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F37BAF" w:rsidRPr="00E91228" w:rsidRDefault="0002679A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</w:t>
      </w:r>
      <w:r w:rsidR="00F37BAF" w:rsidRPr="00E91228">
        <w:rPr>
          <w:sz w:val="28"/>
          <w:szCs w:val="28"/>
        </w:rPr>
        <w:t>венный университет</w:t>
      </w:r>
    </w:p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 w:rsidR="00C260EA"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8B3203" w:rsidP="00D911C2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F37BAF" w:rsidRPr="00E91228" w:rsidRDefault="006D5B89" w:rsidP="00D911C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:rsidR="00F37BAF" w:rsidRPr="00135A90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i/>
          <w:sz w:val="28"/>
          <w:szCs w:val="28"/>
        </w:rPr>
        <w:t xml:space="preserve">Программирование </w:t>
      </w:r>
      <w:r w:rsidR="00135A90">
        <w:rPr>
          <w:i/>
          <w:sz w:val="28"/>
          <w:szCs w:val="28"/>
        </w:rPr>
        <w:t xml:space="preserve">методов обработки одномерных массивов на языке </w:t>
      </w:r>
      <w:r w:rsidR="00135A90">
        <w:rPr>
          <w:i/>
          <w:sz w:val="28"/>
          <w:szCs w:val="28"/>
          <w:lang w:val="en-US"/>
        </w:rPr>
        <w:t>Pascal</w:t>
      </w:r>
      <w:r w:rsidR="00135A90" w:rsidRPr="00135A90">
        <w:rPr>
          <w:i/>
          <w:sz w:val="28"/>
          <w:szCs w:val="28"/>
        </w:rPr>
        <w:t>.</w:t>
      </w:r>
    </w:p>
    <w:p w:rsidR="00F37BAF" w:rsidRPr="00E91228" w:rsidRDefault="00F37BAF" w:rsidP="00135A90">
      <w:pPr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</w:t>
      </w:r>
      <w:r w:rsidR="0002679A" w:rsidRPr="00E91228">
        <w:rPr>
          <w:sz w:val="28"/>
          <w:szCs w:val="28"/>
        </w:rPr>
        <w:t>:</w:t>
      </w:r>
    </w:p>
    <w:p w:rsidR="00F37BAF" w:rsidRPr="00E91228" w:rsidRDefault="006D5B89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F37BAF" w:rsidRPr="00E91228" w:rsidRDefault="00626E45" w:rsidP="008B3203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г</w:t>
      </w:r>
      <w:r w:rsidR="00F37BAF" w:rsidRPr="00E91228">
        <w:rPr>
          <w:sz w:val="28"/>
          <w:szCs w:val="28"/>
        </w:rPr>
        <w:t>.</w:t>
      </w:r>
      <w:r w:rsidRPr="00E91228">
        <w:rPr>
          <w:sz w:val="28"/>
          <w:szCs w:val="28"/>
        </w:rPr>
        <w:t xml:space="preserve"> </w:t>
      </w:r>
      <w:r w:rsidR="006D5B89">
        <w:rPr>
          <w:sz w:val="28"/>
          <w:szCs w:val="28"/>
        </w:rPr>
        <w:t>Севастополь 2018</w:t>
      </w:r>
    </w:p>
    <w:p w:rsidR="00C260EA" w:rsidRDefault="00F37BAF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br w:type="page"/>
      </w:r>
      <w:r w:rsidR="00E91228" w:rsidRPr="00E91228">
        <w:rPr>
          <w:sz w:val="28"/>
          <w:szCs w:val="28"/>
        </w:rPr>
        <w:lastRenderedPageBreak/>
        <w:t>1.</w:t>
      </w:r>
      <w:r w:rsidR="00C260EA">
        <w:rPr>
          <w:sz w:val="28"/>
          <w:szCs w:val="28"/>
        </w:rPr>
        <w:t>Цель работы</w:t>
      </w:r>
    </w:p>
    <w:p w:rsidR="006D5B89" w:rsidRDefault="006D5B89" w:rsidP="006D5B89">
      <w:pPr>
        <w:ind w:firstLine="851"/>
        <w:rPr>
          <w:sz w:val="28"/>
          <w:szCs w:val="28"/>
        </w:rPr>
      </w:pPr>
      <w:r w:rsidRPr="006D5B89">
        <w:rPr>
          <w:sz w:val="28"/>
          <w:szCs w:val="28"/>
        </w:rPr>
        <w:t xml:space="preserve">Цель работы заключается в исследовании методов и алгоритмов, реализующих </w:t>
      </w:r>
      <w:proofErr w:type="gramStart"/>
      <w:r w:rsidRPr="006D5B89">
        <w:rPr>
          <w:sz w:val="28"/>
          <w:szCs w:val="28"/>
        </w:rPr>
        <w:t>различные  матричные</w:t>
      </w:r>
      <w:proofErr w:type="gramEnd"/>
      <w:r w:rsidRPr="006D5B89">
        <w:rPr>
          <w:sz w:val="28"/>
          <w:szCs w:val="28"/>
        </w:rPr>
        <w:t xml:space="preserve"> операции и манипулирование внешними файлами, а также в приобретении навыков их программирования на языке </w:t>
      </w:r>
      <w:proofErr w:type="spellStart"/>
      <w:r w:rsidRPr="006D5B89">
        <w:rPr>
          <w:sz w:val="28"/>
          <w:szCs w:val="28"/>
        </w:rPr>
        <w:t>Pascal</w:t>
      </w:r>
      <w:proofErr w:type="spellEnd"/>
      <w:r w:rsidR="00D437A8">
        <w:rPr>
          <w:sz w:val="28"/>
          <w:szCs w:val="28"/>
        </w:rPr>
        <w:t>.</w:t>
      </w:r>
    </w:p>
    <w:p w:rsidR="00C260EA" w:rsidRPr="00136C59" w:rsidRDefault="00E91228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2.</w:t>
      </w:r>
      <w:r w:rsidR="00C260EA">
        <w:rPr>
          <w:sz w:val="28"/>
          <w:szCs w:val="28"/>
        </w:rPr>
        <w:t>Постановка задачи</w:t>
      </w:r>
    </w:p>
    <w:p w:rsidR="00DB6807" w:rsidRPr="00DB6807" w:rsidRDefault="00DB6807" w:rsidP="00C260E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№12</w:t>
      </w:r>
    </w:p>
    <w:p w:rsidR="00BF72CB" w:rsidRDefault="00C260EA" w:rsidP="00600D6C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BF72CB">
        <w:rPr>
          <w:sz w:val="28"/>
          <w:szCs w:val="28"/>
        </w:rPr>
        <w:t>.1</w:t>
      </w:r>
      <w:r w:rsidRPr="00C260EA">
        <w:rPr>
          <w:sz w:val="28"/>
          <w:szCs w:val="28"/>
        </w:rPr>
        <w:t>.</w:t>
      </w:r>
      <w:r w:rsidR="006D5B89">
        <w:rPr>
          <w:sz w:val="28"/>
          <w:szCs w:val="28"/>
        </w:rPr>
        <w:t xml:space="preserve"> В лабораторной работе н</w:t>
      </w:r>
      <w:r w:rsidR="00BF72CB">
        <w:rPr>
          <w:sz w:val="28"/>
          <w:szCs w:val="28"/>
        </w:rPr>
        <w:t xml:space="preserve">еобходимо создать программу, </w:t>
      </w:r>
      <w:r w:rsidR="006D5B89">
        <w:rPr>
          <w:sz w:val="28"/>
          <w:szCs w:val="28"/>
        </w:rPr>
        <w:t>которая будет удовлетворять следующим требованиям:</w:t>
      </w:r>
    </w:p>
    <w:p w:rsidR="006D5B89" w:rsidRDefault="006D5B89" w:rsidP="006D5B89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 основной программе </w:t>
      </w:r>
      <w:r w:rsidR="0035476E">
        <w:rPr>
          <w:sz w:val="28"/>
          <w:szCs w:val="28"/>
        </w:rPr>
        <w:t>нужно ввести</w:t>
      </w:r>
      <w:r>
        <w:rPr>
          <w:sz w:val="28"/>
          <w:szCs w:val="28"/>
        </w:rPr>
        <w:t xml:space="preserve"> значения элементов матрицы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 клавиатуры, а матрицы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из текстового файла </w:t>
      </w:r>
      <w:r>
        <w:rPr>
          <w:sz w:val="28"/>
          <w:szCs w:val="28"/>
          <w:lang w:val="en-US"/>
        </w:rPr>
        <w:t>matrix</w:t>
      </w:r>
      <w:r w:rsidRPr="006D5B8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D5B89">
        <w:rPr>
          <w:sz w:val="28"/>
          <w:szCs w:val="28"/>
        </w:rPr>
        <w:t xml:space="preserve">. Содержимое файла </w:t>
      </w:r>
      <w:r w:rsidRPr="006D5B89">
        <w:rPr>
          <w:sz w:val="28"/>
          <w:szCs w:val="28"/>
          <w:lang w:val="en-US"/>
        </w:rPr>
        <w:t>matrix</w:t>
      </w:r>
      <w:r w:rsidRPr="006D5B89">
        <w:rPr>
          <w:sz w:val="28"/>
          <w:szCs w:val="28"/>
        </w:rPr>
        <w:t>.</w:t>
      </w:r>
      <w:r w:rsidRPr="006D5B89">
        <w:rPr>
          <w:sz w:val="28"/>
          <w:szCs w:val="28"/>
          <w:lang w:val="en-US"/>
        </w:rPr>
        <w:t>txt</w:t>
      </w:r>
      <w:r w:rsidR="003A7020">
        <w:rPr>
          <w:sz w:val="28"/>
          <w:szCs w:val="28"/>
        </w:rPr>
        <w:t xml:space="preserve"> представлено в П</w:t>
      </w:r>
      <w:r w:rsidRPr="006D5B89">
        <w:rPr>
          <w:sz w:val="28"/>
          <w:szCs w:val="28"/>
        </w:rPr>
        <w:t>риложении</w:t>
      </w:r>
      <w:r w:rsidR="0035476E">
        <w:rPr>
          <w:sz w:val="28"/>
          <w:szCs w:val="28"/>
        </w:rPr>
        <w:t xml:space="preserve"> 1;</w:t>
      </w:r>
    </w:p>
    <w:p w:rsidR="0035476E" w:rsidRDefault="0035476E" w:rsidP="0035476E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реализовать процедуру, которая будет транспонировать матрицу, и функцию, которая будет находить сумму квадратов элементов ниже главной диагонали;</w:t>
      </w:r>
    </w:p>
    <w:p w:rsidR="0035476E" w:rsidRDefault="0035476E" w:rsidP="0035476E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 основной программе вызвать разработанную процедуру и функцию для заданных матриц;</w:t>
      </w:r>
    </w:p>
    <w:p w:rsidR="0035476E" w:rsidRPr="0035476E" w:rsidRDefault="00E077B4" w:rsidP="0035476E">
      <w:pPr>
        <w:pStyle w:val="a6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выводить</w:t>
      </w:r>
      <w:r w:rsidR="0035476E">
        <w:rPr>
          <w:sz w:val="28"/>
          <w:szCs w:val="28"/>
        </w:rPr>
        <w:t xml:space="preserve"> полученные результаты в отдельный файл.</w:t>
      </w:r>
    </w:p>
    <w:p w:rsidR="00BF72CB" w:rsidRDefault="00BF72CB" w:rsidP="00BF72CB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35476E">
        <w:rPr>
          <w:sz w:val="28"/>
          <w:szCs w:val="28"/>
        </w:rPr>
        <w:t xml:space="preserve">.2. </w:t>
      </w:r>
    </w:p>
    <w:p w:rsidR="00435923" w:rsidRDefault="00435923" w:rsidP="00BF72C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Исходные матрицы:</w:t>
      </w:r>
    </w:p>
    <w:p w:rsidR="00372A79" w:rsidRPr="00372A79" w:rsidRDefault="00372A79" w:rsidP="00372A79">
      <w:pPr>
        <w:ind w:firstLine="567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-2.1707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0.5077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-0.0592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1.6924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0.3803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-1.0091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-1.0106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0.5913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0.6145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-0.6436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-0.0195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1.0950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-0.0482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-1.8740</m:t>
                      </m:r>
                    </m:e>
                  </m:mr>
                </m:m>
              </m:e>
            </m:mr>
          </m:m>
        </m:oMath>
      </m:oMathPara>
    </w:p>
    <w:p w:rsidR="00372A79" w:rsidRPr="00372A79" w:rsidRDefault="00372A79" w:rsidP="00372A79">
      <w:pPr>
        <w:ind w:firstLine="567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0.4282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0.0403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0.8956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0.6771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-0.3775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0.1184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-0.2959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0.3148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0.7310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0.5689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0.5779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-0.2556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-1.4751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1.4435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-0.2340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-0.3510</m:t>
                      </m:r>
                    </m:e>
                  </m:mr>
                </m:m>
              </m:e>
            </m:mr>
          </m:m>
        </m:oMath>
      </m:oMathPara>
    </w:p>
    <w:p w:rsidR="00372A79" w:rsidRDefault="00372A79" w:rsidP="00372A7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Транспонированные матрицы:</w:t>
      </w:r>
    </w:p>
    <w:p w:rsidR="00BB2FF6" w:rsidRPr="00BB2FF6" w:rsidRDefault="007123A8" w:rsidP="00372A79">
      <w:pPr>
        <w:ind w:firstLine="567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-2.1707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-0.0592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0.5077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1.6924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-1.0106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0.6145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0.5913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-0.6436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0.3803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-1.0091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0.0000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-0.0195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-0.0482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1.0950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-1.8740</m:t>
                      </m:r>
                    </m:e>
                  </m:mr>
                </m:m>
              </m:e>
            </m:mr>
          </m:m>
        </m:oMath>
      </m:oMathPara>
    </w:p>
    <w:p w:rsidR="00372A79" w:rsidRPr="00372A79" w:rsidRDefault="007123A8" w:rsidP="00372A79">
      <w:pPr>
        <w:ind w:firstLine="567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0.4282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0.8956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0.0403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0.6771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0.7310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0.5779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0.5689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-0.2556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-0.3775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-0.2959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0.1184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0.3148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-1.4751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-0.2340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1.4435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-0.3510</m:t>
                      </m:r>
                    </m:e>
                  </m:mr>
                </m:m>
              </m:e>
            </m:mr>
          </m:m>
        </m:oMath>
      </m:oMathPara>
    </w:p>
    <w:p w:rsidR="00DA0B2E" w:rsidRDefault="00C41580" w:rsidP="00372A7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Сумма квадратов элементов, стоящих ниже главной диагонали:</w:t>
      </w:r>
    </w:p>
    <w:p w:rsidR="00C41580" w:rsidRPr="00BB2FF6" w:rsidRDefault="00C41580" w:rsidP="00BB2FF6">
      <w:pPr>
        <w:ind w:firstLine="360"/>
        <w:rPr>
          <w:sz w:val="28"/>
          <w:szCs w:val="28"/>
        </w:rPr>
      </w:pPr>
      <w:r w:rsidRPr="00BB2FF6">
        <w:rPr>
          <w:sz w:val="28"/>
          <w:szCs w:val="28"/>
        </w:rPr>
        <w:t xml:space="preserve">Для матрицы </w:t>
      </w:r>
      <w:r w:rsidRPr="00BB2FF6">
        <w:rPr>
          <w:sz w:val="28"/>
          <w:szCs w:val="28"/>
          <w:lang w:val="en-US"/>
        </w:rPr>
        <w:t>C</w:t>
      </w:r>
      <w:r w:rsidRPr="00BB2FF6">
        <w:rPr>
          <w:sz w:val="28"/>
          <w:szCs w:val="28"/>
        </w:rPr>
        <w:t xml:space="preserve"> = </w:t>
      </w:r>
      <w:r w:rsidR="00BB2FF6" w:rsidRPr="00BB2FF6">
        <w:rPr>
          <w:rStyle w:val="10"/>
          <w:lang w:val="ru-RU"/>
        </w:rPr>
        <w:t>2.16860714</w:t>
      </w:r>
    </w:p>
    <w:p w:rsidR="00BB2FF6" w:rsidRPr="003A7020" w:rsidRDefault="00C41580" w:rsidP="00BB2FF6">
      <w:pPr>
        <w:ind w:left="360"/>
        <w:rPr>
          <w:rStyle w:val="10"/>
          <w:lang w:val="ru-RU"/>
        </w:rPr>
      </w:pPr>
      <w:r w:rsidRPr="00BB2FF6">
        <w:rPr>
          <w:sz w:val="28"/>
          <w:szCs w:val="28"/>
        </w:rPr>
        <w:t xml:space="preserve">Для матрицы </w:t>
      </w:r>
      <w:r w:rsidRPr="00BB2FF6">
        <w:rPr>
          <w:sz w:val="28"/>
          <w:szCs w:val="28"/>
          <w:lang w:val="en-US"/>
        </w:rPr>
        <w:t>D</w:t>
      </w:r>
      <w:r w:rsidRPr="00BB2FF6">
        <w:rPr>
          <w:sz w:val="28"/>
          <w:szCs w:val="28"/>
        </w:rPr>
        <w:t xml:space="preserve"> = </w:t>
      </w:r>
      <w:r w:rsidR="00372A79" w:rsidRPr="00BB2FF6">
        <w:rPr>
          <w:rStyle w:val="10"/>
          <w:lang w:val="ru-RU"/>
        </w:rPr>
        <w:t>2.11416334</w:t>
      </w:r>
    </w:p>
    <w:p w:rsidR="00F6106C" w:rsidRDefault="003A7020" w:rsidP="00C8177D">
      <w:pPr>
        <w:rPr>
          <w:rStyle w:val="10"/>
          <w:rFonts w:asciiTheme="minorHAnsi" w:hAnsiTheme="minorHAnsi"/>
          <w:i w:val="0"/>
          <w:lang w:val="ru-RU"/>
        </w:rPr>
      </w:pPr>
      <w:r w:rsidRPr="00C8177D">
        <w:rPr>
          <w:rStyle w:val="10"/>
          <w:rFonts w:asciiTheme="minorHAnsi" w:hAnsiTheme="minorHAnsi"/>
          <w:i w:val="0"/>
          <w:lang w:val="ru-RU"/>
        </w:rPr>
        <w:t xml:space="preserve">Данные значения будут выведены в отдельный файл </w:t>
      </w:r>
      <w:r w:rsidRPr="00C8177D">
        <w:rPr>
          <w:rStyle w:val="10"/>
          <w:rFonts w:asciiTheme="minorHAnsi" w:hAnsiTheme="minorHAnsi"/>
          <w:i w:val="0"/>
        </w:rPr>
        <w:t>result</w:t>
      </w:r>
      <w:r w:rsidRPr="00C8177D">
        <w:rPr>
          <w:rStyle w:val="10"/>
          <w:rFonts w:asciiTheme="minorHAnsi" w:hAnsiTheme="minorHAnsi"/>
          <w:i w:val="0"/>
          <w:lang w:val="ru-RU"/>
        </w:rPr>
        <w:t>.</w:t>
      </w:r>
      <w:r w:rsidRPr="00C8177D">
        <w:rPr>
          <w:rStyle w:val="10"/>
          <w:rFonts w:asciiTheme="minorHAnsi" w:hAnsiTheme="minorHAnsi"/>
          <w:i w:val="0"/>
        </w:rPr>
        <w:t>txt</w:t>
      </w:r>
      <w:r w:rsidRPr="00C8177D">
        <w:rPr>
          <w:rStyle w:val="10"/>
          <w:rFonts w:asciiTheme="minorHAnsi" w:hAnsiTheme="minorHAnsi"/>
          <w:i w:val="0"/>
          <w:lang w:val="ru-RU"/>
        </w:rPr>
        <w:t>, содержимое которого указано в Приложении 2.</w:t>
      </w:r>
    </w:p>
    <w:p w:rsidR="00A86B45" w:rsidRDefault="00A86B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5923" w:rsidRDefault="00F6106C" w:rsidP="00A86B45">
      <w:pPr>
        <w:ind w:firstLine="709"/>
        <w:jc w:val="center"/>
        <w:rPr>
          <w:sz w:val="32"/>
          <w:szCs w:val="32"/>
        </w:rPr>
      </w:pPr>
      <w:r>
        <w:rPr>
          <w:sz w:val="28"/>
          <w:szCs w:val="28"/>
        </w:rPr>
        <w:lastRenderedPageBreak/>
        <w:t>3.</w:t>
      </w:r>
      <w:r>
        <w:rPr>
          <w:sz w:val="32"/>
          <w:szCs w:val="32"/>
        </w:rPr>
        <w:t>Схема программы</w:t>
      </w:r>
      <w:r w:rsidRPr="00E91228">
        <w:rPr>
          <w:sz w:val="32"/>
          <w:szCs w:val="32"/>
        </w:rPr>
        <w:t>:</w:t>
      </w:r>
    </w:p>
    <w:p w:rsidR="00A86B45" w:rsidRPr="00A86B45" w:rsidRDefault="007123A8" w:rsidP="00A86B45">
      <w:pPr>
        <w:ind w:firstLine="709"/>
        <w:jc w:val="center"/>
        <w:rPr>
          <w:sz w:val="32"/>
          <w:szCs w:val="32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672" editas="canvas" style="width:523.3pt;height:700.55pt;mso-position-horizontal-relative:char;mso-position-vertical-relative:line" coordorigin="2361,-2110" coordsize="7200,96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73" type="#_x0000_t75" style="position:absolute;left:2361;top:-2110;width:7200;height:963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74" type="#_x0000_t202" style="position:absolute;left:3941;top:7053;width:4041;height:476;mso-position-horizontal-relative:margin" stroked="f">
              <v:textbox style="mso-next-textbox:#_x0000_s1674">
                <w:txbxContent>
                  <w:p w:rsidR="00A86B45" w:rsidRPr="001E7B5F" w:rsidRDefault="00A86B45" w:rsidP="0081605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рис.1 - схема программы</w:t>
                    </w:r>
                    <w:r w:rsidR="001E7B5F" w:rsidRPr="001E7B5F">
                      <w:rPr>
                        <w:sz w:val="28"/>
                        <w:szCs w:val="28"/>
                      </w:rPr>
                      <w:t xml:space="preserve"> (</w:t>
                    </w:r>
                    <w:r w:rsidR="001E7B5F">
                      <w:rPr>
                        <w:sz w:val="28"/>
                        <w:szCs w:val="28"/>
                      </w:rPr>
                      <w:t>часть 1 из 2)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75" type="#_x0000_t32" style="position:absolute;left:5961;top:-1754;width:1;height:161" o:connectortype="straight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686" type="#_x0000_t116" style="position:absolute;left:5132;top:-2110;width:1657;height:356">
              <v:textbox style="mso-next-textbox:#_x0000_s1686">
                <w:txbxContent>
                  <w:p w:rsidR="00A86B45" w:rsidRDefault="00A86B45" w:rsidP="0081605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rect id="_x0000_s1699" style="position:absolute;left:5145;top:-1593;width:1632;height:999">
              <v:textbox style="mso-next-textbox:#_x0000_s1699">
                <w:txbxContent>
                  <w:p w:rsidR="00C63E7E" w:rsidRDefault="00C63E7E" w:rsidP="00816050">
                    <w:r>
                      <w:t xml:space="preserve">Связывание переменной </w:t>
                    </w:r>
                    <w:r>
                      <w:rPr>
                        <w:lang w:val="en-US"/>
                      </w:rPr>
                      <w:t>f</w:t>
                    </w:r>
                    <w:r>
                      <w:t xml:space="preserve"> с файлом </w:t>
                    </w:r>
                    <w:r>
                      <w:rPr>
                        <w:lang w:val="en-US"/>
                      </w:rPr>
                      <w:t>matrix</w:t>
                    </w:r>
                    <w:r w:rsidRPr="00D437A8">
                      <w:t>.</w:t>
                    </w:r>
                    <w:r>
                      <w:rPr>
                        <w:lang w:val="en-US"/>
                      </w:rPr>
                      <w:t>txt</w:t>
                    </w:r>
                    <w:r>
                      <w:t xml:space="preserve"> и открытие его для чтения</w:t>
                    </w:r>
                  </w:p>
                  <w:p w:rsidR="00A86B45" w:rsidRPr="00D437A8" w:rsidRDefault="00A86B45" w:rsidP="00816050"/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710" type="#_x0000_t111" style="position:absolute;left:5157;top:-233;width:1620;height:577">
              <v:textbox style="mso-next-textbox:#_x0000_s1710">
                <w:txbxContent>
                  <w:p w:rsidR="00D437A8" w:rsidRPr="00D437A8" w:rsidRDefault="00D437A8" w:rsidP="00816050">
                    <w:r>
                      <w:t xml:space="preserve">Ввод матрицы </w:t>
                    </w:r>
                    <w:r>
                      <w:rPr>
                        <w:lang w:val="en-US"/>
                      </w:rPr>
                      <w:t>D</w:t>
                    </w:r>
                    <w:r>
                      <w:t xml:space="preserve"> с файла</w:t>
                    </w:r>
                  </w:p>
                </w:txbxContent>
              </v:textbox>
            </v:shape>
            <v:shape id="_x0000_s1711" type="#_x0000_t32" style="position:absolute;left:5961;top:-594;width:6;height:361" o:connectortype="straight"/>
            <v:shape id="_x0000_s1713" type="#_x0000_t32" style="position:absolute;left:5961;top:344;width:6;height:358;flip:x" o:connectortype="straight"/>
            <v:shape id="_x0000_s1714" type="#_x0000_t111" style="position:absolute;left:5151;top:1565;width:1620;height:797">
              <v:textbox style="mso-next-textbox:#_x0000_s1714">
                <w:txbxContent>
                  <w:p w:rsidR="005813C5" w:rsidRDefault="005813C5" w:rsidP="00816050">
                    <w:r>
                      <w:t xml:space="preserve">Ввод матрицы </w:t>
                    </w:r>
                    <w:r>
                      <w:rPr>
                        <w:lang w:val="en-US"/>
                      </w:rPr>
                      <w:t>C</w:t>
                    </w:r>
                    <w:r>
                      <w:t xml:space="preserve"> с клавиатуры</w:t>
                    </w:r>
                  </w:p>
                  <w:p w:rsidR="00C63E7E" w:rsidRDefault="00C63E7E" w:rsidP="00816050">
                    <w:r>
                      <w:t xml:space="preserve">Закрытие файла </w:t>
                    </w:r>
                    <w:r>
                      <w:rPr>
                        <w:lang w:val="en-US"/>
                      </w:rPr>
                      <w:t>matrix</w:t>
                    </w:r>
                    <w:r w:rsidRPr="00D437A8">
                      <w:t>.</w:t>
                    </w:r>
                    <w:r>
                      <w:rPr>
                        <w:lang w:val="en-US"/>
                      </w:rPr>
                      <w:t>txt</w:t>
                    </w:r>
                  </w:p>
                  <w:p w:rsidR="00C63E7E" w:rsidRPr="00D437A8" w:rsidRDefault="00C63E7E" w:rsidP="00816050"/>
                </w:txbxContent>
              </v:textbox>
            </v:shape>
            <v:shape id="_x0000_s1715" type="#_x0000_t32" style="position:absolute;left:5961;top:1245;width:1;height:320" o:connectortype="straight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716" type="#_x0000_t112" style="position:absolute;left:5050;top:2803;width:1823;height:1001">
              <v:textbox style="mso-next-textbox:#_x0000_s1716">
                <w:txbxContent>
                  <w:p w:rsidR="00DB1C10" w:rsidRPr="00DB1C10" w:rsidRDefault="00DB1C10" w:rsidP="00816050">
                    <w:r>
                      <w:t>Транспонирование матриц</w:t>
                    </w:r>
                    <w:r w:rsidR="00C63E7E">
                      <w:t>ы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C</w:t>
                    </w:r>
                    <w:r w:rsidRPr="00DB1C10">
                      <w:t xml:space="preserve"> </w:t>
                    </w:r>
                    <w:r>
                      <w:t xml:space="preserve">с помощью процедуры </w:t>
                    </w:r>
                    <w:proofErr w:type="spellStart"/>
                    <w:r>
                      <w:rPr>
                        <w:lang w:val="en-US"/>
                      </w:rPr>
                      <w:t>tran</w:t>
                    </w:r>
                    <w:proofErr w:type="spellEnd"/>
                  </w:p>
                </w:txbxContent>
              </v:textbox>
            </v:shape>
            <v:shape id="_x0000_s1717" type="#_x0000_t32" style="position:absolute;left:5961;top:2362;width:1;height:441;flip:x y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719" type="#_x0000_t120" style="position:absolute;left:5727;top:6642;width:468;height:468">
              <v:textbox style="mso-next-textbox:#_x0000_s1719">
                <w:txbxContent>
                  <w:p w:rsidR="00DB1C10" w:rsidRPr="00DB1C10" w:rsidRDefault="00DB1C10" w:rsidP="0081605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721" type="#_x0000_t32" style="position:absolute;left:5961;top:6316;width:1;height:326" o:connectortype="straight"/>
            <v:rect id="_x0000_s1777" style="position:absolute;left:5145;top:702;width:1631;height:543">
              <v:textbox style="mso-next-textbox:#_x0000_s1777">
                <w:txbxContent>
                  <w:p w:rsidR="00C63E7E" w:rsidRDefault="00C63E7E" w:rsidP="00816050">
                    <w:r>
                      <w:t xml:space="preserve">Закрытие файла </w:t>
                    </w:r>
                    <w:r>
                      <w:rPr>
                        <w:lang w:val="en-US"/>
                      </w:rPr>
                      <w:t>matrix</w:t>
                    </w:r>
                    <w:r w:rsidRPr="00D437A8">
                      <w:t>.</w:t>
                    </w:r>
                    <w:r>
                      <w:rPr>
                        <w:lang w:val="en-US"/>
                      </w:rPr>
                      <w:t>txt</w:t>
                    </w:r>
                  </w:p>
                  <w:p w:rsidR="00C63E7E" w:rsidRPr="005C2099" w:rsidRDefault="00C63E7E" w:rsidP="0081605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778" type="#_x0000_t112" style="position:absolute;left:5050;top:4031;width:1823;height:1001">
              <v:textbox style="mso-next-textbox:#_x0000_s1778">
                <w:txbxContent>
                  <w:p w:rsidR="00C63E7E" w:rsidRPr="00DB1C10" w:rsidRDefault="00C63E7E" w:rsidP="00816050">
                    <w:r>
                      <w:t xml:space="preserve">Транспонирование матрицы </w:t>
                    </w:r>
                    <w:r>
                      <w:rPr>
                        <w:lang w:val="en-US"/>
                      </w:rPr>
                      <w:t>D</w:t>
                    </w:r>
                    <w:r w:rsidRPr="00DB1C10">
                      <w:t xml:space="preserve"> </w:t>
                    </w:r>
                    <w:r>
                      <w:t xml:space="preserve">с помощью процедуры </w:t>
                    </w:r>
                    <w:proofErr w:type="spellStart"/>
                    <w:r>
                      <w:rPr>
                        <w:lang w:val="en-US"/>
                      </w:rPr>
                      <w:t>tran</w:t>
                    </w:r>
                    <w:proofErr w:type="spellEnd"/>
                  </w:p>
                </w:txbxContent>
              </v:textbox>
            </v:shape>
            <v:shape id="_x0000_s1779" type="#_x0000_t32" style="position:absolute;left:5962;top:3804;width:1;height:227" o:connectortype="straight"/>
            <v:shape id="_x0000_s1780" type="#_x0000_t32" style="position:absolute;left:5961;top:5032;width:1;height:285;flip:x" o:connectortype="straight"/>
            <v:rect id="_x0000_s1811" style="position:absolute;left:5145;top:5317;width:1632;height:999">
              <v:textbox style="mso-next-textbox:#_x0000_s1811">
                <w:txbxContent>
                  <w:p w:rsidR="00816050" w:rsidRDefault="00816050" w:rsidP="00816050">
                    <w:r>
                      <w:t xml:space="preserve">Связывание переменной </w:t>
                    </w:r>
                    <w:r>
                      <w:rPr>
                        <w:lang w:val="en-US"/>
                      </w:rPr>
                      <w:t>f</w:t>
                    </w:r>
                    <w:r>
                      <w:t xml:space="preserve"> с файлом </w:t>
                    </w:r>
                    <w:r>
                      <w:rPr>
                        <w:lang w:val="en-US"/>
                      </w:rPr>
                      <w:t>result</w:t>
                    </w:r>
                    <w:r w:rsidRPr="00D437A8">
                      <w:t>.</w:t>
                    </w:r>
                    <w:r>
                      <w:rPr>
                        <w:lang w:val="en-US"/>
                      </w:rPr>
                      <w:t>txt</w:t>
                    </w:r>
                    <w:r>
                      <w:t xml:space="preserve"> и открытие его для чтения</w:t>
                    </w:r>
                  </w:p>
                  <w:p w:rsidR="00816050" w:rsidRPr="00D437A8" w:rsidRDefault="00816050" w:rsidP="00816050"/>
                </w:txbxContent>
              </v:textbox>
            </v:rect>
            <w10:wrap type="none"/>
            <w10:anchorlock/>
          </v:group>
        </w:pict>
      </w:r>
    </w:p>
    <w:p w:rsidR="00D10501" w:rsidRDefault="007123A8">
      <w:pPr>
        <w:rPr>
          <w:sz w:val="28"/>
          <w:szCs w:val="28"/>
        </w:rPr>
      </w:pPr>
      <w:r>
        <w:rPr>
          <w:sz w:val="28"/>
          <w:szCs w:val="28"/>
        </w:rPr>
      </w:r>
      <w:r w:rsidR="003B7A16">
        <w:rPr>
          <w:sz w:val="28"/>
          <w:szCs w:val="28"/>
        </w:rPr>
        <w:pict>
          <v:group id="_x0000_s1331" editas="canvas" style="width:523.3pt;height:582.9pt;mso-position-horizontal-relative:char;mso-position-vertical-relative:line" coordorigin="2361,-1532" coordsize="7200,8019">
            <o:lock v:ext="edit" aspectratio="t"/>
            <v:shape id="_x0000_s1332" type="#_x0000_t75" style="position:absolute;left:2361;top:-1532;width:7200;height:8019" o:preferrelative="f">
              <v:fill o:detectmouseclick="t"/>
              <v:path o:extrusionok="t" o:connecttype="none"/>
              <o:lock v:ext="edit" text="t"/>
            </v:shape>
            <v:shape id="_x0000_s1338" type="#_x0000_t116" style="position:absolute;left:5132;top:5243;width:1657;height:355">
              <v:textbox style="mso-next-textbox:#_x0000_s1338">
                <w:txbxContent>
                  <w:p w:rsidR="00C11ED6" w:rsidRDefault="00C11ED6" w:rsidP="004A2DA1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356" type="#_x0000_t116" style="position:absolute;left:5132;top:-1481;width:1657;height:357">
              <v:textbox style="mso-next-textbox:#_x0000_s1356">
                <w:txbxContent>
                  <w:p w:rsidR="00C11ED6" w:rsidRDefault="00C11ED6" w:rsidP="004A2DA1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355" type="#_x0000_t202" style="position:absolute;left:3932;top:5768;width:4041;height:476;mso-position-horizontal-relative:margin" stroked="f">
              <v:textbox style="mso-next-textbox:#_x0000_s1355">
                <w:txbxContent>
                  <w:p w:rsidR="00C11ED6" w:rsidRPr="00EF7D0E" w:rsidRDefault="00C11ED6" w:rsidP="004A2DA1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рис.3 - схема подпрограммы-процедуры</w:t>
                    </w:r>
                    <w:r w:rsidR="003A7020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3A7020">
                      <w:rPr>
                        <w:sz w:val="28"/>
                        <w:szCs w:val="28"/>
                        <w:lang w:val="en-US"/>
                      </w:rPr>
                      <w:t>tran</w:t>
                    </w:r>
                    <w:proofErr w:type="spellEnd"/>
                  </w:p>
                </w:txbxContent>
              </v:textbox>
            </v:shape>
            <v:rect id="_x0000_s1390" style="position:absolute;left:5145;top:737;width:1631;height:546">
              <v:textbox style="mso-next-textbox:#_x0000_s1390">
                <w:txbxContent>
                  <w:p w:rsidR="00C63E7E" w:rsidRPr="005C2099" w:rsidRDefault="004A2DA1" w:rsidP="00C63E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4A2DA1">
                      <w:rPr>
                        <w:sz w:val="24"/>
                        <w:lang w:val="en-US"/>
                      </w:rPr>
                      <w:t>X</w:t>
                    </w:r>
                    <w:r w:rsidRPr="004A2DA1">
                      <w:rPr>
                        <w:sz w:val="24"/>
                        <w:vertAlign w:val="subscript"/>
                        <w:lang w:val="en-US"/>
                      </w:rPr>
                      <w:t>ij</w:t>
                    </w:r>
                    <w:proofErr w:type="spellEnd"/>
                    <w:r w:rsidR="00C63E7E">
                      <w:rPr>
                        <w:sz w:val="24"/>
                        <w:lang w:val="en-US"/>
                      </w:rPr>
                      <w:t xml:space="preserve">, </w:t>
                    </w:r>
                    <w:proofErr w:type="spellStart"/>
                    <w:r w:rsidR="00C63E7E" w:rsidRPr="004A2DA1">
                      <w:rPr>
                        <w:sz w:val="24"/>
                        <w:lang w:val="en-US"/>
                      </w:rPr>
                      <w:t>X</w:t>
                    </w:r>
                    <w:r w:rsidR="00C63E7E" w:rsidRPr="004A2DA1">
                      <w:rPr>
                        <w:sz w:val="24"/>
                        <w:vertAlign w:val="subscript"/>
                        <w:lang w:val="en-US"/>
                      </w:rPr>
                      <w:t>ij</w:t>
                    </w:r>
                    <w:proofErr w:type="spellEnd"/>
                    <w:r w:rsidR="00C63E7E">
                      <w:rPr>
                        <w:lang w:val="en-US"/>
                      </w:rPr>
                      <w:t xml:space="preserve"> ← </w:t>
                    </w:r>
                    <w:proofErr w:type="spellStart"/>
                    <w:r w:rsidR="00C63E7E" w:rsidRPr="004A2DA1">
                      <w:rPr>
                        <w:sz w:val="24"/>
                        <w:lang w:val="en-US"/>
                      </w:rPr>
                      <w:t>X</w:t>
                    </w:r>
                    <w:r w:rsidR="00C63E7E">
                      <w:rPr>
                        <w:sz w:val="24"/>
                        <w:vertAlign w:val="subscript"/>
                        <w:lang w:val="en-US"/>
                      </w:rPr>
                      <w:t>ji</w:t>
                    </w:r>
                    <w:proofErr w:type="spellEnd"/>
                    <w:r w:rsidR="00C63E7E">
                      <w:rPr>
                        <w:sz w:val="24"/>
                        <w:lang w:val="en-US"/>
                      </w:rPr>
                      <w:t xml:space="preserve">, </w:t>
                    </w:r>
                    <w:proofErr w:type="spellStart"/>
                    <w:r w:rsidR="00C63E7E" w:rsidRPr="004A2DA1">
                      <w:rPr>
                        <w:sz w:val="24"/>
                        <w:lang w:val="en-US"/>
                      </w:rPr>
                      <w:t>X</w:t>
                    </w:r>
                    <w:r w:rsidR="00C63E7E">
                      <w:rPr>
                        <w:sz w:val="24"/>
                        <w:vertAlign w:val="subscript"/>
                        <w:lang w:val="en-US"/>
                      </w:rPr>
                      <w:t>ji</w:t>
                    </w:r>
                    <w:proofErr w:type="spellEnd"/>
                    <w:r w:rsidR="00C63E7E">
                      <w:rPr>
                        <w:lang w:val="en-US"/>
                      </w:rPr>
                      <w:t xml:space="preserve"> ←c</w:t>
                    </w:r>
                  </w:p>
                  <w:p w:rsidR="00C63E7E" w:rsidRPr="00C63E7E" w:rsidRDefault="00C63E7E" w:rsidP="00C63E7E">
                    <w:pPr>
                      <w:rPr>
                        <w:lang w:val="en-US"/>
                      </w:rPr>
                    </w:pPr>
                  </w:p>
                  <w:p w:rsidR="005C2099" w:rsidRPr="00C63E7E" w:rsidRDefault="005C2099" w:rsidP="004A2DA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393" type="#_x0000_t32" style="position:absolute;left:5961;top:-338;width:1;height:253" o:connectortype="straight"/>
            <v:shape id="_x0000_s1394" type="#_x0000_t32" style="position:absolute;left:5961;top:455;width:1;height:282" o:connectortype="straight"/>
            <v:shape id="_x0000_s1395" type="#_x0000_t32" style="position:absolute;left:5961;top:1283;width:1;height:326" o:connectortype="straight"/>
            <v:shape id="_x0000_s1477" type="#_x0000_t75" style="position:absolute;left:5157;top:-85;width:1608;height:540">
              <v:imagedata r:id="rId6" o:title=""/>
            </v:shape>
            <v:shape id="_x0000_s1478" type="#_x0000_t202" style="position:absolute;left:5203;top:42;width:1498;height:357" stroked="f">
              <v:textbox style="mso-next-textbox:#_x0000_s1478">
                <w:txbxContent>
                  <w:p w:rsidR="00C63E7E" w:rsidRPr="00890F2D" w:rsidRDefault="00C63E7E" w:rsidP="00C63E7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 w:rsidR="003B7A16"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, j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(i-1), j</w:t>
                    </w:r>
                    <w:r>
                      <w:rPr>
                        <w:lang w:val="en-US"/>
                      </w:rPr>
                      <w:t>+1</w:t>
                    </w:r>
                  </w:p>
                  <w:p w:rsidR="00223450" w:rsidRPr="00223450" w:rsidRDefault="00223450" w:rsidP="004A2DA1"/>
                </w:txbxContent>
              </v:textbox>
            </v:shape>
            <v:shape id="_x0000_s1479" type="#_x0000_t75" style="position:absolute;left:5157;top:-880;width:1608;height:542">
              <v:imagedata r:id="rId6" o:title=""/>
            </v:shape>
            <v:shape id="_x0000_s1480" type="#_x0000_t202" style="position:absolute;left:5203;top:-754;width:1497;height:357" stroked="f">
              <v:textbox style="mso-next-textbox:#_x0000_s1480">
                <w:txbxContent>
                  <w:p w:rsidR="00C63E7E" w:rsidRPr="00890F2D" w:rsidRDefault="00C63E7E" w:rsidP="00C63E7E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 w:rsidR="003B7A16"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223450" w:rsidRPr="004A2DA1" w:rsidRDefault="00223450" w:rsidP="004A2DA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481" type="#_x0000_t75" style="position:absolute;left:5157;top:4364;width:1608;height:542;rotation:180">
              <v:imagedata r:id="rId6" o:title=""/>
            </v:shape>
            <v:shape id="_x0000_s1482" type="#_x0000_t202" style="position:absolute;left:5202;top:4439;width:1498;height:355" stroked="f">
              <v:textbox style="mso-next-textbox:#_x0000_s1482">
                <w:txbxContent>
                  <w:p w:rsidR="00C63E7E" w:rsidRPr="00890F2D" w:rsidRDefault="00C63E7E" w:rsidP="00C63E7E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 w:rsidR="003B7A16"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223450" w:rsidRPr="009A5664" w:rsidRDefault="00223450" w:rsidP="004A2DA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485" type="#_x0000_t75" style="position:absolute;left:5158;top:2502;width:1607;height:542;rotation:180">
              <v:imagedata r:id="rId6" o:title=""/>
            </v:shape>
            <v:shape id="_x0000_s1486" type="#_x0000_t202" style="position:absolute;left:5212;top:2577;width:1497;height:355" stroked="f">
              <v:textbox style="mso-next-textbox:#_x0000_s1486">
                <w:txbxContent>
                  <w:p w:rsidR="00C63E7E" w:rsidRPr="00890F2D" w:rsidRDefault="00C63E7E" w:rsidP="00C63E7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 w:rsidR="003B7A16"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, j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(i-1), j+1</w:t>
                    </w:r>
                  </w:p>
                  <w:p w:rsidR="00223450" w:rsidRPr="009A5664" w:rsidRDefault="00223450" w:rsidP="004A2DA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489" type="#_x0000_t32" style="position:absolute;left:5961;top:4906;width:1;height:337" o:connectortype="straight"/>
            <v:rect id="_x0000_s1646" style="position:absolute;left:5146;top:3480;width:1631;height:547">
              <v:textbox style="mso-next-textbox:#_x0000_s1646">
                <w:txbxContent>
                  <w:p w:rsidR="004A2DA1" w:rsidRPr="005C2099" w:rsidRDefault="004A2DA1" w:rsidP="004A2DA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i+1</w:t>
                    </w:r>
                  </w:p>
                </w:txbxContent>
              </v:textbox>
            </v:rect>
            <v:rect id="_x0000_s1647" style="position:absolute;left:5145;top:1609;width:1631;height:545">
              <v:textbox style="mso-next-textbox:#_x0000_s1647">
                <w:txbxContent>
                  <w:p w:rsidR="004A2DA1" w:rsidRPr="005C2099" w:rsidRDefault="004A2DA1" w:rsidP="004A2D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j+1</w:t>
                    </w:r>
                  </w:p>
                </w:txbxContent>
              </v:textbox>
            </v:rect>
            <v:shape id="_x0000_s1649" type="#_x0000_t32" style="position:absolute;left:5961;top:-1124;width:1;height:244" o:connectortype="straight"/>
            <v:shape id="_x0000_s1652" type="#_x0000_t32" style="position:absolute;left:5961;top:2154;width:1;height:348" o:connectortype="straight"/>
            <v:shape id="_x0000_s1653" type="#_x0000_t32" style="position:absolute;left:5962;top:3044;width:1;height:436" o:connectortype="straight"/>
            <v:shape id="_x0000_s1654" type="#_x0000_t32" style="position:absolute;left:5961;top:4027;width:1;height:337;flip:x" o:connectortype="straight"/>
            <w10:wrap type="none"/>
            <w10:anchorlock/>
          </v:group>
        </w:pict>
      </w:r>
    </w:p>
    <w:p w:rsidR="005C2099" w:rsidRDefault="005C2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123A8">
        <w:rPr>
          <w:sz w:val="28"/>
          <w:szCs w:val="28"/>
        </w:rPr>
      </w:r>
      <w:r w:rsidR="007123A8">
        <w:rPr>
          <w:sz w:val="28"/>
          <w:szCs w:val="28"/>
        </w:rPr>
        <w:pict>
          <v:group id="_x0000_s1422" editas="canvas" style="width:523.3pt;height:700.55pt;mso-position-horizontal-relative:char;mso-position-vertical-relative:line" coordorigin="2361,-2110" coordsize="7200,9639">
            <o:lock v:ext="edit" aspectratio="t"/>
            <v:shape id="_x0000_s1423" type="#_x0000_t75" style="position:absolute;left:2361;top:-2110;width:7200;height:9639" o:preferrelative="f">
              <v:fill o:detectmouseclick="t"/>
              <v:path o:extrusionok="t" o:connecttype="none"/>
              <o:lock v:ext="edit" text="t"/>
            </v:shape>
            <v:shape id="_x0000_s1427" type="#_x0000_t202" style="position:absolute;left:3941;top:7053;width:4041;height:476;mso-position-horizontal-relative:margin" stroked="f">
              <v:textbox style="mso-next-textbox:#_x0000_s1427">
                <w:txbxContent>
                  <w:p w:rsidR="005C2099" w:rsidRPr="005C2099" w:rsidRDefault="005C2099" w:rsidP="00A951D1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рис.</w:t>
                    </w:r>
                    <w:r w:rsidR="004C37FF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 xml:space="preserve"> - схема подпрограммы-функции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sum</w:t>
                    </w:r>
                  </w:p>
                </w:txbxContent>
              </v:textbox>
            </v:shape>
            <v:shape id="_x0000_s1440" type="#_x0000_t32" style="position:absolute;left:5960;top:-1754;width:1;height:119;flip:x" o:connectortype="straight"/>
            <v:rect id="_x0000_s1432" style="position:absolute;left:5144;top:-1635;width:1633;height:547">
              <v:textbox>
                <w:txbxContent>
                  <w:p w:rsidR="005C2099" w:rsidRPr="005C2099" w:rsidRDefault="009E10A7" w:rsidP="00A951D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  <w:r w:rsidR="005C2099">
                      <w:rPr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430" style="position:absolute;left:5146;top:1399;width:1631;height:547">
              <v:textbox>
                <w:txbxContent>
                  <w:p w:rsidR="005C2099" w:rsidRPr="00A951D1" w:rsidRDefault="009E10A7" w:rsidP="00A951D1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 w:rsidR="005C2099"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A951D1">
                      <w:rPr>
                        <w:lang w:val="en-US"/>
                      </w:rPr>
                      <w:t>h+</w:t>
                    </w:r>
                    <w:r w:rsidR="00A951D1" w:rsidRPr="00A951D1">
                      <w:rPr>
                        <w:sz w:val="24"/>
                        <w:lang w:val="en-US"/>
                      </w:rPr>
                      <w:t>X</w:t>
                    </w:r>
                    <w:r w:rsidR="00A951D1" w:rsidRPr="00A951D1">
                      <w:rPr>
                        <w:sz w:val="24"/>
                        <w:vertAlign w:val="subscript"/>
                        <w:lang w:val="en-US"/>
                      </w:rPr>
                      <w:t>ij</w:t>
                    </w:r>
                    <w:proofErr w:type="spellEnd"/>
                  </w:p>
                </w:txbxContent>
              </v:textbox>
            </v:rect>
            <v:shape id="_x0000_s1460" type="#_x0000_t75" style="position:absolute;left:5157;top:4975;width:1609;height:540;rotation:180">
              <v:imagedata r:id="rId6" o:title=""/>
            </v:shape>
            <v:shape id="_x0000_s1461" type="#_x0000_t202" style="position:absolute;left:5213;top:5054;width:1497;height:357" stroked="f">
              <v:textbox style="mso-next-textbox:#_x0000_s1461">
                <w:txbxContent>
                  <w:p w:rsidR="00223450" w:rsidRPr="009A5664" w:rsidRDefault="00223450" w:rsidP="00A951D1">
                    <w:pPr>
                      <w:rPr>
                        <w:lang w:val="en-US"/>
                      </w:rPr>
                    </w:pPr>
                    <w:r>
                      <w:t>А</w:t>
                    </w:r>
                  </w:p>
                </w:txbxContent>
              </v:textbox>
            </v:shape>
            <v:shape id="_x0000_s1462" type="#_x0000_t75" style="position:absolute;left:5157;top:-165;width:1608;height:541">
              <v:imagedata r:id="rId6" o:title=""/>
            </v:shape>
            <v:shape id="_x0000_s1463" type="#_x0000_t202" style="position:absolute;left:5212;top:-39;width:1497;height:357" stroked="f">
              <v:textbox style="mso-next-textbox:#_x0000_s1463">
                <w:txbxContent>
                  <w:p w:rsidR="00223450" w:rsidRPr="00223450" w:rsidRDefault="00223450" w:rsidP="00A951D1">
                    <w:r>
                      <w:t>А,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="00A951D1">
                      <w:rPr>
                        <w:rFonts w:cstheme="minorHAnsi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464" type="#_x0000_t75" style="position:absolute;left:5157;top:557;width:1608;height:540">
              <v:imagedata r:id="rId6" o:title=""/>
            </v:shape>
            <v:shape id="_x0000_s1465" type="#_x0000_t202" style="position:absolute;left:5212;top:683;width:1498;height:357" stroked="f">
              <v:textbox style="mso-next-textbox:#_x0000_s1465">
                <w:txbxContent>
                  <w:p w:rsidR="00223450" w:rsidRPr="009A5664" w:rsidRDefault="00223450" w:rsidP="00A951D1">
                    <w:r>
                      <w:rPr>
                        <w:lang w:val="en-US"/>
                      </w:rPr>
                      <w:t>B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</w:t>
                    </w:r>
                    <w:r w:rsidR="00A951D1">
                      <w:rPr>
                        <w:rFonts w:cstheme="minorHAnsi"/>
                      </w:rPr>
                      <w:t>≤</w:t>
                    </w:r>
                    <w:r w:rsidR="00A951D1">
                      <w:rPr>
                        <w:lang w:val="en-US"/>
                      </w:rPr>
                      <w:t>(i-1)</w:t>
                    </w:r>
                  </w:p>
                </w:txbxContent>
              </v:textbox>
            </v:shape>
            <v:shape id="_x0000_s1466" type="#_x0000_t75" style="position:absolute;left:5157;top:3061;width:1608;height:542;rotation:180">
              <v:imagedata r:id="rId6" o:title=""/>
            </v:shape>
            <v:shape id="_x0000_s1467" type="#_x0000_t202" style="position:absolute;left:5212;top:3136;width:1497;height:355" stroked="f">
              <v:textbox style="mso-next-textbox:#_x0000_s1467">
                <w:txbxContent>
                  <w:p w:rsidR="00223450" w:rsidRPr="009A5664" w:rsidRDefault="00223450" w:rsidP="00A951D1">
                    <w:pPr>
                      <w:rPr>
                        <w:lang w:val="en-US"/>
                      </w:rPr>
                    </w:pPr>
                    <w:r>
                      <w:t>B</w:t>
                    </w:r>
                  </w:p>
                </w:txbxContent>
              </v:textbox>
            </v:shape>
            <v:shape id="_x0000_s1468" type="#_x0000_t116" style="position:absolute;left:5132;top:-2110;width:1657;height:356">
              <v:textbox style="mso-next-textbox:#_x0000_s1468">
                <w:txbxContent>
                  <w:p w:rsidR="00223450" w:rsidRDefault="00223450" w:rsidP="00A951D1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rect id="_x0000_s1469" style="position:absolute;left:5147;top:5757;width:1629;height:545">
              <v:textbox>
                <w:txbxContent>
                  <w:p w:rsidR="00223450" w:rsidRPr="005C2099" w:rsidRDefault="00223450" w:rsidP="00A951D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sum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rect>
            <v:shape id="_x0000_s1470" type="#_x0000_t116" style="position:absolute;left:5132;top:6622;width:1657;height:355">
              <v:textbox style="mso-next-textbox:#_x0000_s1470">
                <w:txbxContent>
                  <w:p w:rsidR="00223450" w:rsidRDefault="00223450" w:rsidP="00A951D1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471" type="#_x0000_t32" style="position:absolute;left:5961;top:376;width:1;height:181" o:connectortype="straight"/>
            <v:shape id="_x0000_s1472" type="#_x0000_t32" style="position:absolute;left:5961;top:1097;width:1;height:302" o:connectortype="straight"/>
            <v:shape id="_x0000_s1475" type="#_x0000_t32" style="position:absolute;left:5962;top:5516;width:1;height:241;flip:y" o:connectortype="straight"/>
            <v:shape id="_x0000_s1476" type="#_x0000_t32" style="position:absolute;left:5961;top:6302;width:1;height:320;flip:y" o:connectortype="straight"/>
            <v:rect id="_x0000_s1655" style="position:absolute;left:5146;top:4018;width:1629;height:545">
              <v:textbox>
                <w:txbxContent>
                  <w:p w:rsidR="00A951D1" w:rsidRPr="005C2099" w:rsidRDefault="00A951D1" w:rsidP="00A951D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i+1</w:t>
                    </w:r>
                  </w:p>
                </w:txbxContent>
              </v:textbox>
            </v:rect>
            <v:shape id="_x0000_s1656" type="#_x0000_t32" style="position:absolute;left:5960;top:3603;width:1;height:415;flip:x" o:connectortype="straight"/>
            <v:shape id="_x0000_s1657" type="#_x0000_t32" style="position:absolute;left:5960;top:4563;width:2;height:413" o:connectortype="straight"/>
            <v:rect id="_x0000_s1658" style="position:absolute;left:5145;top:2190;width:1632;height:547">
              <v:textbox>
                <w:txbxContent>
                  <w:p w:rsidR="00A951D1" w:rsidRPr="009E10A7" w:rsidRDefault="00A951D1" w:rsidP="00A951D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j+1</w:t>
                    </w:r>
                  </w:p>
                </w:txbxContent>
              </v:textbox>
            </v:rect>
            <v:shape id="_x0000_s1660" type="#_x0000_t32" style="position:absolute;left:5961;top:2737;width:1;height:324" o:connectortype="straight"/>
            <v:shape id="_x0000_s1661" type="#_x0000_t32" style="position:absolute;left:5961;top:1946;width:1;height:244;flip:x" o:connectortype="straight"/>
            <v:rect id="_x0000_s1662" style="position:absolute;left:5145;top:-885;width:1633;height:546">
              <v:textbox style="mso-next-textbox:#_x0000_s1662">
                <w:txbxContent>
                  <w:p w:rsidR="00A951D1" w:rsidRPr="005C2099" w:rsidRDefault="00A951D1" w:rsidP="00A951D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←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2, j</w:t>
                    </w:r>
                    <w:r w:rsidR="00876228">
                      <w:rPr>
                        <w:lang w:val="en-US"/>
                      </w:rPr>
                      <w:t xml:space="preserve"> 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 w:rsidR="00876228">
                      <w:rPr>
                        <w:rFonts w:cstheme="minorHAnsi"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663" type="#_x0000_t32" style="position:absolute;left:5960;top:-1088;width:2;height:203" o:connectortype="straight"/>
            <v:shape id="_x0000_s1664" type="#_x0000_t32" style="position:absolute;left:5961;top:-339;width:1;height:174;flip:x" o:connectortype="straight"/>
            <w10:wrap type="none"/>
            <w10:anchorlock/>
          </v:group>
        </w:pict>
      </w:r>
    </w:p>
    <w:p w:rsidR="00D10501" w:rsidRDefault="00D10501">
      <w:pPr>
        <w:rPr>
          <w:sz w:val="28"/>
          <w:szCs w:val="28"/>
        </w:rPr>
      </w:pPr>
    </w:p>
    <w:p w:rsidR="00223450" w:rsidRDefault="002234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5BC3" w:rsidRPr="00BF72CB" w:rsidRDefault="00CA732C" w:rsidP="00EF7137">
      <w:pPr>
        <w:rPr>
          <w:sz w:val="28"/>
          <w:szCs w:val="28"/>
        </w:rPr>
      </w:pPr>
      <w:r w:rsidRPr="00CA732C">
        <w:rPr>
          <w:sz w:val="28"/>
          <w:szCs w:val="28"/>
        </w:rPr>
        <w:lastRenderedPageBreak/>
        <w:t>4.</w:t>
      </w:r>
      <w:r w:rsidR="00713C93">
        <w:rPr>
          <w:sz w:val="28"/>
          <w:szCs w:val="28"/>
        </w:rPr>
        <w:t>Текст программ</w:t>
      </w:r>
      <w:r w:rsidR="00600D6C">
        <w:rPr>
          <w:sz w:val="28"/>
          <w:szCs w:val="28"/>
        </w:rPr>
        <w:t>ы</w:t>
      </w:r>
      <w:r w:rsidR="00715BC3" w:rsidRPr="00E91228">
        <w:rPr>
          <w:sz w:val="28"/>
          <w:szCs w:val="28"/>
        </w:rPr>
        <w:t xml:space="preserve"> на языке </w:t>
      </w:r>
      <w:r w:rsidR="00715BC3" w:rsidRPr="00E91228">
        <w:rPr>
          <w:sz w:val="28"/>
          <w:szCs w:val="28"/>
          <w:lang w:val="en-US"/>
        </w:rPr>
        <w:t>Pascal</w:t>
      </w:r>
      <w:r w:rsidR="00713C93">
        <w:rPr>
          <w:sz w:val="28"/>
          <w:szCs w:val="28"/>
        </w:rPr>
        <w:t xml:space="preserve"> буду</w:t>
      </w:r>
      <w:r w:rsidR="00715BC3" w:rsidRPr="00E91228">
        <w:rPr>
          <w:sz w:val="28"/>
          <w:szCs w:val="28"/>
        </w:rPr>
        <w:t>т выглядеть следующим образом: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program </w:t>
      </w:r>
      <w:r w:rsidRPr="00C02DFC">
        <w:rPr>
          <w:rFonts w:ascii="Arial" w:hAnsi="Arial" w:cs="Arial"/>
          <w:sz w:val="24"/>
          <w:szCs w:val="24"/>
          <w:lang w:val="en-US"/>
        </w:rPr>
        <w:t>lb_5;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const</w:t>
      </w:r>
      <w:proofErr w:type="spellEnd"/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sz w:val="24"/>
          <w:szCs w:val="24"/>
          <w:lang w:val="en-US"/>
        </w:rPr>
        <w:t>n=4;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type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sz w:val="24"/>
          <w:szCs w:val="24"/>
          <w:lang w:val="en-US"/>
        </w:rPr>
        <w:t>mass=</w:t>
      </w:r>
      <w:proofErr w:type="gram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array</w:t>
      </w:r>
      <w:r w:rsidRPr="00C02D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1..10,1..10]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of </w:t>
      </w:r>
      <w:r w:rsidRPr="00C02DFC">
        <w:rPr>
          <w:rFonts w:ascii="Arial" w:hAnsi="Arial" w:cs="Arial"/>
          <w:sz w:val="24"/>
          <w:szCs w:val="24"/>
          <w:lang w:val="en-US"/>
        </w:rPr>
        <w:t>real;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sz w:val="24"/>
          <w:szCs w:val="24"/>
          <w:lang w:val="en-US"/>
        </w:rPr>
        <w:t>f:text;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:integer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c,d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:mass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function </w:t>
      </w:r>
      <w:r w:rsidRPr="00C02DFC">
        <w:rPr>
          <w:rFonts w:ascii="Arial" w:hAnsi="Arial" w:cs="Arial"/>
          <w:sz w:val="24"/>
          <w:szCs w:val="24"/>
          <w:lang w:val="en-US"/>
        </w:rPr>
        <w:t>sum(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x:mass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):real;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h:real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:integer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h:=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0;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2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 xml:space="preserve">i-1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h:=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h+sqr(x[i,j]);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sum:=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h;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end</w:t>
      </w:r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tran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sz w:val="24"/>
          <w:szCs w:val="24"/>
          <w:lang w:val="en-US"/>
        </w:rPr>
        <w:t>x:mass);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>var</w:t>
      </w:r>
      <w:proofErr w:type="spellEnd"/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:integer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c:real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2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 xml:space="preserve">i-1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c:=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>x[i,j];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    x[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]:=x[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j,i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];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    x[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j,i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]:=c;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end</w:t>
      </w:r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end</w:t>
      </w:r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sz w:val="24"/>
          <w:szCs w:val="24"/>
          <w:lang w:val="en-US"/>
        </w:rPr>
        <w:t xml:space="preserve">Assign(f,'matrix.txt'); 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Reset(f);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 xml:space="preserve">16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ReadLn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C02DFC">
        <w:rPr>
          <w:rFonts w:ascii="Arial" w:hAnsi="Arial" w:cs="Arial"/>
          <w:sz w:val="24"/>
          <w:szCs w:val="24"/>
          <w:lang w:val="en-US"/>
        </w:rPr>
        <w:t>Read(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f,d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]);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Close(f);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C02DFC">
        <w:rPr>
          <w:rFonts w:ascii="Arial" w:hAnsi="Arial" w:cs="Arial"/>
          <w:sz w:val="24"/>
          <w:szCs w:val="24"/>
          <w:lang w:val="en-US"/>
        </w:rPr>
        <w:t>read(c[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]);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tran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(c);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tran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(d);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Assign(f,'result.txt');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</w:rPr>
        <w:t>Rewrite</w:t>
      </w:r>
      <w:proofErr w:type="spellEnd"/>
      <w:r w:rsidRPr="00C02DFC">
        <w:rPr>
          <w:rFonts w:ascii="Arial" w:hAnsi="Arial" w:cs="Arial"/>
          <w:sz w:val="24"/>
          <w:szCs w:val="24"/>
        </w:rPr>
        <w:t>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C02DF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2DFC">
        <w:rPr>
          <w:rFonts w:ascii="Arial" w:hAnsi="Arial" w:cs="Arial"/>
          <w:sz w:val="24"/>
          <w:szCs w:val="24"/>
        </w:rPr>
        <w:t>f,'Транспонированная</w:t>
      </w:r>
      <w:proofErr w:type="spellEnd"/>
      <w:r w:rsidRPr="00C02DFC">
        <w:rPr>
          <w:rFonts w:ascii="Arial" w:hAnsi="Arial" w:cs="Arial"/>
          <w:sz w:val="24"/>
          <w:szCs w:val="24"/>
        </w:rPr>
        <w:t xml:space="preserve"> матрица C':30);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Pr="00C02DFC">
        <w:rPr>
          <w:rFonts w:ascii="Arial" w:hAnsi="Arial" w:cs="Arial"/>
          <w:sz w:val="24"/>
          <w:szCs w:val="24"/>
          <w:lang w:val="en-US"/>
        </w:rPr>
        <w:t>Write(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f,c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]:10:4);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end</w:t>
      </w:r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00B4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02DFC">
        <w:rPr>
          <w:rFonts w:ascii="Arial" w:hAnsi="Arial" w:cs="Arial"/>
          <w:sz w:val="24"/>
          <w:szCs w:val="24"/>
        </w:rPr>
        <w:t>f,'Транспонированная</w:t>
      </w:r>
      <w:proofErr w:type="spellEnd"/>
      <w:r w:rsidRPr="00C02DFC">
        <w:rPr>
          <w:rFonts w:ascii="Arial" w:hAnsi="Arial" w:cs="Arial"/>
          <w:sz w:val="24"/>
          <w:szCs w:val="24"/>
        </w:rPr>
        <w:t xml:space="preserve"> матрица D':30);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</w:rPr>
        <w:t xml:space="preserve">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i:=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begin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for </w:t>
      </w:r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j:=</w:t>
      </w:r>
      <w:proofErr w:type="gramEnd"/>
      <w:r w:rsidRPr="00C02DFC"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to </w:t>
      </w:r>
      <w:r w:rsidRPr="00C02DFC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 xml:space="preserve">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do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Pr="00C02DFC">
        <w:rPr>
          <w:rFonts w:ascii="Arial" w:hAnsi="Arial" w:cs="Arial"/>
          <w:sz w:val="24"/>
          <w:szCs w:val="24"/>
          <w:lang w:val="en-US"/>
        </w:rPr>
        <w:t>Write(</w:t>
      </w:r>
      <w:proofErr w:type="spellStart"/>
      <w:proofErr w:type="gramStart"/>
      <w:r w:rsidRPr="00C02DFC">
        <w:rPr>
          <w:rFonts w:ascii="Arial" w:hAnsi="Arial" w:cs="Arial"/>
          <w:sz w:val="24"/>
          <w:szCs w:val="24"/>
          <w:lang w:val="en-US"/>
        </w:rPr>
        <w:t>f,d</w:t>
      </w:r>
      <w:proofErr w:type="spellEnd"/>
      <w:proofErr w:type="gramEnd"/>
      <w:r w:rsidRPr="00C02D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]:10:4);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(f);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02DFC">
        <w:rPr>
          <w:rFonts w:ascii="Arial" w:hAnsi="Arial" w:cs="Arial"/>
          <w:b/>
          <w:bCs/>
          <w:sz w:val="24"/>
          <w:szCs w:val="24"/>
          <w:lang w:val="en-US"/>
        </w:rPr>
        <w:t>end</w:t>
      </w:r>
      <w:r w:rsidRPr="00C02DFC">
        <w:rPr>
          <w:rFonts w:ascii="Arial" w:hAnsi="Arial" w:cs="Arial"/>
          <w:sz w:val="24"/>
          <w:szCs w:val="24"/>
          <w:lang w:val="en-US"/>
        </w:rPr>
        <w:t>;</w:t>
      </w:r>
    </w:p>
    <w:p w:rsid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(f,'</w:t>
      </w:r>
      <w:r w:rsidRPr="00C02DFC">
        <w:rPr>
          <w:rFonts w:ascii="Arial" w:hAnsi="Arial" w:cs="Arial"/>
          <w:sz w:val="24"/>
          <w:szCs w:val="24"/>
        </w:rPr>
        <w:t>Сумма</w:t>
      </w:r>
      <w:r w:rsidR="005813C5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="005813C5">
        <w:rPr>
          <w:rFonts w:ascii="Arial" w:hAnsi="Arial" w:cs="Arial"/>
          <w:sz w:val="24"/>
          <w:szCs w:val="24"/>
          <w:lang w:val="en-US"/>
        </w:rPr>
        <w:t>',sum</w:t>
      </w:r>
      <w:proofErr w:type="gramEnd"/>
      <w:r w:rsidR="005813C5">
        <w:rPr>
          <w:rFonts w:ascii="Arial" w:hAnsi="Arial" w:cs="Arial"/>
          <w:sz w:val="24"/>
          <w:szCs w:val="24"/>
          <w:lang w:val="en-US"/>
        </w:rPr>
        <w:t>(d)</w:t>
      </w:r>
      <w:r w:rsidRPr="00C02DFC">
        <w:rPr>
          <w:rFonts w:ascii="Arial" w:hAnsi="Arial" w:cs="Arial"/>
          <w:sz w:val="24"/>
          <w:szCs w:val="24"/>
          <w:lang w:val="en-US"/>
        </w:rPr>
        <w:t>);</w:t>
      </w:r>
    </w:p>
    <w:p w:rsidR="00B00B45" w:rsidRPr="00C02DFC" w:rsidRDefault="00B00B45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  <w:lang w:val="en-US"/>
        </w:rPr>
        <w:t>Writeln</w:t>
      </w:r>
      <w:proofErr w:type="spellEnd"/>
      <w:r w:rsidRPr="00C02DFC">
        <w:rPr>
          <w:rFonts w:ascii="Arial" w:hAnsi="Arial" w:cs="Arial"/>
          <w:sz w:val="24"/>
          <w:szCs w:val="24"/>
          <w:lang w:val="en-US"/>
        </w:rPr>
        <w:t>(f,'</w:t>
      </w:r>
      <w:r w:rsidRPr="00C02DFC">
        <w:rPr>
          <w:rFonts w:ascii="Arial" w:hAnsi="Arial" w:cs="Arial"/>
          <w:sz w:val="24"/>
          <w:szCs w:val="24"/>
        </w:rPr>
        <w:t>Сумма</w:t>
      </w:r>
      <w:r>
        <w:rPr>
          <w:rFonts w:ascii="Arial" w:hAnsi="Arial" w:cs="Arial"/>
          <w:sz w:val="24"/>
          <w:szCs w:val="24"/>
          <w:lang w:val="en-US"/>
        </w:rPr>
        <w:t>=</w:t>
      </w:r>
      <w:proofErr w:type="gramStart"/>
      <w:r>
        <w:rPr>
          <w:rFonts w:ascii="Arial" w:hAnsi="Arial" w:cs="Arial"/>
          <w:sz w:val="24"/>
          <w:szCs w:val="24"/>
          <w:lang w:val="en-US"/>
        </w:rPr>
        <w:t>',sum</w:t>
      </w:r>
      <w:proofErr w:type="gramEnd"/>
      <w:r>
        <w:rPr>
          <w:rFonts w:ascii="Arial" w:hAnsi="Arial" w:cs="Arial"/>
          <w:sz w:val="24"/>
          <w:szCs w:val="24"/>
          <w:lang w:val="en-US"/>
        </w:rPr>
        <w:t>(c)</w:t>
      </w:r>
      <w:r w:rsidRPr="00C02DFC">
        <w:rPr>
          <w:rFonts w:ascii="Arial" w:hAnsi="Arial" w:cs="Arial"/>
          <w:sz w:val="24"/>
          <w:szCs w:val="24"/>
          <w:lang w:val="en-US"/>
        </w:rPr>
        <w:t>);</w:t>
      </w:r>
    </w:p>
    <w:p w:rsidR="00C02DFC" w:rsidRPr="00C02DFC" w:rsidRDefault="00C02DFC" w:rsidP="00C02DF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C02DFC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02DFC">
        <w:rPr>
          <w:rFonts w:ascii="Arial" w:hAnsi="Arial" w:cs="Arial"/>
          <w:sz w:val="24"/>
          <w:szCs w:val="24"/>
        </w:rPr>
        <w:t>Close</w:t>
      </w:r>
      <w:proofErr w:type="spellEnd"/>
      <w:r w:rsidRPr="00C02DFC">
        <w:rPr>
          <w:rFonts w:ascii="Arial" w:hAnsi="Arial" w:cs="Arial"/>
          <w:sz w:val="24"/>
          <w:szCs w:val="24"/>
        </w:rPr>
        <w:t>(f);</w:t>
      </w:r>
    </w:p>
    <w:p w:rsidR="00890F2D" w:rsidRPr="00C02DFC" w:rsidRDefault="00C02DFC" w:rsidP="00C02DFC">
      <w:pPr>
        <w:ind w:firstLine="709"/>
        <w:rPr>
          <w:rFonts w:ascii="Arial" w:hAnsi="Arial" w:cs="Arial"/>
          <w:sz w:val="24"/>
          <w:szCs w:val="24"/>
        </w:rPr>
      </w:pPr>
      <w:proofErr w:type="spellStart"/>
      <w:r w:rsidRPr="00C02DFC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02DFC">
        <w:rPr>
          <w:rFonts w:ascii="Arial" w:hAnsi="Arial" w:cs="Arial"/>
          <w:sz w:val="24"/>
          <w:szCs w:val="24"/>
        </w:rPr>
        <w:t>.</w:t>
      </w:r>
    </w:p>
    <w:p w:rsidR="00A75AD3" w:rsidRDefault="00CA732C" w:rsidP="00F058EC">
      <w:pPr>
        <w:ind w:firstLine="709"/>
        <w:rPr>
          <w:sz w:val="28"/>
          <w:szCs w:val="32"/>
        </w:rPr>
      </w:pPr>
      <w:r w:rsidRPr="00CA732C">
        <w:rPr>
          <w:sz w:val="28"/>
          <w:szCs w:val="28"/>
        </w:rPr>
        <w:t>5.</w:t>
      </w:r>
      <w:r w:rsidR="00600D6C">
        <w:rPr>
          <w:sz w:val="28"/>
          <w:szCs w:val="28"/>
        </w:rPr>
        <w:t>Результат</w:t>
      </w:r>
      <w:r w:rsidR="0083586C" w:rsidRPr="00BF72CB">
        <w:rPr>
          <w:sz w:val="28"/>
          <w:szCs w:val="28"/>
        </w:rPr>
        <w:t xml:space="preserve"> </w:t>
      </w:r>
      <w:r w:rsidR="0083586C">
        <w:rPr>
          <w:sz w:val="28"/>
          <w:szCs w:val="28"/>
        </w:rPr>
        <w:t>работы</w:t>
      </w:r>
      <w:r w:rsidR="00EE60E0">
        <w:rPr>
          <w:sz w:val="28"/>
          <w:szCs w:val="28"/>
        </w:rPr>
        <w:t xml:space="preserve"> программ</w:t>
      </w:r>
      <w:r w:rsidR="00600D6C">
        <w:rPr>
          <w:sz w:val="28"/>
          <w:szCs w:val="28"/>
        </w:rPr>
        <w:t>ы</w:t>
      </w:r>
      <w:r w:rsidR="00C02DFC" w:rsidRPr="00C02DFC">
        <w:rPr>
          <w:sz w:val="28"/>
          <w:szCs w:val="28"/>
        </w:rPr>
        <w:t xml:space="preserve"> </w:t>
      </w:r>
      <w:r w:rsidR="00C02DFC">
        <w:rPr>
          <w:sz w:val="28"/>
          <w:szCs w:val="28"/>
        </w:rPr>
        <w:t xml:space="preserve">выводится в </w:t>
      </w:r>
      <w:r w:rsidR="00C02DFC" w:rsidRPr="00C8177D">
        <w:rPr>
          <w:sz w:val="28"/>
          <w:szCs w:val="28"/>
        </w:rPr>
        <w:t>фа</w:t>
      </w:r>
      <w:r w:rsidR="00C02DFC">
        <w:rPr>
          <w:sz w:val="28"/>
          <w:szCs w:val="28"/>
        </w:rPr>
        <w:t xml:space="preserve">йл </w:t>
      </w:r>
      <w:r w:rsidR="00C02DFC">
        <w:rPr>
          <w:sz w:val="28"/>
          <w:szCs w:val="28"/>
          <w:lang w:val="en-US"/>
        </w:rPr>
        <w:t>result</w:t>
      </w:r>
      <w:r w:rsidR="00C02DFC" w:rsidRPr="00C02DFC">
        <w:rPr>
          <w:sz w:val="28"/>
          <w:szCs w:val="28"/>
        </w:rPr>
        <w:t>.</w:t>
      </w:r>
      <w:r w:rsidR="00C02DFC">
        <w:rPr>
          <w:sz w:val="28"/>
          <w:szCs w:val="28"/>
          <w:lang w:val="en-US"/>
        </w:rPr>
        <w:t>txt</w:t>
      </w:r>
      <w:r w:rsidR="00C02DFC">
        <w:rPr>
          <w:sz w:val="28"/>
          <w:szCs w:val="28"/>
        </w:rPr>
        <w:t>, содержимое которого указано в Приложении 2.</w:t>
      </w:r>
      <w:r w:rsidR="007123A8">
        <w:rPr>
          <w:noProof/>
          <w:sz w:val="28"/>
          <w:szCs w:val="32"/>
        </w:rPr>
        <w:pict w14:anchorId="0556C06F">
          <v:shape id="_x0000_s1644" type="#_x0000_t202" style="position:absolute;left:0;text-align:left;margin-left:107.65pt;margin-top:664.95pt;width:293.7pt;height:34.6pt;z-index:251658240;mso-position-horizontal-relative:margin;mso-position-vertical-relative:text" stroked="f">
            <v:textbox style="mso-next-textbox:#_x0000_s1644">
              <w:txbxContent>
                <w:p w:rsidR="00F6106C" w:rsidRPr="00EF7D0E" w:rsidRDefault="00F6106C" w:rsidP="00F6106C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рис.1 - схема программы</w:t>
                  </w:r>
                </w:p>
              </w:txbxContent>
            </v:textbox>
            <w10:wrap anchorx="margin"/>
          </v:shape>
        </w:pict>
      </w:r>
    </w:p>
    <w:p w:rsidR="000B69C3" w:rsidRDefault="00CA732C" w:rsidP="0083586C">
      <w:pPr>
        <w:ind w:firstLine="709"/>
        <w:rPr>
          <w:sz w:val="32"/>
          <w:szCs w:val="32"/>
        </w:rPr>
      </w:pPr>
      <w:r w:rsidRPr="00600D6C">
        <w:rPr>
          <w:sz w:val="28"/>
          <w:szCs w:val="32"/>
        </w:rPr>
        <w:t>6.</w:t>
      </w:r>
      <w:r w:rsidR="002B738C" w:rsidRPr="00600D6C">
        <w:rPr>
          <w:sz w:val="28"/>
          <w:szCs w:val="32"/>
        </w:rPr>
        <w:t>Вывод</w:t>
      </w:r>
      <w:r w:rsidR="002B738C" w:rsidRPr="00E91228">
        <w:rPr>
          <w:sz w:val="32"/>
          <w:szCs w:val="32"/>
        </w:rPr>
        <w:t>:</w:t>
      </w:r>
    </w:p>
    <w:p w:rsidR="000B69C3" w:rsidRDefault="000B69C3" w:rsidP="00835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2B738C" w:rsidRPr="00E91228">
        <w:rPr>
          <w:sz w:val="28"/>
          <w:szCs w:val="28"/>
        </w:rPr>
        <w:t xml:space="preserve"> ходе лабораторной работы был </w:t>
      </w:r>
      <w:r w:rsidR="00194687" w:rsidRPr="00E91228">
        <w:rPr>
          <w:sz w:val="28"/>
          <w:szCs w:val="28"/>
        </w:rPr>
        <w:t>реализо</w:t>
      </w:r>
      <w:r w:rsidR="006432D6">
        <w:rPr>
          <w:sz w:val="28"/>
          <w:szCs w:val="28"/>
        </w:rPr>
        <w:t>ван предложенный</w:t>
      </w:r>
      <w:r w:rsidR="0083586C">
        <w:rPr>
          <w:sz w:val="28"/>
          <w:szCs w:val="28"/>
        </w:rPr>
        <w:t xml:space="preserve"> алгоритм</w:t>
      </w:r>
      <w:r w:rsidR="0083586C" w:rsidRPr="00136C59">
        <w:rPr>
          <w:sz w:val="28"/>
          <w:szCs w:val="28"/>
        </w:rPr>
        <w:t xml:space="preserve"> и программ</w:t>
      </w:r>
      <w:r w:rsidR="006432D6">
        <w:rPr>
          <w:sz w:val="28"/>
          <w:szCs w:val="28"/>
        </w:rPr>
        <w:t xml:space="preserve">а, </w:t>
      </w:r>
      <w:r w:rsidR="007C6ED0">
        <w:rPr>
          <w:sz w:val="28"/>
          <w:szCs w:val="28"/>
        </w:rPr>
        <w:t>были получены навыки реализации различных матричных</w:t>
      </w:r>
      <w:r w:rsidR="0083586C" w:rsidRPr="00136C59">
        <w:rPr>
          <w:sz w:val="28"/>
          <w:szCs w:val="28"/>
        </w:rPr>
        <w:t xml:space="preserve"> оп</w:t>
      </w:r>
      <w:r w:rsidR="007C6ED0">
        <w:rPr>
          <w:sz w:val="28"/>
          <w:szCs w:val="28"/>
        </w:rPr>
        <w:t>ераций</w:t>
      </w:r>
      <w:r w:rsidR="006432D6">
        <w:rPr>
          <w:sz w:val="28"/>
          <w:szCs w:val="28"/>
        </w:rPr>
        <w:t xml:space="preserve"> </w:t>
      </w:r>
      <w:r w:rsidR="007C6ED0">
        <w:rPr>
          <w:sz w:val="28"/>
          <w:szCs w:val="28"/>
        </w:rPr>
        <w:t>и манипулирования</w:t>
      </w:r>
      <w:r w:rsidR="006432D6">
        <w:rPr>
          <w:sz w:val="28"/>
          <w:szCs w:val="28"/>
        </w:rPr>
        <w:t xml:space="preserve"> внешними файлами</w:t>
      </w:r>
      <w:r w:rsidR="00EE60E0">
        <w:rPr>
          <w:sz w:val="28"/>
          <w:szCs w:val="28"/>
        </w:rPr>
        <w:t>.</w:t>
      </w:r>
    </w:p>
    <w:p w:rsidR="00511104" w:rsidRDefault="008F7E33" w:rsidP="00835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матричных операций в программе использовалась процедура, которая транспонировала матрицу, и функция, которая находила сумму квадратов элементов, стоящих ниже главной диагонали. Использование функции оправдано тем, что необходимо </w:t>
      </w:r>
      <w:r w:rsidR="007C6ED0">
        <w:rPr>
          <w:sz w:val="28"/>
          <w:szCs w:val="28"/>
        </w:rPr>
        <w:t>найти единственное значение - сумму.</w:t>
      </w:r>
    </w:p>
    <w:p w:rsidR="00E077B4" w:rsidRDefault="006432D6" w:rsidP="006432D6">
      <w:pPr>
        <w:ind w:firstLine="709"/>
        <w:rPr>
          <w:rStyle w:val="10"/>
          <w:lang w:val="ru-RU"/>
        </w:rPr>
      </w:pPr>
      <w:r>
        <w:rPr>
          <w:sz w:val="28"/>
          <w:szCs w:val="28"/>
        </w:rPr>
        <w:t>Результаты работы программы</w:t>
      </w:r>
      <w:r w:rsidR="00EB200E">
        <w:rPr>
          <w:sz w:val="28"/>
          <w:szCs w:val="28"/>
        </w:rPr>
        <w:t xml:space="preserve"> полностью сходятся с предва</w:t>
      </w:r>
      <w:r>
        <w:rPr>
          <w:sz w:val="28"/>
          <w:szCs w:val="28"/>
        </w:rPr>
        <w:t>рительными вычислениями в п.2.2 (см. Приложение 2).</w:t>
      </w:r>
    </w:p>
    <w:p w:rsidR="00E077B4" w:rsidRDefault="00E077B4">
      <w:pPr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:rsidR="00EB200E" w:rsidRPr="00E077B4" w:rsidRDefault="00E077B4" w:rsidP="00E077B4">
      <w:pPr>
        <w:ind w:firstLine="709"/>
        <w:jc w:val="center"/>
        <w:rPr>
          <w:sz w:val="36"/>
          <w:szCs w:val="28"/>
        </w:rPr>
      </w:pPr>
      <w:r w:rsidRPr="00E077B4">
        <w:rPr>
          <w:sz w:val="36"/>
          <w:szCs w:val="28"/>
        </w:rPr>
        <w:lastRenderedPageBreak/>
        <w:t>Приложение 1.</w:t>
      </w:r>
    </w:p>
    <w:p w:rsidR="00E077B4" w:rsidRPr="00372A79" w:rsidRDefault="00E077B4" w:rsidP="00E077B4">
      <w:pPr>
        <w:ind w:firstLine="709"/>
        <w:jc w:val="center"/>
        <w:rPr>
          <w:sz w:val="36"/>
          <w:szCs w:val="28"/>
        </w:rPr>
      </w:pPr>
      <w:r w:rsidRPr="00E077B4">
        <w:rPr>
          <w:sz w:val="36"/>
          <w:szCs w:val="28"/>
        </w:rPr>
        <w:t xml:space="preserve">Содержимое файла </w:t>
      </w:r>
      <w:r w:rsidRPr="00E077B4">
        <w:rPr>
          <w:sz w:val="36"/>
          <w:szCs w:val="28"/>
          <w:lang w:val="en-US"/>
        </w:rPr>
        <w:t>matrix</w:t>
      </w:r>
      <w:r w:rsidRPr="00372A79">
        <w:rPr>
          <w:sz w:val="36"/>
          <w:szCs w:val="28"/>
        </w:rPr>
        <w:t>.</w:t>
      </w:r>
      <w:r w:rsidRPr="00E077B4">
        <w:rPr>
          <w:sz w:val="36"/>
          <w:szCs w:val="28"/>
          <w:lang w:val="en-US"/>
        </w:rPr>
        <w:t>txt</w:t>
      </w:r>
    </w:p>
    <w:p w:rsidR="00E077B4" w:rsidRPr="00372A79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A</w:t>
      </w:r>
      <w:r w:rsidRPr="00372A79">
        <w:rPr>
          <w:sz w:val="28"/>
          <w:szCs w:val="28"/>
        </w:rPr>
        <w:t xml:space="preserve"> =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1.0668    0.2944   -0.6918   -1.4410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        -1.3362    0.8580    0.5711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-0.0956    0.7143    1.2540    0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-0.8323    1.6236   -1.5937    0.6900 </w:t>
      </w:r>
    </w:p>
    <w:p w:rsidR="00E077B4" w:rsidRPr="003B4088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B</w:t>
      </w:r>
      <w:r w:rsidRPr="003B4088">
        <w:rPr>
          <w:sz w:val="28"/>
          <w:szCs w:val="28"/>
        </w:rPr>
        <w:t xml:space="preserve"> =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0.8156    1.1908   -1.6041   -0.8051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0.7119   -1.2025    0.2573    0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1.2902    0        -1.0565    0.2193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0.6686   -0.1567    1.4151   -0.9219 </w:t>
      </w:r>
    </w:p>
    <w:p w:rsidR="00E077B4" w:rsidRPr="003B4088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C</w:t>
      </w:r>
      <w:r w:rsidRPr="003B4088">
        <w:rPr>
          <w:sz w:val="28"/>
          <w:szCs w:val="28"/>
        </w:rPr>
        <w:t xml:space="preserve"> =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-2.1707    0.5077    </w:t>
      </w:r>
      <w:r w:rsidR="00C8177D" w:rsidRPr="003B4088">
        <w:rPr>
          <w:sz w:val="28"/>
          <w:szCs w:val="28"/>
        </w:rPr>
        <w:t>0.3803</w:t>
      </w:r>
      <w:r w:rsidRPr="003B4088">
        <w:rPr>
          <w:sz w:val="28"/>
          <w:szCs w:val="28"/>
        </w:rPr>
        <w:t xml:space="preserve">    0.0000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-0.0592    1.6924   -1.0091    0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-1.0106    0.5913   -0.0195    1.0950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0.6145   -0.6436   -0.0482   -1.8740 </w:t>
      </w:r>
    </w:p>
    <w:p w:rsidR="00E077B4" w:rsidRPr="003B4088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D</w:t>
      </w:r>
      <w:r w:rsidRPr="003B4088">
        <w:rPr>
          <w:sz w:val="28"/>
          <w:szCs w:val="28"/>
        </w:rPr>
        <w:t xml:space="preserve"> =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0.4282    0.0403   -0.3775    0.1184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0.8956    0.6771   -0.2959    0.3148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0.7310    0.5689   -1.4751    1.4435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0.5779   -0.2556   -0.2340   -0.3510 </w:t>
      </w:r>
    </w:p>
    <w:p w:rsidR="00E077B4" w:rsidRPr="003B4088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E</w:t>
      </w:r>
      <w:r w:rsidRPr="003B4088">
        <w:rPr>
          <w:sz w:val="28"/>
          <w:szCs w:val="28"/>
        </w:rPr>
        <w:t xml:space="preserve"> =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0.6232    0.2120    1.0823   -0.6355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0.7990    0.2379   -0.1315   -0.5596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0.9409   -1.0078    0.3899    0.4437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-0.9921   -0.7420    0.0880   -0.9499 </w:t>
      </w:r>
    </w:p>
    <w:p w:rsidR="00E077B4" w:rsidRPr="003B4088" w:rsidRDefault="00E077B4" w:rsidP="00E077B4">
      <w:pPr>
        <w:spacing w:after="0"/>
        <w:ind w:firstLine="709"/>
        <w:rPr>
          <w:sz w:val="28"/>
          <w:szCs w:val="28"/>
        </w:rPr>
      </w:pPr>
      <w:r w:rsidRPr="00E077B4">
        <w:rPr>
          <w:sz w:val="28"/>
          <w:szCs w:val="28"/>
          <w:lang w:val="en-US"/>
        </w:rPr>
        <w:t>F</w:t>
      </w:r>
      <w:r w:rsidRPr="003B4088">
        <w:rPr>
          <w:sz w:val="28"/>
          <w:szCs w:val="28"/>
        </w:rPr>
        <w:t xml:space="preserve"> =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0.9501    0        -0.8214   -0.9218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-0.2311   -0.7621    0.4447    0.7382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0.6068   -0.4565    0.6154    0.1763     </w:t>
      </w:r>
    </w:p>
    <w:p w:rsidR="00E077B4" w:rsidRPr="003B4088" w:rsidRDefault="00E077B4" w:rsidP="00E077B4">
      <w:pPr>
        <w:spacing w:after="0"/>
        <w:ind w:left="709" w:firstLine="709"/>
        <w:rPr>
          <w:sz w:val="28"/>
          <w:szCs w:val="28"/>
        </w:rPr>
      </w:pPr>
      <w:r w:rsidRPr="003B4088">
        <w:rPr>
          <w:sz w:val="28"/>
          <w:szCs w:val="28"/>
        </w:rPr>
        <w:t xml:space="preserve">0.4860    0.0185    0.7919   -0.4057 </w:t>
      </w:r>
    </w:p>
    <w:p w:rsidR="00C8177D" w:rsidRPr="003B4088" w:rsidRDefault="00C8177D" w:rsidP="00E077B4">
      <w:pPr>
        <w:ind w:firstLine="709"/>
        <w:jc w:val="center"/>
        <w:rPr>
          <w:sz w:val="36"/>
          <w:szCs w:val="28"/>
        </w:rPr>
      </w:pPr>
    </w:p>
    <w:p w:rsidR="00C8177D" w:rsidRPr="003B4088" w:rsidRDefault="00C8177D">
      <w:pPr>
        <w:rPr>
          <w:sz w:val="36"/>
          <w:szCs w:val="28"/>
        </w:rPr>
      </w:pPr>
      <w:r w:rsidRPr="003B4088">
        <w:rPr>
          <w:sz w:val="36"/>
          <w:szCs w:val="28"/>
        </w:rPr>
        <w:br w:type="page"/>
      </w:r>
    </w:p>
    <w:p w:rsidR="00C8177D" w:rsidRPr="00E077B4" w:rsidRDefault="00C8177D" w:rsidP="00C8177D">
      <w:pPr>
        <w:ind w:firstLine="709"/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Приложение 2</w:t>
      </w:r>
      <w:r w:rsidRPr="00E077B4">
        <w:rPr>
          <w:sz w:val="36"/>
          <w:szCs w:val="28"/>
        </w:rPr>
        <w:t>.</w:t>
      </w:r>
    </w:p>
    <w:p w:rsidR="00C8177D" w:rsidRPr="00372A79" w:rsidRDefault="00C8177D" w:rsidP="00C8177D">
      <w:pPr>
        <w:ind w:firstLine="709"/>
        <w:jc w:val="center"/>
        <w:rPr>
          <w:sz w:val="36"/>
          <w:szCs w:val="28"/>
        </w:rPr>
      </w:pPr>
      <w:r w:rsidRPr="00E077B4">
        <w:rPr>
          <w:sz w:val="36"/>
          <w:szCs w:val="28"/>
        </w:rPr>
        <w:t xml:space="preserve">Содержимое файла </w:t>
      </w:r>
      <w:r>
        <w:rPr>
          <w:sz w:val="36"/>
          <w:szCs w:val="28"/>
          <w:lang w:val="en-US"/>
        </w:rPr>
        <w:t>result</w:t>
      </w:r>
      <w:r w:rsidRPr="00372A79">
        <w:rPr>
          <w:sz w:val="36"/>
          <w:szCs w:val="28"/>
        </w:rPr>
        <w:t>.</w:t>
      </w:r>
      <w:r w:rsidRPr="00E077B4">
        <w:rPr>
          <w:sz w:val="36"/>
          <w:szCs w:val="28"/>
          <w:lang w:val="en-US"/>
        </w:rPr>
        <w:t>txt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36"/>
          <w:szCs w:val="28"/>
        </w:rPr>
        <w:t xml:space="preserve">   </w:t>
      </w:r>
      <w:r w:rsidRPr="00C8177D">
        <w:rPr>
          <w:sz w:val="28"/>
          <w:szCs w:val="28"/>
        </w:rPr>
        <w:t>Транспонированная матрица C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-2.1707   -0.0592   -1.0106    0.6145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0.5077    1.6924    0.5913   -0.6436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0.3803   -1.0091   -0.0195   -0.0482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0.0000    0.0000    1.0950   -1.8740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>Сумма=2.16860714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Транспонированная матрица D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0.4282    0.8956    0.7310    0.5779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0.0403    0.6771    0.5689   -0.2556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-0.3775   -0.2959   -1.4751   -0.2340</w:t>
      </w:r>
    </w:p>
    <w:p w:rsidR="00C8177D" w:rsidRPr="00C8177D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 xml:space="preserve">    0.1184    0.3148    1.4435   -0.3510</w:t>
      </w:r>
    </w:p>
    <w:p w:rsidR="001E7B5F" w:rsidRDefault="00C8177D" w:rsidP="00C8177D">
      <w:pPr>
        <w:spacing w:line="240" w:lineRule="auto"/>
        <w:ind w:firstLine="709"/>
        <w:rPr>
          <w:sz w:val="28"/>
          <w:szCs w:val="28"/>
        </w:rPr>
      </w:pPr>
      <w:r w:rsidRPr="00C8177D">
        <w:rPr>
          <w:sz w:val="28"/>
          <w:szCs w:val="28"/>
        </w:rPr>
        <w:t>Сумма=2.11416334</w:t>
      </w:r>
    </w:p>
    <w:p w:rsidR="001E7B5F" w:rsidRDefault="001E7B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7A16" w:rsidRDefault="003B7A16" w:rsidP="00C8177D">
      <w:pPr>
        <w:spacing w:line="240" w:lineRule="auto"/>
        <w:ind w:firstLine="709"/>
      </w:pPr>
    </w:p>
    <w:p w:rsidR="003B7A16" w:rsidRDefault="003B7A16">
      <w:r>
        <w:br w:type="page"/>
      </w:r>
      <w:r>
        <w:rPr>
          <w:sz w:val="28"/>
          <w:szCs w:val="28"/>
        </w:rPr>
      </w:r>
      <w:r>
        <w:rPr>
          <w:sz w:val="28"/>
          <w:szCs w:val="28"/>
        </w:rPr>
        <w:pict>
          <v:group id="_x0000_s1781" editas="canvas" style="width:523.3pt;height:690.15pt;mso-position-horizontal-relative:char;mso-position-vertical-relative:line" coordorigin="2361,-2440" coordsize="7200,9494">
            <o:lock v:ext="edit" aspectratio="t"/>
            <v:shape id="_x0000_s1782" type="#_x0000_t75" style="position:absolute;left:2361;top:-2440;width:7200;height:9494" o:preferrelative="f">
              <v:fill o:detectmouseclick="t"/>
              <v:path o:extrusionok="t" o:connecttype="none"/>
              <o:lock v:ext="edit" text="t"/>
            </v:shape>
            <v:shape id="_x0000_s1783" type="#_x0000_t116" style="position:absolute;left:5132;top:6099;width:1657;height:355">
              <v:textbox style="mso-next-textbox:#_x0000_s1783">
                <w:txbxContent>
                  <w:p w:rsidR="003B7A16" w:rsidRDefault="003B7A16" w:rsidP="003B7A1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784" type="#_x0000_t116" style="position:absolute;left:5132;top:-2440;width:1657;height:357">
              <v:textbox style="mso-next-textbox:#_x0000_s1784">
                <w:txbxContent>
                  <w:p w:rsidR="003B7A16" w:rsidRDefault="003B7A16" w:rsidP="003B7A1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785" type="#_x0000_t202" style="position:absolute;left:3932;top:6578;width:4041;height:476;mso-position-horizontal-relative:margin" stroked="f">
              <v:textbox style="mso-next-textbox:#_x0000_s1785">
                <w:txbxContent>
                  <w:p w:rsidR="003B7A16" w:rsidRPr="005C2099" w:rsidRDefault="003B7A16" w:rsidP="003B7A1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рис.2 - схема подпрограммы-функции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sum</w:t>
                    </w:r>
                  </w:p>
                  <w:p w:rsidR="003B7A16" w:rsidRPr="00EF7D0E" w:rsidRDefault="003B7A16" w:rsidP="003B7A1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rect id="_x0000_s1786" style="position:absolute;left:5145;top:737;width:1631;height:546">
              <v:textbox style="mso-next-textbox:#_x0000_s1786">
                <w:txbxContent>
                  <w:p w:rsidR="003B7A16" w:rsidRPr="003B7A16" w:rsidRDefault="003B7A16" w:rsidP="003B7A16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h ← </w:t>
                    </w:r>
                    <w:proofErr w:type="spellStart"/>
                    <w:r>
                      <w:rPr>
                        <w:lang w:val="en-US"/>
                      </w:rPr>
                      <w:t>h+</w:t>
                    </w:r>
                    <w:r w:rsidRPr="00A951D1">
                      <w:rPr>
                        <w:sz w:val="24"/>
                        <w:lang w:val="en-US"/>
                      </w:rPr>
                      <w:t>X</w:t>
                    </w:r>
                    <w:r w:rsidRPr="00A951D1">
                      <w:rPr>
                        <w:sz w:val="24"/>
                        <w:vertAlign w:val="subscript"/>
                        <w:lang w:val="en-US"/>
                      </w:rPr>
                      <w:t>ij</w:t>
                    </w:r>
                    <w:proofErr w:type="spellEnd"/>
                  </w:p>
                </w:txbxContent>
              </v:textbox>
            </v:rect>
            <v:shape id="_x0000_s1787" type="#_x0000_t32" style="position:absolute;left:5961;top:-338;width:1;height:253" o:connectortype="straight"/>
            <v:shape id="_x0000_s1788" type="#_x0000_t32" style="position:absolute;left:5961;top:455;width:1;height:282" o:connectortype="straight"/>
            <v:shape id="_x0000_s1789" type="#_x0000_t32" style="position:absolute;left:5961;top:1283;width:1;height:326" o:connectortype="straight"/>
            <v:shape id="_x0000_s1790" type="#_x0000_t75" style="position:absolute;left:5157;top:-85;width:1608;height:540">
              <v:imagedata r:id="rId6" o:title=""/>
            </v:shape>
            <v:shape id="_x0000_s1791" type="#_x0000_t202" style="position:absolute;left:5203;top:42;width:1498;height:357" stroked="f">
              <v:textbox style="mso-next-textbox:#_x0000_s1791">
                <w:txbxContent>
                  <w:p w:rsidR="003B7A16" w:rsidRPr="00890F2D" w:rsidRDefault="003B7A16" w:rsidP="003B7A1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1, j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(i-1), j+1</w:t>
                    </w:r>
                  </w:p>
                  <w:p w:rsidR="003B7A16" w:rsidRPr="00223450" w:rsidRDefault="003B7A16" w:rsidP="003B7A16"/>
                </w:txbxContent>
              </v:textbox>
            </v:shape>
            <v:shape id="_x0000_s1792" type="#_x0000_t75" style="position:absolute;left:5157;top:-880;width:1608;height:542">
              <v:imagedata r:id="rId6" o:title=""/>
            </v:shape>
            <v:shape id="_x0000_s1793" type="#_x0000_t202" style="position:absolute;left:5203;top:-754;width:1497;height:357" stroked="f">
              <v:textbox style="mso-next-textbox:#_x0000_s1793">
                <w:txbxContent>
                  <w:p w:rsidR="003B7A16" w:rsidRPr="00890F2D" w:rsidRDefault="003B7A16" w:rsidP="003B7A16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2,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3B7A16" w:rsidRPr="004A2DA1" w:rsidRDefault="003B7A16" w:rsidP="003B7A1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794" type="#_x0000_t75" style="position:absolute;left:5157;top:4364;width:1608;height:542;rotation:180">
              <v:imagedata r:id="rId6" o:title=""/>
            </v:shape>
            <v:shape id="_x0000_s1795" type="#_x0000_t202" style="position:absolute;left:5202;top:4439;width:1498;height:355" stroked="f">
              <v:textbox style="mso-next-textbox:#_x0000_s1795">
                <w:txbxContent>
                  <w:p w:rsidR="003B7A16" w:rsidRPr="00890F2D" w:rsidRDefault="003B7A16" w:rsidP="003B7A16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2,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3B7A16" w:rsidRPr="009A5664" w:rsidRDefault="003B7A16" w:rsidP="003B7A1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796" type="#_x0000_t75" style="position:absolute;left:5158;top:2502;width:1607;height:542;rotation:180">
              <v:imagedata r:id="rId6" o:title=""/>
            </v:shape>
            <v:shape id="_x0000_s1797" type="#_x0000_t202" style="position:absolute;left:5212;top:2577;width:1497;height:355" stroked="f">
              <v:textbox style="mso-next-textbox:#_x0000_s1797">
                <w:txbxContent>
                  <w:p w:rsidR="003B7A16" w:rsidRPr="00890F2D" w:rsidRDefault="003B7A16" w:rsidP="003B7A1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  <w:r>
                      <w:t>,</w:t>
                    </w:r>
                    <w:r>
                      <w:rPr>
                        <w:lang w:val="en-US"/>
                      </w:rPr>
                      <w:t xml:space="preserve"> j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1, j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(i-1), j+1</w:t>
                    </w:r>
                  </w:p>
                  <w:p w:rsidR="003B7A16" w:rsidRPr="009A5664" w:rsidRDefault="003B7A16" w:rsidP="003B7A1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rect id="_x0000_s1799" style="position:absolute;left:5146;top:3480;width:1631;height:547">
              <v:textbox style="mso-next-textbox:#_x0000_s1799">
                <w:txbxContent>
                  <w:p w:rsidR="003B7A16" w:rsidRPr="005C2099" w:rsidRDefault="003B7A16" w:rsidP="003B7A16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← i+1</w:t>
                    </w:r>
                  </w:p>
                </w:txbxContent>
              </v:textbox>
            </v:rect>
            <v:rect id="_x0000_s1800" style="position:absolute;left:5145;top:1609;width:1631;height:545">
              <v:textbox style="mso-next-textbox:#_x0000_s1800">
                <w:txbxContent>
                  <w:p w:rsidR="003B7A16" w:rsidRPr="005C2099" w:rsidRDefault="003B7A16" w:rsidP="003B7A1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 ← j+1</w:t>
                    </w:r>
                  </w:p>
                </w:txbxContent>
              </v:textbox>
            </v:rect>
            <v:shape id="_x0000_s1802" type="#_x0000_t32" style="position:absolute;left:5961;top:2154;width:1;height:348" o:connectortype="straight"/>
            <v:shape id="_x0000_s1803" type="#_x0000_t32" style="position:absolute;left:5962;top:3044;width:1;height:436" o:connectortype="straight"/>
            <v:shape id="_x0000_s1804" type="#_x0000_t32" style="position:absolute;left:5961;top:4027;width:1;height:337;flip:x" o:connectortype="straight"/>
            <v:rect id="_x0000_s1805" style="position:absolute;left:5144;top:-1790;width:1633;height:547">
              <v:textbox>
                <w:txbxContent>
                  <w:p w:rsidR="003B7A16" w:rsidRPr="005C2099" w:rsidRDefault="003B7A16" w:rsidP="003B7A1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h←0</w:t>
                    </w:r>
                  </w:p>
                </w:txbxContent>
              </v:textbox>
            </v:rect>
            <v:shape id="_x0000_s1806" type="#_x0000_t32" style="position:absolute;left:5960;top:-2083;width:1;height:293;flip:y" o:connectortype="straight"/>
            <v:shape id="_x0000_s1807" type="#_x0000_t32" style="position:absolute;left:5960;top:-1243;width:1;height:363" o:connectortype="straight"/>
            <v:rect id="_x0000_s1808" style="position:absolute;left:5147;top:5260;width:1629;height:545">
              <v:textbox>
                <w:txbxContent>
                  <w:p w:rsidR="003B7A16" w:rsidRPr="005C2099" w:rsidRDefault="003B7A16" w:rsidP="003B7A1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sum ← h</w:t>
                    </w:r>
                  </w:p>
                </w:txbxContent>
              </v:textbox>
            </v:rect>
            <v:shape id="_x0000_s1809" type="#_x0000_t32" style="position:absolute;left:5961;top:4906;width:1;height:354" o:connectortype="straight"/>
            <v:shape id="_x0000_s1810" type="#_x0000_t32" style="position:absolute;left:5961;top:5805;width:1;height:294;flip:x" o:connectortype="straight"/>
            <w10:wrap type="none"/>
            <w10:anchorlock/>
          </v:group>
        </w:pict>
      </w:r>
    </w:p>
    <w:bookmarkStart w:id="0" w:name="_GoBack"/>
    <w:p w:rsidR="00E077B4" w:rsidRPr="00C8177D" w:rsidRDefault="007123A8" w:rsidP="00C8177D">
      <w:pPr>
        <w:spacing w:line="240" w:lineRule="auto"/>
        <w:ind w:firstLine="709"/>
        <w:rPr>
          <w:sz w:val="36"/>
          <w:szCs w:val="28"/>
        </w:rPr>
      </w:pPr>
      <w:r>
        <w:pict>
          <v:group id="Полотно 17" o:spid="_x0000_s1758" editas="canvas" style="width:502.1pt;height:411.9pt;mso-position-horizontal-relative:char;mso-position-vertical-relative:line" coordsize="63763,52305">
            <v:shape id="_x0000_s1759" type="#_x0000_t75" style="position:absolute;width:63763;height:52305;visibility:visible;mso-wrap-style:square">
              <v:fill o:detectmouseclick="t"/>
              <v:path o:connecttype="none"/>
            </v:shape>
            <v:shape id="Text Box 4" o:spid="_x0000_s1760" type="#_x0000_t202" style="position:absolute;left:13233;top:47150;width:37298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<v:textbox>
                <w:txbxContent>
                  <w:p w:rsidR="001E7B5F" w:rsidRPr="00DD1577" w:rsidRDefault="001E7B5F" w:rsidP="007123A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рис.1 - схема программы (часть 2 из 2)</w:t>
                    </w:r>
                  </w:p>
                </w:txbxContent>
              </v:textbox>
            </v:shape>
            <v:shape id="AutoShape 5" o:spid="_x0000_s1761" type="#_x0000_t116" style="position:absolute;left:24230;top:43334;width:1530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<v:textbox>
                <w:txbxContent>
                  <w:p w:rsidR="001E7B5F" w:rsidRDefault="001E7B5F" w:rsidP="007123A8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group id="Group 6" o:spid="_x0000_s1762" style="position:absolute;left:39533;top:14807;width:8381;height:11936" coordorigin="6881,8131" coordsize="1016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AutoShape 7" o:spid="_x0000_s1763" type="#_x0000_t32" style="position:absolute;left:6881;top:8641;width:7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">
                <v:stroke dashstyle="dash"/>
              </v:shape>
              <v:shape id="AutoShape 8" o:spid="_x0000_s1764" type="#_x0000_t32" style="position:absolute;left:7580;top:8131;width:1;height: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v:shape id="AutoShape 9" o:spid="_x0000_s1765" type="#_x0000_t32" style="position:absolute;left:7583;top:8137;width:3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v:shape id="AutoShape 10" o:spid="_x0000_s1766" type="#_x0000_t32" style="position:absolute;left:7583;top:9085;width:31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</v:group>
            <v:shape id="AutoShape 12" o:spid="_x0000_s1768" type="#_x0000_t120" style="position:absolute;left:29722;width:4320;height:4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<v:textbox>
                <w:txbxContent>
                  <w:p w:rsidR="001E7B5F" w:rsidRPr="00DB1C10" w:rsidRDefault="001E7B5F" w:rsidP="007123A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AutoShape 13" o:spid="_x0000_s1769" type="#_x0000_t111" style="position:absolute;left:24410;top:6783;width:14944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">
              <v:textbox>
                <w:txbxContent>
                  <w:p w:rsidR="001E7B5F" w:rsidRPr="00DD1577" w:rsidRDefault="001E7B5F" w:rsidP="007123A8">
                    <w:r>
                      <w:t xml:space="preserve">Вывод матриц </w:t>
                    </w:r>
                    <w:r>
                      <w:rPr>
                        <w:lang w:val="en-US"/>
                      </w:rPr>
                      <w:t>C</w:t>
                    </w:r>
                    <w:r w:rsidRPr="00DD1577">
                      <w:t xml:space="preserve"> </w:t>
                    </w:r>
                    <w:r>
                      <w:t xml:space="preserve">и </w:t>
                    </w:r>
                    <w:r>
                      <w:rPr>
                        <w:lang w:val="en-US"/>
                      </w:rPr>
                      <w:t>D</w:t>
                    </w:r>
                    <w:r w:rsidRPr="00DD1577">
                      <w:t xml:space="preserve"> </w:t>
                    </w:r>
                    <w:r>
                      <w:t>в файл</w:t>
                    </w:r>
                  </w:p>
                </w:txbxContent>
              </v:textbox>
            </v:shape>
            <v:shape id="AutoShape 14" o:spid="_x0000_s1770" type="#_x0000_t111" style="position:absolute;left:24059;top:27035;width:15639;height:525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<v:textbox>
                <w:txbxContent>
                  <w:p w:rsidR="001E7B5F" w:rsidRPr="00DD1577" w:rsidRDefault="007123A8" w:rsidP="007123A8">
                    <w:r>
                      <w:t>Вывод y1 и</w:t>
                    </w:r>
                    <w:r w:rsidRPr="007123A8">
                      <w:t xml:space="preserve"> </w:t>
                    </w:r>
                    <w:r>
                      <w:rPr>
                        <w:lang w:val="en-US"/>
                      </w:rPr>
                      <w:t>y</w:t>
                    </w:r>
                    <w:r w:rsidRPr="007123A8">
                      <w:t xml:space="preserve">2 </w:t>
                    </w:r>
                    <w:r w:rsidR="001E7B5F">
                      <w:t>в файл</w:t>
                    </w:r>
                  </w:p>
                </w:txbxContent>
              </v:textbox>
            </v:shape>
            <v:shape id="AutoShape 15" o:spid="_x0000_s1771" type="#_x0000_t32" style="position:absolute;left:31882;top:4318;width:1;height:2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<v:shape id="AutoShape 17" o:spid="_x0000_s1773" type="#_x0000_t32" style="position:absolute;left:31882;top:32286;width:1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<v:shape id="AutoShape 18" o:spid="_x0000_s1774" type="#_x0000_t32" style="position:absolute;left:31882;top:40350;width:1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<v:shape id="Text Box 19" o:spid="_x0000_s1775" type="#_x0000_t202" style="position:absolute;left:45933;top:15746;width:16465;height:10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<v:textbox>
                <w:txbxContent>
                  <w:p w:rsidR="001E7B5F" w:rsidRPr="0058499A" w:rsidRDefault="007123A8" w:rsidP="007123A8">
                    <w:r>
                      <w:t>Ф</w:t>
                    </w:r>
                    <w:r w:rsidR="001E7B5F">
                      <w:t>ункция</w:t>
                    </w:r>
                    <w:r w:rsidRPr="007123A8">
                      <w:t xml:space="preserve"> </w:t>
                    </w:r>
                    <w:r>
                      <w:rPr>
                        <w:lang w:val="en-US"/>
                      </w:rPr>
                      <w:t>sum</w:t>
                    </w:r>
                    <w:r w:rsidR="001E7B5F">
                      <w:t xml:space="preserve"> вычисляет</w:t>
                    </w:r>
                    <w:r w:rsidR="001E7B5F" w:rsidRPr="0058499A">
                      <w:rPr>
                        <w:sz w:val="28"/>
                        <w:szCs w:val="28"/>
                      </w:rPr>
                      <w:t xml:space="preserve"> </w:t>
                    </w:r>
                    <w:r w:rsidR="001E7B5F">
                      <w:rPr>
                        <w:szCs w:val="28"/>
                      </w:rPr>
                      <w:t>сумму</w:t>
                    </w:r>
                    <w:r w:rsidR="001E7B5F" w:rsidRPr="0058499A">
                      <w:rPr>
                        <w:szCs w:val="28"/>
                      </w:rPr>
                      <w:t xml:space="preserve"> квадратов элементов, стоящих ниже главной диагонали.</w:t>
                    </w:r>
                  </w:p>
                </w:txbxContent>
              </v:textbox>
            </v:shape>
            <v:rect id="_x0000_s1812" style="position:absolute;left:24351;top:35334;width:15061;height:5016">
              <v:textbox style="mso-next-textbox:#_x0000_s1812">
                <w:txbxContent>
                  <w:p w:rsidR="00602987" w:rsidRDefault="00602987" w:rsidP="007123A8">
                    <w:r>
                      <w:t xml:space="preserve">Закрытие файла </w:t>
                    </w:r>
                    <w:r w:rsidR="007123A8">
                      <w:rPr>
                        <w:lang w:val="en-US"/>
                      </w:rPr>
                      <w:t>result</w:t>
                    </w:r>
                    <w:r w:rsidRPr="00D437A8">
                      <w:t>.</w:t>
                    </w:r>
                    <w:r>
                      <w:rPr>
                        <w:lang w:val="en-US"/>
                      </w:rPr>
                      <w:t>txt</w:t>
                    </w:r>
                  </w:p>
                  <w:p w:rsidR="00602987" w:rsidRPr="005C2099" w:rsidRDefault="00602987" w:rsidP="007123A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813" style="position:absolute;left:24351;top:18572;width:15061;height:5016">
              <v:textbox style="mso-next-textbox:#_x0000_s1813">
                <w:txbxContent>
                  <w:p w:rsidR="007123A8" w:rsidRPr="007123A8" w:rsidRDefault="007123A8" w:rsidP="007123A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y1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sum(C), y2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sum(D)</w:t>
                    </w:r>
                  </w:p>
                  <w:p w:rsidR="007123A8" w:rsidRPr="005C2099" w:rsidRDefault="007123A8" w:rsidP="007123A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815" type="#_x0000_t32" style="position:absolute;left:31882;top:14127;width:1;height:4445" o:connectortype="straight"/>
            <v:shape id="_x0000_s1816" type="#_x0000_t32" style="position:absolute;left:31882;top:23588;width:1;height:3447" o:connectortype="straight"/>
            <w10:wrap type="none"/>
            <w10:anchorlock/>
          </v:group>
        </w:pict>
      </w:r>
      <w:bookmarkEnd w:id="0"/>
    </w:p>
    <w:sectPr w:rsidR="00E077B4" w:rsidRPr="00C8177D" w:rsidSect="0051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995"/>
    <w:multiLevelType w:val="hybridMultilevel"/>
    <w:tmpl w:val="8D5EC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D4CFB"/>
    <w:multiLevelType w:val="hybridMultilevel"/>
    <w:tmpl w:val="206AC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893"/>
    <w:rsid w:val="00025C01"/>
    <w:rsid w:val="0002679A"/>
    <w:rsid w:val="000331D4"/>
    <w:rsid w:val="00054A28"/>
    <w:rsid w:val="00056AD7"/>
    <w:rsid w:val="00063D22"/>
    <w:rsid w:val="00074724"/>
    <w:rsid w:val="000959BA"/>
    <w:rsid w:val="000B4F87"/>
    <w:rsid w:val="000B69C3"/>
    <w:rsid w:val="000B7CEC"/>
    <w:rsid w:val="00122621"/>
    <w:rsid w:val="00126F67"/>
    <w:rsid w:val="00135A90"/>
    <w:rsid w:val="00136C59"/>
    <w:rsid w:val="00137E51"/>
    <w:rsid w:val="00166912"/>
    <w:rsid w:val="00181A0C"/>
    <w:rsid w:val="00183636"/>
    <w:rsid w:val="00194687"/>
    <w:rsid w:val="001A5914"/>
    <w:rsid w:val="001A6779"/>
    <w:rsid w:val="001B48FB"/>
    <w:rsid w:val="001E7B5F"/>
    <w:rsid w:val="00203967"/>
    <w:rsid w:val="00206290"/>
    <w:rsid w:val="00223450"/>
    <w:rsid w:val="002344AB"/>
    <w:rsid w:val="00262065"/>
    <w:rsid w:val="00263042"/>
    <w:rsid w:val="002B738C"/>
    <w:rsid w:val="002F1047"/>
    <w:rsid w:val="002F7A6D"/>
    <w:rsid w:val="003033FD"/>
    <w:rsid w:val="003423E6"/>
    <w:rsid w:val="0035476E"/>
    <w:rsid w:val="00355BAB"/>
    <w:rsid w:val="00372A79"/>
    <w:rsid w:val="00384D1B"/>
    <w:rsid w:val="00386E37"/>
    <w:rsid w:val="003A7020"/>
    <w:rsid w:val="003B4088"/>
    <w:rsid w:val="003B7A16"/>
    <w:rsid w:val="003E3185"/>
    <w:rsid w:val="0040135F"/>
    <w:rsid w:val="00422EFF"/>
    <w:rsid w:val="00435923"/>
    <w:rsid w:val="004421FF"/>
    <w:rsid w:val="004A2DA1"/>
    <w:rsid w:val="004B177D"/>
    <w:rsid w:val="004C37FF"/>
    <w:rsid w:val="00504C92"/>
    <w:rsid w:val="00511104"/>
    <w:rsid w:val="00543A07"/>
    <w:rsid w:val="005813C5"/>
    <w:rsid w:val="0058499A"/>
    <w:rsid w:val="00595CC8"/>
    <w:rsid w:val="005B4E5B"/>
    <w:rsid w:val="005C2099"/>
    <w:rsid w:val="00600D6C"/>
    <w:rsid w:val="006010C5"/>
    <w:rsid w:val="00602987"/>
    <w:rsid w:val="00626E45"/>
    <w:rsid w:val="006341D4"/>
    <w:rsid w:val="006432D6"/>
    <w:rsid w:val="006917C2"/>
    <w:rsid w:val="006D5B89"/>
    <w:rsid w:val="006E55E2"/>
    <w:rsid w:val="006F5CB6"/>
    <w:rsid w:val="007123A8"/>
    <w:rsid w:val="007136B5"/>
    <w:rsid w:val="00713C93"/>
    <w:rsid w:val="00715BC3"/>
    <w:rsid w:val="00774117"/>
    <w:rsid w:val="00777911"/>
    <w:rsid w:val="007C6ED0"/>
    <w:rsid w:val="007D74AF"/>
    <w:rsid w:val="007F1F49"/>
    <w:rsid w:val="007F2C8E"/>
    <w:rsid w:val="00816050"/>
    <w:rsid w:val="0081692F"/>
    <w:rsid w:val="0083586C"/>
    <w:rsid w:val="00876228"/>
    <w:rsid w:val="00890F2D"/>
    <w:rsid w:val="00896286"/>
    <w:rsid w:val="008B3203"/>
    <w:rsid w:val="008D4681"/>
    <w:rsid w:val="008F7E33"/>
    <w:rsid w:val="0090633E"/>
    <w:rsid w:val="00912E9E"/>
    <w:rsid w:val="009154AB"/>
    <w:rsid w:val="00917ED6"/>
    <w:rsid w:val="00931AD0"/>
    <w:rsid w:val="00932E3A"/>
    <w:rsid w:val="00945A30"/>
    <w:rsid w:val="009608E2"/>
    <w:rsid w:val="00974EC2"/>
    <w:rsid w:val="00980D74"/>
    <w:rsid w:val="009A5664"/>
    <w:rsid w:val="009B1A34"/>
    <w:rsid w:val="009E10A7"/>
    <w:rsid w:val="009F5F11"/>
    <w:rsid w:val="00A628D7"/>
    <w:rsid w:val="00A66BA9"/>
    <w:rsid w:val="00A75AD3"/>
    <w:rsid w:val="00A81FF8"/>
    <w:rsid w:val="00A86B45"/>
    <w:rsid w:val="00A951D1"/>
    <w:rsid w:val="00AA1C21"/>
    <w:rsid w:val="00AE7852"/>
    <w:rsid w:val="00B00B45"/>
    <w:rsid w:val="00B20FC0"/>
    <w:rsid w:val="00B3466D"/>
    <w:rsid w:val="00B509DF"/>
    <w:rsid w:val="00B529C7"/>
    <w:rsid w:val="00B9315B"/>
    <w:rsid w:val="00B9580E"/>
    <w:rsid w:val="00BB2FF6"/>
    <w:rsid w:val="00BC3049"/>
    <w:rsid w:val="00BC7D3F"/>
    <w:rsid w:val="00BF72CB"/>
    <w:rsid w:val="00C02DFC"/>
    <w:rsid w:val="00C11ED6"/>
    <w:rsid w:val="00C260EA"/>
    <w:rsid w:val="00C31CF6"/>
    <w:rsid w:val="00C33CC4"/>
    <w:rsid w:val="00C41580"/>
    <w:rsid w:val="00C623EB"/>
    <w:rsid w:val="00C632B6"/>
    <w:rsid w:val="00C63E7E"/>
    <w:rsid w:val="00C7374D"/>
    <w:rsid w:val="00C8177D"/>
    <w:rsid w:val="00CA732C"/>
    <w:rsid w:val="00CC5AE2"/>
    <w:rsid w:val="00CC5ECE"/>
    <w:rsid w:val="00CE1022"/>
    <w:rsid w:val="00D10501"/>
    <w:rsid w:val="00D21A8A"/>
    <w:rsid w:val="00D262C3"/>
    <w:rsid w:val="00D437A8"/>
    <w:rsid w:val="00D46899"/>
    <w:rsid w:val="00D73D19"/>
    <w:rsid w:val="00D74111"/>
    <w:rsid w:val="00D911C2"/>
    <w:rsid w:val="00DA0B2E"/>
    <w:rsid w:val="00DA1021"/>
    <w:rsid w:val="00DB1C10"/>
    <w:rsid w:val="00DB6807"/>
    <w:rsid w:val="00DC201A"/>
    <w:rsid w:val="00DD1577"/>
    <w:rsid w:val="00DD3989"/>
    <w:rsid w:val="00E077B4"/>
    <w:rsid w:val="00E10FE3"/>
    <w:rsid w:val="00E34CE4"/>
    <w:rsid w:val="00E411C9"/>
    <w:rsid w:val="00E81760"/>
    <w:rsid w:val="00E91228"/>
    <w:rsid w:val="00EA3F0B"/>
    <w:rsid w:val="00EB200E"/>
    <w:rsid w:val="00ED12A9"/>
    <w:rsid w:val="00ED6649"/>
    <w:rsid w:val="00EE3AD4"/>
    <w:rsid w:val="00EE60E0"/>
    <w:rsid w:val="00EF7137"/>
    <w:rsid w:val="00EF7D0E"/>
    <w:rsid w:val="00F00516"/>
    <w:rsid w:val="00F058EC"/>
    <w:rsid w:val="00F242BB"/>
    <w:rsid w:val="00F37BAF"/>
    <w:rsid w:val="00F6106C"/>
    <w:rsid w:val="00FB4F4D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7"/>
    <o:shapelayout v:ext="edit">
      <o:idmap v:ext="edit" data="1"/>
      <o:rules v:ext="edit">
        <o:r id="V:Rule1" type="connector" idref="#AutoShape 9"/>
        <o:r id="V:Rule2" type="connector" idref="#_x0000_s1393">
          <o:proxy start="" idref="#_x0000_s1479" connectloc="2"/>
          <o:proxy end="" idref="#_x0000_s1477" connectloc="0"/>
        </o:r>
        <o:r id="V:Rule3" type="connector" idref="#AutoShape 8"/>
        <o:r id="V:Rule4" type="connector" idref="#_x0000_s1721">
          <o:proxy start="" idref="#_x0000_s1811" connectloc="2"/>
          <o:proxy end="" idref="#_x0000_s1719" connectloc="0"/>
        </o:r>
        <o:r id="V:Rule5" type="connector" idref="#_x0000_s1395">
          <o:proxy start="" idref="#_x0000_s1390" connectloc="2"/>
          <o:proxy end="" idref="#_x0000_s1647" connectloc="0"/>
        </o:r>
        <o:r id="V:Rule6" type="connector" idref="#AutoShape 7"/>
        <o:r id="V:Rule7" type="connector" idref="#_x0000_s1440">
          <o:proxy start="" idref="#_x0000_s1468" connectloc="2"/>
          <o:proxy end="" idref="#_x0000_s1432" connectloc="0"/>
        </o:r>
        <o:r id="V:Rule8" type="connector" idref="#AutoShape 10"/>
        <o:r id="V:Rule9" type="connector" idref="#_x0000_s1475">
          <o:proxy start="" idref="#_x0000_s1469" connectloc="0"/>
          <o:proxy end="" idref="#_x0000_s1460" connectloc="0"/>
        </o:r>
        <o:r id="V:Rule10" type="connector" idref="#_x0000_s1657">
          <o:proxy start="" idref="#_x0000_s1655" connectloc="2"/>
          <o:proxy end="" idref="#_x0000_s1460" connectloc="2"/>
        </o:r>
        <o:r id="V:Rule11" type="connector" idref="#AutoShape 15">
          <o:proxy start="" idref="#AutoShape 12" connectloc="4"/>
          <o:proxy end="" idref="#AutoShape 13" connectloc="1"/>
        </o:r>
        <o:r id="V:Rule12" type="connector" idref="#_x0000_s1476">
          <o:proxy start="" idref="#_x0000_s1470" connectloc="0"/>
          <o:proxy end="" idref="#_x0000_s1469" connectloc="2"/>
        </o:r>
        <o:r id="V:Rule13" type="connector" idref="#_x0000_s1660">
          <o:proxy start="" idref="#_x0000_s1658" connectloc="2"/>
          <o:proxy end="" idref="#_x0000_s1466" connectloc="2"/>
        </o:r>
        <o:r id="V:Rule14" type="connector" idref="#_x0000_s1717">
          <o:proxy start="" idref="#_x0000_s1716" connectloc="0"/>
          <o:proxy end="" idref="#_x0000_s1714" connectloc="4"/>
        </o:r>
        <o:r id="V:Rule15" type="connector" idref="#_x0000_s1394">
          <o:proxy start="" idref="#_x0000_s1477" connectloc="2"/>
          <o:proxy end="" idref="#_x0000_s1390" connectloc="0"/>
        </o:r>
        <o:r id="V:Rule16" type="connector" idref="#AutoShape 17">
          <o:proxy start="" idref="#AutoShape 14" connectloc="4"/>
          <o:proxy end="" idref="#_x0000_s1812" connectloc="0"/>
        </o:r>
        <o:r id="V:Rule17" type="connector" idref="#_x0000_s1472">
          <o:proxy start="" idref="#_x0000_s1464" connectloc="2"/>
          <o:proxy end="" idref="#_x0000_s1430" connectloc="0"/>
        </o:r>
        <o:r id="V:Rule18" type="connector" idref="#_x0000_s1663">
          <o:proxy start="" idref="#_x0000_s1432" connectloc="2"/>
          <o:proxy end="" idref="#_x0000_s1662" connectloc="0"/>
        </o:r>
        <o:r id="V:Rule19" type="connector" idref="#_x0000_s1661">
          <o:proxy start="" idref="#_x0000_s1430" connectloc="2"/>
          <o:proxy end="" idref="#_x0000_s1658" connectloc="0"/>
        </o:r>
        <o:r id="V:Rule20" type="connector" idref="#_x0000_s1649">
          <o:proxy start="" idref="#_x0000_s1356" connectloc="2"/>
          <o:proxy end="" idref="#_x0000_s1479" connectloc="0"/>
        </o:r>
        <o:r id="V:Rule21" type="connector" idref="#_x0000_s1664">
          <o:proxy start="" idref="#_x0000_s1662" connectloc="2"/>
          <o:proxy end="" idref="#_x0000_s1462" connectloc="0"/>
        </o:r>
        <o:r id="V:Rule22" type="connector" idref="#_x0000_s1675">
          <o:proxy start="" idref="#_x0000_s1686" connectloc="2"/>
          <o:proxy end="" idref="#_x0000_s1699" connectloc="0"/>
        </o:r>
        <o:r id="V:Rule23" type="connector" idref="#_x0000_s1713">
          <o:proxy start="" idref="#_x0000_s1710" connectloc="4"/>
          <o:proxy end="" idref="#_x0000_s1777" connectloc="0"/>
        </o:r>
        <o:r id="V:Rule24" type="connector" idref="#_x0000_s1656">
          <o:proxy start="" idref="#_x0000_s1466" connectloc="0"/>
          <o:proxy end="" idref="#_x0000_s1655" connectloc="0"/>
        </o:r>
        <o:r id="V:Rule25" type="connector" idref="#_x0000_s1471">
          <o:proxy start="" idref="#_x0000_s1462" connectloc="2"/>
          <o:proxy end="" idref="#_x0000_s1464" connectloc="0"/>
        </o:r>
        <o:r id="V:Rule26" type="connector" idref="#_x0000_s1654">
          <o:proxy start="" idref="#_x0000_s1646" connectloc="2"/>
          <o:proxy end="" idref="#_x0000_s1481" connectloc="2"/>
        </o:r>
        <o:r id="V:Rule27" type="connector" idref="#_x0000_s1489">
          <o:proxy start="" idref="#_x0000_s1481" connectloc="0"/>
          <o:proxy end="" idref="#_x0000_s1338" connectloc="0"/>
        </o:r>
        <o:r id="V:Rule28" type="connector" idref="#_x0000_s1715">
          <o:proxy start="" idref="#_x0000_s1777" connectloc="2"/>
          <o:proxy end="" idref="#_x0000_s1714" connectloc="1"/>
        </o:r>
        <o:r id="V:Rule29" type="connector" idref="#_x0000_s1652">
          <o:proxy start="" idref="#_x0000_s1647" connectloc="2"/>
          <o:proxy end="" idref="#_x0000_s1485" connectloc="2"/>
        </o:r>
        <o:r id="V:Rule30" type="connector" idref="#AutoShape 18">
          <o:proxy start="" idref="#_x0000_s1812" connectloc="2"/>
          <o:proxy end="" idref="#AutoShape 5" connectloc="0"/>
        </o:r>
        <o:r id="V:Rule31" type="connector" idref="#_x0000_s1711">
          <o:proxy start="" idref="#_x0000_s1699" connectloc="2"/>
          <o:proxy end="" idref="#_x0000_s1710" connectloc="1"/>
        </o:r>
        <o:r id="V:Rule32" type="connector" idref="#_x0000_s1653">
          <o:proxy start="" idref="#_x0000_s1485" connectloc="0"/>
          <o:proxy end="" idref="#_x0000_s1646" connectloc="0"/>
        </o:r>
        <o:r id="V:Rule33" type="connector" idref="#_x0000_s1779">
          <o:proxy start="" idref="#_x0000_s1716" connectloc="2"/>
          <o:proxy end="" idref="#_x0000_s1778" connectloc="0"/>
        </o:r>
        <o:r id="V:Rule34" type="connector" idref="#_x0000_s1780">
          <o:proxy start="" idref="#_x0000_s1778" connectloc="2"/>
          <o:proxy end="" idref="#_x0000_s1811" connectloc="0"/>
        </o:r>
        <o:r id="V:Rule35" type="connector" idref="#_x0000_s1787">
          <o:proxy start="" idref="#_x0000_s1792" connectloc="2"/>
          <o:proxy end="" idref="#_x0000_s1790" connectloc="0"/>
        </o:r>
        <o:r id="V:Rule36" type="connector" idref="#_x0000_s1789">
          <o:proxy start="" idref="#_x0000_s1786" connectloc="2"/>
          <o:proxy end="" idref="#_x0000_s1800" connectloc="0"/>
        </o:r>
        <o:r id="V:Rule37" type="connector" idref="#_x0000_s1788">
          <o:proxy start="" idref="#_x0000_s1790" connectloc="2"/>
          <o:proxy end="" idref="#_x0000_s1786" connectloc="0"/>
        </o:r>
        <o:r id="V:Rule38" type="connector" idref="#_x0000_s1804">
          <o:proxy start="" idref="#_x0000_s1799" connectloc="2"/>
          <o:proxy end="" idref="#_x0000_s1794" connectloc="2"/>
        </o:r>
        <o:r id="V:Rule39" type="connector" idref="#_x0000_s1802">
          <o:proxy start="" idref="#_x0000_s1800" connectloc="2"/>
          <o:proxy end="" idref="#_x0000_s1796" connectloc="2"/>
        </o:r>
        <o:r id="V:Rule40" type="connector" idref="#_x0000_s1803">
          <o:proxy start="" idref="#_x0000_s1796" connectloc="0"/>
          <o:proxy end="" idref="#_x0000_s1799" connectloc="0"/>
        </o:r>
        <o:r id="V:Rule41" type="connector" idref="#_x0000_s1806">
          <o:proxy start="" idref="#_x0000_s1805" connectloc="0"/>
          <o:proxy end="" idref="#_x0000_s1784" connectloc="2"/>
        </o:r>
        <o:r id="V:Rule42" type="connector" idref="#_x0000_s1807">
          <o:proxy start="" idref="#_x0000_s1805" connectloc="2"/>
          <o:proxy end="" idref="#_x0000_s1792" connectloc="0"/>
        </o:r>
        <o:r id="V:Rule43" type="connector" idref="#_x0000_s1809">
          <o:proxy start="" idref="#_x0000_s1794" connectloc="0"/>
          <o:proxy end="" idref="#_x0000_s1808" connectloc="0"/>
        </o:r>
        <o:r id="V:Rule44" type="connector" idref="#_x0000_s1810">
          <o:proxy start="" idref="#_x0000_s1808" connectloc="2"/>
          <o:proxy end="" idref="#_x0000_s1783" connectloc="0"/>
        </o:r>
        <o:r id="V:Rule45" type="connector" idref="#_x0000_s1815">
          <o:proxy start="" idref="#AutoShape 13" connectloc="4"/>
          <o:proxy end="" idref="#_x0000_s1813" connectloc="0"/>
        </o:r>
        <o:r id="V:Rule46" type="connector" idref="#_x0000_s1816">
          <o:proxy start="" idref="#_x0000_s1813" connectloc="2"/>
          <o:proxy end="" idref="#AutoShape 14" connectloc="1"/>
        </o:r>
      </o:rules>
    </o:shapelayout>
  </w:shapeDefaults>
  <w:decimalSymbol w:val=","/>
  <w:listSeparator w:val=";"/>
  <w14:docId w14:val="3554D89B"/>
  <w15:docId w15:val="{740ED906-B7CF-4295-99A9-FE7E9F86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Стиль1"/>
    <w:basedOn w:val="a"/>
    <w:link w:val="10"/>
    <w:qFormat/>
    <w:rsid w:val="00504C92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Стиль1 Знак"/>
    <w:basedOn w:val="a0"/>
    <w:link w:val="1"/>
    <w:rsid w:val="00504C92"/>
    <w:rPr>
      <w:rFonts w:ascii="Cambria Math" w:hAnsi="Cambria Math"/>
      <w:i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4136-2530-4886-92C0-77DF2838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54</cp:revision>
  <cp:lastPrinted>2017-12-19T15:24:00Z</cp:lastPrinted>
  <dcterms:created xsi:type="dcterms:W3CDTF">2017-09-13T15:36:00Z</dcterms:created>
  <dcterms:modified xsi:type="dcterms:W3CDTF">2018-03-22T18:47:00Z</dcterms:modified>
</cp:coreProperties>
</file>