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9CC" w:rsidRPr="00D4271D" w:rsidRDefault="004829CC" w:rsidP="00861292">
      <w:pPr>
        <w:spacing w:line="360" w:lineRule="auto"/>
        <w:jc w:val="center"/>
        <w:rPr>
          <w:b/>
          <w:sz w:val="28"/>
          <w:szCs w:val="28"/>
          <w:lang w:val="ru-RU"/>
        </w:rPr>
      </w:pPr>
      <w:r w:rsidRPr="00D4271D">
        <w:rPr>
          <w:b/>
          <w:sz w:val="28"/>
          <w:szCs w:val="28"/>
          <w:lang w:val="ru-RU"/>
        </w:rPr>
        <w:t>Министерство образования и науки Российской Федерации</w:t>
      </w:r>
    </w:p>
    <w:p w:rsidR="004829CC" w:rsidRPr="00D4271D" w:rsidRDefault="004829CC" w:rsidP="00861292">
      <w:pPr>
        <w:spacing w:line="360" w:lineRule="auto"/>
        <w:jc w:val="center"/>
        <w:rPr>
          <w:b/>
          <w:sz w:val="28"/>
          <w:szCs w:val="28"/>
          <w:lang w:val="ru-RU"/>
        </w:rPr>
      </w:pPr>
      <w:r w:rsidRPr="00D4271D">
        <w:rPr>
          <w:b/>
          <w:sz w:val="28"/>
          <w:szCs w:val="28"/>
          <w:lang w:val="ru-RU"/>
        </w:rPr>
        <w:t>ФГАОУ ВО «Севастопольский государственный университет»</w:t>
      </w:r>
    </w:p>
    <w:p w:rsidR="004829CC" w:rsidRPr="00D4271D" w:rsidRDefault="004829CC" w:rsidP="00087F4D">
      <w:pPr>
        <w:spacing w:line="360" w:lineRule="auto"/>
        <w:jc w:val="center"/>
        <w:rPr>
          <w:sz w:val="28"/>
          <w:szCs w:val="28"/>
          <w:lang w:val="ru-RU"/>
        </w:rPr>
      </w:pPr>
    </w:p>
    <w:p w:rsidR="00942D3E" w:rsidRPr="00D4271D" w:rsidRDefault="004829CC" w:rsidP="00861292">
      <w:pPr>
        <w:spacing w:line="360" w:lineRule="auto"/>
        <w:jc w:val="center"/>
        <w:rPr>
          <w:b/>
          <w:sz w:val="28"/>
          <w:szCs w:val="28"/>
          <w:lang w:val="ru-RU"/>
        </w:rPr>
      </w:pPr>
      <w:r w:rsidRPr="00D4271D">
        <w:rPr>
          <w:b/>
          <w:sz w:val="28"/>
          <w:szCs w:val="28"/>
          <w:lang w:val="ru-RU"/>
        </w:rPr>
        <w:t xml:space="preserve">Институт информационных технологий </w:t>
      </w:r>
    </w:p>
    <w:p w:rsidR="004829CC" w:rsidRPr="00D4271D" w:rsidRDefault="004829CC" w:rsidP="00861292">
      <w:pPr>
        <w:spacing w:line="360" w:lineRule="auto"/>
        <w:jc w:val="center"/>
        <w:rPr>
          <w:b/>
          <w:sz w:val="28"/>
          <w:szCs w:val="28"/>
          <w:lang w:val="ru-RU"/>
        </w:rPr>
      </w:pPr>
      <w:r w:rsidRPr="00D4271D">
        <w:rPr>
          <w:b/>
          <w:sz w:val="28"/>
          <w:szCs w:val="28"/>
          <w:lang w:val="ru-RU"/>
        </w:rPr>
        <w:t>и управления в технических системах</w:t>
      </w:r>
    </w:p>
    <w:p w:rsidR="004829CC" w:rsidRPr="00D4271D" w:rsidRDefault="004829CC" w:rsidP="00087F4D">
      <w:pPr>
        <w:spacing w:line="360" w:lineRule="auto"/>
        <w:jc w:val="center"/>
        <w:rPr>
          <w:sz w:val="28"/>
          <w:szCs w:val="28"/>
          <w:lang w:val="ru-RU"/>
        </w:rPr>
      </w:pPr>
    </w:p>
    <w:p w:rsidR="004829CC" w:rsidRPr="00D4271D" w:rsidRDefault="004829CC" w:rsidP="00087F4D">
      <w:pPr>
        <w:spacing w:line="360" w:lineRule="auto"/>
        <w:jc w:val="center"/>
        <w:rPr>
          <w:sz w:val="28"/>
          <w:szCs w:val="28"/>
          <w:lang w:val="ru-RU"/>
        </w:rPr>
      </w:pPr>
    </w:p>
    <w:p w:rsidR="00B64E17" w:rsidRPr="00D4271D" w:rsidRDefault="00B64E17" w:rsidP="00087F4D">
      <w:pPr>
        <w:spacing w:line="360" w:lineRule="auto"/>
        <w:jc w:val="center"/>
        <w:rPr>
          <w:sz w:val="28"/>
          <w:szCs w:val="28"/>
          <w:lang w:val="ru-RU"/>
        </w:rPr>
      </w:pPr>
    </w:p>
    <w:p w:rsidR="004829CC" w:rsidRPr="00D4271D" w:rsidRDefault="004829CC" w:rsidP="00861292">
      <w:pPr>
        <w:spacing w:line="360" w:lineRule="auto"/>
        <w:jc w:val="center"/>
        <w:rPr>
          <w:sz w:val="28"/>
          <w:szCs w:val="28"/>
          <w:lang w:val="ru-RU"/>
        </w:rPr>
      </w:pPr>
    </w:p>
    <w:p w:rsidR="004829CC" w:rsidRPr="00D4271D" w:rsidRDefault="00D220B6" w:rsidP="00861292">
      <w:pPr>
        <w:spacing w:line="360" w:lineRule="auto"/>
        <w:jc w:val="center"/>
        <w:rPr>
          <w:b/>
          <w:sz w:val="36"/>
          <w:szCs w:val="36"/>
          <w:lang w:val="ru-RU"/>
        </w:rPr>
      </w:pPr>
      <w:r w:rsidRPr="00D4271D">
        <w:rPr>
          <w:b/>
          <w:sz w:val="36"/>
          <w:szCs w:val="36"/>
          <w:lang w:val="ru-RU"/>
        </w:rPr>
        <w:t>Лабораторная работа №</w:t>
      </w:r>
      <w:r w:rsidR="00432BF0">
        <w:rPr>
          <w:b/>
          <w:sz w:val="36"/>
          <w:szCs w:val="36"/>
          <w:lang w:val="ru-RU"/>
        </w:rPr>
        <w:t>5</w:t>
      </w:r>
    </w:p>
    <w:p w:rsidR="00B64E17" w:rsidRPr="00432BF0" w:rsidRDefault="00696461" w:rsidP="00432BF0">
      <w:pPr>
        <w:pStyle w:val="H1"/>
        <w:spacing w:before="0" w:after="0"/>
        <w:ind w:firstLine="709"/>
        <w:rPr>
          <w:sz w:val="32"/>
          <w:szCs w:val="32"/>
        </w:rPr>
      </w:pPr>
      <w:r w:rsidRPr="00D4271D">
        <w:rPr>
          <w:sz w:val="36"/>
          <w:szCs w:val="36"/>
        </w:rPr>
        <w:t>«</w:t>
      </w:r>
      <w:r w:rsidR="00432BF0" w:rsidRPr="00432BF0">
        <w:rPr>
          <w:rFonts w:cs="Times New Roman"/>
          <w:bCs w:val="0"/>
          <w:caps w:val="0"/>
          <w:kern w:val="0"/>
          <w:sz w:val="36"/>
          <w:szCs w:val="36"/>
          <w:lang w:eastAsia="en-US" w:bidi="en-US"/>
        </w:rPr>
        <w:t>Линейный дискриминантный анализ. Построение канонических и классификационных функций</w:t>
      </w:r>
      <w:r w:rsidRPr="00D4271D">
        <w:rPr>
          <w:sz w:val="36"/>
          <w:szCs w:val="36"/>
        </w:rPr>
        <w:t>»</w:t>
      </w:r>
    </w:p>
    <w:p w:rsidR="00696461" w:rsidRPr="00D4271D" w:rsidRDefault="00696461" w:rsidP="00861292">
      <w:pPr>
        <w:spacing w:line="360" w:lineRule="auto"/>
        <w:jc w:val="center"/>
        <w:rPr>
          <w:sz w:val="28"/>
          <w:szCs w:val="28"/>
          <w:lang w:val="ru-RU"/>
        </w:rPr>
      </w:pPr>
    </w:p>
    <w:p w:rsidR="00696461" w:rsidRPr="00D4271D" w:rsidRDefault="00696461" w:rsidP="00861292">
      <w:pPr>
        <w:spacing w:line="360" w:lineRule="auto"/>
        <w:jc w:val="center"/>
        <w:rPr>
          <w:sz w:val="28"/>
          <w:szCs w:val="28"/>
          <w:lang w:val="ru-RU"/>
        </w:rPr>
      </w:pPr>
      <w:r w:rsidRPr="00D4271D">
        <w:rPr>
          <w:sz w:val="28"/>
          <w:szCs w:val="28"/>
          <w:lang w:val="ru-RU"/>
        </w:rPr>
        <w:t>по дисциплине «</w:t>
      </w:r>
      <w:r w:rsidR="00A94308" w:rsidRPr="00D4271D">
        <w:rPr>
          <w:sz w:val="28"/>
          <w:szCs w:val="28"/>
          <w:lang w:val="ru-RU"/>
        </w:rPr>
        <w:t>Интеллектуальный</w:t>
      </w:r>
      <w:r w:rsidRPr="00D4271D">
        <w:rPr>
          <w:sz w:val="28"/>
          <w:szCs w:val="28"/>
          <w:lang w:val="ru-RU"/>
        </w:rPr>
        <w:t xml:space="preserve"> анализ</w:t>
      </w:r>
      <w:r w:rsidR="00FF3ACD" w:rsidRPr="00D4271D">
        <w:rPr>
          <w:sz w:val="28"/>
          <w:szCs w:val="28"/>
          <w:lang w:val="ru-RU"/>
        </w:rPr>
        <w:t xml:space="preserve"> данных</w:t>
      </w:r>
      <w:r w:rsidRPr="00D4271D">
        <w:rPr>
          <w:sz w:val="28"/>
          <w:szCs w:val="28"/>
          <w:lang w:val="ru-RU"/>
        </w:rPr>
        <w:t>»</w:t>
      </w:r>
    </w:p>
    <w:p w:rsidR="004829CC" w:rsidRPr="00D4271D" w:rsidRDefault="004829CC" w:rsidP="00861292">
      <w:pPr>
        <w:spacing w:line="360" w:lineRule="auto"/>
        <w:jc w:val="center"/>
        <w:rPr>
          <w:sz w:val="28"/>
          <w:szCs w:val="28"/>
          <w:lang w:val="ru-RU"/>
        </w:rPr>
      </w:pPr>
      <w:r w:rsidRPr="00D4271D">
        <w:rPr>
          <w:sz w:val="28"/>
          <w:szCs w:val="28"/>
          <w:lang w:val="ru-RU"/>
        </w:rPr>
        <w:t>для студентов всех форм обучения направления подготовки</w:t>
      </w:r>
    </w:p>
    <w:p w:rsidR="004829CC" w:rsidRPr="00D4271D" w:rsidRDefault="004829CC" w:rsidP="00861292">
      <w:pPr>
        <w:spacing w:line="360" w:lineRule="auto"/>
        <w:jc w:val="center"/>
        <w:rPr>
          <w:sz w:val="28"/>
          <w:szCs w:val="28"/>
          <w:lang w:val="ru-RU"/>
        </w:rPr>
      </w:pPr>
      <w:r w:rsidRPr="00D4271D">
        <w:rPr>
          <w:sz w:val="28"/>
          <w:szCs w:val="28"/>
          <w:lang w:val="ru-RU"/>
        </w:rPr>
        <w:t>09.0</w:t>
      </w:r>
      <w:r w:rsidR="00A94308" w:rsidRPr="00D4271D">
        <w:rPr>
          <w:sz w:val="28"/>
          <w:szCs w:val="28"/>
          <w:lang w:val="ru-RU"/>
        </w:rPr>
        <w:t>3</w:t>
      </w:r>
      <w:r w:rsidRPr="00D4271D">
        <w:rPr>
          <w:sz w:val="28"/>
          <w:szCs w:val="28"/>
          <w:lang w:val="ru-RU"/>
        </w:rPr>
        <w:t>.02 «Информационные системы и технологии»</w:t>
      </w:r>
    </w:p>
    <w:p w:rsidR="004829CC" w:rsidRPr="00D4271D" w:rsidRDefault="004829CC" w:rsidP="00861292">
      <w:pPr>
        <w:spacing w:line="360" w:lineRule="auto"/>
        <w:jc w:val="center"/>
        <w:rPr>
          <w:sz w:val="28"/>
          <w:szCs w:val="28"/>
          <w:lang w:val="ru-RU"/>
        </w:rPr>
      </w:pPr>
    </w:p>
    <w:p w:rsidR="004829CC" w:rsidRPr="00D4271D" w:rsidRDefault="00696461" w:rsidP="004829CC">
      <w:pPr>
        <w:jc w:val="center"/>
        <w:outlineLvl w:val="0"/>
        <w:rPr>
          <w:sz w:val="28"/>
          <w:lang w:val="ru-RU"/>
        </w:rPr>
      </w:pPr>
      <w:r w:rsidRPr="00D4271D">
        <w:rPr>
          <w:b/>
          <w:noProof/>
          <w:sz w:val="28"/>
          <w:lang w:val="ru-RU" w:eastAsia="ru-RU" w:bidi="ar-SA"/>
        </w:rPr>
        <w:drawing>
          <wp:inline distT="0" distB="0" distL="0" distR="0">
            <wp:extent cx="2683510" cy="2268220"/>
            <wp:effectExtent l="19050" t="0" r="2540" b="0"/>
            <wp:docPr id="1" name="Рисунок 1" descr="K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Kis"/>
                    <pic:cNvPicPr>
                      <a:picLocks noChangeAspect="1" noChangeArrowheads="1"/>
                    </pic:cNvPicPr>
                  </pic:nvPicPr>
                  <pic:blipFill>
                    <a:blip r:embed="rId8" cstate="print"/>
                    <a:srcRect/>
                    <a:stretch>
                      <a:fillRect/>
                    </a:stretch>
                  </pic:blipFill>
                  <pic:spPr bwMode="auto">
                    <a:xfrm>
                      <a:off x="0" y="0"/>
                      <a:ext cx="2683510" cy="2268220"/>
                    </a:xfrm>
                    <a:prstGeom prst="rect">
                      <a:avLst/>
                    </a:prstGeom>
                    <a:noFill/>
                    <a:ln w="9525">
                      <a:noFill/>
                      <a:miter lim="800000"/>
                      <a:headEnd/>
                      <a:tailEnd/>
                    </a:ln>
                  </pic:spPr>
                </pic:pic>
              </a:graphicData>
            </a:graphic>
          </wp:inline>
        </w:drawing>
      </w:r>
    </w:p>
    <w:p w:rsidR="004829CC" w:rsidRPr="00D4271D" w:rsidRDefault="004829CC" w:rsidP="00861292">
      <w:pPr>
        <w:spacing w:line="360" w:lineRule="auto"/>
        <w:jc w:val="center"/>
        <w:rPr>
          <w:sz w:val="28"/>
          <w:szCs w:val="28"/>
          <w:lang w:val="ru-RU"/>
        </w:rPr>
      </w:pPr>
    </w:p>
    <w:p w:rsidR="004829CC" w:rsidRPr="00D4271D" w:rsidRDefault="004829CC" w:rsidP="00861292">
      <w:pPr>
        <w:spacing w:line="360" w:lineRule="auto"/>
        <w:jc w:val="center"/>
        <w:rPr>
          <w:sz w:val="28"/>
          <w:szCs w:val="28"/>
          <w:lang w:val="ru-RU"/>
        </w:rPr>
      </w:pPr>
    </w:p>
    <w:p w:rsidR="00861292" w:rsidRPr="00D4271D" w:rsidRDefault="00861292" w:rsidP="00861292">
      <w:pPr>
        <w:jc w:val="center"/>
        <w:rPr>
          <w:sz w:val="28"/>
          <w:szCs w:val="28"/>
          <w:lang w:val="ru-RU"/>
        </w:rPr>
      </w:pPr>
      <w:r w:rsidRPr="00D4271D">
        <w:rPr>
          <w:sz w:val="28"/>
          <w:szCs w:val="28"/>
          <w:lang w:val="ru-RU"/>
        </w:rPr>
        <w:t>Севастополь</w:t>
      </w:r>
    </w:p>
    <w:p w:rsidR="00861292" w:rsidRPr="00D4271D" w:rsidRDefault="00861292" w:rsidP="00861292">
      <w:pPr>
        <w:jc w:val="center"/>
        <w:rPr>
          <w:sz w:val="28"/>
          <w:szCs w:val="28"/>
          <w:lang w:val="ru-RU"/>
        </w:rPr>
      </w:pPr>
      <w:r w:rsidRPr="00D4271D">
        <w:rPr>
          <w:b/>
          <w:sz w:val="28"/>
          <w:szCs w:val="28"/>
          <w:lang w:val="ru-RU"/>
        </w:rPr>
        <w:t>201</w:t>
      </w:r>
      <w:r w:rsidR="00DF683B">
        <w:rPr>
          <w:b/>
          <w:sz w:val="28"/>
          <w:szCs w:val="28"/>
          <w:lang w:val="ru-RU"/>
        </w:rPr>
        <w:t>9</w:t>
      </w:r>
    </w:p>
    <w:p w:rsidR="00696461" w:rsidRPr="00D4271D" w:rsidRDefault="00090DFC" w:rsidP="00696461">
      <w:pPr>
        <w:ind w:right="425"/>
        <w:jc w:val="both"/>
        <w:rPr>
          <w:b/>
          <w:sz w:val="28"/>
          <w:szCs w:val="28"/>
          <w:highlight w:val="yellow"/>
          <w:lang w:val="ru-RU"/>
        </w:rPr>
      </w:pPr>
      <w:r w:rsidRPr="00D4271D">
        <w:rPr>
          <w:sz w:val="28"/>
          <w:szCs w:val="28"/>
          <w:lang w:val="ru-RU"/>
        </w:rPr>
        <w:br w:type="page"/>
      </w:r>
      <w:bookmarkStart w:id="0" w:name="_Toc440493823"/>
    </w:p>
    <w:p w:rsidR="00696461" w:rsidRPr="00D4271D" w:rsidRDefault="00696461" w:rsidP="00696461">
      <w:pPr>
        <w:pStyle w:val="af0"/>
        <w:jc w:val="both"/>
        <w:rPr>
          <w:sz w:val="28"/>
          <w:szCs w:val="28"/>
          <w:lang w:val="ru-RU"/>
        </w:rPr>
      </w:pPr>
    </w:p>
    <w:p w:rsidR="00696461" w:rsidRPr="00D4271D" w:rsidRDefault="00CE5882" w:rsidP="00696461">
      <w:pPr>
        <w:ind w:firstLine="709"/>
        <w:jc w:val="both"/>
        <w:rPr>
          <w:sz w:val="28"/>
          <w:szCs w:val="28"/>
          <w:lang w:val="ru-RU"/>
        </w:rPr>
      </w:pPr>
      <w:r w:rsidRPr="00CE5882">
        <w:rPr>
          <w:b/>
          <w:sz w:val="28"/>
          <w:lang w:val="ru-RU"/>
        </w:rPr>
        <w:t>Линейный дискриминантный анализ. Построение канонических и классификационных функций</w:t>
      </w:r>
      <w:r w:rsidR="00696461" w:rsidRPr="00D4271D">
        <w:rPr>
          <w:b/>
          <w:sz w:val="28"/>
          <w:szCs w:val="28"/>
          <w:lang w:val="ru-RU"/>
        </w:rPr>
        <w:t>.</w:t>
      </w:r>
      <w:r w:rsidR="00696461" w:rsidRPr="00D4271D">
        <w:rPr>
          <w:sz w:val="28"/>
          <w:szCs w:val="28"/>
          <w:lang w:val="ru-RU"/>
        </w:rPr>
        <w:t xml:space="preserve"> Методические указания к лабораторным занятиям по дисциплине «</w:t>
      </w:r>
      <w:r w:rsidR="00A94308" w:rsidRPr="00D4271D">
        <w:rPr>
          <w:sz w:val="28"/>
          <w:szCs w:val="28"/>
          <w:lang w:val="ru-RU"/>
        </w:rPr>
        <w:t>Интеллектуальный</w:t>
      </w:r>
      <w:r w:rsidR="00696461" w:rsidRPr="00D4271D">
        <w:rPr>
          <w:sz w:val="28"/>
          <w:szCs w:val="28"/>
          <w:lang w:val="ru-RU"/>
        </w:rPr>
        <w:t xml:space="preserve"> анализ</w:t>
      </w:r>
      <w:r w:rsidR="00A94308" w:rsidRPr="00D4271D">
        <w:rPr>
          <w:sz w:val="28"/>
          <w:szCs w:val="28"/>
          <w:lang w:val="ru-RU"/>
        </w:rPr>
        <w:t xml:space="preserve"> данных</w:t>
      </w:r>
      <w:r w:rsidR="00696461" w:rsidRPr="00D4271D">
        <w:rPr>
          <w:sz w:val="28"/>
          <w:szCs w:val="28"/>
          <w:lang w:val="ru-RU"/>
        </w:rPr>
        <w:t xml:space="preserve">» / Сост.: </w:t>
      </w:r>
      <w:r w:rsidR="001315CA" w:rsidRPr="00D4271D">
        <w:rPr>
          <w:sz w:val="28"/>
          <w:szCs w:val="28"/>
          <w:lang w:val="ru-RU"/>
        </w:rPr>
        <w:t>О.А.</w:t>
      </w:r>
      <w:r w:rsidR="00232620" w:rsidRPr="00D4271D">
        <w:rPr>
          <w:sz w:val="28"/>
          <w:szCs w:val="28"/>
          <w:lang w:val="ru-RU"/>
        </w:rPr>
        <w:t> </w:t>
      </w:r>
      <w:r w:rsidR="001315CA" w:rsidRPr="00D4271D">
        <w:rPr>
          <w:sz w:val="28"/>
          <w:szCs w:val="28"/>
          <w:lang w:val="ru-RU"/>
        </w:rPr>
        <w:t>Сырых</w:t>
      </w:r>
      <w:r w:rsidR="00512C6B" w:rsidRPr="00D4271D">
        <w:rPr>
          <w:sz w:val="28"/>
          <w:szCs w:val="28"/>
          <w:lang w:val="ru-RU"/>
        </w:rPr>
        <w:t xml:space="preserve"> </w:t>
      </w:r>
      <w:r w:rsidR="00696461" w:rsidRPr="00D4271D">
        <w:rPr>
          <w:sz w:val="28"/>
          <w:szCs w:val="28"/>
          <w:lang w:val="ru-RU"/>
        </w:rPr>
        <w:t xml:space="preserve">– Севастополь: Изд-во </w:t>
      </w:r>
      <w:proofErr w:type="spellStart"/>
      <w:r w:rsidR="00696461" w:rsidRPr="00D4271D">
        <w:rPr>
          <w:sz w:val="28"/>
          <w:szCs w:val="28"/>
          <w:lang w:val="ru-RU"/>
        </w:rPr>
        <w:t>СевГУ</w:t>
      </w:r>
      <w:proofErr w:type="spellEnd"/>
      <w:r w:rsidR="00696461" w:rsidRPr="00D4271D">
        <w:rPr>
          <w:sz w:val="28"/>
          <w:szCs w:val="28"/>
          <w:lang w:val="ru-RU"/>
        </w:rPr>
        <w:t>, 201</w:t>
      </w:r>
      <w:r w:rsidR="00DF683B">
        <w:rPr>
          <w:sz w:val="28"/>
          <w:szCs w:val="28"/>
          <w:lang w:val="ru-RU"/>
        </w:rPr>
        <w:t>9</w:t>
      </w:r>
      <w:r w:rsidR="00696461" w:rsidRPr="00D4271D">
        <w:rPr>
          <w:sz w:val="28"/>
          <w:szCs w:val="28"/>
          <w:lang w:val="ru-RU"/>
        </w:rPr>
        <w:t xml:space="preserve"> – </w:t>
      </w:r>
      <w:r w:rsidR="001E2413" w:rsidRPr="00D4271D">
        <w:rPr>
          <w:sz w:val="28"/>
          <w:szCs w:val="28"/>
          <w:lang w:val="ru-RU"/>
        </w:rPr>
        <w:t>2</w:t>
      </w:r>
      <w:r w:rsidR="00900ADB" w:rsidRPr="00D4271D">
        <w:rPr>
          <w:sz w:val="28"/>
          <w:szCs w:val="28"/>
          <w:lang w:val="ru-RU"/>
        </w:rPr>
        <w:t>2</w:t>
      </w:r>
      <w:r w:rsidR="00696461" w:rsidRPr="00D4271D">
        <w:rPr>
          <w:sz w:val="28"/>
          <w:szCs w:val="28"/>
          <w:lang w:val="ru-RU"/>
        </w:rPr>
        <w:t xml:space="preserve"> с.</w:t>
      </w:r>
    </w:p>
    <w:p w:rsidR="00696461" w:rsidRPr="00D4271D" w:rsidRDefault="00696461" w:rsidP="00696461">
      <w:pPr>
        <w:pStyle w:val="af0"/>
        <w:ind w:firstLine="709"/>
        <w:jc w:val="both"/>
        <w:rPr>
          <w:sz w:val="28"/>
          <w:szCs w:val="28"/>
          <w:lang w:val="ru-RU"/>
        </w:rPr>
      </w:pPr>
    </w:p>
    <w:p w:rsidR="00696461" w:rsidRPr="00D4271D" w:rsidRDefault="00696461" w:rsidP="00696461">
      <w:pPr>
        <w:pStyle w:val="af0"/>
        <w:ind w:firstLine="709"/>
        <w:jc w:val="both"/>
        <w:rPr>
          <w:sz w:val="28"/>
          <w:szCs w:val="28"/>
          <w:lang w:val="ru-RU"/>
        </w:rPr>
      </w:pPr>
    </w:p>
    <w:p w:rsidR="00696461" w:rsidRPr="00D4271D" w:rsidRDefault="00696461" w:rsidP="00696461">
      <w:pPr>
        <w:pStyle w:val="af0"/>
        <w:ind w:firstLine="709"/>
        <w:jc w:val="both"/>
        <w:rPr>
          <w:sz w:val="28"/>
          <w:szCs w:val="28"/>
          <w:lang w:val="ru-RU"/>
        </w:rPr>
      </w:pPr>
      <w:r w:rsidRPr="00D4271D">
        <w:rPr>
          <w:sz w:val="28"/>
          <w:szCs w:val="28"/>
          <w:lang w:val="ru-RU"/>
        </w:rPr>
        <w:t>Методические указания предназначены для проведения лабораторных работ по дисциплине «</w:t>
      </w:r>
      <w:r w:rsidR="00A94308" w:rsidRPr="00D4271D">
        <w:rPr>
          <w:sz w:val="28"/>
          <w:szCs w:val="28"/>
          <w:lang w:val="ru-RU"/>
        </w:rPr>
        <w:t>Интеллектуальный анализ данных</w:t>
      </w:r>
      <w:r w:rsidRPr="00D4271D">
        <w:rPr>
          <w:sz w:val="28"/>
          <w:szCs w:val="28"/>
          <w:lang w:val="ru-RU"/>
        </w:rPr>
        <w:t xml:space="preserve">». Целью методических указаний является помощь студентам в изучении </w:t>
      </w:r>
      <w:r w:rsidR="009E7EB9" w:rsidRPr="00D4271D">
        <w:rPr>
          <w:sz w:val="28"/>
          <w:szCs w:val="28"/>
          <w:lang w:val="ru-RU"/>
        </w:rPr>
        <w:t xml:space="preserve">возможностей системы </w:t>
      </w:r>
      <w:proofErr w:type="spellStart"/>
      <w:r w:rsidR="009E7EB9" w:rsidRPr="00D4271D">
        <w:rPr>
          <w:sz w:val="28"/>
          <w:szCs w:val="28"/>
        </w:rPr>
        <w:t>RStudio</w:t>
      </w:r>
      <w:proofErr w:type="spellEnd"/>
      <w:r w:rsidRPr="00D4271D">
        <w:rPr>
          <w:sz w:val="28"/>
          <w:szCs w:val="28"/>
          <w:lang w:val="ru-RU"/>
        </w:rPr>
        <w:t>. Излагаются практические сведения необходимые для выполнения лабораторной работы, требования к содержанию отчета.</w:t>
      </w:r>
    </w:p>
    <w:p w:rsidR="00696461" w:rsidRPr="00D4271D" w:rsidRDefault="00696461" w:rsidP="00696461">
      <w:pPr>
        <w:pStyle w:val="af0"/>
        <w:ind w:firstLine="709"/>
        <w:jc w:val="both"/>
        <w:rPr>
          <w:sz w:val="28"/>
          <w:szCs w:val="28"/>
          <w:lang w:val="ru-RU"/>
        </w:rPr>
      </w:pPr>
    </w:p>
    <w:p w:rsidR="00696461" w:rsidRPr="00D4271D" w:rsidRDefault="00696461" w:rsidP="00696461">
      <w:pPr>
        <w:pStyle w:val="af0"/>
        <w:ind w:firstLine="709"/>
        <w:jc w:val="both"/>
        <w:rPr>
          <w:sz w:val="28"/>
          <w:szCs w:val="28"/>
          <w:lang w:val="ru-RU"/>
        </w:rPr>
      </w:pPr>
      <w:r w:rsidRPr="00D4271D">
        <w:rPr>
          <w:sz w:val="28"/>
          <w:szCs w:val="28"/>
          <w:lang w:val="ru-RU"/>
        </w:rPr>
        <w:t>Методические указания рассмотрены и утверждены на методическом семинаре и заседании кафедры «Информационные системы» (протокол № 1</w:t>
      </w:r>
      <w:r w:rsidR="00512C6B" w:rsidRPr="00D4271D">
        <w:rPr>
          <w:sz w:val="28"/>
          <w:szCs w:val="28"/>
          <w:lang w:val="ru-RU"/>
        </w:rPr>
        <w:t xml:space="preserve"> </w:t>
      </w:r>
      <w:r w:rsidRPr="00D4271D">
        <w:rPr>
          <w:sz w:val="28"/>
          <w:szCs w:val="28"/>
          <w:lang w:val="ru-RU"/>
        </w:rPr>
        <w:t>от</w:t>
      </w:r>
      <w:r w:rsidR="00512C6B" w:rsidRPr="00D4271D">
        <w:rPr>
          <w:sz w:val="28"/>
          <w:szCs w:val="28"/>
          <w:lang w:val="ru-RU"/>
        </w:rPr>
        <w:t xml:space="preserve"> </w:t>
      </w:r>
      <w:r w:rsidRPr="00D4271D">
        <w:rPr>
          <w:sz w:val="28"/>
          <w:szCs w:val="28"/>
          <w:lang w:val="ru-RU"/>
        </w:rPr>
        <w:t>29</w:t>
      </w:r>
      <w:r w:rsidR="00C04C37" w:rsidRPr="00D4271D">
        <w:rPr>
          <w:sz w:val="28"/>
          <w:szCs w:val="28"/>
          <w:lang w:val="ru-RU"/>
        </w:rPr>
        <w:t> </w:t>
      </w:r>
      <w:r w:rsidRPr="00D4271D">
        <w:rPr>
          <w:sz w:val="28"/>
          <w:szCs w:val="28"/>
          <w:lang w:val="ru-RU"/>
        </w:rPr>
        <w:t>августа 201</w:t>
      </w:r>
      <w:r w:rsidR="008A6400">
        <w:rPr>
          <w:sz w:val="28"/>
          <w:szCs w:val="28"/>
          <w:lang w:val="ru-RU"/>
        </w:rPr>
        <w:t>9</w:t>
      </w:r>
      <w:r w:rsidRPr="00D4271D">
        <w:rPr>
          <w:sz w:val="28"/>
          <w:szCs w:val="28"/>
          <w:lang w:val="ru-RU"/>
        </w:rPr>
        <w:t xml:space="preserve"> г.)</w:t>
      </w:r>
    </w:p>
    <w:p w:rsidR="00696461" w:rsidRPr="00D4271D" w:rsidRDefault="00696461" w:rsidP="00696461">
      <w:pPr>
        <w:pStyle w:val="af0"/>
        <w:ind w:firstLine="709"/>
        <w:jc w:val="both"/>
        <w:rPr>
          <w:sz w:val="28"/>
          <w:szCs w:val="28"/>
          <w:lang w:val="ru-RU"/>
        </w:rPr>
      </w:pPr>
    </w:p>
    <w:p w:rsidR="00696461" w:rsidRPr="00D4271D" w:rsidRDefault="00696461" w:rsidP="00696461">
      <w:pPr>
        <w:pStyle w:val="af0"/>
        <w:ind w:firstLine="709"/>
        <w:jc w:val="both"/>
        <w:rPr>
          <w:sz w:val="28"/>
          <w:szCs w:val="28"/>
          <w:lang w:val="ru-RU"/>
        </w:rPr>
      </w:pPr>
    </w:p>
    <w:p w:rsidR="00C04C37" w:rsidRPr="00D4271D" w:rsidRDefault="00C04C37" w:rsidP="00696461">
      <w:pPr>
        <w:pStyle w:val="af0"/>
        <w:ind w:firstLine="709"/>
        <w:jc w:val="both"/>
        <w:rPr>
          <w:sz w:val="28"/>
          <w:szCs w:val="28"/>
          <w:lang w:val="ru-RU"/>
        </w:rPr>
      </w:pPr>
      <w:bookmarkStart w:id="1" w:name="_GoBack"/>
      <w:bookmarkEnd w:id="1"/>
    </w:p>
    <w:p w:rsidR="009A5C2D" w:rsidRPr="00D4271D" w:rsidRDefault="00696461">
      <w:pPr>
        <w:rPr>
          <w:b/>
          <w:bCs/>
          <w:kern w:val="32"/>
          <w:sz w:val="28"/>
          <w:szCs w:val="28"/>
          <w:lang w:val="ru-RU"/>
        </w:rPr>
      </w:pPr>
      <w:r w:rsidRPr="00D4271D">
        <w:rPr>
          <w:lang w:val="ru-RU"/>
        </w:rPr>
        <w:br w:type="page"/>
      </w:r>
    </w:p>
    <w:p w:rsidR="00D951AA" w:rsidRPr="00D4271D" w:rsidRDefault="00D951AA" w:rsidP="00D951AA">
      <w:pPr>
        <w:pStyle w:val="11"/>
        <w:ind w:firstLine="0"/>
        <w:jc w:val="center"/>
        <w:rPr>
          <w:sz w:val="24"/>
          <w:szCs w:val="24"/>
          <w:lang w:val="ru-RU"/>
        </w:rPr>
      </w:pPr>
      <w:r w:rsidRPr="00D4271D">
        <w:rPr>
          <w:sz w:val="24"/>
          <w:szCs w:val="24"/>
          <w:lang w:val="ru-RU"/>
        </w:rPr>
        <w:lastRenderedPageBreak/>
        <w:t>Лабораторная работа №</w:t>
      </w:r>
      <w:r w:rsidR="00CE5882">
        <w:rPr>
          <w:sz w:val="24"/>
          <w:szCs w:val="24"/>
          <w:lang w:val="ru-RU"/>
        </w:rPr>
        <w:t>5</w:t>
      </w:r>
      <w:r w:rsidR="00EE4AAC">
        <w:rPr>
          <w:sz w:val="24"/>
          <w:szCs w:val="24"/>
          <w:lang w:val="ru-RU"/>
        </w:rPr>
        <w:t>_1</w:t>
      </w:r>
      <w:r w:rsidRPr="00D4271D">
        <w:rPr>
          <w:sz w:val="24"/>
          <w:szCs w:val="24"/>
          <w:lang w:val="ru-RU"/>
        </w:rPr>
        <w:br/>
      </w:r>
      <w:bookmarkEnd w:id="0"/>
      <w:r w:rsidR="00CE5882" w:rsidRPr="00CE5882">
        <w:rPr>
          <w:sz w:val="24"/>
          <w:szCs w:val="24"/>
          <w:lang w:val="ru-RU"/>
        </w:rPr>
        <w:t>Линейный дискриминантный анализ. Построение канонических и классификационных функций</w:t>
      </w:r>
      <w:r w:rsidR="004D6073" w:rsidRPr="00D4271D">
        <w:rPr>
          <w:sz w:val="24"/>
          <w:szCs w:val="24"/>
          <w:lang w:val="ru-RU"/>
        </w:rPr>
        <w:t>.</w:t>
      </w:r>
    </w:p>
    <w:p w:rsidR="00D951AA" w:rsidRPr="00D4271D" w:rsidRDefault="00D951AA" w:rsidP="00D951AA">
      <w:pPr>
        <w:ind w:firstLine="709"/>
        <w:jc w:val="both"/>
        <w:rPr>
          <w:lang w:val="ru-RU"/>
        </w:rPr>
      </w:pPr>
    </w:p>
    <w:p w:rsidR="00D951AA" w:rsidRPr="00D4271D" w:rsidRDefault="00D951AA" w:rsidP="00D951AA">
      <w:pPr>
        <w:ind w:firstLine="709"/>
        <w:jc w:val="both"/>
        <w:rPr>
          <w:b/>
          <w:lang w:val="ru-RU"/>
        </w:rPr>
      </w:pPr>
      <w:r w:rsidRPr="00D4271D">
        <w:rPr>
          <w:b/>
          <w:lang w:val="ru-RU"/>
        </w:rPr>
        <w:t>Цель:</w:t>
      </w:r>
    </w:p>
    <w:p w:rsidR="00BB5760" w:rsidRDefault="00BB5760" w:rsidP="009A0620">
      <w:pPr>
        <w:numPr>
          <w:ilvl w:val="0"/>
          <w:numId w:val="2"/>
        </w:numPr>
        <w:tabs>
          <w:tab w:val="left" w:pos="2127"/>
        </w:tabs>
        <w:ind w:left="2127" w:hanging="426"/>
        <w:jc w:val="both"/>
        <w:rPr>
          <w:lang w:val="ru-RU"/>
        </w:rPr>
      </w:pPr>
      <w:r w:rsidRPr="00BB5760">
        <w:rPr>
          <w:lang w:val="ru-RU"/>
        </w:rPr>
        <w:t xml:space="preserve">Закрепить теоретические знания и приобрести практические навыки в проведении </w:t>
      </w:r>
      <w:r w:rsidR="00CE5882">
        <w:rPr>
          <w:lang w:val="ru-RU"/>
        </w:rPr>
        <w:t>дискриминантного</w:t>
      </w:r>
      <w:r w:rsidRPr="00BB5760">
        <w:rPr>
          <w:lang w:val="ru-RU"/>
        </w:rPr>
        <w:t xml:space="preserve"> анализа по экспериментальным данным</w:t>
      </w:r>
      <w:r w:rsidRPr="00D4271D">
        <w:rPr>
          <w:lang w:val="ru-RU"/>
        </w:rPr>
        <w:t xml:space="preserve"> </w:t>
      </w:r>
    </w:p>
    <w:p w:rsidR="00130DC9" w:rsidRPr="00D4271D" w:rsidRDefault="002359FB" w:rsidP="009A0620">
      <w:pPr>
        <w:numPr>
          <w:ilvl w:val="0"/>
          <w:numId w:val="2"/>
        </w:numPr>
        <w:tabs>
          <w:tab w:val="left" w:pos="2127"/>
        </w:tabs>
        <w:ind w:left="2127" w:hanging="426"/>
        <w:jc w:val="both"/>
        <w:rPr>
          <w:lang w:val="ru-RU"/>
        </w:rPr>
      </w:pPr>
      <w:r w:rsidRPr="00D4271D">
        <w:rPr>
          <w:lang w:val="ru-RU"/>
        </w:rPr>
        <w:t xml:space="preserve">исследовать возможности языка </w:t>
      </w:r>
      <w:r w:rsidRPr="00D4271D">
        <w:t>R</w:t>
      </w:r>
      <w:r w:rsidRPr="00D4271D">
        <w:rPr>
          <w:lang w:val="ru-RU"/>
        </w:rPr>
        <w:t xml:space="preserve"> для </w:t>
      </w:r>
      <w:r w:rsidR="00034A91" w:rsidRPr="00D4271D">
        <w:rPr>
          <w:lang w:val="ru-RU"/>
        </w:rPr>
        <w:t xml:space="preserve">проведения </w:t>
      </w:r>
      <w:r w:rsidR="00CE5882">
        <w:rPr>
          <w:lang w:val="ru-RU"/>
        </w:rPr>
        <w:t>дискриминантного</w:t>
      </w:r>
      <w:r w:rsidR="00CE5882" w:rsidRPr="00BB5760">
        <w:rPr>
          <w:lang w:val="ru-RU"/>
        </w:rPr>
        <w:t xml:space="preserve"> </w:t>
      </w:r>
      <w:r w:rsidR="00552108" w:rsidRPr="00D4271D">
        <w:rPr>
          <w:lang w:val="ru-RU"/>
        </w:rPr>
        <w:t>анализа</w:t>
      </w:r>
      <w:r w:rsidR="00416FD4">
        <w:rPr>
          <w:lang w:val="ru-RU"/>
        </w:rPr>
        <w:t>.</w:t>
      </w:r>
    </w:p>
    <w:p w:rsidR="00D951AA" w:rsidRPr="00D4271D" w:rsidRDefault="00D951AA" w:rsidP="00D951AA">
      <w:pPr>
        <w:ind w:firstLine="709"/>
        <w:jc w:val="both"/>
        <w:rPr>
          <w:lang w:val="ru-RU"/>
        </w:rPr>
      </w:pPr>
    </w:p>
    <w:p w:rsidR="00D951AA" w:rsidRPr="00D4271D" w:rsidRDefault="00D951AA" w:rsidP="00D951AA">
      <w:pPr>
        <w:ind w:firstLine="709"/>
        <w:jc w:val="both"/>
        <w:rPr>
          <w:lang w:val="ru-RU"/>
        </w:rPr>
      </w:pPr>
      <w:r w:rsidRPr="00D4271D">
        <w:rPr>
          <w:b/>
          <w:lang w:val="ru-RU"/>
        </w:rPr>
        <w:t>Время:</w:t>
      </w:r>
      <w:r w:rsidRPr="00D4271D">
        <w:rPr>
          <w:lang w:val="ru-RU"/>
        </w:rPr>
        <w:t xml:space="preserve"> </w:t>
      </w:r>
      <w:r w:rsidR="00874C50">
        <w:rPr>
          <w:lang w:val="ru-RU"/>
        </w:rPr>
        <w:t>2</w:t>
      </w:r>
      <w:r w:rsidRPr="00D4271D">
        <w:rPr>
          <w:lang w:val="ru-RU"/>
        </w:rPr>
        <w:t xml:space="preserve"> час</w:t>
      </w:r>
      <w:r w:rsidR="00874C50">
        <w:rPr>
          <w:lang w:val="ru-RU"/>
        </w:rPr>
        <w:t>а</w:t>
      </w:r>
    </w:p>
    <w:p w:rsidR="00D951AA" w:rsidRPr="00D4271D" w:rsidRDefault="00D951AA" w:rsidP="00D951AA">
      <w:pPr>
        <w:ind w:firstLine="709"/>
        <w:jc w:val="both"/>
        <w:rPr>
          <w:lang w:val="ru-RU"/>
        </w:rPr>
      </w:pPr>
    </w:p>
    <w:p w:rsidR="006F3BCA" w:rsidRPr="00D4271D" w:rsidRDefault="006F3BCA" w:rsidP="00D951AA">
      <w:pPr>
        <w:ind w:firstLine="709"/>
        <w:jc w:val="both"/>
        <w:rPr>
          <w:lang w:val="ru-RU"/>
        </w:rPr>
      </w:pPr>
      <w:r w:rsidRPr="00D4271D">
        <w:rPr>
          <w:b/>
          <w:lang w:val="ru-RU"/>
        </w:rPr>
        <w:t>Лабораторное оборудование:</w:t>
      </w:r>
      <w:r w:rsidRPr="00D4271D">
        <w:rPr>
          <w:lang w:val="ru-RU"/>
        </w:rPr>
        <w:t xml:space="preserve"> </w:t>
      </w:r>
      <w:r w:rsidR="00274B7A" w:rsidRPr="00D4271D">
        <w:rPr>
          <w:lang w:val="ru-RU"/>
        </w:rPr>
        <w:t xml:space="preserve">персональные компьютеры, выход в сеть </w:t>
      </w:r>
      <w:proofErr w:type="spellStart"/>
      <w:r w:rsidR="00274B7A" w:rsidRPr="00D4271D">
        <w:rPr>
          <w:lang w:val="ru-RU"/>
        </w:rPr>
        <w:t>Internet</w:t>
      </w:r>
      <w:proofErr w:type="spellEnd"/>
      <w:r w:rsidR="00D3516E" w:rsidRPr="00D4271D">
        <w:rPr>
          <w:lang w:val="ru-RU"/>
        </w:rPr>
        <w:t xml:space="preserve">, </w:t>
      </w:r>
      <w:proofErr w:type="spellStart"/>
      <w:r w:rsidR="00346785" w:rsidRPr="00D4271D">
        <w:rPr>
          <w:color w:val="000000"/>
        </w:rPr>
        <w:t>RStudio</w:t>
      </w:r>
      <w:proofErr w:type="spellEnd"/>
      <w:r w:rsidR="002201A3" w:rsidRPr="00D4271D">
        <w:rPr>
          <w:lang w:val="ru-RU"/>
        </w:rPr>
        <w:t>.</w:t>
      </w:r>
    </w:p>
    <w:p w:rsidR="00D30EF3" w:rsidRPr="00D4271D" w:rsidRDefault="00D30EF3" w:rsidP="00D30EF3">
      <w:pPr>
        <w:ind w:firstLine="709"/>
        <w:jc w:val="both"/>
        <w:rPr>
          <w:lang w:val="ru-RU"/>
        </w:rPr>
      </w:pPr>
    </w:p>
    <w:p w:rsidR="00D951AA" w:rsidRPr="00D4271D" w:rsidRDefault="00D951AA" w:rsidP="00D951AA">
      <w:pPr>
        <w:jc w:val="center"/>
        <w:rPr>
          <w:b/>
          <w:lang w:val="ru-RU"/>
        </w:rPr>
      </w:pPr>
      <w:r w:rsidRPr="00D4271D">
        <w:rPr>
          <w:b/>
          <w:lang w:val="ru-RU"/>
        </w:rPr>
        <w:t>Краткие теоретические сведения</w:t>
      </w:r>
    </w:p>
    <w:p w:rsidR="00D951AA" w:rsidRPr="00D4271D" w:rsidRDefault="00D951AA" w:rsidP="00D951AA">
      <w:pPr>
        <w:ind w:firstLine="709"/>
        <w:jc w:val="both"/>
        <w:rPr>
          <w:lang w:val="ru-RU"/>
        </w:rPr>
      </w:pPr>
    </w:p>
    <w:p w:rsidR="00CE5882" w:rsidRPr="00CE5882" w:rsidRDefault="00CE5882" w:rsidP="00CE5882">
      <w:pPr>
        <w:jc w:val="center"/>
        <w:rPr>
          <w:b/>
          <w:lang w:val="ru-RU"/>
        </w:rPr>
      </w:pPr>
      <w:r w:rsidRPr="00CE5882">
        <w:rPr>
          <w:b/>
          <w:lang w:val="ru-RU"/>
        </w:rPr>
        <w:t>Дискриминантный анализ</w:t>
      </w:r>
    </w:p>
    <w:p w:rsidR="00CE5882" w:rsidRPr="00CE5882" w:rsidRDefault="00CE5882" w:rsidP="00CE5882">
      <w:pPr>
        <w:ind w:firstLine="709"/>
        <w:jc w:val="both"/>
        <w:rPr>
          <w:lang w:val="ru-RU"/>
        </w:rPr>
      </w:pPr>
    </w:p>
    <w:p w:rsidR="00CE5882" w:rsidRPr="00CE5882" w:rsidRDefault="00CE5882" w:rsidP="00CE5882">
      <w:pPr>
        <w:ind w:firstLine="709"/>
        <w:jc w:val="both"/>
        <w:rPr>
          <w:lang w:val="ru-RU"/>
        </w:rPr>
      </w:pPr>
      <w:r w:rsidRPr="00CE5882">
        <w:rPr>
          <w:lang w:val="ru-RU"/>
        </w:rPr>
        <w:t xml:space="preserve">С помощью </w:t>
      </w:r>
      <w:proofErr w:type="spellStart"/>
      <w:r w:rsidRPr="00CE5882">
        <w:rPr>
          <w:lang w:val="ru-RU"/>
        </w:rPr>
        <w:t>дикриминантного</w:t>
      </w:r>
      <w:proofErr w:type="spellEnd"/>
      <w:r w:rsidRPr="00CE5882">
        <w:rPr>
          <w:lang w:val="ru-RU"/>
        </w:rPr>
        <w:t xml:space="preserve"> анализа на основании некоторых признаков (независимых переменных) объект может быть причислен к одной из двух или нескольких групп (число групп определяется числом категорий зависимой переменной). В двумерно</w:t>
      </w:r>
      <w:r w:rsidR="000A3A64">
        <w:rPr>
          <w:lang w:val="ru-RU"/>
        </w:rPr>
        <w:t>м</w:t>
      </w:r>
      <w:r w:rsidRPr="00CE5882">
        <w:rPr>
          <w:lang w:val="ru-RU"/>
        </w:rPr>
        <w:t xml:space="preserve"> дискриминантном анализе объекты относятся к одной из двух групп, например, купившие или не купившие данных продукт. А независимыми переменными в этом случае выступают возраст, доход покупателей, и др. показатели. </w:t>
      </w:r>
    </w:p>
    <w:p w:rsidR="00CE5882" w:rsidRPr="00CE5882" w:rsidRDefault="00CE5882" w:rsidP="00CE5882">
      <w:pPr>
        <w:ind w:firstLine="709"/>
        <w:jc w:val="both"/>
        <w:rPr>
          <w:lang w:val="ru-RU"/>
        </w:rPr>
      </w:pPr>
      <w:r w:rsidRPr="00CE5882">
        <w:rPr>
          <w:lang w:val="ru-RU"/>
        </w:rPr>
        <w:t>Дискриминантный анализ используется для анализа данных в том случае, когда зависимая переменная категориальная, а предикто</w:t>
      </w:r>
      <w:r w:rsidR="00351CA2">
        <w:rPr>
          <w:lang w:val="ru-RU"/>
        </w:rPr>
        <w:t>ры (независимые переменные) – ин</w:t>
      </w:r>
      <w:r w:rsidRPr="00CE5882">
        <w:rPr>
          <w:lang w:val="ru-RU"/>
        </w:rPr>
        <w:t xml:space="preserve">тервальные. В результате дискриминантного анализа строится так называемая </w:t>
      </w:r>
      <w:r w:rsidR="00E71ADB">
        <w:rPr>
          <w:lang w:val="ru-RU"/>
        </w:rPr>
        <w:t xml:space="preserve">каноническая </w:t>
      </w:r>
      <w:r w:rsidRPr="00CE5882">
        <w:rPr>
          <w:lang w:val="ru-RU"/>
        </w:rPr>
        <w:t xml:space="preserve">дискриминантная функция </w:t>
      </w:r>
    </w:p>
    <w:p w:rsidR="00351CA2" w:rsidRDefault="00351CA2" w:rsidP="000A3A64">
      <w:pPr>
        <w:ind w:firstLine="709"/>
        <w:jc w:val="center"/>
        <w:rPr>
          <w:b/>
          <w:i/>
        </w:rPr>
      </w:pPr>
    </w:p>
    <w:p w:rsidR="00CE5882" w:rsidRPr="00CE5882" w:rsidRDefault="00351CA2" w:rsidP="000A3A64">
      <w:pPr>
        <w:ind w:firstLine="709"/>
        <w:jc w:val="center"/>
        <w:rPr>
          <w:lang w:val="ru-RU"/>
        </w:rPr>
      </w:pPr>
      <w:r w:rsidRPr="00475BB3">
        <w:rPr>
          <w:b/>
          <w:i/>
          <w:position w:val="-12"/>
        </w:rPr>
        <w:object w:dxaOrig="2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24pt" o:ole="">
            <v:imagedata r:id="rId9" o:title=""/>
          </v:shape>
          <o:OLEObject Type="Embed" ProgID="Equation.3" ShapeID="_x0000_i1025" DrawAspect="Content" ObjectID="_1649655453" r:id="rId10"/>
        </w:object>
      </w:r>
      <w:r w:rsidR="00CE5882" w:rsidRPr="00475BB3">
        <w:rPr>
          <w:b/>
          <w:bCs/>
          <w:i/>
        </w:rPr>
        <w:cr/>
      </w:r>
    </w:p>
    <w:p w:rsidR="00CE5882" w:rsidRPr="00CE5882" w:rsidRDefault="00CE5882" w:rsidP="00CE5882">
      <w:pPr>
        <w:ind w:firstLine="709"/>
        <w:jc w:val="both"/>
        <w:rPr>
          <w:lang w:val="ru-RU"/>
        </w:rPr>
      </w:pPr>
      <w:r w:rsidRPr="00CE5882">
        <w:rPr>
          <w:lang w:val="ru-RU"/>
        </w:rPr>
        <w:t xml:space="preserve">где </w:t>
      </w:r>
      <w:r w:rsidR="000A3A64" w:rsidRPr="000A3A64">
        <w:rPr>
          <w:position w:val="-10"/>
          <w:lang w:val="ru-RU"/>
        </w:rPr>
        <w:object w:dxaOrig="240" w:dyaOrig="340">
          <v:shape id="_x0000_i1026" type="#_x0000_t75" style="width:15.75pt;height:21.75pt" o:ole="">
            <v:imagedata r:id="rId11" o:title=""/>
          </v:shape>
          <o:OLEObject Type="Embed" ProgID="Equation.3" ShapeID="_x0000_i1026" DrawAspect="Content" ObjectID="_1649655454" r:id="rId12"/>
        </w:object>
      </w:r>
      <w:r w:rsidRPr="00CE5882">
        <w:rPr>
          <w:lang w:val="ru-RU"/>
        </w:rPr>
        <w:t xml:space="preserve"> и </w:t>
      </w:r>
      <w:r w:rsidR="009865EB" w:rsidRPr="000A3A64">
        <w:rPr>
          <w:position w:val="-12"/>
          <w:lang w:val="ru-RU"/>
        </w:rPr>
        <w:object w:dxaOrig="260" w:dyaOrig="360">
          <v:shape id="_x0000_i1027" type="#_x0000_t75" style="width:17.25pt;height:24pt" o:ole="">
            <v:imagedata r:id="rId13" o:title=""/>
          </v:shape>
          <o:OLEObject Type="Embed" ProgID="Equation.3" ShapeID="_x0000_i1027" DrawAspect="Content" ObjectID="_1649655455" r:id="rId14"/>
        </w:object>
      </w:r>
      <w:r w:rsidRPr="00CE5882">
        <w:rPr>
          <w:lang w:val="ru-RU"/>
        </w:rPr>
        <w:t xml:space="preserve"> </w:t>
      </w:r>
      <w:r w:rsidR="00351CA2">
        <w:rPr>
          <w:lang w:val="ru-RU"/>
        </w:rPr>
        <w:t>–</w:t>
      </w:r>
      <w:r w:rsidRPr="00CE5882">
        <w:rPr>
          <w:lang w:val="ru-RU"/>
        </w:rPr>
        <w:t xml:space="preserve"> значения </w:t>
      </w:r>
      <w:r w:rsidR="00351CA2">
        <w:rPr>
          <w:lang w:val="ru-RU"/>
        </w:rPr>
        <w:t xml:space="preserve">дискриминантных </w:t>
      </w:r>
      <w:r w:rsidRPr="00CE5882">
        <w:rPr>
          <w:lang w:val="ru-RU"/>
        </w:rPr>
        <w:t xml:space="preserve">переменных, соответствующих рассматриваемым случаям, </w:t>
      </w:r>
      <w:r w:rsidR="00351CA2" w:rsidRPr="000A3A64">
        <w:rPr>
          <w:position w:val="-12"/>
          <w:lang w:val="ru-RU"/>
        </w:rPr>
        <w:object w:dxaOrig="600" w:dyaOrig="360">
          <v:shape id="_x0000_i1028" type="#_x0000_t75" style="width:40.5pt;height:24pt" o:ole="">
            <v:imagedata r:id="rId15" o:title=""/>
          </v:shape>
          <o:OLEObject Type="Embed" ProgID="Equation.3" ShapeID="_x0000_i1028" DrawAspect="Content" ObjectID="_1649655456" r:id="rId16"/>
        </w:object>
      </w:r>
      <w:r w:rsidRPr="00CE5882">
        <w:rPr>
          <w:lang w:val="ru-RU"/>
        </w:rPr>
        <w:t xml:space="preserve"> </w:t>
      </w:r>
      <w:r w:rsidR="00351CA2">
        <w:rPr>
          <w:lang w:val="ru-RU"/>
        </w:rPr>
        <w:t>–</w:t>
      </w:r>
      <w:r w:rsidRPr="00CE5882">
        <w:rPr>
          <w:lang w:val="ru-RU"/>
        </w:rPr>
        <w:t xml:space="preserve"> коэффициенты, которые и предстоит оценить с помощью дискриминантного анализа. Коэффициенты подбираются так, чтобы по значениям дискриминантной функции можно было с максимальной четкостью провести разделение по группам. </w:t>
      </w:r>
    </w:p>
    <w:p w:rsidR="00CE5882" w:rsidRPr="00CE5882" w:rsidRDefault="00CE5882" w:rsidP="00CE5882">
      <w:pPr>
        <w:ind w:firstLine="709"/>
        <w:jc w:val="both"/>
        <w:rPr>
          <w:lang w:val="ru-RU"/>
        </w:rPr>
      </w:pPr>
      <w:r w:rsidRPr="00CE5882">
        <w:rPr>
          <w:lang w:val="ru-RU"/>
        </w:rPr>
        <w:t xml:space="preserve">Процедура дискриминантного анализа состоит из пяти шагов. Первый шаг </w:t>
      </w:r>
      <w:r w:rsidR="00351CA2">
        <w:rPr>
          <w:lang w:val="ru-RU"/>
        </w:rPr>
        <w:t>–</w:t>
      </w:r>
      <w:r w:rsidRPr="00CE5882">
        <w:rPr>
          <w:lang w:val="ru-RU"/>
        </w:rPr>
        <w:t xml:space="preserve"> формулирование проблемы, требует определения целей, зависимой и независимых переменных. Выборку делят на две части. Анализируемую выборку используют для вычисления дискриминантной функции; проверочную </w:t>
      </w:r>
      <w:r w:rsidR="00351CA2">
        <w:rPr>
          <w:lang w:val="ru-RU"/>
        </w:rPr>
        <w:t>–</w:t>
      </w:r>
      <w:r w:rsidRPr="00CE5882">
        <w:rPr>
          <w:lang w:val="ru-RU"/>
        </w:rPr>
        <w:t xml:space="preserve"> для проверки достоверности модели. Второй шаг </w:t>
      </w:r>
      <w:r w:rsidR="00351CA2">
        <w:rPr>
          <w:lang w:val="ru-RU"/>
        </w:rPr>
        <w:t>–</w:t>
      </w:r>
      <w:r w:rsidRPr="00CE5882">
        <w:rPr>
          <w:lang w:val="ru-RU"/>
        </w:rPr>
        <w:t xml:space="preserve"> определение функции, включает выведение такой линейной комбинации предикторов (дискриминантных функций), чтобы группы максимально возможно различались между собой значениями предикторов. </w:t>
      </w:r>
    </w:p>
    <w:p w:rsidR="00CE5882" w:rsidRPr="00CE5882" w:rsidRDefault="00CE5882" w:rsidP="00CE5882">
      <w:pPr>
        <w:ind w:firstLine="709"/>
        <w:jc w:val="both"/>
        <w:rPr>
          <w:lang w:val="ru-RU"/>
        </w:rPr>
      </w:pPr>
      <w:r w:rsidRPr="00CE5882">
        <w:rPr>
          <w:lang w:val="ru-RU"/>
        </w:rPr>
        <w:t>Определение статистической значимости представляет собой третий шаг. Она включает проверку нулевой гипотезы о том, что в совокупности средние всех дискриминантных функций во всех группах равны между собой. Если нулевую гипотезу отклоняют, то имеет смысл интерпретировать результаты.</w:t>
      </w:r>
    </w:p>
    <w:p w:rsidR="00CE5882" w:rsidRPr="00CE5882" w:rsidRDefault="00CE5882" w:rsidP="00CE5882">
      <w:pPr>
        <w:ind w:firstLine="709"/>
        <w:jc w:val="both"/>
        <w:rPr>
          <w:lang w:val="ru-RU"/>
        </w:rPr>
      </w:pPr>
      <w:r w:rsidRPr="00CE5882">
        <w:rPr>
          <w:lang w:val="ru-RU"/>
        </w:rPr>
        <w:t xml:space="preserve">Четвертый шаг </w:t>
      </w:r>
      <w:r w:rsidR="00351CA2">
        <w:rPr>
          <w:lang w:val="ru-RU"/>
        </w:rPr>
        <w:t>–</w:t>
      </w:r>
      <w:r w:rsidRPr="00CE5882">
        <w:rPr>
          <w:lang w:val="ru-RU"/>
        </w:rPr>
        <w:t xml:space="preserve"> интерпретация дискриминантных весов или коэффициентов аналогична такой же стадии во множественном регрессионном анализе. </w:t>
      </w:r>
    </w:p>
    <w:p w:rsidR="00CE5882" w:rsidRPr="00CE5882" w:rsidRDefault="00CE5882" w:rsidP="00CE5882">
      <w:pPr>
        <w:ind w:firstLine="709"/>
        <w:jc w:val="both"/>
        <w:rPr>
          <w:lang w:val="ru-RU"/>
        </w:rPr>
      </w:pPr>
      <w:r w:rsidRPr="00CE5882">
        <w:rPr>
          <w:lang w:val="ru-RU"/>
        </w:rPr>
        <w:lastRenderedPageBreak/>
        <w:t xml:space="preserve">Пятый шаг </w:t>
      </w:r>
      <w:r w:rsidR="00351CA2">
        <w:rPr>
          <w:lang w:val="ru-RU"/>
        </w:rPr>
        <w:t>–</w:t>
      </w:r>
      <w:r w:rsidRPr="00CE5882">
        <w:rPr>
          <w:lang w:val="ru-RU"/>
        </w:rPr>
        <w:t xml:space="preserve"> проверка достоверности. Она включает разработку классификационной матрицы. Дискриминантные веса, определенные с помощью анализируемой выборки, умножают на значения независимых переменных в проверочной выборке, чтобы получить дискриминантные показатели для случаев в этой выборке. Затем случаи распределяют по группам, исходя из дискриминантных показателей и соответствующего правила принятия решения. Определяют процент верно классифицированных случаев и сравнивают его с процентом случаев, которое можно ожидать на основе классификации методом случайного выбора. </w:t>
      </w:r>
    </w:p>
    <w:p w:rsidR="00D840EE" w:rsidRPr="00D840EE" w:rsidRDefault="00CE5882" w:rsidP="00CE5882">
      <w:pPr>
        <w:ind w:firstLine="709"/>
        <w:jc w:val="both"/>
        <w:rPr>
          <w:lang w:val="ru-RU"/>
        </w:rPr>
      </w:pPr>
      <w:r w:rsidRPr="00CE5882">
        <w:rPr>
          <w:lang w:val="ru-RU"/>
        </w:rPr>
        <w:t>Для оценки коэффициентов существует два известных подхода. Прямой метод включает оценку дискриминантной функции при одновременном введении всех предикторов. Альтернативный ему пошаговый метод включает последовательное введение предсказанных переменных, исходя из их способности дискриминировать группы.</w:t>
      </w:r>
    </w:p>
    <w:p w:rsidR="00D840EE" w:rsidRPr="00D840EE" w:rsidRDefault="00D840EE" w:rsidP="00D840EE">
      <w:pPr>
        <w:autoSpaceDE w:val="0"/>
        <w:autoSpaceDN w:val="0"/>
        <w:adjustRightInd w:val="0"/>
        <w:ind w:firstLine="720"/>
        <w:jc w:val="both"/>
        <w:rPr>
          <w:color w:val="000000"/>
          <w:lang w:val="ru-RU"/>
        </w:rPr>
      </w:pPr>
    </w:p>
    <w:p w:rsidR="00D233FA" w:rsidRPr="00D4271D" w:rsidRDefault="00D233FA" w:rsidP="00D233FA">
      <w:pPr>
        <w:jc w:val="center"/>
        <w:rPr>
          <w:b/>
          <w:lang w:val="ru-RU"/>
        </w:rPr>
      </w:pPr>
    </w:p>
    <w:p w:rsidR="00D233FA" w:rsidRPr="00D4271D" w:rsidRDefault="00D233FA" w:rsidP="00D233FA">
      <w:pPr>
        <w:jc w:val="center"/>
        <w:rPr>
          <w:b/>
          <w:lang w:val="ru-RU"/>
        </w:rPr>
      </w:pPr>
      <w:r w:rsidRPr="00D4271D">
        <w:rPr>
          <w:b/>
          <w:lang w:val="ru-RU"/>
        </w:rPr>
        <w:t>Задание и порядок выполнения лабораторной работы №</w:t>
      </w:r>
      <w:r w:rsidR="00CE5882">
        <w:rPr>
          <w:b/>
          <w:lang w:val="ru-RU"/>
        </w:rPr>
        <w:t>5</w:t>
      </w:r>
      <w:r w:rsidR="00EE4AAC">
        <w:rPr>
          <w:b/>
          <w:lang w:val="ru-RU"/>
        </w:rPr>
        <w:t>_1</w:t>
      </w:r>
    </w:p>
    <w:p w:rsidR="0041702C" w:rsidRPr="00D4271D" w:rsidRDefault="0041702C" w:rsidP="00DF1A5B">
      <w:pPr>
        <w:ind w:firstLine="709"/>
        <w:jc w:val="both"/>
        <w:rPr>
          <w:lang w:val="ru-RU"/>
        </w:rPr>
      </w:pPr>
    </w:p>
    <w:p w:rsidR="006B2129" w:rsidRPr="00E91901" w:rsidRDefault="00957F29" w:rsidP="00E91901">
      <w:pPr>
        <w:jc w:val="center"/>
        <w:rPr>
          <w:b/>
          <w:lang w:val="ru-RU"/>
        </w:rPr>
      </w:pPr>
      <w:r w:rsidRPr="00E91901">
        <w:rPr>
          <w:b/>
          <w:lang w:val="ru-RU"/>
        </w:rPr>
        <w:t>Проведение дискриминантного анализа и</w:t>
      </w:r>
      <w:r w:rsidR="00E91901">
        <w:rPr>
          <w:b/>
          <w:lang w:val="ru-RU"/>
        </w:rPr>
        <w:t xml:space="preserve"> </w:t>
      </w:r>
      <w:r w:rsidRPr="00E91901">
        <w:rPr>
          <w:b/>
          <w:lang w:val="ru-RU"/>
        </w:rPr>
        <w:t>интерпретация результатов</w:t>
      </w:r>
      <w:r w:rsidR="00086BA6" w:rsidRPr="00E91901">
        <w:rPr>
          <w:b/>
          <w:lang w:val="ru-RU"/>
        </w:rPr>
        <w:t xml:space="preserve"> в</w:t>
      </w:r>
      <w:r w:rsidR="00EE4AAC" w:rsidRPr="00E91901">
        <w:rPr>
          <w:b/>
          <w:lang w:val="ru-RU"/>
        </w:rPr>
        <w:t xml:space="preserve"> среде</w:t>
      </w:r>
      <w:r w:rsidR="00086BA6" w:rsidRPr="00E91901">
        <w:rPr>
          <w:b/>
          <w:lang w:val="ru-RU"/>
        </w:rPr>
        <w:t xml:space="preserve"> R</w:t>
      </w:r>
    </w:p>
    <w:p w:rsidR="006B2129" w:rsidRPr="00D4271D" w:rsidRDefault="006B2129" w:rsidP="006B2129">
      <w:pPr>
        <w:ind w:firstLine="709"/>
        <w:jc w:val="both"/>
        <w:rPr>
          <w:lang w:val="ru-RU"/>
        </w:rPr>
      </w:pPr>
    </w:p>
    <w:p w:rsidR="00AC6FE5" w:rsidRDefault="00EE4AAC" w:rsidP="00EE4AAC">
      <w:pPr>
        <w:ind w:firstLine="709"/>
        <w:jc w:val="both"/>
        <w:rPr>
          <w:lang w:val="ru-RU"/>
        </w:rPr>
      </w:pPr>
      <w:r w:rsidRPr="00EE4AAC">
        <w:rPr>
          <w:lang w:val="ru-RU"/>
        </w:rPr>
        <w:t xml:space="preserve">Дискриминантный анализ реализован в нескольких пакетах для R, в данной работе будет рассмотрено применение функции </w:t>
      </w:r>
      <w:proofErr w:type="spellStart"/>
      <w:proofErr w:type="gramStart"/>
      <w:r w:rsidRPr="00EE4AAC">
        <w:rPr>
          <w:lang w:val="ru-RU"/>
        </w:rPr>
        <w:t>lda</w:t>
      </w:r>
      <w:proofErr w:type="spellEnd"/>
      <w:r w:rsidRPr="00EE4AAC">
        <w:rPr>
          <w:lang w:val="ru-RU"/>
        </w:rPr>
        <w:t>(</w:t>
      </w:r>
      <w:proofErr w:type="gramEnd"/>
      <w:r w:rsidRPr="00EE4AAC">
        <w:rPr>
          <w:lang w:val="ru-RU"/>
        </w:rPr>
        <w:t>) из базового пакета MASS.</w:t>
      </w:r>
    </w:p>
    <w:p w:rsidR="00EE4AAC" w:rsidRPr="00D4271D" w:rsidRDefault="00EE4AAC" w:rsidP="00EE4AAC">
      <w:pPr>
        <w:ind w:firstLine="709"/>
        <w:jc w:val="both"/>
        <w:rPr>
          <w:lang w:val="ru-RU"/>
        </w:rPr>
      </w:pPr>
      <w:r w:rsidRPr="00EE4AAC">
        <w:rPr>
          <w:rFonts w:hint="eastAsia"/>
          <w:lang w:val="ru-RU"/>
        </w:rPr>
        <w:t>Все</w:t>
      </w:r>
      <w:r w:rsidRPr="00EE4AAC">
        <w:rPr>
          <w:lang w:val="ru-RU"/>
        </w:rPr>
        <w:t xml:space="preserve"> </w:t>
      </w:r>
      <w:r w:rsidRPr="00EE4AAC">
        <w:rPr>
          <w:rFonts w:hint="eastAsia"/>
          <w:lang w:val="ru-RU"/>
        </w:rPr>
        <w:t>процедуры</w:t>
      </w:r>
      <w:r w:rsidRPr="00EE4AAC">
        <w:rPr>
          <w:lang w:val="ru-RU"/>
        </w:rPr>
        <w:t xml:space="preserve"> </w:t>
      </w:r>
      <w:r w:rsidRPr="00EE4AAC">
        <w:rPr>
          <w:rFonts w:hint="eastAsia"/>
          <w:lang w:val="ru-RU"/>
        </w:rPr>
        <w:t>дискриминантного</w:t>
      </w:r>
      <w:r w:rsidRPr="00EE4AAC">
        <w:rPr>
          <w:lang w:val="ru-RU"/>
        </w:rPr>
        <w:t xml:space="preserve"> </w:t>
      </w:r>
      <w:r w:rsidRPr="00EE4AAC">
        <w:rPr>
          <w:rFonts w:hint="eastAsia"/>
          <w:lang w:val="ru-RU"/>
        </w:rPr>
        <w:t>анализа</w:t>
      </w:r>
      <w:r w:rsidRPr="00EE4AAC">
        <w:rPr>
          <w:lang w:val="ru-RU"/>
        </w:rPr>
        <w:t xml:space="preserve"> </w:t>
      </w:r>
      <w:r w:rsidRPr="00EE4AAC">
        <w:rPr>
          <w:rFonts w:hint="eastAsia"/>
          <w:lang w:val="ru-RU"/>
        </w:rPr>
        <w:t>можно</w:t>
      </w:r>
      <w:r w:rsidRPr="00EE4AAC">
        <w:rPr>
          <w:lang w:val="ru-RU"/>
        </w:rPr>
        <w:t xml:space="preserve"> </w:t>
      </w:r>
      <w:r w:rsidRPr="00EE4AAC">
        <w:rPr>
          <w:rFonts w:hint="eastAsia"/>
          <w:lang w:val="ru-RU"/>
        </w:rPr>
        <w:t>разбить</w:t>
      </w:r>
      <w:r w:rsidRPr="00EE4AAC">
        <w:rPr>
          <w:lang w:val="ru-RU"/>
        </w:rPr>
        <w:t xml:space="preserve"> </w:t>
      </w:r>
      <w:r w:rsidRPr="00EE4AAC">
        <w:rPr>
          <w:rFonts w:hint="eastAsia"/>
          <w:lang w:val="ru-RU"/>
        </w:rPr>
        <w:t>на</w:t>
      </w:r>
      <w:r w:rsidRPr="00EE4AAC">
        <w:rPr>
          <w:lang w:val="ru-RU"/>
        </w:rPr>
        <w:t xml:space="preserve"> </w:t>
      </w:r>
      <w:r w:rsidRPr="00EE4AAC">
        <w:rPr>
          <w:rFonts w:hint="eastAsia"/>
          <w:lang w:val="ru-RU"/>
        </w:rPr>
        <w:t>две</w:t>
      </w:r>
      <w:r w:rsidRPr="00EE4AAC">
        <w:rPr>
          <w:lang w:val="ru-RU"/>
        </w:rPr>
        <w:t xml:space="preserve"> </w:t>
      </w:r>
      <w:r w:rsidRPr="00EE4AAC">
        <w:rPr>
          <w:rFonts w:hint="eastAsia"/>
          <w:lang w:val="ru-RU"/>
        </w:rPr>
        <w:t>группы</w:t>
      </w:r>
      <w:r w:rsidRPr="00EE4AAC">
        <w:rPr>
          <w:lang w:val="ru-RU"/>
        </w:rPr>
        <w:t>:</w:t>
      </w:r>
      <w:r>
        <w:rPr>
          <w:lang w:val="ru-RU"/>
        </w:rPr>
        <w:t xml:space="preserve"> </w:t>
      </w:r>
      <w:r w:rsidRPr="00EE4AAC">
        <w:rPr>
          <w:rFonts w:hint="eastAsia"/>
          <w:lang w:val="ru-RU"/>
        </w:rPr>
        <w:t>первая</w:t>
      </w:r>
      <w:r w:rsidRPr="00EE4AAC">
        <w:rPr>
          <w:lang w:val="ru-RU"/>
        </w:rPr>
        <w:t xml:space="preserve"> </w:t>
      </w:r>
      <w:r w:rsidRPr="00EE4AAC">
        <w:rPr>
          <w:rFonts w:hint="eastAsia"/>
          <w:lang w:val="ru-RU"/>
        </w:rPr>
        <w:t>группа</w:t>
      </w:r>
      <w:r w:rsidRPr="00EE4AAC">
        <w:rPr>
          <w:lang w:val="ru-RU"/>
        </w:rPr>
        <w:t xml:space="preserve"> </w:t>
      </w:r>
      <w:r w:rsidRPr="00EE4AAC">
        <w:rPr>
          <w:rFonts w:hint="eastAsia"/>
          <w:lang w:val="ru-RU"/>
        </w:rPr>
        <w:t>позволяет</w:t>
      </w:r>
      <w:r w:rsidRPr="00EE4AAC">
        <w:rPr>
          <w:lang w:val="ru-RU"/>
        </w:rPr>
        <w:t xml:space="preserve"> </w:t>
      </w:r>
      <w:r w:rsidRPr="00EE4AAC">
        <w:rPr>
          <w:rFonts w:hint="eastAsia"/>
          <w:lang w:val="ru-RU"/>
        </w:rPr>
        <w:t>интерпретировать</w:t>
      </w:r>
      <w:r w:rsidRPr="00EE4AAC">
        <w:rPr>
          <w:lang w:val="ru-RU"/>
        </w:rPr>
        <w:t xml:space="preserve"> </w:t>
      </w:r>
      <w:r w:rsidRPr="00EE4AAC">
        <w:rPr>
          <w:rFonts w:hint="eastAsia"/>
          <w:lang w:val="ru-RU"/>
        </w:rPr>
        <w:t>различия</w:t>
      </w:r>
      <w:r w:rsidRPr="00EE4AAC">
        <w:rPr>
          <w:lang w:val="ru-RU"/>
        </w:rPr>
        <w:t xml:space="preserve"> </w:t>
      </w:r>
      <w:r w:rsidRPr="00EE4AAC">
        <w:rPr>
          <w:rFonts w:hint="eastAsia"/>
          <w:lang w:val="ru-RU"/>
        </w:rPr>
        <w:t>между</w:t>
      </w:r>
      <w:r w:rsidRPr="00EE4AAC">
        <w:rPr>
          <w:lang w:val="ru-RU"/>
        </w:rPr>
        <w:t xml:space="preserve"> </w:t>
      </w:r>
      <w:r w:rsidRPr="00EE4AAC">
        <w:rPr>
          <w:rFonts w:hint="eastAsia"/>
          <w:lang w:val="ru-RU"/>
        </w:rPr>
        <w:t>имеющимися</w:t>
      </w:r>
      <w:r w:rsidRPr="00EE4AAC">
        <w:rPr>
          <w:lang w:val="ru-RU"/>
        </w:rPr>
        <w:t xml:space="preserve"> </w:t>
      </w:r>
      <w:r w:rsidRPr="00EE4AAC">
        <w:rPr>
          <w:rFonts w:hint="eastAsia"/>
          <w:lang w:val="ru-RU"/>
        </w:rPr>
        <w:t>группами</w:t>
      </w:r>
      <w:r w:rsidRPr="00EE4AAC">
        <w:rPr>
          <w:lang w:val="ru-RU"/>
        </w:rPr>
        <w:t xml:space="preserve"> (</w:t>
      </w:r>
      <w:r w:rsidRPr="00EE4AAC">
        <w:rPr>
          <w:rFonts w:hint="eastAsia"/>
          <w:lang w:val="ru-RU"/>
        </w:rPr>
        <w:t>сравнивая</w:t>
      </w:r>
      <w:r w:rsidRPr="00EE4AAC">
        <w:rPr>
          <w:lang w:val="ru-RU"/>
        </w:rPr>
        <w:t xml:space="preserve"> </w:t>
      </w:r>
      <w:r w:rsidRPr="00EE4AAC">
        <w:rPr>
          <w:rFonts w:hint="eastAsia"/>
          <w:lang w:val="ru-RU"/>
        </w:rPr>
        <w:t>средние</w:t>
      </w:r>
      <w:r w:rsidRPr="00EE4AAC">
        <w:rPr>
          <w:lang w:val="ru-RU"/>
        </w:rPr>
        <w:t xml:space="preserve">), </w:t>
      </w:r>
      <w:r w:rsidRPr="00EE4AAC">
        <w:rPr>
          <w:rFonts w:hint="eastAsia"/>
          <w:lang w:val="ru-RU"/>
        </w:rPr>
        <w:t>вторая</w:t>
      </w:r>
      <w:r w:rsidRPr="00EE4AAC">
        <w:rPr>
          <w:lang w:val="ru-RU"/>
        </w:rPr>
        <w:t xml:space="preserve"> – </w:t>
      </w:r>
      <w:r w:rsidRPr="00EE4AAC">
        <w:rPr>
          <w:rFonts w:hint="eastAsia"/>
          <w:lang w:val="ru-RU"/>
        </w:rPr>
        <w:t>проводить</w:t>
      </w:r>
      <w:r w:rsidRPr="00EE4AAC">
        <w:rPr>
          <w:lang w:val="ru-RU"/>
        </w:rPr>
        <w:t xml:space="preserve"> </w:t>
      </w:r>
      <w:r w:rsidRPr="00EE4AAC">
        <w:rPr>
          <w:rFonts w:hint="eastAsia"/>
          <w:lang w:val="ru-RU"/>
        </w:rPr>
        <w:t>классификацию</w:t>
      </w:r>
      <w:r w:rsidRPr="00EE4AAC">
        <w:rPr>
          <w:lang w:val="ru-RU"/>
        </w:rPr>
        <w:t xml:space="preserve"> </w:t>
      </w:r>
      <w:r w:rsidRPr="00EE4AAC">
        <w:rPr>
          <w:rFonts w:hint="eastAsia"/>
          <w:lang w:val="ru-RU"/>
        </w:rPr>
        <w:t>новых</w:t>
      </w:r>
      <w:r w:rsidRPr="00EE4AAC">
        <w:rPr>
          <w:lang w:val="ru-RU"/>
        </w:rPr>
        <w:t xml:space="preserve"> </w:t>
      </w:r>
      <w:r w:rsidRPr="00EE4AAC">
        <w:rPr>
          <w:rFonts w:hint="eastAsia"/>
          <w:lang w:val="ru-RU"/>
        </w:rPr>
        <w:t>объектов</w:t>
      </w:r>
      <w:r>
        <w:rPr>
          <w:lang w:val="ru-RU"/>
        </w:rPr>
        <w:t xml:space="preserve"> </w:t>
      </w:r>
      <w:r w:rsidRPr="00EE4AAC">
        <w:rPr>
          <w:rFonts w:hint="eastAsia"/>
          <w:lang w:val="ru-RU"/>
        </w:rPr>
        <w:t>в</w:t>
      </w:r>
      <w:r w:rsidRPr="00EE4AAC">
        <w:rPr>
          <w:lang w:val="ru-RU"/>
        </w:rPr>
        <w:t xml:space="preserve"> </w:t>
      </w:r>
      <w:r w:rsidRPr="00EE4AAC">
        <w:rPr>
          <w:rFonts w:hint="eastAsia"/>
          <w:lang w:val="ru-RU"/>
        </w:rPr>
        <w:t>тех</w:t>
      </w:r>
      <w:r w:rsidRPr="00EE4AAC">
        <w:rPr>
          <w:lang w:val="ru-RU"/>
        </w:rPr>
        <w:t xml:space="preserve"> </w:t>
      </w:r>
      <w:r w:rsidRPr="00EE4AAC">
        <w:rPr>
          <w:rFonts w:hint="eastAsia"/>
          <w:lang w:val="ru-RU"/>
        </w:rPr>
        <w:t>случаях</w:t>
      </w:r>
      <w:r w:rsidRPr="00EE4AAC">
        <w:rPr>
          <w:lang w:val="ru-RU"/>
        </w:rPr>
        <w:t xml:space="preserve">, </w:t>
      </w:r>
      <w:r w:rsidRPr="00EE4AAC">
        <w:rPr>
          <w:rFonts w:hint="eastAsia"/>
          <w:lang w:val="ru-RU"/>
        </w:rPr>
        <w:t>когда</w:t>
      </w:r>
      <w:r w:rsidRPr="00EE4AAC">
        <w:rPr>
          <w:lang w:val="ru-RU"/>
        </w:rPr>
        <w:t xml:space="preserve"> </w:t>
      </w:r>
      <w:r w:rsidRPr="00EE4AAC">
        <w:rPr>
          <w:rFonts w:hint="eastAsia"/>
          <w:lang w:val="ru-RU"/>
        </w:rPr>
        <w:t>неизвестно</w:t>
      </w:r>
      <w:r w:rsidRPr="00EE4AAC">
        <w:rPr>
          <w:lang w:val="ru-RU"/>
        </w:rPr>
        <w:t xml:space="preserve"> </w:t>
      </w:r>
      <w:r w:rsidRPr="00EE4AAC">
        <w:rPr>
          <w:rFonts w:hint="eastAsia"/>
          <w:lang w:val="ru-RU"/>
        </w:rPr>
        <w:t>заранее</w:t>
      </w:r>
      <w:r w:rsidRPr="00EE4AAC">
        <w:rPr>
          <w:lang w:val="ru-RU"/>
        </w:rPr>
        <w:t xml:space="preserve">, </w:t>
      </w:r>
      <w:r w:rsidRPr="00EE4AAC">
        <w:rPr>
          <w:rFonts w:hint="eastAsia"/>
          <w:lang w:val="ru-RU"/>
        </w:rPr>
        <w:t>к</w:t>
      </w:r>
      <w:r w:rsidRPr="00EE4AAC">
        <w:rPr>
          <w:lang w:val="ru-RU"/>
        </w:rPr>
        <w:t xml:space="preserve"> </w:t>
      </w:r>
      <w:r w:rsidRPr="00EE4AAC">
        <w:rPr>
          <w:rFonts w:hint="eastAsia"/>
          <w:lang w:val="ru-RU"/>
        </w:rPr>
        <w:t>какому</w:t>
      </w:r>
      <w:r w:rsidRPr="00EE4AAC">
        <w:rPr>
          <w:lang w:val="ru-RU"/>
        </w:rPr>
        <w:t xml:space="preserve"> </w:t>
      </w:r>
      <w:r w:rsidRPr="00EE4AAC">
        <w:rPr>
          <w:rFonts w:hint="eastAsia"/>
          <w:lang w:val="ru-RU"/>
        </w:rPr>
        <w:t>из</w:t>
      </w:r>
      <w:r w:rsidRPr="00EE4AAC">
        <w:rPr>
          <w:lang w:val="ru-RU"/>
        </w:rPr>
        <w:t xml:space="preserve"> </w:t>
      </w:r>
      <w:r w:rsidRPr="00EE4AAC">
        <w:rPr>
          <w:rFonts w:hint="eastAsia"/>
          <w:lang w:val="ru-RU"/>
        </w:rPr>
        <w:t>существующих</w:t>
      </w:r>
      <w:r w:rsidRPr="00EE4AAC">
        <w:rPr>
          <w:lang w:val="ru-RU"/>
        </w:rPr>
        <w:t xml:space="preserve"> </w:t>
      </w:r>
      <w:r w:rsidRPr="00EE4AAC">
        <w:rPr>
          <w:rFonts w:hint="eastAsia"/>
          <w:lang w:val="ru-RU"/>
        </w:rPr>
        <w:t>классов</w:t>
      </w:r>
      <w:r>
        <w:rPr>
          <w:lang w:val="ru-RU"/>
        </w:rPr>
        <w:t xml:space="preserve"> </w:t>
      </w:r>
      <w:r w:rsidRPr="00EE4AAC">
        <w:rPr>
          <w:rFonts w:hint="eastAsia"/>
          <w:lang w:val="ru-RU"/>
        </w:rPr>
        <w:t>они</w:t>
      </w:r>
      <w:r w:rsidRPr="00EE4AAC">
        <w:rPr>
          <w:lang w:val="ru-RU"/>
        </w:rPr>
        <w:t xml:space="preserve"> </w:t>
      </w:r>
      <w:r w:rsidRPr="00EE4AAC">
        <w:rPr>
          <w:rFonts w:hint="eastAsia"/>
          <w:lang w:val="ru-RU"/>
        </w:rPr>
        <w:t>принадлежат</w:t>
      </w:r>
      <w:r w:rsidRPr="00EE4AAC">
        <w:rPr>
          <w:lang w:val="ru-RU"/>
        </w:rPr>
        <w:t>.</w:t>
      </w:r>
    </w:p>
    <w:p w:rsidR="007A13DB" w:rsidRDefault="007A13DB" w:rsidP="005C354B">
      <w:pPr>
        <w:ind w:firstLine="709"/>
        <w:jc w:val="both"/>
        <w:rPr>
          <w:lang w:val="ru-RU"/>
        </w:rPr>
      </w:pPr>
    </w:p>
    <w:p w:rsidR="00EE4AAC" w:rsidRDefault="00EE4AAC" w:rsidP="00A63964">
      <w:pPr>
        <w:pStyle w:val="a3"/>
        <w:numPr>
          <w:ilvl w:val="0"/>
          <w:numId w:val="33"/>
        </w:numPr>
        <w:ind w:left="0" w:firstLine="709"/>
        <w:jc w:val="both"/>
        <w:rPr>
          <w:lang w:val="ru-RU"/>
        </w:rPr>
      </w:pPr>
      <w:r>
        <w:rPr>
          <w:lang w:val="ru-RU"/>
        </w:rPr>
        <w:t>Подготовка данных для дискриминантного анализа.</w:t>
      </w:r>
      <w:r w:rsidR="00426464">
        <w:rPr>
          <w:lang w:val="ru-RU"/>
        </w:rPr>
        <w:t xml:space="preserve"> Для проведения дискриминантного анализ необходимо иметь разделение исходных данных на группы (классы). В данной работе в качестве классов (групп) возьмем разбиение выборки на кластеры. </w:t>
      </w:r>
    </w:p>
    <w:p w:rsidR="00A63964" w:rsidRDefault="00A63964" w:rsidP="00A63964">
      <w:pPr>
        <w:pStyle w:val="a3"/>
        <w:numPr>
          <w:ilvl w:val="0"/>
          <w:numId w:val="33"/>
        </w:numPr>
        <w:jc w:val="both"/>
        <w:rPr>
          <w:lang w:val="ru-RU"/>
        </w:rPr>
      </w:pPr>
      <w:r>
        <w:rPr>
          <w:lang w:val="ru-RU"/>
        </w:rPr>
        <w:t>Создать тренировочную выборку из исходных данных с известной группировкой.</w:t>
      </w:r>
    </w:p>
    <w:p w:rsidR="00F85305" w:rsidRDefault="00F85305" w:rsidP="00BD3D2D">
      <w:pPr>
        <w:pStyle w:val="a3"/>
        <w:ind w:left="0"/>
        <w:jc w:val="both"/>
        <w:rPr>
          <w:lang w:val="ru-RU"/>
        </w:rPr>
      </w:pPr>
      <w:r w:rsidRPr="00A63964">
        <w:rPr>
          <w:lang w:val="ru-RU"/>
        </w:rPr>
        <w:t xml:space="preserve">Для того чтобы работать с методами классификации с обучением, надо сначала освоить технику «обучения». </w:t>
      </w:r>
      <w:r>
        <w:rPr>
          <w:lang w:val="ru-RU"/>
        </w:rPr>
        <w:t xml:space="preserve">Для этого </w:t>
      </w:r>
      <w:r w:rsidRPr="00A63964">
        <w:rPr>
          <w:lang w:val="ru-RU"/>
        </w:rPr>
        <w:t>выбирается часть данных с известной групповой принадлежностью. На основании анализа э</w:t>
      </w:r>
      <w:r>
        <w:rPr>
          <w:lang w:val="ru-RU"/>
        </w:rPr>
        <w:t>той части (трениро</w:t>
      </w:r>
      <w:r w:rsidRPr="00A63964">
        <w:rPr>
          <w:lang w:val="ru-RU"/>
        </w:rPr>
        <w:t>вочной выборки) строится гипотеза</w:t>
      </w:r>
      <w:r>
        <w:rPr>
          <w:lang w:val="ru-RU"/>
        </w:rPr>
        <w:t xml:space="preserve"> о том, как должны распределять</w:t>
      </w:r>
      <w:r w:rsidRPr="00A63964">
        <w:rPr>
          <w:lang w:val="ru-RU"/>
        </w:rPr>
        <w:t>ся по группам остальные, неклассифицированные данные</w:t>
      </w:r>
    </w:p>
    <w:p w:rsidR="00A63964" w:rsidRPr="00A63964" w:rsidRDefault="00A63964" w:rsidP="00A63964">
      <w:pPr>
        <w:pStyle w:val="a3"/>
        <w:numPr>
          <w:ilvl w:val="0"/>
          <w:numId w:val="33"/>
        </w:numPr>
        <w:jc w:val="both"/>
        <w:rPr>
          <w:lang w:val="ru-RU"/>
        </w:rPr>
      </w:pPr>
      <w:r w:rsidRPr="00A63964">
        <w:rPr>
          <w:lang w:val="ru-RU"/>
        </w:rPr>
        <w:t>Создать выборку оставшихся данных для последующей проверки классификации</w:t>
      </w:r>
    </w:p>
    <w:p w:rsidR="00A63964" w:rsidRDefault="00A63964" w:rsidP="00A63964">
      <w:pPr>
        <w:pStyle w:val="a3"/>
        <w:numPr>
          <w:ilvl w:val="0"/>
          <w:numId w:val="33"/>
        </w:numPr>
        <w:jc w:val="both"/>
        <w:rPr>
          <w:lang w:val="ru-RU"/>
        </w:rPr>
      </w:pPr>
      <w:r w:rsidRPr="00A63964">
        <w:rPr>
          <w:lang w:val="ru-RU"/>
        </w:rPr>
        <w:t>Провести дискриминантный анализ по тренировочной выборке</w:t>
      </w:r>
      <w:r>
        <w:rPr>
          <w:lang w:val="ru-RU"/>
        </w:rPr>
        <w:t xml:space="preserve"> используя функцию </w:t>
      </w:r>
    </w:p>
    <w:p w:rsidR="00A63964" w:rsidRPr="00A63964" w:rsidRDefault="00A63964" w:rsidP="00A63964">
      <w:pPr>
        <w:pStyle w:val="a3"/>
        <w:ind w:left="1069"/>
        <w:jc w:val="both"/>
        <w:rPr>
          <w:lang w:val="ru-RU"/>
        </w:rPr>
      </w:pPr>
      <w:proofErr w:type="spellStart"/>
      <w:r w:rsidRPr="00A63964">
        <w:rPr>
          <w:rFonts w:ascii="Courier New" w:hAnsi="Courier New" w:cs="Courier New"/>
        </w:rPr>
        <w:t>lda</w:t>
      </w:r>
      <w:proofErr w:type="spellEnd"/>
      <w:r>
        <w:rPr>
          <w:rFonts w:ascii="Courier New" w:hAnsi="Courier New" w:cs="Courier New"/>
          <w:lang w:val="ru-RU"/>
        </w:rPr>
        <w:t xml:space="preserve"> ()</w:t>
      </w:r>
    </w:p>
    <w:p w:rsidR="00F85305" w:rsidRDefault="00F85305" w:rsidP="00F85305">
      <w:pPr>
        <w:pStyle w:val="a3"/>
        <w:numPr>
          <w:ilvl w:val="0"/>
          <w:numId w:val="33"/>
        </w:numPr>
        <w:jc w:val="both"/>
        <w:rPr>
          <w:lang w:val="ru-RU"/>
        </w:rPr>
      </w:pPr>
      <w:r>
        <w:rPr>
          <w:lang w:val="ru-RU"/>
        </w:rPr>
        <w:t xml:space="preserve">По полученным данным составить дискриминантную функцию </w:t>
      </w:r>
    </w:p>
    <w:p w:rsidR="00A63964" w:rsidRPr="00F85305" w:rsidRDefault="00F85305" w:rsidP="00F85305">
      <w:pPr>
        <w:pStyle w:val="a3"/>
        <w:ind w:left="1069"/>
        <w:jc w:val="center"/>
        <w:rPr>
          <w:lang w:val="ru-RU"/>
        </w:rPr>
      </w:pPr>
      <w:r w:rsidRPr="00475BB3">
        <w:rPr>
          <w:b/>
          <w:i/>
          <w:position w:val="-12"/>
        </w:rPr>
        <w:object w:dxaOrig="2460" w:dyaOrig="360">
          <v:shape id="_x0000_i1029" type="#_x0000_t75" style="width:162pt;height:24pt" o:ole="">
            <v:imagedata r:id="rId17" o:title=""/>
          </v:shape>
          <o:OLEObject Type="Embed" ProgID="Equation.3" ShapeID="_x0000_i1029" DrawAspect="Content" ObjectID="_1649655457" r:id="rId18"/>
        </w:object>
      </w:r>
    </w:p>
    <w:p w:rsidR="00F85305" w:rsidRDefault="00F85305" w:rsidP="00F85305">
      <w:pPr>
        <w:pStyle w:val="a3"/>
        <w:numPr>
          <w:ilvl w:val="0"/>
          <w:numId w:val="33"/>
        </w:numPr>
        <w:jc w:val="both"/>
        <w:rPr>
          <w:lang w:val="ru-RU"/>
        </w:rPr>
      </w:pPr>
      <w:r w:rsidRPr="00F85305">
        <w:rPr>
          <w:lang w:val="ru-RU"/>
        </w:rPr>
        <w:t>Провести классификацию оставшихся данных и построить матрицу неточностей</w:t>
      </w:r>
      <w:r>
        <w:rPr>
          <w:lang w:val="ru-RU"/>
        </w:rPr>
        <w:t>.</w:t>
      </w:r>
    </w:p>
    <w:p w:rsidR="00F85305" w:rsidRDefault="00F85305" w:rsidP="00F85305">
      <w:pPr>
        <w:pStyle w:val="a3"/>
        <w:numPr>
          <w:ilvl w:val="0"/>
          <w:numId w:val="33"/>
        </w:numPr>
        <w:jc w:val="both"/>
        <w:rPr>
          <w:lang w:val="ru-RU"/>
        </w:rPr>
      </w:pPr>
      <w:r>
        <w:rPr>
          <w:lang w:val="ru-RU"/>
        </w:rPr>
        <w:t>По полученным результатам сделать выводы.</w:t>
      </w:r>
    </w:p>
    <w:p w:rsidR="00F85305" w:rsidRDefault="00F85305" w:rsidP="00F85305">
      <w:pPr>
        <w:pStyle w:val="a3"/>
        <w:ind w:left="1069"/>
        <w:jc w:val="both"/>
        <w:rPr>
          <w:lang w:val="ru-RU"/>
        </w:rPr>
      </w:pPr>
    </w:p>
    <w:p w:rsidR="00F85305" w:rsidRDefault="00F85305" w:rsidP="00F85305">
      <w:pPr>
        <w:jc w:val="both"/>
        <w:rPr>
          <w:lang w:val="ru-RU"/>
        </w:rPr>
      </w:pPr>
    </w:p>
    <w:p w:rsidR="00F85305" w:rsidRDefault="00F85305" w:rsidP="00F85305">
      <w:pPr>
        <w:jc w:val="both"/>
        <w:rPr>
          <w:lang w:val="ru-RU"/>
        </w:rPr>
      </w:pPr>
      <w:r>
        <w:rPr>
          <w:lang w:val="ru-RU"/>
        </w:rPr>
        <w:t>Пример. Провести дискриминантный анализ и проверку построенной модели на экспериментальных данных.</w:t>
      </w:r>
    </w:p>
    <w:p w:rsidR="00F85305" w:rsidRDefault="00F85305" w:rsidP="00321743">
      <w:pPr>
        <w:pStyle w:val="a3"/>
        <w:numPr>
          <w:ilvl w:val="0"/>
          <w:numId w:val="34"/>
        </w:numPr>
        <w:tabs>
          <w:tab w:val="left" w:pos="1134"/>
        </w:tabs>
        <w:ind w:left="0" w:firstLine="709"/>
        <w:jc w:val="both"/>
        <w:rPr>
          <w:lang w:val="ru-RU"/>
        </w:rPr>
      </w:pPr>
      <w:r>
        <w:rPr>
          <w:lang w:val="ru-RU"/>
        </w:rPr>
        <w:t>Подготовка данных для дискриминантного анализа:</w:t>
      </w:r>
    </w:p>
    <w:p w:rsidR="00F85305" w:rsidRPr="00F85305" w:rsidRDefault="00F85305" w:rsidP="00321743">
      <w:pPr>
        <w:ind w:firstLine="709"/>
        <w:jc w:val="both"/>
        <w:rPr>
          <w:lang w:val="ru-RU"/>
        </w:rPr>
      </w:pPr>
      <w:r w:rsidRPr="00F85305">
        <w:rPr>
          <w:lang w:val="ru-RU"/>
        </w:rPr>
        <w:t>Загрузить файл Данные.</w:t>
      </w:r>
      <w:proofErr w:type="spellStart"/>
      <w:r>
        <w:t>xls</w:t>
      </w:r>
      <w:proofErr w:type="spellEnd"/>
    </w:p>
    <w:p w:rsidR="00F85305" w:rsidRDefault="00F85305" w:rsidP="00321743">
      <w:pPr>
        <w:pStyle w:val="a3"/>
        <w:ind w:left="0" w:firstLine="709"/>
        <w:jc w:val="both"/>
        <w:rPr>
          <w:lang w:val="ru-RU"/>
        </w:rPr>
      </w:pPr>
      <w:r>
        <w:rPr>
          <w:lang w:val="ru-RU"/>
        </w:rPr>
        <w:t xml:space="preserve">Провести кластерный анализ методом </w:t>
      </w:r>
      <w:r>
        <w:t>k</w:t>
      </w:r>
      <w:r w:rsidRPr="00426464">
        <w:rPr>
          <w:lang w:val="ru-RU"/>
        </w:rPr>
        <w:t>-</w:t>
      </w:r>
      <w:r>
        <w:rPr>
          <w:lang w:val="ru-RU"/>
        </w:rPr>
        <w:t>средних на 3 кластера (согласно проведенному анализу в лабораторной работе 4)</w:t>
      </w:r>
    </w:p>
    <w:p w:rsidR="00F85305" w:rsidRPr="00426464" w:rsidRDefault="00F85305" w:rsidP="00321743">
      <w:pPr>
        <w:pStyle w:val="a3"/>
        <w:ind w:left="0" w:firstLine="709"/>
        <w:jc w:val="both"/>
        <w:rPr>
          <w:lang w:val="ru-RU"/>
        </w:rPr>
      </w:pPr>
      <w:r>
        <w:rPr>
          <w:lang w:val="ru-RU"/>
        </w:rPr>
        <w:t>Результаты разбиения на кластеры добавить к данным.</w:t>
      </w:r>
    </w:p>
    <w:p w:rsidR="00F85305" w:rsidRDefault="00F85305" w:rsidP="00321743">
      <w:pPr>
        <w:pStyle w:val="a3"/>
        <w:numPr>
          <w:ilvl w:val="0"/>
          <w:numId w:val="34"/>
        </w:numPr>
        <w:tabs>
          <w:tab w:val="left" w:pos="1134"/>
        </w:tabs>
        <w:ind w:left="0" w:firstLine="709"/>
        <w:jc w:val="both"/>
        <w:rPr>
          <w:lang w:val="ru-RU"/>
        </w:rPr>
      </w:pPr>
      <w:r>
        <w:rPr>
          <w:lang w:val="ru-RU"/>
        </w:rPr>
        <w:t>Создание тренировочной выборки</w:t>
      </w:r>
    </w:p>
    <w:p w:rsidR="00F85305" w:rsidRPr="00F85305" w:rsidRDefault="00F85305" w:rsidP="00321743">
      <w:pPr>
        <w:ind w:firstLine="709"/>
        <w:jc w:val="both"/>
        <w:rPr>
          <w:lang w:val="ru-RU"/>
        </w:rPr>
      </w:pPr>
      <w:r>
        <w:rPr>
          <w:lang w:val="ru-RU"/>
        </w:rPr>
        <w:t>С</w:t>
      </w:r>
      <w:r w:rsidRPr="00F85305">
        <w:rPr>
          <w:lang w:val="ru-RU"/>
        </w:rPr>
        <w:t>оздадим выборку строк от 1 до последней с шагом 5</w:t>
      </w:r>
    </w:p>
    <w:p w:rsidR="00F85305" w:rsidRDefault="00F85305" w:rsidP="00321743">
      <w:pPr>
        <w:pStyle w:val="a3"/>
        <w:ind w:left="0" w:firstLine="709"/>
        <w:jc w:val="both"/>
        <w:rPr>
          <w:rFonts w:ascii="Courier New" w:hAnsi="Courier New" w:cs="Courier New"/>
        </w:rPr>
      </w:pPr>
      <w:proofErr w:type="spellStart"/>
      <w:r w:rsidRPr="00A63964">
        <w:rPr>
          <w:rFonts w:ascii="Courier New" w:hAnsi="Courier New" w:cs="Courier New"/>
        </w:rPr>
        <w:t>Dataset.train</w:t>
      </w:r>
      <w:proofErr w:type="spellEnd"/>
      <w:r w:rsidRPr="00A63964">
        <w:rPr>
          <w:rFonts w:ascii="Courier New" w:hAnsi="Courier New" w:cs="Courier New"/>
        </w:rPr>
        <w:t xml:space="preserve"> &lt;- Dataset [</w:t>
      </w:r>
      <w:proofErr w:type="spellStart"/>
      <w:r w:rsidRPr="00A63964">
        <w:rPr>
          <w:rFonts w:ascii="Courier New" w:hAnsi="Courier New" w:cs="Courier New"/>
        </w:rPr>
        <w:t>seq</w:t>
      </w:r>
      <w:proofErr w:type="spellEnd"/>
      <w:r w:rsidRPr="00A63964">
        <w:rPr>
          <w:rFonts w:ascii="Courier New" w:hAnsi="Courier New" w:cs="Courier New"/>
        </w:rPr>
        <w:t xml:space="preserve"> (1, </w:t>
      </w:r>
      <w:proofErr w:type="spellStart"/>
      <w:r w:rsidRPr="00A63964">
        <w:rPr>
          <w:rFonts w:ascii="Courier New" w:hAnsi="Courier New" w:cs="Courier New"/>
        </w:rPr>
        <w:t>nrow</w:t>
      </w:r>
      <w:proofErr w:type="spellEnd"/>
      <w:r w:rsidRPr="00A63964">
        <w:rPr>
          <w:rFonts w:ascii="Courier New" w:hAnsi="Courier New" w:cs="Courier New"/>
        </w:rPr>
        <w:t>(Dataset),5),]</w:t>
      </w:r>
    </w:p>
    <w:p w:rsidR="00F85305" w:rsidRPr="00F85305" w:rsidRDefault="00F85305" w:rsidP="00321743">
      <w:pPr>
        <w:pStyle w:val="a3"/>
        <w:ind w:left="0" w:firstLine="709"/>
        <w:jc w:val="both"/>
        <w:rPr>
          <w:lang w:val="ru-RU"/>
        </w:rPr>
      </w:pPr>
      <w:r w:rsidRPr="00F85305">
        <w:rPr>
          <w:lang w:val="ru-RU"/>
        </w:rPr>
        <w:lastRenderedPageBreak/>
        <w:t>Оставшиеся данные сформируем в выборку для последующей проверки полученной классификации</w:t>
      </w:r>
    </w:p>
    <w:p w:rsidR="00F85305" w:rsidRDefault="00F85305" w:rsidP="00321743">
      <w:pPr>
        <w:ind w:firstLine="709"/>
        <w:jc w:val="both"/>
        <w:rPr>
          <w:rFonts w:ascii="Courier New" w:hAnsi="Courier New" w:cs="Courier New"/>
        </w:rPr>
      </w:pPr>
      <w:proofErr w:type="spellStart"/>
      <w:r w:rsidRPr="00A63964">
        <w:rPr>
          <w:rFonts w:ascii="Courier New" w:hAnsi="Courier New" w:cs="Courier New"/>
        </w:rPr>
        <w:t>Dataset.unknow</w:t>
      </w:r>
      <w:proofErr w:type="spellEnd"/>
      <w:r w:rsidRPr="00A63964">
        <w:rPr>
          <w:rFonts w:ascii="Courier New" w:hAnsi="Courier New" w:cs="Courier New"/>
        </w:rPr>
        <w:t xml:space="preserve"> &lt;- Dataset [-</w:t>
      </w:r>
      <w:proofErr w:type="spellStart"/>
      <w:r w:rsidRPr="00A63964">
        <w:rPr>
          <w:rFonts w:ascii="Courier New" w:hAnsi="Courier New" w:cs="Courier New"/>
        </w:rPr>
        <w:t>seq</w:t>
      </w:r>
      <w:proofErr w:type="spellEnd"/>
      <w:r w:rsidRPr="00A63964">
        <w:rPr>
          <w:rFonts w:ascii="Courier New" w:hAnsi="Courier New" w:cs="Courier New"/>
        </w:rPr>
        <w:t xml:space="preserve"> (1, </w:t>
      </w:r>
      <w:proofErr w:type="spellStart"/>
      <w:r w:rsidRPr="00A63964">
        <w:rPr>
          <w:rFonts w:ascii="Courier New" w:hAnsi="Courier New" w:cs="Courier New"/>
        </w:rPr>
        <w:t>nrow</w:t>
      </w:r>
      <w:proofErr w:type="spellEnd"/>
      <w:r w:rsidRPr="00A63964">
        <w:rPr>
          <w:rFonts w:ascii="Courier New" w:hAnsi="Courier New" w:cs="Courier New"/>
        </w:rPr>
        <w:t>(Dataset),5),]</w:t>
      </w:r>
    </w:p>
    <w:p w:rsidR="00F85305" w:rsidRDefault="00F85305" w:rsidP="00321743">
      <w:pPr>
        <w:pStyle w:val="a3"/>
        <w:numPr>
          <w:ilvl w:val="0"/>
          <w:numId w:val="34"/>
        </w:numPr>
        <w:tabs>
          <w:tab w:val="left" w:pos="1134"/>
        </w:tabs>
        <w:ind w:left="0" w:firstLine="709"/>
        <w:jc w:val="both"/>
        <w:rPr>
          <w:lang w:val="ru-RU"/>
        </w:rPr>
      </w:pPr>
      <w:r w:rsidRPr="00F85305">
        <w:rPr>
          <w:lang w:val="ru-RU"/>
        </w:rPr>
        <w:t>Пр</w:t>
      </w:r>
      <w:r w:rsidR="00B26BE5">
        <w:rPr>
          <w:lang w:val="ru-RU"/>
        </w:rPr>
        <w:t>о</w:t>
      </w:r>
      <w:r w:rsidRPr="00F85305">
        <w:rPr>
          <w:lang w:val="ru-RU"/>
        </w:rPr>
        <w:t>в</w:t>
      </w:r>
      <w:r>
        <w:rPr>
          <w:lang w:val="ru-RU"/>
        </w:rPr>
        <w:t>едение дискриминантного анализа.</w:t>
      </w:r>
    </w:p>
    <w:p w:rsidR="00F85305" w:rsidRPr="00F85305" w:rsidRDefault="00F85305" w:rsidP="00321743">
      <w:pPr>
        <w:pStyle w:val="a3"/>
        <w:ind w:left="0" w:firstLine="709"/>
        <w:jc w:val="both"/>
        <w:rPr>
          <w:lang w:val="ru-RU"/>
        </w:rPr>
      </w:pPr>
      <w:r>
        <w:rPr>
          <w:lang w:val="ru-RU"/>
        </w:rPr>
        <w:t>В качестве переменных используются столбцы 2:7, классификация проводится по столбцу 8:</w:t>
      </w:r>
    </w:p>
    <w:p w:rsidR="00F85305" w:rsidRPr="00A63964" w:rsidRDefault="00F85305" w:rsidP="00321743">
      <w:pPr>
        <w:ind w:firstLine="709"/>
        <w:jc w:val="both"/>
        <w:rPr>
          <w:rFonts w:ascii="Courier New" w:hAnsi="Courier New" w:cs="Courier New"/>
        </w:rPr>
      </w:pPr>
      <w:proofErr w:type="spellStart"/>
      <w:r w:rsidRPr="00A63964">
        <w:rPr>
          <w:rFonts w:ascii="Courier New" w:hAnsi="Courier New" w:cs="Courier New"/>
        </w:rPr>
        <w:t>dataset.lda</w:t>
      </w:r>
      <w:proofErr w:type="spellEnd"/>
      <w:r w:rsidRPr="00A63964">
        <w:rPr>
          <w:rFonts w:ascii="Courier New" w:hAnsi="Courier New" w:cs="Courier New"/>
        </w:rPr>
        <w:t xml:space="preserve"> &lt;- </w:t>
      </w:r>
      <w:proofErr w:type="spellStart"/>
      <w:r w:rsidRPr="00A63964">
        <w:rPr>
          <w:rFonts w:ascii="Courier New" w:hAnsi="Courier New" w:cs="Courier New"/>
        </w:rPr>
        <w:t>lda</w:t>
      </w:r>
      <w:proofErr w:type="spellEnd"/>
      <w:r w:rsidRPr="00A63964">
        <w:rPr>
          <w:rFonts w:ascii="Courier New" w:hAnsi="Courier New" w:cs="Courier New"/>
        </w:rPr>
        <w:t xml:space="preserve"> (</w:t>
      </w:r>
      <w:proofErr w:type="spellStart"/>
      <w:r w:rsidRPr="00A63964">
        <w:rPr>
          <w:rFonts w:ascii="Courier New" w:hAnsi="Courier New" w:cs="Courier New"/>
        </w:rPr>
        <w:t>Dataset.train</w:t>
      </w:r>
      <w:proofErr w:type="spellEnd"/>
      <w:r w:rsidRPr="00A63964">
        <w:rPr>
          <w:rFonts w:ascii="Courier New" w:hAnsi="Courier New" w:cs="Courier New"/>
        </w:rPr>
        <w:t xml:space="preserve">[, 2:7], </w:t>
      </w:r>
      <w:proofErr w:type="spellStart"/>
      <w:r w:rsidRPr="00A63964">
        <w:rPr>
          <w:rFonts w:ascii="Courier New" w:hAnsi="Courier New" w:cs="Courier New"/>
        </w:rPr>
        <w:t>Dataset.train</w:t>
      </w:r>
      <w:proofErr w:type="spellEnd"/>
      <w:r w:rsidRPr="00A63964">
        <w:rPr>
          <w:rFonts w:ascii="Courier New" w:hAnsi="Courier New" w:cs="Courier New"/>
        </w:rPr>
        <w:t>[,8])</w:t>
      </w:r>
    </w:p>
    <w:p w:rsidR="00F85305" w:rsidRDefault="00FF6557" w:rsidP="00321743">
      <w:pPr>
        <w:pStyle w:val="a3"/>
        <w:numPr>
          <w:ilvl w:val="0"/>
          <w:numId w:val="34"/>
        </w:numPr>
        <w:tabs>
          <w:tab w:val="left" w:pos="1134"/>
        </w:tabs>
        <w:ind w:left="0" w:firstLine="709"/>
        <w:jc w:val="both"/>
        <w:rPr>
          <w:lang w:val="ru-RU"/>
        </w:rPr>
      </w:pPr>
      <w:r>
        <w:rPr>
          <w:lang w:val="ru-RU"/>
        </w:rPr>
        <w:t>Построение дискриминантных функций:</w:t>
      </w:r>
    </w:p>
    <w:p w:rsidR="00FF6557" w:rsidRDefault="00FF6557" w:rsidP="00321743">
      <w:pPr>
        <w:pStyle w:val="a3"/>
        <w:ind w:left="0" w:firstLine="709"/>
        <w:jc w:val="both"/>
        <w:rPr>
          <w:lang w:val="ru-RU"/>
        </w:rPr>
      </w:pPr>
      <w:r>
        <w:rPr>
          <w:lang w:val="ru-RU"/>
        </w:rPr>
        <w:t xml:space="preserve">Для построения дискриминантных функций из проведенного анализ используются </w:t>
      </w:r>
      <w:r w:rsidRPr="00FF6557">
        <w:rPr>
          <w:lang w:val="ru-RU"/>
        </w:rPr>
        <w:t>Коэфф</w:t>
      </w:r>
      <w:r>
        <w:rPr>
          <w:lang w:val="ru-RU"/>
        </w:rPr>
        <w:t>ициенты линейных дискриминантов</w:t>
      </w:r>
    </w:p>
    <w:p w:rsidR="00FF6557" w:rsidRDefault="00FF6557" w:rsidP="00321743">
      <w:pPr>
        <w:pStyle w:val="a3"/>
        <w:ind w:left="0" w:firstLine="709"/>
        <w:jc w:val="both"/>
        <w:rPr>
          <w:noProof/>
          <w:lang w:val="ru-RU" w:eastAsia="ru-RU" w:bidi="ar-SA"/>
        </w:rPr>
      </w:pPr>
    </w:p>
    <w:p w:rsidR="00FF6557" w:rsidRDefault="00FF6557" w:rsidP="00321743">
      <w:pPr>
        <w:pStyle w:val="a3"/>
        <w:ind w:left="0" w:firstLine="709"/>
        <w:jc w:val="center"/>
        <w:rPr>
          <w:lang w:val="ru-RU"/>
        </w:rPr>
      </w:pPr>
      <w:r>
        <w:rPr>
          <w:noProof/>
          <w:lang w:val="ru-RU" w:eastAsia="ru-RU" w:bidi="ar-SA"/>
        </w:rPr>
        <w:drawing>
          <wp:inline distT="0" distB="0" distL="0" distR="0" wp14:anchorId="4D04453E" wp14:editId="3E4EFF65">
            <wp:extent cx="2428875" cy="990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11" t="51712" r="59934" b="28943"/>
                    <a:stretch/>
                  </pic:blipFill>
                  <pic:spPr bwMode="auto">
                    <a:xfrm>
                      <a:off x="0" y="0"/>
                      <a:ext cx="2428875" cy="990600"/>
                    </a:xfrm>
                    <a:prstGeom prst="rect">
                      <a:avLst/>
                    </a:prstGeom>
                    <a:ln>
                      <a:noFill/>
                    </a:ln>
                    <a:extLst>
                      <a:ext uri="{53640926-AAD7-44D8-BBD7-CCE9431645EC}">
                        <a14:shadowObscured xmlns:a14="http://schemas.microsoft.com/office/drawing/2010/main"/>
                      </a:ext>
                    </a:extLst>
                  </pic:spPr>
                </pic:pic>
              </a:graphicData>
            </a:graphic>
          </wp:inline>
        </w:drawing>
      </w:r>
    </w:p>
    <w:p w:rsidR="00321743" w:rsidRDefault="00321743" w:rsidP="00321743">
      <w:pPr>
        <w:pStyle w:val="a3"/>
        <w:ind w:left="0" w:firstLine="709"/>
        <w:jc w:val="center"/>
        <w:rPr>
          <w:lang w:val="ru-RU"/>
        </w:rPr>
      </w:pPr>
    </w:p>
    <w:p w:rsidR="00FF6557" w:rsidRDefault="00FF6557" w:rsidP="00321743">
      <w:pPr>
        <w:pStyle w:val="a3"/>
        <w:ind w:left="0" w:firstLine="709"/>
        <w:jc w:val="both"/>
        <w:rPr>
          <w:lang w:val="ru-RU"/>
        </w:rPr>
      </w:pPr>
      <w:r>
        <w:rPr>
          <w:lang w:val="ru-RU"/>
        </w:rPr>
        <w:t>Исходя из результатов получаем две дискриминантные функции</w:t>
      </w:r>
    </w:p>
    <w:p w:rsidR="00FF6557" w:rsidRPr="00FF6557" w:rsidRDefault="00FF6557" w:rsidP="00321743">
      <w:pPr>
        <w:pStyle w:val="a3"/>
        <w:numPr>
          <w:ilvl w:val="0"/>
          <w:numId w:val="35"/>
        </w:numPr>
        <w:ind w:left="0" w:firstLine="709"/>
        <w:jc w:val="center"/>
        <w:rPr>
          <w:i/>
          <w:lang w:val="ru-RU"/>
        </w:rPr>
      </w:pPr>
      <w:r w:rsidRPr="00FF6557">
        <w:rPr>
          <w:i/>
        </w:rPr>
        <w:t>z(x)=</w:t>
      </w:r>
      <w:r w:rsidRPr="00FF6557">
        <w:t>5586</w:t>
      </w:r>
      <w:r w:rsidRPr="00FF6557">
        <w:rPr>
          <w:i/>
        </w:rPr>
        <w:t>x</w:t>
      </w:r>
      <w:r w:rsidRPr="00FF6557">
        <w:rPr>
          <w:i/>
          <w:vertAlign w:val="subscript"/>
        </w:rPr>
        <w:t>1</w:t>
      </w:r>
      <w:r>
        <w:rPr>
          <w:i/>
          <w:vertAlign w:val="subscript"/>
        </w:rPr>
        <w:t xml:space="preserve"> </w:t>
      </w:r>
      <w:r>
        <w:rPr>
          <w:i/>
        </w:rPr>
        <w:t xml:space="preserve">– </w:t>
      </w:r>
      <w:r w:rsidRPr="00FF6557">
        <w:t>1195</w:t>
      </w:r>
      <w:r w:rsidRPr="00FF6557">
        <w:rPr>
          <w:i/>
        </w:rPr>
        <w:t>x</w:t>
      </w:r>
      <w:r w:rsidRPr="00FF6557">
        <w:rPr>
          <w:i/>
          <w:vertAlign w:val="subscript"/>
        </w:rPr>
        <w:t>2</w:t>
      </w:r>
      <w:r>
        <w:rPr>
          <w:i/>
          <w:vertAlign w:val="subscript"/>
        </w:rPr>
        <w:t xml:space="preserve"> </w:t>
      </w:r>
      <w:r>
        <w:rPr>
          <w:i/>
        </w:rPr>
        <w:t xml:space="preserve">– </w:t>
      </w:r>
      <w:r w:rsidRPr="00FF6557">
        <w:t>1079</w:t>
      </w:r>
      <w:r w:rsidRPr="00FF6557">
        <w:rPr>
          <w:i/>
        </w:rPr>
        <w:t>x</w:t>
      </w:r>
      <w:r w:rsidRPr="00FF6557">
        <w:rPr>
          <w:i/>
          <w:vertAlign w:val="subscript"/>
        </w:rPr>
        <w:t>3</w:t>
      </w:r>
      <w:r>
        <w:rPr>
          <w:i/>
          <w:vertAlign w:val="subscript"/>
        </w:rPr>
        <w:t xml:space="preserve"> </w:t>
      </w:r>
      <w:r>
        <w:rPr>
          <w:i/>
        </w:rPr>
        <w:t xml:space="preserve">– </w:t>
      </w:r>
      <w:r w:rsidRPr="00FF6557">
        <w:t>1120</w:t>
      </w:r>
      <w:r w:rsidRPr="00FF6557">
        <w:rPr>
          <w:i/>
        </w:rPr>
        <w:t>x</w:t>
      </w:r>
      <w:r w:rsidRPr="00FF6557">
        <w:rPr>
          <w:i/>
          <w:vertAlign w:val="subscript"/>
        </w:rPr>
        <w:t>4</w:t>
      </w:r>
      <w:r>
        <w:rPr>
          <w:i/>
          <w:vertAlign w:val="subscript"/>
        </w:rPr>
        <w:t xml:space="preserve"> </w:t>
      </w:r>
      <w:r>
        <w:rPr>
          <w:i/>
        </w:rPr>
        <w:t xml:space="preserve">– </w:t>
      </w:r>
      <w:r w:rsidRPr="00FF6557">
        <w:t>1048</w:t>
      </w:r>
      <w:r w:rsidRPr="00FF6557">
        <w:rPr>
          <w:i/>
        </w:rPr>
        <w:t>x</w:t>
      </w:r>
      <w:r w:rsidRPr="00FF6557">
        <w:rPr>
          <w:i/>
          <w:vertAlign w:val="subscript"/>
        </w:rPr>
        <w:t>5</w:t>
      </w:r>
      <w:r>
        <w:rPr>
          <w:i/>
          <w:vertAlign w:val="subscript"/>
        </w:rPr>
        <w:t xml:space="preserve"> </w:t>
      </w:r>
      <w:r>
        <w:rPr>
          <w:i/>
        </w:rPr>
        <w:t xml:space="preserve">– </w:t>
      </w:r>
      <w:r w:rsidRPr="00FF6557">
        <w:t>1061</w:t>
      </w:r>
      <w:r w:rsidRPr="00FF6557">
        <w:rPr>
          <w:i/>
        </w:rPr>
        <w:t>x</w:t>
      </w:r>
      <w:r w:rsidRPr="00FF6557">
        <w:rPr>
          <w:i/>
          <w:vertAlign w:val="subscript"/>
        </w:rPr>
        <w:t>6</w:t>
      </w:r>
    </w:p>
    <w:p w:rsidR="00FF6557" w:rsidRPr="00FF6557" w:rsidRDefault="00FF6557" w:rsidP="00321743">
      <w:pPr>
        <w:pStyle w:val="a3"/>
        <w:ind w:left="0" w:firstLine="709"/>
        <w:rPr>
          <w:i/>
          <w:lang w:val="ru-RU"/>
        </w:rPr>
      </w:pPr>
    </w:p>
    <w:p w:rsidR="00FF6557" w:rsidRPr="00FF6557" w:rsidRDefault="00FF6557" w:rsidP="00321743">
      <w:pPr>
        <w:pStyle w:val="a3"/>
        <w:numPr>
          <w:ilvl w:val="0"/>
          <w:numId w:val="35"/>
        </w:numPr>
        <w:ind w:left="0" w:firstLine="709"/>
        <w:jc w:val="center"/>
        <w:rPr>
          <w:i/>
          <w:lang w:val="ru-RU"/>
        </w:rPr>
      </w:pPr>
      <w:r w:rsidRPr="00FF6557">
        <w:rPr>
          <w:i/>
        </w:rPr>
        <w:t>z(x)=</w:t>
      </w:r>
      <w:r w:rsidRPr="00FF6557">
        <w:t>3384</w:t>
      </w:r>
      <w:r w:rsidRPr="00FF6557">
        <w:rPr>
          <w:i/>
        </w:rPr>
        <w:t>x</w:t>
      </w:r>
      <w:r w:rsidRPr="00FF6557">
        <w:rPr>
          <w:i/>
          <w:vertAlign w:val="subscript"/>
        </w:rPr>
        <w:t>1</w:t>
      </w:r>
      <w:r>
        <w:rPr>
          <w:i/>
          <w:vertAlign w:val="subscript"/>
        </w:rPr>
        <w:t xml:space="preserve"> </w:t>
      </w:r>
      <w:r>
        <w:rPr>
          <w:i/>
        </w:rPr>
        <w:t xml:space="preserve">– </w:t>
      </w:r>
      <w:r w:rsidRPr="00FF6557">
        <w:t>675</w:t>
      </w:r>
      <w:r w:rsidRPr="00FF6557">
        <w:rPr>
          <w:i/>
        </w:rPr>
        <w:t>x</w:t>
      </w:r>
      <w:r w:rsidRPr="00FF6557">
        <w:rPr>
          <w:i/>
          <w:vertAlign w:val="subscript"/>
        </w:rPr>
        <w:t>2</w:t>
      </w:r>
      <w:r>
        <w:rPr>
          <w:i/>
          <w:vertAlign w:val="subscript"/>
        </w:rPr>
        <w:t xml:space="preserve"> </w:t>
      </w:r>
      <w:r>
        <w:rPr>
          <w:i/>
        </w:rPr>
        <w:t xml:space="preserve">– </w:t>
      </w:r>
      <w:r w:rsidRPr="00FF6557">
        <w:t>670</w:t>
      </w:r>
      <w:r w:rsidRPr="00FF6557">
        <w:rPr>
          <w:i/>
        </w:rPr>
        <w:t>x</w:t>
      </w:r>
      <w:r w:rsidRPr="00FF6557">
        <w:rPr>
          <w:i/>
          <w:vertAlign w:val="subscript"/>
        </w:rPr>
        <w:t>3</w:t>
      </w:r>
      <w:r>
        <w:rPr>
          <w:i/>
          <w:vertAlign w:val="subscript"/>
        </w:rPr>
        <w:t xml:space="preserve"> </w:t>
      </w:r>
      <w:r>
        <w:rPr>
          <w:i/>
        </w:rPr>
        <w:t xml:space="preserve">– </w:t>
      </w:r>
      <w:r>
        <w:t>682</w:t>
      </w:r>
      <w:r w:rsidRPr="00FF6557">
        <w:rPr>
          <w:i/>
        </w:rPr>
        <w:t>x</w:t>
      </w:r>
      <w:r w:rsidRPr="00FF6557">
        <w:rPr>
          <w:i/>
          <w:vertAlign w:val="subscript"/>
        </w:rPr>
        <w:t>4</w:t>
      </w:r>
      <w:r>
        <w:rPr>
          <w:i/>
          <w:vertAlign w:val="subscript"/>
        </w:rPr>
        <w:t xml:space="preserve"> </w:t>
      </w:r>
      <w:r>
        <w:rPr>
          <w:i/>
        </w:rPr>
        <w:t xml:space="preserve">– </w:t>
      </w:r>
      <w:r>
        <w:t>678</w:t>
      </w:r>
      <w:r w:rsidRPr="00FF6557">
        <w:rPr>
          <w:i/>
        </w:rPr>
        <w:t>x</w:t>
      </w:r>
      <w:r w:rsidRPr="00FF6557">
        <w:rPr>
          <w:i/>
          <w:vertAlign w:val="subscript"/>
        </w:rPr>
        <w:t>5</w:t>
      </w:r>
      <w:r>
        <w:rPr>
          <w:i/>
          <w:vertAlign w:val="subscript"/>
        </w:rPr>
        <w:t xml:space="preserve"> </w:t>
      </w:r>
      <w:r>
        <w:rPr>
          <w:i/>
        </w:rPr>
        <w:t xml:space="preserve">– </w:t>
      </w:r>
      <w:r>
        <w:t>614</w:t>
      </w:r>
      <w:r w:rsidRPr="00FF6557">
        <w:rPr>
          <w:i/>
        </w:rPr>
        <w:t>x</w:t>
      </w:r>
      <w:r w:rsidRPr="00FF6557">
        <w:rPr>
          <w:i/>
          <w:vertAlign w:val="subscript"/>
        </w:rPr>
        <w:t>6</w:t>
      </w:r>
    </w:p>
    <w:p w:rsidR="00FF6557" w:rsidRDefault="003E2A55" w:rsidP="00321743">
      <w:pPr>
        <w:pStyle w:val="a3"/>
        <w:numPr>
          <w:ilvl w:val="0"/>
          <w:numId w:val="34"/>
        </w:numPr>
        <w:tabs>
          <w:tab w:val="left" w:pos="1134"/>
        </w:tabs>
        <w:ind w:left="0" w:firstLine="709"/>
        <w:rPr>
          <w:lang w:val="ru-RU"/>
        </w:rPr>
      </w:pPr>
      <w:r>
        <w:rPr>
          <w:lang w:val="ru-RU"/>
        </w:rPr>
        <w:t>Провести классификацию и проверку оставшихся данных:</w:t>
      </w:r>
    </w:p>
    <w:p w:rsidR="003E2A55" w:rsidRPr="003E2A55" w:rsidRDefault="003E2A55" w:rsidP="00321743">
      <w:pPr>
        <w:pStyle w:val="a3"/>
        <w:ind w:left="0"/>
        <w:rPr>
          <w:rFonts w:ascii="Courier New" w:hAnsi="Courier New" w:cs="Courier New"/>
        </w:rPr>
      </w:pPr>
      <w:proofErr w:type="spellStart"/>
      <w:proofErr w:type="gramStart"/>
      <w:r w:rsidRPr="003E2A55">
        <w:rPr>
          <w:rFonts w:ascii="Courier New" w:hAnsi="Courier New" w:cs="Courier New"/>
        </w:rPr>
        <w:t>dataset.ldap</w:t>
      </w:r>
      <w:proofErr w:type="spellEnd"/>
      <w:proofErr w:type="gramEnd"/>
      <w:r w:rsidRPr="003E2A55">
        <w:rPr>
          <w:rFonts w:ascii="Courier New" w:hAnsi="Courier New" w:cs="Courier New"/>
        </w:rPr>
        <w:t xml:space="preserve"> &lt;- predict(</w:t>
      </w:r>
      <w:proofErr w:type="spellStart"/>
      <w:r w:rsidRPr="003E2A55">
        <w:rPr>
          <w:rFonts w:ascii="Courier New" w:hAnsi="Courier New" w:cs="Courier New"/>
        </w:rPr>
        <w:t>dataset.lda</w:t>
      </w:r>
      <w:proofErr w:type="spellEnd"/>
      <w:r w:rsidRPr="003E2A55">
        <w:rPr>
          <w:rFonts w:ascii="Courier New" w:hAnsi="Courier New" w:cs="Courier New"/>
        </w:rPr>
        <w:t xml:space="preserve">, </w:t>
      </w:r>
      <w:proofErr w:type="spellStart"/>
      <w:r w:rsidRPr="003E2A55">
        <w:rPr>
          <w:rFonts w:ascii="Courier New" w:hAnsi="Courier New" w:cs="Courier New"/>
        </w:rPr>
        <w:t>Dataset.unknow</w:t>
      </w:r>
      <w:proofErr w:type="spellEnd"/>
      <w:r w:rsidRPr="003E2A55">
        <w:rPr>
          <w:rFonts w:ascii="Courier New" w:hAnsi="Courier New" w:cs="Courier New"/>
        </w:rPr>
        <w:t xml:space="preserve"> [, 2:7])$class</w:t>
      </w:r>
    </w:p>
    <w:p w:rsidR="00F85305" w:rsidRDefault="003E2A55" w:rsidP="00321743">
      <w:pPr>
        <w:ind w:firstLine="709"/>
        <w:jc w:val="both"/>
        <w:rPr>
          <w:lang w:val="ru-RU"/>
        </w:rPr>
      </w:pPr>
      <w:r>
        <w:rPr>
          <w:lang w:val="ru-RU"/>
        </w:rPr>
        <w:t>Результат полученной классификации:</w:t>
      </w:r>
    </w:p>
    <w:p w:rsidR="003E2A55" w:rsidRDefault="003E2A55" w:rsidP="00321743">
      <w:pPr>
        <w:ind w:firstLine="709"/>
        <w:jc w:val="both"/>
        <w:rPr>
          <w:noProof/>
          <w:lang w:val="ru-RU" w:eastAsia="ru-RU" w:bidi="ar-SA"/>
        </w:rPr>
      </w:pPr>
    </w:p>
    <w:p w:rsidR="003E2A55" w:rsidRDefault="003E2A55" w:rsidP="00321743">
      <w:pPr>
        <w:ind w:firstLine="709"/>
        <w:jc w:val="center"/>
        <w:rPr>
          <w:lang w:val="ru-RU"/>
        </w:rPr>
      </w:pPr>
      <w:r>
        <w:rPr>
          <w:noProof/>
          <w:lang w:val="ru-RU" w:eastAsia="ru-RU" w:bidi="ar-SA"/>
        </w:rPr>
        <w:drawing>
          <wp:inline distT="0" distB="0" distL="0" distR="0" wp14:anchorId="06EA4556" wp14:editId="2EBDC8B9">
            <wp:extent cx="5511165" cy="5238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62" t="49107" r="19111" b="41592"/>
                    <a:stretch/>
                  </pic:blipFill>
                  <pic:spPr bwMode="auto">
                    <a:xfrm>
                      <a:off x="0" y="0"/>
                      <a:ext cx="5511558" cy="523912"/>
                    </a:xfrm>
                    <a:prstGeom prst="rect">
                      <a:avLst/>
                    </a:prstGeom>
                    <a:ln>
                      <a:noFill/>
                    </a:ln>
                    <a:extLst>
                      <a:ext uri="{53640926-AAD7-44D8-BBD7-CCE9431645EC}">
                        <a14:shadowObscured xmlns:a14="http://schemas.microsoft.com/office/drawing/2010/main"/>
                      </a:ext>
                    </a:extLst>
                  </pic:spPr>
                </pic:pic>
              </a:graphicData>
            </a:graphic>
          </wp:inline>
        </w:drawing>
      </w:r>
    </w:p>
    <w:p w:rsidR="00321743" w:rsidRDefault="00321743" w:rsidP="00321743">
      <w:pPr>
        <w:ind w:firstLine="709"/>
        <w:jc w:val="both"/>
        <w:rPr>
          <w:lang w:val="ru-RU"/>
        </w:rPr>
      </w:pPr>
    </w:p>
    <w:p w:rsidR="003E2A55" w:rsidRDefault="003E2A55" w:rsidP="00321743">
      <w:pPr>
        <w:ind w:firstLine="709"/>
        <w:jc w:val="both"/>
        <w:rPr>
          <w:lang w:val="ru-RU"/>
        </w:rPr>
      </w:pPr>
      <w:r>
        <w:rPr>
          <w:lang w:val="ru-RU"/>
        </w:rPr>
        <w:t xml:space="preserve">Для проверки созданной модели построим матрицу </w:t>
      </w:r>
      <w:proofErr w:type="spellStart"/>
      <w:r>
        <w:rPr>
          <w:lang w:val="ru-RU"/>
        </w:rPr>
        <w:t>неточност</w:t>
      </w:r>
      <w:r w:rsidR="007A452B">
        <w:rPr>
          <w:lang w:val="ru-RU"/>
        </w:rPr>
        <w:t>ч</w:t>
      </w:r>
      <w:r>
        <w:rPr>
          <w:lang w:val="ru-RU"/>
        </w:rPr>
        <w:t>ей</w:t>
      </w:r>
      <w:proofErr w:type="spellEnd"/>
      <w:r>
        <w:rPr>
          <w:lang w:val="ru-RU"/>
        </w:rPr>
        <w:t>:</w:t>
      </w:r>
    </w:p>
    <w:p w:rsidR="003E2A55" w:rsidRDefault="003E2A55" w:rsidP="00321743">
      <w:pPr>
        <w:pStyle w:val="a3"/>
        <w:ind w:left="0" w:firstLine="709"/>
        <w:rPr>
          <w:rFonts w:ascii="Courier New" w:hAnsi="Courier New" w:cs="Courier New"/>
        </w:rPr>
      </w:pPr>
      <w:r w:rsidRPr="003E2A55">
        <w:rPr>
          <w:rFonts w:ascii="Courier New" w:hAnsi="Courier New" w:cs="Courier New"/>
        </w:rPr>
        <w:t>table (</w:t>
      </w:r>
      <w:proofErr w:type="spellStart"/>
      <w:proofErr w:type="gramStart"/>
      <w:r w:rsidRPr="003E2A55">
        <w:rPr>
          <w:rFonts w:ascii="Courier New" w:hAnsi="Courier New" w:cs="Courier New"/>
        </w:rPr>
        <w:t>dataset.ldap</w:t>
      </w:r>
      <w:proofErr w:type="spellEnd"/>
      <w:proofErr w:type="gramEnd"/>
      <w:r w:rsidRPr="003E2A55">
        <w:rPr>
          <w:rFonts w:ascii="Courier New" w:hAnsi="Courier New" w:cs="Courier New"/>
        </w:rPr>
        <w:t xml:space="preserve">, </w:t>
      </w:r>
      <w:proofErr w:type="spellStart"/>
      <w:r w:rsidRPr="003E2A55">
        <w:rPr>
          <w:rFonts w:ascii="Courier New" w:hAnsi="Courier New" w:cs="Courier New"/>
        </w:rPr>
        <w:t>Dataset.unknow</w:t>
      </w:r>
      <w:proofErr w:type="spellEnd"/>
      <w:r w:rsidRPr="003E2A55">
        <w:rPr>
          <w:rFonts w:ascii="Courier New" w:hAnsi="Courier New" w:cs="Courier New"/>
        </w:rPr>
        <w:t xml:space="preserve">[,8]) </w:t>
      </w:r>
    </w:p>
    <w:p w:rsidR="003E2A55" w:rsidRDefault="003E2A55" w:rsidP="00321743">
      <w:pPr>
        <w:pStyle w:val="a3"/>
        <w:ind w:left="0" w:firstLine="709"/>
        <w:rPr>
          <w:rFonts w:ascii="Courier New" w:hAnsi="Courier New" w:cs="Courier New"/>
          <w:lang w:val="ru-RU"/>
        </w:rPr>
      </w:pPr>
      <w:r>
        <w:rPr>
          <w:rFonts w:ascii="Courier New" w:hAnsi="Courier New" w:cs="Courier New"/>
          <w:lang w:val="ru-RU"/>
        </w:rPr>
        <w:t>Результат:</w:t>
      </w:r>
    </w:p>
    <w:p w:rsidR="003E2A55" w:rsidRDefault="003E2A55" w:rsidP="00321743">
      <w:pPr>
        <w:pStyle w:val="a3"/>
        <w:ind w:left="0" w:firstLine="709"/>
        <w:rPr>
          <w:noProof/>
          <w:lang w:val="ru-RU" w:eastAsia="ru-RU" w:bidi="ar-SA"/>
        </w:rPr>
      </w:pPr>
    </w:p>
    <w:p w:rsidR="003E2A55" w:rsidRDefault="003E2A55" w:rsidP="00321743">
      <w:pPr>
        <w:pStyle w:val="a3"/>
        <w:ind w:left="0" w:firstLine="709"/>
        <w:jc w:val="center"/>
        <w:rPr>
          <w:rFonts w:ascii="Courier New" w:hAnsi="Courier New" w:cs="Courier New"/>
          <w:lang w:val="ru-RU"/>
        </w:rPr>
      </w:pPr>
      <w:r>
        <w:rPr>
          <w:noProof/>
          <w:lang w:val="ru-RU" w:eastAsia="ru-RU" w:bidi="ar-SA"/>
        </w:rPr>
        <w:drawing>
          <wp:inline distT="0" distB="0" distL="0" distR="0" wp14:anchorId="06C78450" wp14:editId="0E001420">
            <wp:extent cx="1700036" cy="7524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209" t="63058" r="80345" b="26897"/>
                    <a:stretch/>
                  </pic:blipFill>
                  <pic:spPr bwMode="auto">
                    <a:xfrm>
                      <a:off x="0" y="0"/>
                      <a:ext cx="1702434" cy="753536"/>
                    </a:xfrm>
                    <a:prstGeom prst="rect">
                      <a:avLst/>
                    </a:prstGeom>
                    <a:ln>
                      <a:noFill/>
                    </a:ln>
                    <a:extLst>
                      <a:ext uri="{53640926-AAD7-44D8-BBD7-CCE9431645EC}">
                        <a14:shadowObscured xmlns:a14="http://schemas.microsoft.com/office/drawing/2010/main"/>
                      </a:ext>
                    </a:extLst>
                  </pic:spPr>
                </pic:pic>
              </a:graphicData>
            </a:graphic>
          </wp:inline>
        </w:drawing>
      </w:r>
    </w:p>
    <w:p w:rsidR="003E2A55" w:rsidRDefault="003E2A55" w:rsidP="00321743">
      <w:pPr>
        <w:pStyle w:val="a3"/>
        <w:ind w:left="0" w:firstLine="709"/>
        <w:jc w:val="center"/>
        <w:rPr>
          <w:rFonts w:ascii="Courier New" w:hAnsi="Courier New" w:cs="Courier New"/>
          <w:lang w:val="ru-RU"/>
        </w:rPr>
      </w:pPr>
    </w:p>
    <w:p w:rsidR="003E2A55" w:rsidRPr="003E2A55" w:rsidRDefault="003E2A55" w:rsidP="00321743">
      <w:pPr>
        <w:ind w:firstLine="709"/>
        <w:jc w:val="both"/>
        <w:rPr>
          <w:lang w:val="ru-RU"/>
        </w:rPr>
      </w:pPr>
      <w:r w:rsidRPr="003E2A55">
        <w:rPr>
          <w:lang w:val="ru-RU"/>
        </w:rPr>
        <w:t>По данной матрице видно, что тренировочная выборка привела к построению гипотезы, по которой в 6 объектов первого класса попали не в «свою» группу и 1 объект из второго класса.</w:t>
      </w:r>
    </w:p>
    <w:p w:rsidR="003E2A55" w:rsidRDefault="003E2A55" w:rsidP="0080304B">
      <w:pPr>
        <w:jc w:val="center"/>
        <w:rPr>
          <w:b/>
          <w:lang w:val="ru-RU"/>
        </w:rPr>
      </w:pPr>
    </w:p>
    <w:p w:rsidR="003E2A55" w:rsidRDefault="003E2A55" w:rsidP="0080304B">
      <w:pPr>
        <w:jc w:val="center"/>
        <w:rPr>
          <w:b/>
          <w:lang w:val="ru-RU"/>
        </w:rPr>
      </w:pPr>
    </w:p>
    <w:p w:rsidR="0080304B" w:rsidRPr="00D4271D" w:rsidRDefault="0080304B" w:rsidP="0080304B">
      <w:pPr>
        <w:jc w:val="center"/>
        <w:rPr>
          <w:b/>
          <w:snapToGrid w:val="0"/>
          <w:lang w:val="ru-RU"/>
        </w:rPr>
      </w:pPr>
      <w:r w:rsidRPr="00D4271D">
        <w:rPr>
          <w:b/>
          <w:snapToGrid w:val="0"/>
          <w:lang w:val="ru-RU"/>
        </w:rPr>
        <w:t>Библиография</w:t>
      </w:r>
    </w:p>
    <w:p w:rsidR="0080304B" w:rsidRPr="00D4271D" w:rsidRDefault="0080304B" w:rsidP="0080304B">
      <w:pPr>
        <w:jc w:val="both"/>
        <w:rPr>
          <w:b/>
          <w:snapToGrid w:val="0"/>
          <w:lang w:val="ru-RU"/>
        </w:rPr>
      </w:pPr>
    </w:p>
    <w:p w:rsidR="00EA4B50" w:rsidRPr="00D4271D" w:rsidRDefault="00346785" w:rsidP="003309B3">
      <w:pPr>
        <w:numPr>
          <w:ilvl w:val="0"/>
          <w:numId w:val="8"/>
        </w:numPr>
        <w:tabs>
          <w:tab w:val="left" w:pos="1134"/>
        </w:tabs>
        <w:ind w:left="0" w:firstLine="709"/>
        <w:jc w:val="both"/>
        <w:rPr>
          <w:lang w:val="ru-RU"/>
        </w:rPr>
      </w:pPr>
      <w:r w:rsidRPr="00D4271D">
        <w:rPr>
          <w:lang w:val="ru-RU"/>
        </w:rPr>
        <w:t xml:space="preserve">Алексей Шипунов и др. Наглядная статистика. Используем R! – М.: ДМК Пресс, 2014. – 298 с. </w:t>
      </w:r>
      <w:r w:rsidRPr="00D4271D">
        <w:rPr>
          <w:color w:val="000000"/>
          <w:lang w:val="ru-RU"/>
        </w:rPr>
        <w:t xml:space="preserve">[Электронный ресурс]. Режим доступа: </w:t>
      </w:r>
      <w:hyperlink r:id="rId22" w:history="1">
        <w:r w:rsidRPr="00D4271D">
          <w:rPr>
            <w:rStyle w:val="a5"/>
            <w:lang w:val="ru-RU"/>
          </w:rPr>
          <w:t>http://ashipunov.info/shipunov/school/books/rbook.pdf</w:t>
        </w:r>
      </w:hyperlink>
      <w:r w:rsidR="00EA4B50" w:rsidRPr="00D4271D">
        <w:rPr>
          <w:lang w:val="ru-RU"/>
        </w:rPr>
        <w:t>.</w:t>
      </w:r>
    </w:p>
    <w:p w:rsidR="002359FB" w:rsidRPr="00D4271D" w:rsidRDefault="00D57BEE" w:rsidP="003309B3">
      <w:pPr>
        <w:numPr>
          <w:ilvl w:val="0"/>
          <w:numId w:val="8"/>
        </w:numPr>
        <w:tabs>
          <w:tab w:val="left" w:pos="1134"/>
        </w:tabs>
        <w:ind w:left="0" w:firstLine="709"/>
        <w:jc w:val="both"/>
        <w:rPr>
          <w:lang w:val="ru-RU"/>
        </w:rPr>
      </w:pPr>
      <w:r w:rsidRPr="00D4271D">
        <w:rPr>
          <w:lang w:val="ru-RU"/>
        </w:rPr>
        <w:t>Зарядов И.</w:t>
      </w:r>
      <w:r w:rsidR="002359FB" w:rsidRPr="00D4271D">
        <w:rPr>
          <w:lang w:val="ru-RU"/>
        </w:rPr>
        <w:t>С.</w:t>
      </w:r>
      <w:r w:rsidRPr="00D4271D">
        <w:rPr>
          <w:lang w:val="ru-RU"/>
        </w:rPr>
        <w:t xml:space="preserve"> </w:t>
      </w:r>
      <w:r w:rsidR="002359FB" w:rsidRPr="00D4271D">
        <w:rPr>
          <w:lang w:val="ru-RU"/>
        </w:rPr>
        <w:t>Введение в статистический пакет R: типы переменных, структуры данных, чтение и запись информации, графика. М.: Издательство Российского университета дружбы народов, 2010</w:t>
      </w:r>
      <w:r w:rsidRPr="00D4271D">
        <w:rPr>
          <w:lang w:val="ru-RU"/>
        </w:rPr>
        <w:t xml:space="preserve">. – </w:t>
      </w:r>
      <w:r w:rsidR="002359FB" w:rsidRPr="00D4271D">
        <w:rPr>
          <w:lang w:val="ru-RU"/>
        </w:rPr>
        <w:t>207 с.</w:t>
      </w:r>
    </w:p>
    <w:p w:rsidR="003309B3" w:rsidRPr="00D4271D" w:rsidRDefault="003309B3" w:rsidP="003309B3">
      <w:pPr>
        <w:numPr>
          <w:ilvl w:val="0"/>
          <w:numId w:val="8"/>
        </w:numPr>
        <w:tabs>
          <w:tab w:val="left" w:pos="1134"/>
        </w:tabs>
        <w:ind w:left="0" w:firstLine="709"/>
        <w:jc w:val="both"/>
        <w:rPr>
          <w:lang w:val="ru-RU"/>
        </w:rPr>
      </w:pPr>
      <w:r w:rsidRPr="00D4271D">
        <w:rPr>
          <w:lang w:val="ru-RU"/>
        </w:rPr>
        <w:lastRenderedPageBreak/>
        <w:t>Роберт И. Кабаков R в действии. Анализ и визуализация данных в программе R / пер. с англ. Полины А. Волковой. – М.: ДМК Пресс, 2014. – 588 с.: ил.</w:t>
      </w:r>
    </w:p>
    <w:p w:rsidR="00D57BEE" w:rsidRPr="00D4271D" w:rsidRDefault="00D57BEE" w:rsidP="003309B3">
      <w:pPr>
        <w:numPr>
          <w:ilvl w:val="0"/>
          <w:numId w:val="8"/>
        </w:numPr>
        <w:tabs>
          <w:tab w:val="left" w:pos="1134"/>
        </w:tabs>
        <w:ind w:left="0" w:firstLine="709"/>
        <w:jc w:val="both"/>
        <w:rPr>
          <w:lang w:val="ru-RU"/>
        </w:rPr>
      </w:pPr>
      <w:proofErr w:type="spellStart"/>
      <w:r w:rsidRPr="00D4271D">
        <w:rPr>
          <w:lang w:val="ru-RU"/>
        </w:rPr>
        <w:t>Оффициальный</w:t>
      </w:r>
      <w:proofErr w:type="spellEnd"/>
      <w:r w:rsidRPr="00D4271D">
        <w:rPr>
          <w:lang w:val="ru-RU"/>
        </w:rPr>
        <w:t xml:space="preserve"> сайт </w:t>
      </w:r>
      <w:proofErr w:type="spellStart"/>
      <w:r w:rsidRPr="00D4271D">
        <w:rPr>
          <w:lang w:val="ru-RU"/>
        </w:rPr>
        <w:t>RStudio</w:t>
      </w:r>
      <w:proofErr w:type="spellEnd"/>
      <w:r w:rsidRPr="00D4271D">
        <w:rPr>
          <w:lang w:val="ru-RU"/>
        </w:rPr>
        <w:t>. Режим доступа</w:t>
      </w:r>
      <w:r w:rsidRPr="00D4271D">
        <w:rPr>
          <w:color w:val="000000"/>
          <w:lang w:val="ru-RU"/>
        </w:rPr>
        <w:t xml:space="preserve">: </w:t>
      </w:r>
      <w:hyperlink r:id="rId23" w:history="1">
        <w:r w:rsidRPr="00D4271D">
          <w:rPr>
            <w:rStyle w:val="a5"/>
            <w:lang w:val="ru-RU"/>
          </w:rPr>
          <w:t>https://www.rstudio.com</w:t>
        </w:r>
      </w:hyperlink>
      <w:r w:rsidRPr="00D4271D">
        <w:rPr>
          <w:color w:val="000000"/>
          <w:lang w:val="ru-RU"/>
        </w:rPr>
        <w:t xml:space="preserve">. </w:t>
      </w:r>
    </w:p>
    <w:p w:rsidR="00C83071" w:rsidRPr="00D4271D" w:rsidRDefault="00D57BEE" w:rsidP="003309B3">
      <w:pPr>
        <w:numPr>
          <w:ilvl w:val="0"/>
          <w:numId w:val="8"/>
        </w:numPr>
        <w:tabs>
          <w:tab w:val="left" w:pos="1134"/>
        </w:tabs>
        <w:ind w:left="0" w:firstLine="709"/>
        <w:jc w:val="both"/>
        <w:rPr>
          <w:lang w:val="ru-RU"/>
        </w:rPr>
      </w:pPr>
      <w:r w:rsidRPr="00D4271D">
        <w:rPr>
          <w:lang w:val="ru-RU"/>
        </w:rPr>
        <w:t xml:space="preserve">Профессиональный информационно-аналитический ресурс, посвященный машинному обучению, распознаванию образов и интеллектуальному анализу данных </w:t>
      </w:r>
      <w:r w:rsidRPr="00D4271D">
        <w:rPr>
          <w:color w:val="000000"/>
          <w:lang w:val="ru-RU"/>
        </w:rPr>
        <w:t xml:space="preserve">[Электронный ресурс]. Режим доступа: </w:t>
      </w:r>
      <w:r w:rsidRPr="00D4271D">
        <w:rPr>
          <w:lang w:val="ru-RU"/>
        </w:rPr>
        <w:t xml:space="preserve"> </w:t>
      </w:r>
      <w:hyperlink r:id="rId24" w:history="1">
        <w:r w:rsidRPr="00D4271D">
          <w:rPr>
            <w:rStyle w:val="a5"/>
            <w:lang w:val="ru-RU"/>
          </w:rPr>
          <w:t>http://machinelearning.ru</w:t>
        </w:r>
      </w:hyperlink>
      <w:r w:rsidRPr="00D4271D">
        <w:rPr>
          <w:lang w:val="ru-RU"/>
        </w:rPr>
        <w:t xml:space="preserve">. </w:t>
      </w:r>
    </w:p>
    <w:p w:rsidR="003309B3" w:rsidRPr="00D4271D" w:rsidRDefault="003309B3" w:rsidP="003309B3">
      <w:pPr>
        <w:numPr>
          <w:ilvl w:val="0"/>
          <w:numId w:val="8"/>
        </w:numPr>
        <w:tabs>
          <w:tab w:val="left" w:pos="1134"/>
        </w:tabs>
        <w:ind w:left="0" w:firstLine="709"/>
        <w:jc w:val="both"/>
        <w:rPr>
          <w:lang w:val="ru-RU"/>
        </w:rPr>
      </w:pPr>
      <w:proofErr w:type="spellStart"/>
      <w:r w:rsidRPr="00D4271D">
        <w:rPr>
          <w:lang w:val="ru-RU"/>
        </w:rPr>
        <w:t>Мастицкий</w:t>
      </w:r>
      <w:proofErr w:type="spellEnd"/>
      <w:r w:rsidRPr="00D4271D">
        <w:rPr>
          <w:lang w:val="ru-RU"/>
        </w:rPr>
        <w:t xml:space="preserve"> С.Э., Шитиков В.К. (2014) Статистический анализ и визуализация данных с помощью R. – Электронная книга. </w:t>
      </w:r>
      <w:r w:rsidRPr="008A6400">
        <w:rPr>
          <w:lang w:val="ru-RU"/>
        </w:rPr>
        <w:t>Режим</w:t>
      </w:r>
      <w:r w:rsidRPr="00D4271D">
        <w:rPr>
          <w:lang w:val="ru-RU"/>
        </w:rPr>
        <w:t xml:space="preserve"> доступа: </w:t>
      </w:r>
      <w:r w:rsidRPr="00D4271D">
        <w:rPr>
          <w:rStyle w:val="a5"/>
          <w:rFonts w:eastAsia="TimesNewRomanPSMT"/>
          <w:lang w:val="ru-RU"/>
        </w:rPr>
        <w:t>http://r-analytics.blogspot.com</w:t>
      </w:r>
    </w:p>
    <w:p w:rsidR="00500B48" w:rsidRPr="00D4271D" w:rsidRDefault="00500B48">
      <w:pPr>
        <w:rPr>
          <w:lang w:val="ru-RU"/>
        </w:rPr>
      </w:pPr>
    </w:p>
    <w:sectPr w:rsidR="00500B48" w:rsidRPr="00D4271D" w:rsidSect="002767B6">
      <w:footerReference w:type="default" r:id="rId25"/>
      <w:pgSz w:w="11906" w:h="16838"/>
      <w:pgMar w:top="993" w:right="851"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DF1" w:rsidRDefault="00A30DF1" w:rsidP="00D65F07">
      <w:r>
        <w:separator/>
      </w:r>
    </w:p>
  </w:endnote>
  <w:endnote w:type="continuationSeparator" w:id="0">
    <w:p w:rsidR="00A30DF1" w:rsidRDefault="00A30DF1" w:rsidP="00D6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Minion Pro">
    <w:panose1 w:val="00000000000000000000"/>
    <w:charset w:val="00"/>
    <w:family w:val="roman"/>
    <w:notTrueType/>
    <w:pitch w:val="variable"/>
    <w:sig w:usb0="60000287" w:usb1="00000001"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3" w:usb1="08070000" w:usb2="00000010" w:usb3="00000000" w:csb0="0002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DF1" w:rsidRDefault="00A30DF1">
    <w:pPr>
      <w:pStyle w:val="a8"/>
      <w:jc w:val="center"/>
    </w:pPr>
    <w:r>
      <w:fldChar w:fldCharType="begin"/>
    </w:r>
    <w:r>
      <w:instrText xml:space="preserve"> PAGE   \* MERGEFORMAT </w:instrText>
    </w:r>
    <w:r>
      <w:fldChar w:fldCharType="separate"/>
    </w:r>
    <w:r w:rsidR="008A6400">
      <w:rPr>
        <w:noProof/>
      </w:rPr>
      <w:t>6</w:t>
    </w:r>
    <w:r>
      <w:rPr>
        <w:noProof/>
      </w:rPr>
      <w:fldChar w:fldCharType="end"/>
    </w:r>
  </w:p>
  <w:p w:rsidR="00A30DF1" w:rsidRDefault="00A30DF1" w:rsidP="00747326">
    <w:pPr>
      <w:pStyle w:val="a8"/>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DF1" w:rsidRDefault="00A30DF1" w:rsidP="00D65F07">
      <w:r>
        <w:separator/>
      </w:r>
    </w:p>
  </w:footnote>
  <w:footnote w:type="continuationSeparator" w:id="0">
    <w:p w:rsidR="00A30DF1" w:rsidRDefault="00A30DF1" w:rsidP="00D65F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9E6"/>
    <w:multiLevelType w:val="hybridMultilevel"/>
    <w:tmpl w:val="7CE6030E"/>
    <w:lvl w:ilvl="0" w:tplc="04190001">
      <w:start w:val="1"/>
      <w:numFmt w:val="bullet"/>
      <w:lvlText w:val=""/>
      <w:lvlJc w:val="left"/>
      <w:pPr>
        <w:ind w:left="1854" w:hanging="360"/>
      </w:pPr>
      <w:rPr>
        <w:rFonts w:ascii="Symbol" w:hAnsi="Symbol" w:hint="default"/>
      </w:rPr>
    </w:lvl>
    <w:lvl w:ilvl="1" w:tplc="9E769392">
      <w:start w:val="1"/>
      <w:numFmt w:val="bullet"/>
      <w:lvlText w:val=""/>
      <w:lvlJc w:val="left"/>
      <w:pPr>
        <w:ind w:left="2574" w:hanging="360"/>
      </w:pPr>
      <w:rPr>
        <w:rFonts w:ascii="Symbol" w:hAnsi="Symbol"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 w15:restartNumberingAfterBreak="0">
    <w:nsid w:val="04630214"/>
    <w:multiLevelType w:val="hybridMultilevel"/>
    <w:tmpl w:val="E0E68F72"/>
    <w:lvl w:ilvl="0" w:tplc="902C68E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6D319D"/>
    <w:multiLevelType w:val="hybridMultilevel"/>
    <w:tmpl w:val="7F763024"/>
    <w:lvl w:ilvl="0" w:tplc="820EE6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85722FE"/>
    <w:multiLevelType w:val="hybridMultilevel"/>
    <w:tmpl w:val="410837BC"/>
    <w:lvl w:ilvl="0" w:tplc="902C68EC">
      <w:start w:val="1"/>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F058CD"/>
    <w:multiLevelType w:val="hybridMultilevel"/>
    <w:tmpl w:val="F0DCF2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F22346"/>
    <w:multiLevelType w:val="hybridMultilevel"/>
    <w:tmpl w:val="93E4FF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7135F2C"/>
    <w:multiLevelType w:val="hybridMultilevel"/>
    <w:tmpl w:val="7F763024"/>
    <w:lvl w:ilvl="0" w:tplc="820EE6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B29196B"/>
    <w:multiLevelType w:val="multilevel"/>
    <w:tmpl w:val="BD5ADDEE"/>
    <w:lvl w:ilvl="0">
      <w:start w:val="1"/>
      <w:numFmt w:val="decimal"/>
      <w:lvlText w:val="%1."/>
      <w:lvlJc w:val="left"/>
      <w:pPr>
        <w:ind w:left="1429" w:hanging="360"/>
      </w:pPr>
    </w:lvl>
    <w:lvl w:ilvl="1">
      <w:start w:val="1"/>
      <w:numFmt w:val="decimal"/>
      <w:pStyle w:val="2"/>
      <w:isLgl/>
      <w:lvlText w:val="%1.%2."/>
      <w:lvlJc w:val="left"/>
      <w:pPr>
        <w:ind w:left="1789" w:hanging="720"/>
      </w:pPr>
      <w:rPr>
        <w:rFonts w:hint="default"/>
      </w:rPr>
    </w:lvl>
    <w:lvl w:ilvl="2">
      <w:start w:val="1"/>
      <w:numFmt w:val="decimal"/>
      <w:pStyle w:val="3"/>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8" w15:restartNumberingAfterBreak="0">
    <w:nsid w:val="1C496636"/>
    <w:multiLevelType w:val="hybridMultilevel"/>
    <w:tmpl w:val="F2962550"/>
    <w:lvl w:ilvl="0" w:tplc="A4E2F998">
      <w:start w:val="1"/>
      <w:numFmt w:val="decimal"/>
      <w:lvlText w:val="%1."/>
      <w:lvlJc w:val="left"/>
      <w:pPr>
        <w:tabs>
          <w:tab w:val="num" w:pos="1080"/>
        </w:tabs>
        <w:ind w:left="1080" w:hanging="360"/>
      </w:pPr>
      <w:rPr>
        <w:rFonts w:hint="default"/>
        <w:b w:val="0"/>
        <w:color w:val="auto"/>
        <w:sz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15:restartNumberingAfterBreak="0">
    <w:nsid w:val="1CB2201D"/>
    <w:multiLevelType w:val="hybridMultilevel"/>
    <w:tmpl w:val="8DBCD340"/>
    <w:lvl w:ilvl="0" w:tplc="F57C40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00D4845"/>
    <w:multiLevelType w:val="singleLevel"/>
    <w:tmpl w:val="0268BF74"/>
    <w:lvl w:ilvl="0">
      <w:start w:val="1"/>
      <w:numFmt w:val="decimal"/>
      <w:lvlText w:val="%1."/>
      <w:lvlJc w:val="left"/>
      <w:pPr>
        <w:tabs>
          <w:tab w:val="num" w:pos="927"/>
        </w:tabs>
        <w:ind w:left="927" w:hanging="360"/>
      </w:pPr>
      <w:rPr>
        <w:rFonts w:hint="default"/>
      </w:rPr>
    </w:lvl>
  </w:abstractNum>
  <w:abstractNum w:abstractNumId="11" w15:restartNumberingAfterBreak="0">
    <w:nsid w:val="2B673B2D"/>
    <w:multiLevelType w:val="hybridMultilevel"/>
    <w:tmpl w:val="3F5AD260"/>
    <w:lvl w:ilvl="0" w:tplc="3B9A0F8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C4623E2"/>
    <w:multiLevelType w:val="multilevel"/>
    <w:tmpl w:val="876A70D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30555E9C"/>
    <w:multiLevelType w:val="hybridMultilevel"/>
    <w:tmpl w:val="EF16CBDA"/>
    <w:lvl w:ilvl="0" w:tplc="0B1EE0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3EB060F"/>
    <w:multiLevelType w:val="hybridMultilevel"/>
    <w:tmpl w:val="60FAC594"/>
    <w:lvl w:ilvl="0" w:tplc="3CF86B50">
      <w:start w:val="1"/>
      <w:numFmt w:val="decimal"/>
      <w:lvlText w:val="%1."/>
      <w:lvlJc w:val="left"/>
      <w:pPr>
        <w:ind w:left="1069" w:hanging="360"/>
      </w:pPr>
      <w:rPr>
        <w:rFonts w:hint="default"/>
        <w:b w:val="0"/>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3E1852"/>
    <w:multiLevelType w:val="hybridMultilevel"/>
    <w:tmpl w:val="77E874D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5665C0"/>
    <w:multiLevelType w:val="hybridMultilevel"/>
    <w:tmpl w:val="60FAC594"/>
    <w:lvl w:ilvl="0" w:tplc="3CF86B50">
      <w:start w:val="1"/>
      <w:numFmt w:val="decimal"/>
      <w:lvlText w:val="%1."/>
      <w:lvlJc w:val="left"/>
      <w:pPr>
        <w:ind w:left="1069" w:hanging="360"/>
      </w:pPr>
      <w:rPr>
        <w:rFonts w:hint="default"/>
        <w:b w:val="0"/>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B887E41"/>
    <w:multiLevelType w:val="hybridMultilevel"/>
    <w:tmpl w:val="93E4FF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C670018"/>
    <w:multiLevelType w:val="hybridMultilevel"/>
    <w:tmpl w:val="74461A4C"/>
    <w:lvl w:ilvl="0" w:tplc="902C68E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B1F3B63"/>
    <w:multiLevelType w:val="hybridMultilevel"/>
    <w:tmpl w:val="B27E2862"/>
    <w:lvl w:ilvl="0" w:tplc="820EE6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C791584"/>
    <w:multiLevelType w:val="hybridMultilevel"/>
    <w:tmpl w:val="1F08BD0E"/>
    <w:lvl w:ilvl="0" w:tplc="9E769392">
      <w:start w:val="1"/>
      <w:numFmt w:val="bullet"/>
      <w:lvlText w:val=""/>
      <w:lvlJc w:val="left"/>
      <w:pPr>
        <w:ind w:left="2280"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21" w15:restartNumberingAfterBreak="0">
    <w:nsid w:val="55AB44C8"/>
    <w:multiLevelType w:val="hybridMultilevel"/>
    <w:tmpl w:val="D6D413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9125B6D"/>
    <w:multiLevelType w:val="hybridMultilevel"/>
    <w:tmpl w:val="5ABA06E6"/>
    <w:lvl w:ilvl="0" w:tplc="04190001">
      <w:start w:val="1"/>
      <w:numFmt w:val="bullet"/>
      <w:lvlText w:val=""/>
      <w:lvlJc w:val="left"/>
      <w:pPr>
        <w:ind w:left="1854" w:hanging="360"/>
      </w:pPr>
      <w:rPr>
        <w:rFonts w:ascii="Symbol" w:hAnsi="Symbol" w:hint="default"/>
      </w:rPr>
    </w:lvl>
    <w:lvl w:ilvl="1" w:tplc="9E769392">
      <w:start w:val="1"/>
      <w:numFmt w:val="bullet"/>
      <w:lvlText w:val=""/>
      <w:lvlJc w:val="left"/>
      <w:pPr>
        <w:ind w:left="2574" w:hanging="360"/>
      </w:pPr>
      <w:rPr>
        <w:rFonts w:ascii="Symbol" w:hAnsi="Symbol"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3" w15:restartNumberingAfterBreak="0">
    <w:nsid w:val="5A2A38E1"/>
    <w:multiLevelType w:val="hybridMultilevel"/>
    <w:tmpl w:val="30929E4A"/>
    <w:lvl w:ilvl="0" w:tplc="0696F078">
      <w:start w:val="1"/>
      <w:numFmt w:val="decimal"/>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C377702"/>
    <w:multiLevelType w:val="hybridMultilevel"/>
    <w:tmpl w:val="35882034"/>
    <w:lvl w:ilvl="0" w:tplc="67B4D7A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E594B7B"/>
    <w:multiLevelType w:val="hybridMultilevel"/>
    <w:tmpl w:val="EAE053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D41AE9"/>
    <w:multiLevelType w:val="multilevel"/>
    <w:tmpl w:val="D12052E8"/>
    <w:lvl w:ilvl="0">
      <w:start w:val="1"/>
      <w:numFmt w:val="decimal"/>
      <w:lvlText w:val="%1."/>
      <w:lvlJc w:val="left"/>
      <w:pPr>
        <w:ind w:left="1779" w:hanging="360"/>
      </w:pPr>
      <w:rPr>
        <w:color w:val="auto"/>
        <w:sz w:val="28"/>
        <w:szCs w:val="28"/>
      </w:rPr>
    </w:lvl>
    <w:lvl w:ilvl="1">
      <w:start w:val="1"/>
      <w:numFmt w:val="decimal"/>
      <w:isLgl/>
      <w:lvlText w:val="%2."/>
      <w:lvlJc w:val="left"/>
      <w:pPr>
        <w:ind w:left="1789" w:hanging="720"/>
      </w:pPr>
      <w:rPr>
        <w:rFonts w:ascii="Times New Roman" w:eastAsia="Times New Roman" w:hAnsi="Times New Roman" w:cs="Times New Roman"/>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7" w15:restartNumberingAfterBreak="0">
    <w:nsid w:val="65B40994"/>
    <w:multiLevelType w:val="hybridMultilevel"/>
    <w:tmpl w:val="2340BFA0"/>
    <w:lvl w:ilvl="0" w:tplc="67B4D7AE">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71278DD"/>
    <w:multiLevelType w:val="hybridMultilevel"/>
    <w:tmpl w:val="370E66CC"/>
    <w:lvl w:ilvl="0" w:tplc="902C68EC">
      <w:start w:val="1"/>
      <w:numFmt w:val="bullet"/>
      <w:lvlText w:val="–"/>
      <w:lvlJc w:val="left"/>
      <w:pPr>
        <w:tabs>
          <w:tab w:val="num" w:pos="2155"/>
        </w:tabs>
        <w:ind w:left="2155" w:hanging="360"/>
      </w:pPr>
      <w:rPr>
        <w:rFonts w:ascii="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A187276"/>
    <w:multiLevelType w:val="hybridMultilevel"/>
    <w:tmpl w:val="49FEF5E6"/>
    <w:lvl w:ilvl="0" w:tplc="902C68EC">
      <w:start w:val="1"/>
      <w:numFmt w:val="bullet"/>
      <w:lvlText w:val="–"/>
      <w:lvlJc w:val="left"/>
      <w:pPr>
        <w:tabs>
          <w:tab w:val="num" w:pos="2155"/>
        </w:tabs>
        <w:ind w:left="2155" w:hanging="360"/>
      </w:pPr>
      <w:rPr>
        <w:rFonts w:ascii="Times New Roman" w:hAnsi="Times New Roman"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C084C1C"/>
    <w:multiLevelType w:val="hybridMultilevel"/>
    <w:tmpl w:val="A154B7C2"/>
    <w:lvl w:ilvl="0" w:tplc="0C28A596">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58C5F98"/>
    <w:multiLevelType w:val="hybridMultilevel"/>
    <w:tmpl w:val="80663632"/>
    <w:lvl w:ilvl="0" w:tplc="8474C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7A71922"/>
    <w:multiLevelType w:val="hybridMultilevel"/>
    <w:tmpl w:val="8D9292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980265"/>
    <w:multiLevelType w:val="hybridMultilevel"/>
    <w:tmpl w:val="497A63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EAA18DB"/>
    <w:multiLevelType w:val="hybridMultilevel"/>
    <w:tmpl w:val="E7681D82"/>
    <w:lvl w:ilvl="0" w:tplc="D0ACE3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20"/>
  </w:num>
  <w:num w:numId="3">
    <w:abstractNumId w:val="22"/>
  </w:num>
  <w:num w:numId="4">
    <w:abstractNumId w:val="26"/>
  </w:num>
  <w:num w:numId="5">
    <w:abstractNumId w:val="0"/>
  </w:num>
  <w:num w:numId="6">
    <w:abstractNumId w:val="4"/>
  </w:num>
  <w:num w:numId="7">
    <w:abstractNumId w:val="21"/>
  </w:num>
  <w:num w:numId="8">
    <w:abstractNumId w:val="33"/>
  </w:num>
  <w:num w:numId="9">
    <w:abstractNumId w:val="12"/>
  </w:num>
  <w:num w:numId="10">
    <w:abstractNumId w:val="24"/>
  </w:num>
  <w:num w:numId="11">
    <w:abstractNumId w:val="27"/>
  </w:num>
  <w:num w:numId="12">
    <w:abstractNumId w:val="30"/>
  </w:num>
  <w:num w:numId="1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18"/>
  </w:num>
  <w:num w:numId="16">
    <w:abstractNumId w:val="1"/>
  </w:num>
  <w:num w:numId="17">
    <w:abstractNumId w:val="13"/>
  </w:num>
  <w:num w:numId="18">
    <w:abstractNumId w:val="5"/>
  </w:num>
  <w:num w:numId="19">
    <w:abstractNumId w:val="17"/>
  </w:num>
  <w:num w:numId="20">
    <w:abstractNumId w:val="28"/>
  </w:num>
  <w:num w:numId="21">
    <w:abstractNumId w:val="8"/>
  </w:num>
  <w:num w:numId="22">
    <w:abstractNumId w:val="34"/>
  </w:num>
  <w:num w:numId="23">
    <w:abstractNumId w:val="2"/>
  </w:num>
  <w:num w:numId="24">
    <w:abstractNumId w:val="14"/>
  </w:num>
  <w:num w:numId="25">
    <w:abstractNumId w:val="6"/>
  </w:num>
  <w:num w:numId="26">
    <w:abstractNumId w:val="19"/>
  </w:num>
  <w:num w:numId="27">
    <w:abstractNumId w:val="10"/>
  </w:num>
  <w:num w:numId="28">
    <w:abstractNumId w:val="29"/>
  </w:num>
  <w:num w:numId="29">
    <w:abstractNumId w:val="25"/>
  </w:num>
  <w:num w:numId="30">
    <w:abstractNumId w:val="15"/>
  </w:num>
  <w:num w:numId="31">
    <w:abstractNumId w:val="3"/>
  </w:num>
  <w:num w:numId="32">
    <w:abstractNumId w:val="16"/>
  </w:num>
  <w:num w:numId="33">
    <w:abstractNumId w:val="9"/>
  </w:num>
  <w:num w:numId="34">
    <w:abstractNumId w:val="11"/>
  </w:num>
  <w:num w:numId="35">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drawingGridHorizontalSpacing w:val="120"/>
  <w:displayHorizontalDrawingGridEvery w:val="2"/>
  <w:characterSpacingControl w:val="doNotCompress"/>
  <w:hdrShapeDefaults>
    <o:shapedefaults v:ext="edit" spidmax="74753" fillcolor="white" strokecolor="none [3213]">
      <v:fill color="white"/>
      <v:stroke color="none [3213]"/>
      <o:colormenu v:ext="edit" strokecolor="none [1608]" shadow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57"/>
    <w:rsid w:val="000000A2"/>
    <w:rsid w:val="0000079E"/>
    <w:rsid w:val="00001CA6"/>
    <w:rsid w:val="0000303A"/>
    <w:rsid w:val="000031A4"/>
    <w:rsid w:val="000037BB"/>
    <w:rsid w:val="00004A95"/>
    <w:rsid w:val="00005377"/>
    <w:rsid w:val="00007F0C"/>
    <w:rsid w:val="00010EFF"/>
    <w:rsid w:val="000113C2"/>
    <w:rsid w:val="000126EA"/>
    <w:rsid w:val="00012EDF"/>
    <w:rsid w:val="00014D46"/>
    <w:rsid w:val="00016AC1"/>
    <w:rsid w:val="0002051B"/>
    <w:rsid w:val="000222B3"/>
    <w:rsid w:val="000234A5"/>
    <w:rsid w:val="000248A9"/>
    <w:rsid w:val="00024B16"/>
    <w:rsid w:val="00025F51"/>
    <w:rsid w:val="00026751"/>
    <w:rsid w:val="00026B1C"/>
    <w:rsid w:val="000314D8"/>
    <w:rsid w:val="00031F92"/>
    <w:rsid w:val="00033039"/>
    <w:rsid w:val="0003436E"/>
    <w:rsid w:val="00034A91"/>
    <w:rsid w:val="00034C49"/>
    <w:rsid w:val="0003688B"/>
    <w:rsid w:val="000372DE"/>
    <w:rsid w:val="00037CB0"/>
    <w:rsid w:val="00040703"/>
    <w:rsid w:val="000409F9"/>
    <w:rsid w:val="0004172B"/>
    <w:rsid w:val="00041DAE"/>
    <w:rsid w:val="00041DE7"/>
    <w:rsid w:val="00043758"/>
    <w:rsid w:val="00044AA8"/>
    <w:rsid w:val="000461A9"/>
    <w:rsid w:val="00052A11"/>
    <w:rsid w:val="00053A70"/>
    <w:rsid w:val="00053BBC"/>
    <w:rsid w:val="00053C51"/>
    <w:rsid w:val="00055635"/>
    <w:rsid w:val="00056C74"/>
    <w:rsid w:val="00062934"/>
    <w:rsid w:val="00063CDB"/>
    <w:rsid w:val="00064ECE"/>
    <w:rsid w:val="00065709"/>
    <w:rsid w:val="00065AA2"/>
    <w:rsid w:val="000661FC"/>
    <w:rsid w:val="00066ED8"/>
    <w:rsid w:val="00067050"/>
    <w:rsid w:val="00070D9D"/>
    <w:rsid w:val="00072366"/>
    <w:rsid w:val="00072B89"/>
    <w:rsid w:val="00073A29"/>
    <w:rsid w:val="0007486A"/>
    <w:rsid w:val="00074F44"/>
    <w:rsid w:val="0007783C"/>
    <w:rsid w:val="00080C6D"/>
    <w:rsid w:val="00084851"/>
    <w:rsid w:val="00085F4C"/>
    <w:rsid w:val="00086970"/>
    <w:rsid w:val="00086BA6"/>
    <w:rsid w:val="000878C9"/>
    <w:rsid w:val="00087F4D"/>
    <w:rsid w:val="00090082"/>
    <w:rsid w:val="00090DFC"/>
    <w:rsid w:val="000947A5"/>
    <w:rsid w:val="000954C7"/>
    <w:rsid w:val="00096254"/>
    <w:rsid w:val="00096515"/>
    <w:rsid w:val="00096C61"/>
    <w:rsid w:val="000A0755"/>
    <w:rsid w:val="000A39AB"/>
    <w:rsid w:val="000A3A64"/>
    <w:rsid w:val="000A3BBA"/>
    <w:rsid w:val="000A4176"/>
    <w:rsid w:val="000A4264"/>
    <w:rsid w:val="000A4A9D"/>
    <w:rsid w:val="000A4D49"/>
    <w:rsid w:val="000A6FD5"/>
    <w:rsid w:val="000A7A43"/>
    <w:rsid w:val="000B007C"/>
    <w:rsid w:val="000B09BF"/>
    <w:rsid w:val="000B0FB9"/>
    <w:rsid w:val="000B33AB"/>
    <w:rsid w:val="000B502C"/>
    <w:rsid w:val="000B5511"/>
    <w:rsid w:val="000B6340"/>
    <w:rsid w:val="000B67AA"/>
    <w:rsid w:val="000B7729"/>
    <w:rsid w:val="000C0099"/>
    <w:rsid w:val="000C0F1B"/>
    <w:rsid w:val="000C26E1"/>
    <w:rsid w:val="000C4D5A"/>
    <w:rsid w:val="000C60C8"/>
    <w:rsid w:val="000C639D"/>
    <w:rsid w:val="000D2238"/>
    <w:rsid w:val="000D3046"/>
    <w:rsid w:val="000D3379"/>
    <w:rsid w:val="000D3AF3"/>
    <w:rsid w:val="000D5127"/>
    <w:rsid w:val="000D5781"/>
    <w:rsid w:val="000D6A64"/>
    <w:rsid w:val="000D70F0"/>
    <w:rsid w:val="000D7D23"/>
    <w:rsid w:val="000D7F63"/>
    <w:rsid w:val="000E00B5"/>
    <w:rsid w:val="000E04B4"/>
    <w:rsid w:val="000E086C"/>
    <w:rsid w:val="000E1016"/>
    <w:rsid w:val="000E1B85"/>
    <w:rsid w:val="000E2006"/>
    <w:rsid w:val="000E2179"/>
    <w:rsid w:val="000E2D0E"/>
    <w:rsid w:val="000E437D"/>
    <w:rsid w:val="000E56D7"/>
    <w:rsid w:val="000E610A"/>
    <w:rsid w:val="000E6196"/>
    <w:rsid w:val="000E6FFD"/>
    <w:rsid w:val="000F0B01"/>
    <w:rsid w:val="000F0B4E"/>
    <w:rsid w:val="000F2E82"/>
    <w:rsid w:val="000F488B"/>
    <w:rsid w:val="001001B4"/>
    <w:rsid w:val="00101719"/>
    <w:rsid w:val="001037B0"/>
    <w:rsid w:val="0010614D"/>
    <w:rsid w:val="00107ED4"/>
    <w:rsid w:val="0011057A"/>
    <w:rsid w:val="0011068B"/>
    <w:rsid w:val="00110961"/>
    <w:rsid w:val="00111277"/>
    <w:rsid w:val="001130A7"/>
    <w:rsid w:val="00114897"/>
    <w:rsid w:val="001156FC"/>
    <w:rsid w:val="001157EF"/>
    <w:rsid w:val="00115A5D"/>
    <w:rsid w:val="00121003"/>
    <w:rsid w:val="00121055"/>
    <w:rsid w:val="0012226A"/>
    <w:rsid w:val="00122C33"/>
    <w:rsid w:val="00123203"/>
    <w:rsid w:val="00125838"/>
    <w:rsid w:val="001263BA"/>
    <w:rsid w:val="00126AA2"/>
    <w:rsid w:val="00130DC9"/>
    <w:rsid w:val="001315CA"/>
    <w:rsid w:val="0013695C"/>
    <w:rsid w:val="00140561"/>
    <w:rsid w:val="001433AF"/>
    <w:rsid w:val="0014661E"/>
    <w:rsid w:val="001473B6"/>
    <w:rsid w:val="00152127"/>
    <w:rsid w:val="00152939"/>
    <w:rsid w:val="00152FE0"/>
    <w:rsid w:val="00155FF1"/>
    <w:rsid w:val="001561A5"/>
    <w:rsid w:val="001567EA"/>
    <w:rsid w:val="00162EEF"/>
    <w:rsid w:val="00162FDA"/>
    <w:rsid w:val="001639B8"/>
    <w:rsid w:val="00163D2A"/>
    <w:rsid w:val="0016564F"/>
    <w:rsid w:val="0016596F"/>
    <w:rsid w:val="00170A6C"/>
    <w:rsid w:val="00170FDE"/>
    <w:rsid w:val="0017184F"/>
    <w:rsid w:val="00173823"/>
    <w:rsid w:val="00173AEE"/>
    <w:rsid w:val="001744A1"/>
    <w:rsid w:val="00174D4C"/>
    <w:rsid w:val="00175B73"/>
    <w:rsid w:val="00176B33"/>
    <w:rsid w:val="001773FE"/>
    <w:rsid w:val="00177743"/>
    <w:rsid w:val="00182301"/>
    <w:rsid w:val="00182338"/>
    <w:rsid w:val="00182943"/>
    <w:rsid w:val="00184F7C"/>
    <w:rsid w:val="0018510E"/>
    <w:rsid w:val="001852FA"/>
    <w:rsid w:val="00185942"/>
    <w:rsid w:val="00186C2F"/>
    <w:rsid w:val="00190064"/>
    <w:rsid w:val="00191ADD"/>
    <w:rsid w:val="00192A5C"/>
    <w:rsid w:val="00194BA9"/>
    <w:rsid w:val="00196479"/>
    <w:rsid w:val="001A0EDF"/>
    <w:rsid w:val="001A19D0"/>
    <w:rsid w:val="001A3F95"/>
    <w:rsid w:val="001A77B2"/>
    <w:rsid w:val="001B0D6C"/>
    <w:rsid w:val="001B6D08"/>
    <w:rsid w:val="001C2A2D"/>
    <w:rsid w:val="001C4C85"/>
    <w:rsid w:val="001C5BFB"/>
    <w:rsid w:val="001D0F87"/>
    <w:rsid w:val="001D2A68"/>
    <w:rsid w:val="001D3010"/>
    <w:rsid w:val="001D3585"/>
    <w:rsid w:val="001D3B91"/>
    <w:rsid w:val="001D3C77"/>
    <w:rsid w:val="001D4084"/>
    <w:rsid w:val="001D50D0"/>
    <w:rsid w:val="001D5BA5"/>
    <w:rsid w:val="001D6D59"/>
    <w:rsid w:val="001E1880"/>
    <w:rsid w:val="001E1FFA"/>
    <w:rsid w:val="001E2413"/>
    <w:rsid w:val="001E39DF"/>
    <w:rsid w:val="001E6DA0"/>
    <w:rsid w:val="001E7229"/>
    <w:rsid w:val="001F19E9"/>
    <w:rsid w:val="001F1EDE"/>
    <w:rsid w:val="001F2540"/>
    <w:rsid w:val="001F352A"/>
    <w:rsid w:val="001F4A80"/>
    <w:rsid w:val="001F59F3"/>
    <w:rsid w:val="001F6404"/>
    <w:rsid w:val="001F7D42"/>
    <w:rsid w:val="002002E1"/>
    <w:rsid w:val="00202CE9"/>
    <w:rsid w:val="00204D5B"/>
    <w:rsid w:val="00204DEF"/>
    <w:rsid w:val="00210DAE"/>
    <w:rsid w:val="00211FFC"/>
    <w:rsid w:val="00215E77"/>
    <w:rsid w:val="002162C1"/>
    <w:rsid w:val="00216CB5"/>
    <w:rsid w:val="002201A3"/>
    <w:rsid w:val="00220A64"/>
    <w:rsid w:val="00221C9F"/>
    <w:rsid w:val="0022246D"/>
    <w:rsid w:val="002225FE"/>
    <w:rsid w:val="00222801"/>
    <w:rsid w:val="00223F60"/>
    <w:rsid w:val="0022507C"/>
    <w:rsid w:val="00231080"/>
    <w:rsid w:val="002319AC"/>
    <w:rsid w:val="00231C5F"/>
    <w:rsid w:val="00232620"/>
    <w:rsid w:val="00233A4B"/>
    <w:rsid w:val="00233E67"/>
    <w:rsid w:val="002348F1"/>
    <w:rsid w:val="002359DA"/>
    <w:rsid w:val="002359FB"/>
    <w:rsid w:val="00236265"/>
    <w:rsid w:val="00236872"/>
    <w:rsid w:val="00240337"/>
    <w:rsid w:val="00241A80"/>
    <w:rsid w:val="0024235A"/>
    <w:rsid w:val="002437BF"/>
    <w:rsid w:val="00244D27"/>
    <w:rsid w:val="00245AC5"/>
    <w:rsid w:val="002523C8"/>
    <w:rsid w:val="00252736"/>
    <w:rsid w:val="0025604F"/>
    <w:rsid w:val="002562A8"/>
    <w:rsid w:val="0025798D"/>
    <w:rsid w:val="0026114A"/>
    <w:rsid w:val="0026343C"/>
    <w:rsid w:val="0026396A"/>
    <w:rsid w:val="00264094"/>
    <w:rsid w:val="0026445C"/>
    <w:rsid w:val="00265D7D"/>
    <w:rsid w:val="00267092"/>
    <w:rsid w:val="002701D6"/>
    <w:rsid w:val="00271EA5"/>
    <w:rsid w:val="00274B7A"/>
    <w:rsid w:val="00274DC9"/>
    <w:rsid w:val="002767B6"/>
    <w:rsid w:val="00276CE4"/>
    <w:rsid w:val="0028161C"/>
    <w:rsid w:val="00283F92"/>
    <w:rsid w:val="002842B1"/>
    <w:rsid w:val="0028483A"/>
    <w:rsid w:val="0028568C"/>
    <w:rsid w:val="002857EA"/>
    <w:rsid w:val="00286D4B"/>
    <w:rsid w:val="002903BA"/>
    <w:rsid w:val="002914BE"/>
    <w:rsid w:val="002919BB"/>
    <w:rsid w:val="00291A36"/>
    <w:rsid w:val="00291B18"/>
    <w:rsid w:val="00292443"/>
    <w:rsid w:val="0029277D"/>
    <w:rsid w:val="00292BF9"/>
    <w:rsid w:val="002932A0"/>
    <w:rsid w:val="002935E5"/>
    <w:rsid w:val="00293655"/>
    <w:rsid w:val="00295203"/>
    <w:rsid w:val="00295393"/>
    <w:rsid w:val="00295B4F"/>
    <w:rsid w:val="002A06AE"/>
    <w:rsid w:val="002A0EE4"/>
    <w:rsid w:val="002A1D5C"/>
    <w:rsid w:val="002A1FD2"/>
    <w:rsid w:val="002A3B53"/>
    <w:rsid w:val="002A47F3"/>
    <w:rsid w:val="002A64E6"/>
    <w:rsid w:val="002A7C80"/>
    <w:rsid w:val="002B21F5"/>
    <w:rsid w:val="002B22E5"/>
    <w:rsid w:val="002B33F0"/>
    <w:rsid w:val="002B4616"/>
    <w:rsid w:val="002B491A"/>
    <w:rsid w:val="002B5811"/>
    <w:rsid w:val="002B5FF9"/>
    <w:rsid w:val="002B750D"/>
    <w:rsid w:val="002C0734"/>
    <w:rsid w:val="002C1094"/>
    <w:rsid w:val="002C3268"/>
    <w:rsid w:val="002C528C"/>
    <w:rsid w:val="002C7017"/>
    <w:rsid w:val="002D0173"/>
    <w:rsid w:val="002D15F0"/>
    <w:rsid w:val="002D1FDD"/>
    <w:rsid w:val="002D23C0"/>
    <w:rsid w:val="002D538E"/>
    <w:rsid w:val="002D7221"/>
    <w:rsid w:val="002E1992"/>
    <w:rsid w:val="002E1BA1"/>
    <w:rsid w:val="002E33FA"/>
    <w:rsid w:val="002E39CD"/>
    <w:rsid w:val="002E4171"/>
    <w:rsid w:val="002E66BA"/>
    <w:rsid w:val="002F20CC"/>
    <w:rsid w:val="002F2370"/>
    <w:rsid w:val="002F34DC"/>
    <w:rsid w:val="002F64E5"/>
    <w:rsid w:val="002F6DBC"/>
    <w:rsid w:val="003001A2"/>
    <w:rsid w:val="0030037F"/>
    <w:rsid w:val="00300EA9"/>
    <w:rsid w:val="00300FCB"/>
    <w:rsid w:val="003018F6"/>
    <w:rsid w:val="00302464"/>
    <w:rsid w:val="003047D0"/>
    <w:rsid w:val="003053C8"/>
    <w:rsid w:val="00307BE1"/>
    <w:rsid w:val="00307C49"/>
    <w:rsid w:val="00307E68"/>
    <w:rsid w:val="00312022"/>
    <w:rsid w:val="00312B4C"/>
    <w:rsid w:val="0031454E"/>
    <w:rsid w:val="00315595"/>
    <w:rsid w:val="00316205"/>
    <w:rsid w:val="00316A97"/>
    <w:rsid w:val="00321743"/>
    <w:rsid w:val="00327345"/>
    <w:rsid w:val="003307A5"/>
    <w:rsid w:val="003309B3"/>
    <w:rsid w:val="003312C5"/>
    <w:rsid w:val="00332154"/>
    <w:rsid w:val="0033339F"/>
    <w:rsid w:val="00333466"/>
    <w:rsid w:val="00333661"/>
    <w:rsid w:val="003337B2"/>
    <w:rsid w:val="00336FA8"/>
    <w:rsid w:val="003377BE"/>
    <w:rsid w:val="00337CF6"/>
    <w:rsid w:val="00343CA0"/>
    <w:rsid w:val="00344DDE"/>
    <w:rsid w:val="00345C60"/>
    <w:rsid w:val="00345CF2"/>
    <w:rsid w:val="00346785"/>
    <w:rsid w:val="00347942"/>
    <w:rsid w:val="00350DE1"/>
    <w:rsid w:val="00351CA2"/>
    <w:rsid w:val="003531AD"/>
    <w:rsid w:val="0035378F"/>
    <w:rsid w:val="00353C87"/>
    <w:rsid w:val="0035489C"/>
    <w:rsid w:val="00355AFE"/>
    <w:rsid w:val="0036665B"/>
    <w:rsid w:val="00367C58"/>
    <w:rsid w:val="00372591"/>
    <w:rsid w:val="00374853"/>
    <w:rsid w:val="003800B0"/>
    <w:rsid w:val="00381BBD"/>
    <w:rsid w:val="00381F9E"/>
    <w:rsid w:val="00382452"/>
    <w:rsid w:val="003828C9"/>
    <w:rsid w:val="00383073"/>
    <w:rsid w:val="00383B57"/>
    <w:rsid w:val="00385DE9"/>
    <w:rsid w:val="00387690"/>
    <w:rsid w:val="003877E4"/>
    <w:rsid w:val="0039103B"/>
    <w:rsid w:val="00391F8B"/>
    <w:rsid w:val="00393273"/>
    <w:rsid w:val="003A0134"/>
    <w:rsid w:val="003A0431"/>
    <w:rsid w:val="003A2748"/>
    <w:rsid w:val="003A3F1D"/>
    <w:rsid w:val="003A59EA"/>
    <w:rsid w:val="003A757A"/>
    <w:rsid w:val="003B16D6"/>
    <w:rsid w:val="003B1712"/>
    <w:rsid w:val="003B431A"/>
    <w:rsid w:val="003C07A9"/>
    <w:rsid w:val="003C0D55"/>
    <w:rsid w:val="003C18BF"/>
    <w:rsid w:val="003C2073"/>
    <w:rsid w:val="003C2ABE"/>
    <w:rsid w:val="003C2BA3"/>
    <w:rsid w:val="003C3405"/>
    <w:rsid w:val="003C3B62"/>
    <w:rsid w:val="003C3BB9"/>
    <w:rsid w:val="003C6D0A"/>
    <w:rsid w:val="003C6F04"/>
    <w:rsid w:val="003D2E4D"/>
    <w:rsid w:val="003D5186"/>
    <w:rsid w:val="003D57D5"/>
    <w:rsid w:val="003D7EF0"/>
    <w:rsid w:val="003D7F61"/>
    <w:rsid w:val="003E1513"/>
    <w:rsid w:val="003E199D"/>
    <w:rsid w:val="003E2A55"/>
    <w:rsid w:val="003E2CA7"/>
    <w:rsid w:val="003E429B"/>
    <w:rsid w:val="003F052C"/>
    <w:rsid w:val="003F0C32"/>
    <w:rsid w:val="003F10B1"/>
    <w:rsid w:val="003F616E"/>
    <w:rsid w:val="003F6CBA"/>
    <w:rsid w:val="003F7890"/>
    <w:rsid w:val="00401FDB"/>
    <w:rsid w:val="00403118"/>
    <w:rsid w:val="00404B91"/>
    <w:rsid w:val="00407768"/>
    <w:rsid w:val="00407BBE"/>
    <w:rsid w:val="004116C2"/>
    <w:rsid w:val="004124B1"/>
    <w:rsid w:val="004128F3"/>
    <w:rsid w:val="00412B4F"/>
    <w:rsid w:val="00412B5E"/>
    <w:rsid w:val="00412CDE"/>
    <w:rsid w:val="0041552D"/>
    <w:rsid w:val="00416FD4"/>
    <w:rsid w:val="0041702C"/>
    <w:rsid w:val="00420003"/>
    <w:rsid w:val="004223EF"/>
    <w:rsid w:val="00424333"/>
    <w:rsid w:val="004245BB"/>
    <w:rsid w:val="00426464"/>
    <w:rsid w:val="00427546"/>
    <w:rsid w:val="00430D76"/>
    <w:rsid w:val="00431274"/>
    <w:rsid w:val="00431908"/>
    <w:rsid w:val="00432BF0"/>
    <w:rsid w:val="00433495"/>
    <w:rsid w:val="004334A1"/>
    <w:rsid w:val="004370FC"/>
    <w:rsid w:val="0044174A"/>
    <w:rsid w:val="00442587"/>
    <w:rsid w:val="00442BCD"/>
    <w:rsid w:val="004437CA"/>
    <w:rsid w:val="00445BEB"/>
    <w:rsid w:val="0045075E"/>
    <w:rsid w:val="0045350D"/>
    <w:rsid w:val="00460EC6"/>
    <w:rsid w:val="0046179B"/>
    <w:rsid w:val="00462F0B"/>
    <w:rsid w:val="0046362D"/>
    <w:rsid w:val="004640B6"/>
    <w:rsid w:val="00464EF3"/>
    <w:rsid w:val="00474FAC"/>
    <w:rsid w:val="004754B4"/>
    <w:rsid w:val="00476D2A"/>
    <w:rsid w:val="00476FA6"/>
    <w:rsid w:val="0047757F"/>
    <w:rsid w:val="00480126"/>
    <w:rsid w:val="0048177A"/>
    <w:rsid w:val="00481D05"/>
    <w:rsid w:val="004829CC"/>
    <w:rsid w:val="00483D6D"/>
    <w:rsid w:val="00485424"/>
    <w:rsid w:val="004859E0"/>
    <w:rsid w:val="00485E7A"/>
    <w:rsid w:val="004862AC"/>
    <w:rsid w:val="00487EB3"/>
    <w:rsid w:val="0049299C"/>
    <w:rsid w:val="00493633"/>
    <w:rsid w:val="00493966"/>
    <w:rsid w:val="0049506E"/>
    <w:rsid w:val="00495703"/>
    <w:rsid w:val="004A7B92"/>
    <w:rsid w:val="004B03FE"/>
    <w:rsid w:val="004B263A"/>
    <w:rsid w:val="004B4D90"/>
    <w:rsid w:val="004B529B"/>
    <w:rsid w:val="004B5C09"/>
    <w:rsid w:val="004B64EF"/>
    <w:rsid w:val="004B76DB"/>
    <w:rsid w:val="004C1597"/>
    <w:rsid w:val="004C392E"/>
    <w:rsid w:val="004C3A2E"/>
    <w:rsid w:val="004C5FB2"/>
    <w:rsid w:val="004C607F"/>
    <w:rsid w:val="004D0E5F"/>
    <w:rsid w:val="004D20CB"/>
    <w:rsid w:val="004D28D5"/>
    <w:rsid w:val="004D554D"/>
    <w:rsid w:val="004D6073"/>
    <w:rsid w:val="004D7222"/>
    <w:rsid w:val="004E15F6"/>
    <w:rsid w:val="004E2461"/>
    <w:rsid w:val="004E260F"/>
    <w:rsid w:val="004E2844"/>
    <w:rsid w:val="004E297F"/>
    <w:rsid w:val="004E36DD"/>
    <w:rsid w:val="004E3B32"/>
    <w:rsid w:val="004E476E"/>
    <w:rsid w:val="004E47BA"/>
    <w:rsid w:val="004E59FC"/>
    <w:rsid w:val="004E62E8"/>
    <w:rsid w:val="004E6AEE"/>
    <w:rsid w:val="004F001A"/>
    <w:rsid w:val="004F161B"/>
    <w:rsid w:val="004F280E"/>
    <w:rsid w:val="004F3CEB"/>
    <w:rsid w:val="004F42E8"/>
    <w:rsid w:val="00500728"/>
    <w:rsid w:val="00500B48"/>
    <w:rsid w:val="0050178B"/>
    <w:rsid w:val="00503387"/>
    <w:rsid w:val="00504068"/>
    <w:rsid w:val="00505D63"/>
    <w:rsid w:val="00507566"/>
    <w:rsid w:val="00510E10"/>
    <w:rsid w:val="00512C6B"/>
    <w:rsid w:val="00512DBF"/>
    <w:rsid w:val="00513902"/>
    <w:rsid w:val="00515C3C"/>
    <w:rsid w:val="0051671A"/>
    <w:rsid w:val="0052111F"/>
    <w:rsid w:val="005231C1"/>
    <w:rsid w:val="005315A1"/>
    <w:rsid w:val="00531C5C"/>
    <w:rsid w:val="00531CE3"/>
    <w:rsid w:val="00534001"/>
    <w:rsid w:val="00535AB4"/>
    <w:rsid w:val="00536B39"/>
    <w:rsid w:val="0054021E"/>
    <w:rsid w:val="005413E0"/>
    <w:rsid w:val="005418AA"/>
    <w:rsid w:val="0054196A"/>
    <w:rsid w:val="00541EC5"/>
    <w:rsid w:val="0054267D"/>
    <w:rsid w:val="00544EE3"/>
    <w:rsid w:val="00547B79"/>
    <w:rsid w:val="00552108"/>
    <w:rsid w:val="00554623"/>
    <w:rsid w:val="00554FDB"/>
    <w:rsid w:val="00555C13"/>
    <w:rsid w:val="00556506"/>
    <w:rsid w:val="005569CD"/>
    <w:rsid w:val="00560039"/>
    <w:rsid w:val="005602E1"/>
    <w:rsid w:val="00560D3A"/>
    <w:rsid w:val="00562C8F"/>
    <w:rsid w:val="00564031"/>
    <w:rsid w:val="005670C1"/>
    <w:rsid w:val="005705B2"/>
    <w:rsid w:val="00571F96"/>
    <w:rsid w:val="005731EE"/>
    <w:rsid w:val="00573F6C"/>
    <w:rsid w:val="00573FD9"/>
    <w:rsid w:val="00576FC5"/>
    <w:rsid w:val="00580E53"/>
    <w:rsid w:val="0058180A"/>
    <w:rsid w:val="00583C40"/>
    <w:rsid w:val="00584551"/>
    <w:rsid w:val="00584667"/>
    <w:rsid w:val="0058476A"/>
    <w:rsid w:val="00584E83"/>
    <w:rsid w:val="0058699E"/>
    <w:rsid w:val="0059208C"/>
    <w:rsid w:val="005927A3"/>
    <w:rsid w:val="00593B6D"/>
    <w:rsid w:val="00593D00"/>
    <w:rsid w:val="0059433F"/>
    <w:rsid w:val="00595A7D"/>
    <w:rsid w:val="00595C06"/>
    <w:rsid w:val="00596164"/>
    <w:rsid w:val="00596288"/>
    <w:rsid w:val="005962BA"/>
    <w:rsid w:val="005962CD"/>
    <w:rsid w:val="005963E1"/>
    <w:rsid w:val="00596A27"/>
    <w:rsid w:val="00597025"/>
    <w:rsid w:val="0059746F"/>
    <w:rsid w:val="00597F9A"/>
    <w:rsid w:val="005A28C9"/>
    <w:rsid w:val="005A304B"/>
    <w:rsid w:val="005A3403"/>
    <w:rsid w:val="005A5987"/>
    <w:rsid w:val="005A75D2"/>
    <w:rsid w:val="005B010D"/>
    <w:rsid w:val="005B0453"/>
    <w:rsid w:val="005B0C24"/>
    <w:rsid w:val="005B15EC"/>
    <w:rsid w:val="005B4C8B"/>
    <w:rsid w:val="005B5DF0"/>
    <w:rsid w:val="005C09D2"/>
    <w:rsid w:val="005C24D6"/>
    <w:rsid w:val="005C3151"/>
    <w:rsid w:val="005C354B"/>
    <w:rsid w:val="005C3D97"/>
    <w:rsid w:val="005C47C7"/>
    <w:rsid w:val="005C56C3"/>
    <w:rsid w:val="005C5A2C"/>
    <w:rsid w:val="005C64BA"/>
    <w:rsid w:val="005C7B4B"/>
    <w:rsid w:val="005D1E69"/>
    <w:rsid w:val="005D2445"/>
    <w:rsid w:val="005D2A8E"/>
    <w:rsid w:val="005D2F14"/>
    <w:rsid w:val="005D58F9"/>
    <w:rsid w:val="005D74B8"/>
    <w:rsid w:val="005E1B96"/>
    <w:rsid w:val="005E27EE"/>
    <w:rsid w:val="005E3B75"/>
    <w:rsid w:val="005E3F6F"/>
    <w:rsid w:val="005E424C"/>
    <w:rsid w:val="005E6B11"/>
    <w:rsid w:val="005E7FCC"/>
    <w:rsid w:val="005F07B9"/>
    <w:rsid w:val="005F3C2F"/>
    <w:rsid w:val="00601D1B"/>
    <w:rsid w:val="0060214E"/>
    <w:rsid w:val="0060527F"/>
    <w:rsid w:val="00607CC2"/>
    <w:rsid w:val="00612588"/>
    <w:rsid w:val="00613366"/>
    <w:rsid w:val="006141B4"/>
    <w:rsid w:val="00614F4D"/>
    <w:rsid w:val="0061556A"/>
    <w:rsid w:val="006168C5"/>
    <w:rsid w:val="0062332A"/>
    <w:rsid w:val="006241B6"/>
    <w:rsid w:val="006255F9"/>
    <w:rsid w:val="006267A7"/>
    <w:rsid w:val="006310DC"/>
    <w:rsid w:val="00633D26"/>
    <w:rsid w:val="00633F18"/>
    <w:rsid w:val="0063626D"/>
    <w:rsid w:val="00636B98"/>
    <w:rsid w:val="006400E7"/>
    <w:rsid w:val="0064173E"/>
    <w:rsid w:val="00642A37"/>
    <w:rsid w:val="00642FB3"/>
    <w:rsid w:val="00644B46"/>
    <w:rsid w:val="00647708"/>
    <w:rsid w:val="00647F40"/>
    <w:rsid w:val="0065093D"/>
    <w:rsid w:val="006509C4"/>
    <w:rsid w:val="0065123D"/>
    <w:rsid w:val="00652CB4"/>
    <w:rsid w:val="00654974"/>
    <w:rsid w:val="00654F40"/>
    <w:rsid w:val="006561E0"/>
    <w:rsid w:val="0065670E"/>
    <w:rsid w:val="00660738"/>
    <w:rsid w:val="0066129B"/>
    <w:rsid w:val="0066176C"/>
    <w:rsid w:val="00661DC1"/>
    <w:rsid w:val="0066248C"/>
    <w:rsid w:val="00662A80"/>
    <w:rsid w:val="006663CC"/>
    <w:rsid w:val="00671DB4"/>
    <w:rsid w:val="00673827"/>
    <w:rsid w:val="0067532E"/>
    <w:rsid w:val="006755D5"/>
    <w:rsid w:val="0067616F"/>
    <w:rsid w:val="0067689D"/>
    <w:rsid w:val="00682267"/>
    <w:rsid w:val="006822D7"/>
    <w:rsid w:val="00686889"/>
    <w:rsid w:val="0069297A"/>
    <w:rsid w:val="00696461"/>
    <w:rsid w:val="006A0156"/>
    <w:rsid w:val="006A3FED"/>
    <w:rsid w:val="006A40DF"/>
    <w:rsid w:val="006A4515"/>
    <w:rsid w:val="006A47FA"/>
    <w:rsid w:val="006A5DB4"/>
    <w:rsid w:val="006B156D"/>
    <w:rsid w:val="006B2129"/>
    <w:rsid w:val="006B3968"/>
    <w:rsid w:val="006B55A4"/>
    <w:rsid w:val="006B6506"/>
    <w:rsid w:val="006B694D"/>
    <w:rsid w:val="006B7272"/>
    <w:rsid w:val="006B7756"/>
    <w:rsid w:val="006D0185"/>
    <w:rsid w:val="006D0AD8"/>
    <w:rsid w:val="006D0D77"/>
    <w:rsid w:val="006D1BA7"/>
    <w:rsid w:val="006D2124"/>
    <w:rsid w:val="006D2589"/>
    <w:rsid w:val="006D2685"/>
    <w:rsid w:val="006D29B5"/>
    <w:rsid w:val="006D2A7A"/>
    <w:rsid w:val="006D2D6B"/>
    <w:rsid w:val="006D3E3C"/>
    <w:rsid w:val="006D452D"/>
    <w:rsid w:val="006D4FE4"/>
    <w:rsid w:val="006D64D1"/>
    <w:rsid w:val="006D7906"/>
    <w:rsid w:val="006E1334"/>
    <w:rsid w:val="006E372E"/>
    <w:rsid w:val="006E4A92"/>
    <w:rsid w:val="006E55ED"/>
    <w:rsid w:val="006E5EE4"/>
    <w:rsid w:val="006E6846"/>
    <w:rsid w:val="006E6C7E"/>
    <w:rsid w:val="006E7045"/>
    <w:rsid w:val="006F0F57"/>
    <w:rsid w:val="006F1EAB"/>
    <w:rsid w:val="006F29CD"/>
    <w:rsid w:val="006F31A0"/>
    <w:rsid w:val="006F31F2"/>
    <w:rsid w:val="006F3BCA"/>
    <w:rsid w:val="006F676B"/>
    <w:rsid w:val="007026C1"/>
    <w:rsid w:val="007027D1"/>
    <w:rsid w:val="00702CEC"/>
    <w:rsid w:val="00703A0D"/>
    <w:rsid w:val="0070508B"/>
    <w:rsid w:val="007057CA"/>
    <w:rsid w:val="0071049A"/>
    <w:rsid w:val="00710861"/>
    <w:rsid w:val="007137F2"/>
    <w:rsid w:val="00714324"/>
    <w:rsid w:val="0071587A"/>
    <w:rsid w:val="0072106C"/>
    <w:rsid w:val="0072388D"/>
    <w:rsid w:val="007272AA"/>
    <w:rsid w:val="007308BF"/>
    <w:rsid w:val="00733222"/>
    <w:rsid w:val="0073383F"/>
    <w:rsid w:val="0073659A"/>
    <w:rsid w:val="00740238"/>
    <w:rsid w:val="00743FF4"/>
    <w:rsid w:val="00745CB0"/>
    <w:rsid w:val="00747326"/>
    <w:rsid w:val="00747FAA"/>
    <w:rsid w:val="007500AD"/>
    <w:rsid w:val="00751D79"/>
    <w:rsid w:val="0075207A"/>
    <w:rsid w:val="0075239B"/>
    <w:rsid w:val="00752529"/>
    <w:rsid w:val="00752FB3"/>
    <w:rsid w:val="00756145"/>
    <w:rsid w:val="00756C60"/>
    <w:rsid w:val="00756C8F"/>
    <w:rsid w:val="00757DC9"/>
    <w:rsid w:val="00762324"/>
    <w:rsid w:val="00762669"/>
    <w:rsid w:val="00763C88"/>
    <w:rsid w:val="00770092"/>
    <w:rsid w:val="00771A6A"/>
    <w:rsid w:val="007746AC"/>
    <w:rsid w:val="00777D47"/>
    <w:rsid w:val="0078008B"/>
    <w:rsid w:val="0078024C"/>
    <w:rsid w:val="007805F4"/>
    <w:rsid w:val="00781A2D"/>
    <w:rsid w:val="00782BFE"/>
    <w:rsid w:val="007839AF"/>
    <w:rsid w:val="00784AAE"/>
    <w:rsid w:val="007903D2"/>
    <w:rsid w:val="00790813"/>
    <w:rsid w:val="00795912"/>
    <w:rsid w:val="007962BA"/>
    <w:rsid w:val="00796743"/>
    <w:rsid w:val="007A13DB"/>
    <w:rsid w:val="007A13F2"/>
    <w:rsid w:val="007A163F"/>
    <w:rsid w:val="007A2A55"/>
    <w:rsid w:val="007A2AC8"/>
    <w:rsid w:val="007A452B"/>
    <w:rsid w:val="007A5D04"/>
    <w:rsid w:val="007A6C68"/>
    <w:rsid w:val="007A6DEF"/>
    <w:rsid w:val="007A7CE5"/>
    <w:rsid w:val="007A7DFA"/>
    <w:rsid w:val="007B0FD5"/>
    <w:rsid w:val="007B24EC"/>
    <w:rsid w:val="007B290C"/>
    <w:rsid w:val="007B30A0"/>
    <w:rsid w:val="007B5689"/>
    <w:rsid w:val="007B7644"/>
    <w:rsid w:val="007B7CA9"/>
    <w:rsid w:val="007C0FF0"/>
    <w:rsid w:val="007C1D93"/>
    <w:rsid w:val="007C20B9"/>
    <w:rsid w:val="007C2E8C"/>
    <w:rsid w:val="007C4152"/>
    <w:rsid w:val="007C563F"/>
    <w:rsid w:val="007C7557"/>
    <w:rsid w:val="007D2282"/>
    <w:rsid w:val="007D22AB"/>
    <w:rsid w:val="007D3866"/>
    <w:rsid w:val="007D5C8D"/>
    <w:rsid w:val="007E2544"/>
    <w:rsid w:val="007E2704"/>
    <w:rsid w:val="007E3390"/>
    <w:rsid w:val="007E3BC6"/>
    <w:rsid w:val="007E5236"/>
    <w:rsid w:val="007E58E0"/>
    <w:rsid w:val="007E5B81"/>
    <w:rsid w:val="007E6BCD"/>
    <w:rsid w:val="007E7A16"/>
    <w:rsid w:val="007F032F"/>
    <w:rsid w:val="007F0650"/>
    <w:rsid w:val="007F28AC"/>
    <w:rsid w:val="007F3E0D"/>
    <w:rsid w:val="007F5815"/>
    <w:rsid w:val="007F613F"/>
    <w:rsid w:val="007F6AFC"/>
    <w:rsid w:val="007F732A"/>
    <w:rsid w:val="008006F6"/>
    <w:rsid w:val="00801776"/>
    <w:rsid w:val="00801EFB"/>
    <w:rsid w:val="0080304B"/>
    <w:rsid w:val="008045C5"/>
    <w:rsid w:val="00805DF2"/>
    <w:rsid w:val="00805E23"/>
    <w:rsid w:val="00805E35"/>
    <w:rsid w:val="008063BC"/>
    <w:rsid w:val="008077CF"/>
    <w:rsid w:val="00811292"/>
    <w:rsid w:val="00812D11"/>
    <w:rsid w:val="00814C92"/>
    <w:rsid w:val="00814FFB"/>
    <w:rsid w:val="008159E8"/>
    <w:rsid w:val="00815E72"/>
    <w:rsid w:val="008162F1"/>
    <w:rsid w:val="0081664F"/>
    <w:rsid w:val="00817862"/>
    <w:rsid w:val="00817A9D"/>
    <w:rsid w:val="0082082B"/>
    <w:rsid w:val="00821880"/>
    <w:rsid w:val="00824CDA"/>
    <w:rsid w:val="00825AD0"/>
    <w:rsid w:val="00825CBB"/>
    <w:rsid w:val="008263A0"/>
    <w:rsid w:val="008271C0"/>
    <w:rsid w:val="00827418"/>
    <w:rsid w:val="008305E8"/>
    <w:rsid w:val="008311E5"/>
    <w:rsid w:val="008314C7"/>
    <w:rsid w:val="00831E1C"/>
    <w:rsid w:val="008333C0"/>
    <w:rsid w:val="00833836"/>
    <w:rsid w:val="00833F79"/>
    <w:rsid w:val="00834545"/>
    <w:rsid w:val="00835411"/>
    <w:rsid w:val="008354C2"/>
    <w:rsid w:val="008359E6"/>
    <w:rsid w:val="008363AE"/>
    <w:rsid w:val="0083716C"/>
    <w:rsid w:val="00840371"/>
    <w:rsid w:val="00840853"/>
    <w:rsid w:val="008436F9"/>
    <w:rsid w:val="00843EF0"/>
    <w:rsid w:val="00845CE3"/>
    <w:rsid w:val="0084768E"/>
    <w:rsid w:val="0085051E"/>
    <w:rsid w:val="0085061F"/>
    <w:rsid w:val="00850D9A"/>
    <w:rsid w:val="00851232"/>
    <w:rsid w:val="0085492C"/>
    <w:rsid w:val="00857756"/>
    <w:rsid w:val="00857F82"/>
    <w:rsid w:val="0086051E"/>
    <w:rsid w:val="00861292"/>
    <w:rsid w:val="008617FA"/>
    <w:rsid w:val="008623BB"/>
    <w:rsid w:val="0086253A"/>
    <w:rsid w:val="0086373B"/>
    <w:rsid w:val="008644C2"/>
    <w:rsid w:val="00866040"/>
    <w:rsid w:val="008672E5"/>
    <w:rsid w:val="008701DD"/>
    <w:rsid w:val="00871837"/>
    <w:rsid w:val="00872664"/>
    <w:rsid w:val="0087390D"/>
    <w:rsid w:val="008742F2"/>
    <w:rsid w:val="00874690"/>
    <w:rsid w:val="00874C50"/>
    <w:rsid w:val="008756E2"/>
    <w:rsid w:val="00880369"/>
    <w:rsid w:val="00880522"/>
    <w:rsid w:val="00880940"/>
    <w:rsid w:val="00882EEA"/>
    <w:rsid w:val="00884C76"/>
    <w:rsid w:val="008853A3"/>
    <w:rsid w:val="00885FBF"/>
    <w:rsid w:val="00886830"/>
    <w:rsid w:val="0088731E"/>
    <w:rsid w:val="0089083D"/>
    <w:rsid w:val="00891537"/>
    <w:rsid w:val="00894C54"/>
    <w:rsid w:val="00896B37"/>
    <w:rsid w:val="008A0862"/>
    <w:rsid w:val="008A1DB0"/>
    <w:rsid w:val="008A2180"/>
    <w:rsid w:val="008A3E23"/>
    <w:rsid w:val="008A6400"/>
    <w:rsid w:val="008A64DD"/>
    <w:rsid w:val="008B2ACB"/>
    <w:rsid w:val="008B45AC"/>
    <w:rsid w:val="008B7A23"/>
    <w:rsid w:val="008B7CEF"/>
    <w:rsid w:val="008B7D22"/>
    <w:rsid w:val="008C307A"/>
    <w:rsid w:val="008C5D9D"/>
    <w:rsid w:val="008D0F31"/>
    <w:rsid w:val="008D38F1"/>
    <w:rsid w:val="008D5735"/>
    <w:rsid w:val="008D5ACC"/>
    <w:rsid w:val="008D7021"/>
    <w:rsid w:val="008D7233"/>
    <w:rsid w:val="008D7271"/>
    <w:rsid w:val="008D7878"/>
    <w:rsid w:val="008E03BD"/>
    <w:rsid w:val="008E1DA9"/>
    <w:rsid w:val="008E279E"/>
    <w:rsid w:val="008E3761"/>
    <w:rsid w:val="008E41B9"/>
    <w:rsid w:val="008E42B5"/>
    <w:rsid w:val="008E599E"/>
    <w:rsid w:val="008E59B2"/>
    <w:rsid w:val="008E66B4"/>
    <w:rsid w:val="008F01DD"/>
    <w:rsid w:val="008F072B"/>
    <w:rsid w:val="008F115A"/>
    <w:rsid w:val="008F3276"/>
    <w:rsid w:val="008F347F"/>
    <w:rsid w:val="008F4FDA"/>
    <w:rsid w:val="008F5C94"/>
    <w:rsid w:val="008F63E2"/>
    <w:rsid w:val="008F6D51"/>
    <w:rsid w:val="009003AA"/>
    <w:rsid w:val="00900ADB"/>
    <w:rsid w:val="00902E87"/>
    <w:rsid w:val="009052D5"/>
    <w:rsid w:val="009078C1"/>
    <w:rsid w:val="00911AA0"/>
    <w:rsid w:val="00912BF9"/>
    <w:rsid w:val="00913187"/>
    <w:rsid w:val="00913344"/>
    <w:rsid w:val="00914371"/>
    <w:rsid w:val="00915117"/>
    <w:rsid w:val="009172DE"/>
    <w:rsid w:val="00921264"/>
    <w:rsid w:val="00922E48"/>
    <w:rsid w:val="00930DC9"/>
    <w:rsid w:val="009333E0"/>
    <w:rsid w:val="00933DF8"/>
    <w:rsid w:val="00933EA9"/>
    <w:rsid w:val="00934E88"/>
    <w:rsid w:val="009376FE"/>
    <w:rsid w:val="0094123B"/>
    <w:rsid w:val="00942363"/>
    <w:rsid w:val="00942D3E"/>
    <w:rsid w:val="00942F68"/>
    <w:rsid w:val="00950EE0"/>
    <w:rsid w:val="009525A6"/>
    <w:rsid w:val="0095264C"/>
    <w:rsid w:val="00954D66"/>
    <w:rsid w:val="0095616B"/>
    <w:rsid w:val="00957F29"/>
    <w:rsid w:val="009633C2"/>
    <w:rsid w:val="00963A5E"/>
    <w:rsid w:val="009660FB"/>
    <w:rsid w:val="00966433"/>
    <w:rsid w:val="0096728A"/>
    <w:rsid w:val="00970716"/>
    <w:rsid w:val="00970CFE"/>
    <w:rsid w:val="0097195F"/>
    <w:rsid w:val="00971A85"/>
    <w:rsid w:val="00974228"/>
    <w:rsid w:val="00975AB9"/>
    <w:rsid w:val="00976C35"/>
    <w:rsid w:val="00977236"/>
    <w:rsid w:val="00977B8A"/>
    <w:rsid w:val="0098292D"/>
    <w:rsid w:val="00983B18"/>
    <w:rsid w:val="009841C7"/>
    <w:rsid w:val="0098530C"/>
    <w:rsid w:val="00985DA0"/>
    <w:rsid w:val="009865EB"/>
    <w:rsid w:val="0098785C"/>
    <w:rsid w:val="00987B16"/>
    <w:rsid w:val="00990AD1"/>
    <w:rsid w:val="009915D5"/>
    <w:rsid w:val="00993438"/>
    <w:rsid w:val="009A0142"/>
    <w:rsid w:val="009A0620"/>
    <w:rsid w:val="009A3A5D"/>
    <w:rsid w:val="009A420A"/>
    <w:rsid w:val="009A4702"/>
    <w:rsid w:val="009A5C2D"/>
    <w:rsid w:val="009A67B2"/>
    <w:rsid w:val="009B2257"/>
    <w:rsid w:val="009B3003"/>
    <w:rsid w:val="009B4214"/>
    <w:rsid w:val="009B58A1"/>
    <w:rsid w:val="009B6D03"/>
    <w:rsid w:val="009B79E3"/>
    <w:rsid w:val="009C0EE3"/>
    <w:rsid w:val="009C25EF"/>
    <w:rsid w:val="009C2F11"/>
    <w:rsid w:val="009C30F7"/>
    <w:rsid w:val="009C6D5E"/>
    <w:rsid w:val="009D5F37"/>
    <w:rsid w:val="009E08F6"/>
    <w:rsid w:val="009E34F2"/>
    <w:rsid w:val="009E477D"/>
    <w:rsid w:val="009E5768"/>
    <w:rsid w:val="009E6B14"/>
    <w:rsid w:val="009E6E33"/>
    <w:rsid w:val="009E7DF4"/>
    <w:rsid w:val="009E7EB9"/>
    <w:rsid w:val="009F000D"/>
    <w:rsid w:val="009F0C5D"/>
    <w:rsid w:val="009F33A4"/>
    <w:rsid w:val="009F54BA"/>
    <w:rsid w:val="009F709D"/>
    <w:rsid w:val="00A03553"/>
    <w:rsid w:val="00A03C82"/>
    <w:rsid w:val="00A04118"/>
    <w:rsid w:val="00A04BCE"/>
    <w:rsid w:val="00A05AC8"/>
    <w:rsid w:val="00A117D3"/>
    <w:rsid w:val="00A12F80"/>
    <w:rsid w:val="00A13C0B"/>
    <w:rsid w:val="00A15EBA"/>
    <w:rsid w:val="00A16172"/>
    <w:rsid w:val="00A23327"/>
    <w:rsid w:val="00A23A06"/>
    <w:rsid w:val="00A23C9F"/>
    <w:rsid w:val="00A25A18"/>
    <w:rsid w:val="00A25E24"/>
    <w:rsid w:val="00A300A5"/>
    <w:rsid w:val="00A30CB8"/>
    <w:rsid w:val="00A30DF1"/>
    <w:rsid w:val="00A310B2"/>
    <w:rsid w:val="00A310C8"/>
    <w:rsid w:val="00A31EFF"/>
    <w:rsid w:val="00A34507"/>
    <w:rsid w:val="00A36056"/>
    <w:rsid w:val="00A37296"/>
    <w:rsid w:val="00A37872"/>
    <w:rsid w:val="00A400FD"/>
    <w:rsid w:val="00A403E7"/>
    <w:rsid w:val="00A40B6C"/>
    <w:rsid w:val="00A41F9A"/>
    <w:rsid w:val="00A43D55"/>
    <w:rsid w:val="00A448DD"/>
    <w:rsid w:val="00A465E2"/>
    <w:rsid w:val="00A468F4"/>
    <w:rsid w:val="00A508C0"/>
    <w:rsid w:val="00A52E4C"/>
    <w:rsid w:val="00A53815"/>
    <w:rsid w:val="00A53FB9"/>
    <w:rsid w:val="00A558DB"/>
    <w:rsid w:val="00A55CB1"/>
    <w:rsid w:val="00A6370B"/>
    <w:rsid w:val="00A63964"/>
    <w:rsid w:val="00A64CB2"/>
    <w:rsid w:val="00A7194F"/>
    <w:rsid w:val="00A72D07"/>
    <w:rsid w:val="00A734EB"/>
    <w:rsid w:val="00A7434D"/>
    <w:rsid w:val="00A74D61"/>
    <w:rsid w:val="00A75E83"/>
    <w:rsid w:val="00A76AD9"/>
    <w:rsid w:val="00A76C57"/>
    <w:rsid w:val="00A77482"/>
    <w:rsid w:val="00A811BB"/>
    <w:rsid w:val="00A83B1C"/>
    <w:rsid w:val="00A83FF4"/>
    <w:rsid w:val="00A85269"/>
    <w:rsid w:val="00A85ED3"/>
    <w:rsid w:val="00A91975"/>
    <w:rsid w:val="00A91E6F"/>
    <w:rsid w:val="00A91FE7"/>
    <w:rsid w:val="00A94308"/>
    <w:rsid w:val="00A9469F"/>
    <w:rsid w:val="00A953F7"/>
    <w:rsid w:val="00A95C27"/>
    <w:rsid w:val="00A95FDC"/>
    <w:rsid w:val="00A970D2"/>
    <w:rsid w:val="00A97416"/>
    <w:rsid w:val="00A97F87"/>
    <w:rsid w:val="00AA014C"/>
    <w:rsid w:val="00AA0CAF"/>
    <w:rsid w:val="00AA0E51"/>
    <w:rsid w:val="00AA1187"/>
    <w:rsid w:val="00AA1635"/>
    <w:rsid w:val="00AA44F1"/>
    <w:rsid w:val="00AA642F"/>
    <w:rsid w:val="00AA661F"/>
    <w:rsid w:val="00AA788A"/>
    <w:rsid w:val="00AA7D0F"/>
    <w:rsid w:val="00AA7F6A"/>
    <w:rsid w:val="00AB15B7"/>
    <w:rsid w:val="00AB174C"/>
    <w:rsid w:val="00AB2D6C"/>
    <w:rsid w:val="00AB4E84"/>
    <w:rsid w:val="00AB5B9D"/>
    <w:rsid w:val="00AC4A63"/>
    <w:rsid w:val="00AC5844"/>
    <w:rsid w:val="00AC63CF"/>
    <w:rsid w:val="00AC6FE5"/>
    <w:rsid w:val="00AD0193"/>
    <w:rsid w:val="00AD416A"/>
    <w:rsid w:val="00AD4631"/>
    <w:rsid w:val="00AD48EC"/>
    <w:rsid w:val="00AD550C"/>
    <w:rsid w:val="00AE0486"/>
    <w:rsid w:val="00AE080C"/>
    <w:rsid w:val="00AE13FC"/>
    <w:rsid w:val="00AE2C5B"/>
    <w:rsid w:val="00AE4915"/>
    <w:rsid w:val="00AF0084"/>
    <w:rsid w:val="00AF21D6"/>
    <w:rsid w:val="00AF3010"/>
    <w:rsid w:val="00AF3180"/>
    <w:rsid w:val="00AF3281"/>
    <w:rsid w:val="00AF34F8"/>
    <w:rsid w:val="00AF4D99"/>
    <w:rsid w:val="00AF51DB"/>
    <w:rsid w:val="00AF674C"/>
    <w:rsid w:val="00AF6EF4"/>
    <w:rsid w:val="00AF73D1"/>
    <w:rsid w:val="00AF784C"/>
    <w:rsid w:val="00B00A26"/>
    <w:rsid w:val="00B01612"/>
    <w:rsid w:val="00B0400D"/>
    <w:rsid w:val="00B043F4"/>
    <w:rsid w:val="00B05CEE"/>
    <w:rsid w:val="00B07B36"/>
    <w:rsid w:val="00B07EB0"/>
    <w:rsid w:val="00B07EEA"/>
    <w:rsid w:val="00B1069E"/>
    <w:rsid w:val="00B107FE"/>
    <w:rsid w:val="00B11A2C"/>
    <w:rsid w:val="00B13689"/>
    <w:rsid w:val="00B16149"/>
    <w:rsid w:val="00B204A7"/>
    <w:rsid w:val="00B20795"/>
    <w:rsid w:val="00B21122"/>
    <w:rsid w:val="00B21BD4"/>
    <w:rsid w:val="00B22A4F"/>
    <w:rsid w:val="00B256AE"/>
    <w:rsid w:val="00B26B22"/>
    <w:rsid w:val="00B26BE5"/>
    <w:rsid w:val="00B26CA4"/>
    <w:rsid w:val="00B308B8"/>
    <w:rsid w:val="00B3177D"/>
    <w:rsid w:val="00B32A13"/>
    <w:rsid w:val="00B32AFB"/>
    <w:rsid w:val="00B3436F"/>
    <w:rsid w:val="00B345ED"/>
    <w:rsid w:val="00B348E8"/>
    <w:rsid w:val="00B37A12"/>
    <w:rsid w:val="00B4064A"/>
    <w:rsid w:val="00B42985"/>
    <w:rsid w:val="00B45904"/>
    <w:rsid w:val="00B46A49"/>
    <w:rsid w:val="00B50991"/>
    <w:rsid w:val="00B5453C"/>
    <w:rsid w:val="00B54FF4"/>
    <w:rsid w:val="00B55020"/>
    <w:rsid w:val="00B57BDE"/>
    <w:rsid w:val="00B57BE2"/>
    <w:rsid w:val="00B61DF7"/>
    <w:rsid w:val="00B623D7"/>
    <w:rsid w:val="00B63587"/>
    <w:rsid w:val="00B64150"/>
    <w:rsid w:val="00B64E17"/>
    <w:rsid w:val="00B65741"/>
    <w:rsid w:val="00B6720E"/>
    <w:rsid w:val="00B7037C"/>
    <w:rsid w:val="00B72BA7"/>
    <w:rsid w:val="00B746FD"/>
    <w:rsid w:val="00B76843"/>
    <w:rsid w:val="00B77900"/>
    <w:rsid w:val="00B82F3A"/>
    <w:rsid w:val="00B82FAC"/>
    <w:rsid w:val="00B90A85"/>
    <w:rsid w:val="00B92056"/>
    <w:rsid w:val="00B96580"/>
    <w:rsid w:val="00B9662B"/>
    <w:rsid w:val="00B96B4B"/>
    <w:rsid w:val="00BA0D95"/>
    <w:rsid w:val="00BA13CA"/>
    <w:rsid w:val="00BA1F79"/>
    <w:rsid w:val="00BA2E9A"/>
    <w:rsid w:val="00BA3C2A"/>
    <w:rsid w:val="00BA6262"/>
    <w:rsid w:val="00BA73B4"/>
    <w:rsid w:val="00BA77D0"/>
    <w:rsid w:val="00BB0D02"/>
    <w:rsid w:val="00BB10B3"/>
    <w:rsid w:val="00BB10D7"/>
    <w:rsid w:val="00BB4133"/>
    <w:rsid w:val="00BB5760"/>
    <w:rsid w:val="00BB57C3"/>
    <w:rsid w:val="00BB79E0"/>
    <w:rsid w:val="00BC048A"/>
    <w:rsid w:val="00BC0EDC"/>
    <w:rsid w:val="00BC1343"/>
    <w:rsid w:val="00BC2AD0"/>
    <w:rsid w:val="00BC3999"/>
    <w:rsid w:val="00BC5135"/>
    <w:rsid w:val="00BC5186"/>
    <w:rsid w:val="00BC718C"/>
    <w:rsid w:val="00BD3421"/>
    <w:rsid w:val="00BD3D2D"/>
    <w:rsid w:val="00BD4AC8"/>
    <w:rsid w:val="00BD4AD5"/>
    <w:rsid w:val="00BD625A"/>
    <w:rsid w:val="00BD6F94"/>
    <w:rsid w:val="00BD71D3"/>
    <w:rsid w:val="00BD7BA5"/>
    <w:rsid w:val="00BE2E29"/>
    <w:rsid w:val="00BE2FD4"/>
    <w:rsid w:val="00BE39BE"/>
    <w:rsid w:val="00BE4189"/>
    <w:rsid w:val="00BE5CB9"/>
    <w:rsid w:val="00BF38B5"/>
    <w:rsid w:val="00BF440E"/>
    <w:rsid w:val="00BF56E5"/>
    <w:rsid w:val="00BF6528"/>
    <w:rsid w:val="00BF69FB"/>
    <w:rsid w:val="00BF7850"/>
    <w:rsid w:val="00C000E9"/>
    <w:rsid w:val="00C00517"/>
    <w:rsid w:val="00C00FAF"/>
    <w:rsid w:val="00C01119"/>
    <w:rsid w:val="00C01C79"/>
    <w:rsid w:val="00C01CAA"/>
    <w:rsid w:val="00C034A2"/>
    <w:rsid w:val="00C04C37"/>
    <w:rsid w:val="00C04D3F"/>
    <w:rsid w:val="00C07884"/>
    <w:rsid w:val="00C07BA4"/>
    <w:rsid w:val="00C07C41"/>
    <w:rsid w:val="00C1131C"/>
    <w:rsid w:val="00C12B2E"/>
    <w:rsid w:val="00C15241"/>
    <w:rsid w:val="00C1607D"/>
    <w:rsid w:val="00C17F22"/>
    <w:rsid w:val="00C20259"/>
    <w:rsid w:val="00C2095B"/>
    <w:rsid w:val="00C20D6D"/>
    <w:rsid w:val="00C2550C"/>
    <w:rsid w:val="00C259BD"/>
    <w:rsid w:val="00C25C75"/>
    <w:rsid w:val="00C2717F"/>
    <w:rsid w:val="00C271EB"/>
    <w:rsid w:val="00C31847"/>
    <w:rsid w:val="00C32F2A"/>
    <w:rsid w:val="00C33C0D"/>
    <w:rsid w:val="00C33C1D"/>
    <w:rsid w:val="00C33E47"/>
    <w:rsid w:val="00C34E56"/>
    <w:rsid w:val="00C363B7"/>
    <w:rsid w:val="00C36668"/>
    <w:rsid w:val="00C36924"/>
    <w:rsid w:val="00C36DAE"/>
    <w:rsid w:val="00C37E07"/>
    <w:rsid w:val="00C40204"/>
    <w:rsid w:val="00C403BD"/>
    <w:rsid w:val="00C404DA"/>
    <w:rsid w:val="00C407E8"/>
    <w:rsid w:val="00C452D3"/>
    <w:rsid w:val="00C474B2"/>
    <w:rsid w:val="00C505EB"/>
    <w:rsid w:val="00C50857"/>
    <w:rsid w:val="00C50C8E"/>
    <w:rsid w:val="00C51B6D"/>
    <w:rsid w:val="00C51D68"/>
    <w:rsid w:val="00C523DB"/>
    <w:rsid w:val="00C52822"/>
    <w:rsid w:val="00C54B68"/>
    <w:rsid w:val="00C54CCA"/>
    <w:rsid w:val="00C56110"/>
    <w:rsid w:val="00C575F9"/>
    <w:rsid w:val="00C57BD3"/>
    <w:rsid w:val="00C60F53"/>
    <w:rsid w:val="00C615AC"/>
    <w:rsid w:val="00C622F6"/>
    <w:rsid w:val="00C636BF"/>
    <w:rsid w:val="00C63DF2"/>
    <w:rsid w:val="00C64C7E"/>
    <w:rsid w:val="00C65263"/>
    <w:rsid w:val="00C66BD5"/>
    <w:rsid w:val="00C66DE7"/>
    <w:rsid w:val="00C67916"/>
    <w:rsid w:val="00C70145"/>
    <w:rsid w:val="00C72593"/>
    <w:rsid w:val="00C7497D"/>
    <w:rsid w:val="00C76724"/>
    <w:rsid w:val="00C8223E"/>
    <w:rsid w:val="00C82B88"/>
    <w:rsid w:val="00C82E27"/>
    <w:rsid w:val="00C83071"/>
    <w:rsid w:val="00C83A88"/>
    <w:rsid w:val="00C83C0B"/>
    <w:rsid w:val="00C83D0C"/>
    <w:rsid w:val="00C855B4"/>
    <w:rsid w:val="00C85EAD"/>
    <w:rsid w:val="00C90B93"/>
    <w:rsid w:val="00C90D36"/>
    <w:rsid w:val="00C92345"/>
    <w:rsid w:val="00C92D93"/>
    <w:rsid w:val="00C93177"/>
    <w:rsid w:val="00C93CB7"/>
    <w:rsid w:val="00C94D53"/>
    <w:rsid w:val="00C95FA0"/>
    <w:rsid w:val="00C963D2"/>
    <w:rsid w:val="00C96E76"/>
    <w:rsid w:val="00C97D87"/>
    <w:rsid w:val="00CA2701"/>
    <w:rsid w:val="00CA2979"/>
    <w:rsid w:val="00CA3861"/>
    <w:rsid w:val="00CA6B1D"/>
    <w:rsid w:val="00CB20E1"/>
    <w:rsid w:val="00CB589A"/>
    <w:rsid w:val="00CB5B74"/>
    <w:rsid w:val="00CC0305"/>
    <w:rsid w:val="00CC0A0B"/>
    <w:rsid w:val="00CC0FFD"/>
    <w:rsid w:val="00CC1670"/>
    <w:rsid w:val="00CC17EF"/>
    <w:rsid w:val="00CC66A6"/>
    <w:rsid w:val="00CC682C"/>
    <w:rsid w:val="00CD08F7"/>
    <w:rsid w:val="00CD12BE"/>
    <w:rsid w:val="00CD1C89"/>
    <w:rsid w:val="00CD1CE7"/>
    <w:rsid w:val="00CD3A9E"/>
    <w:rsid w:val="00CD43B9"/>
    <w:rsid w:val="00CD44D3"/>
    <w:rsid w:val="00CE0468"/>
    <w:rsid w:val="00CE05B6"/>
    <w:rsid w:val="00CE0909"/>
    <w:rsid w:val="00CE0F51"/>
    <w:rsid w:val="00CE2042"/>
    <w:rsid w:val="00CE47C1"/>
    <w:rsid w:val="00CE4AC9"/>
    <w:rsid w:val="00CE5882"/>
    <w:rsid w:val="00CE5EA8"/>
    <w:rsid w:val="00CE6253"/>
    <w:rsid w:val="00CF1E59"/>
    <w:rsid w:val="00CF20B8"/>
    <w:rsid w:val="00CF3304"/>
    <w:rsid w:val="00CF363C"/>
    <w:rsid w:val="00CF4F3E"/>
    <w:rsid w:val="00CF5345"/>
    <w:rsid w:val="00CF6E1F"/>
    <w:rsid w:val="00CF7BAA"/>
    <w:rsid w:val="00CF7E91"/>
    <w:rsid w:val="00CF7FE6"/>
    <w:rsid w:val="00D00441"/>
    <w:rsid w:val="00D00A20"/>
    <w:rsid w:val="00D01E7E"/>
    <w:rsid w:val="00D036FD"/>
    <w:rsid w:val="00D04154"/>
    <w:rsid w:val="00D0485E"/>
    <w:rsid w:val="00D04AB4"/>
    <w:rsid w:val="00D10B1A"/>
    <w:rsid w:val="00D11DFC"/>
    <w:rsid w:val="00D12CCA"/>
    <w:rsid w:val="00D163B6"/>
    <w:rsid w:val="00D170C0"/>
    <w:rsid w:val="00D20248"/>
    <w:rsid w:val="00D20465"/>
    <w:rsid w:val="00D2074D"/>
    <w:rsid w:val="00D21F84"/>
    <w:rsid w:val="00D220B6"/>
    <w:rsid w:val="00D233FA"/>
    <w:rsid w:val="00D23515"/>
    <w:rsid w:val="00D2665C"/>
    <w:rsid w:val="00D2681D"/>
    <w:rsid w:val="00D2724A"/>
    <w:rsid w:val="00D30EF3"/>
    <w:rsid w:val="00D3119C"/>
    <w:rsid w:val="00D31E0F"/>
    <w:rsid w:val="00D33721"/>
    <w:rsid w:val="00D34080"/>
    <w:rsid w:val="00D34F2D"/>
    <w:rsid w:val="00D3516E"/>
    <w:rsid w:val="00D3549F"/>
    <w:rsid w:val="00D35EDB"/>
    <w:rsid w:val="00D373AF"/>
    <w:rsid w:val="00D375A5"/>
    <w:rsid w:val="00D40330"/>
    <w:rsid w:val="00D41909"/>
    <w:rsid w:val="00D4271D"/>
    <w:rsid w:val="00D4514D"/>
    <w:rsid w:val="00D4709A"/>
    <w:rsid w:val="00D54C14"/>
    <w:rsid w:val="00D5764A"/>
    <w:rsid w:val="00D57BEE"/>
    <w:rsid w:val="00D57CF0"/>
    <w:rsid w:val="00D611CC"/>
    <w:rsid w:val="00D63672"/>
    <w:rsid w:val="00D63DC7"/>
    <w:rsid w:val="00D641B3"/>
    <w:rsid w:val="00D64B4A"/>
    <w:rsid w:val="00D65860"/>
    <w:rsid w:val="00D65F07"/>
    <w:rsid w:val="00D65F5D"/>
    <w:rsid w:val="00D7220D"/>
    <w:rsid w:val="00D7250C"/>
    <w:rsid w:val="00D7257E"/>
    <w:rsid w:val="00D72F15"/>
    <w:rsid w:val="00D735BF"/>
    <w:rsid w:val="00D75771"/>
    <w:rsid w:val="00D76536"/>
    <w:rsid w:val="00D819F0"/>
    <w:rsid w:val="00D825A1"/>
    <w:rsid w:val="00D83562"/>
    <w:rsid w:val="00D840EE"/>
    <w:rsid w:val="00D842A2"/>
    <w:rsid w:val="00D863FB"/>
    <w:rsid w:val="00D874D2"/>
    <w:rsid w:val="00D87C5A"/>
    <w:rsid w:val="00D90DAE"/>
    <w:rsid w:val="00D91F6B"/>
    <w:rsid w:val="00D9236E"/>
    <w:rsid w:val="00D92718"/>
    <w:rsid w:val="00D927CF"/>
    <w:rsid w:val="00D92A9D"/>
    <w:rsid w:val="00D94E37"/>
    <w:rsid w:val="00D951AA"/>
    <w:rsid w:val="00D96610"/>
    <w:rsid w:val="00D971E2"/>
    <w:rsid w:val="00DA0889"/>
    <w:rsid w:val="00DA17DF"/>
    <w:rsid w:val="00DA1827"/>
    <w:rsid w:val="00DA4326"/>
    <w:rsid w:val="00DA4341"/>
    <w:rsid w:val="00DA5398"/>
    <w:rsid w:val="00DA72E4"/>
    <w:rsid w:val="00DA7BA1"/>
    <w:rsid w:val="00DB5981"/>
    <w:rsid w:val="00DC15CC"/>
    <w:rsid w:val="00DC3B10"/>
    <w:rsid w:val="00DC53B0"/>
    <w:rsid w:val="00DC5867"/>
    <w:rsid w:val="00DC6E87"/>
    <w:rsid w:val="00DC75EE"/>
    <w:rsid w:val="00DD2D19"/>
    <w:rsid w:val="00DD30F2"/>
    <w:rsid w:val="00DD36ED"/>
    <w:rsid w:val="00DD3FF3"/>
    <w:rsid w:val="00DE0F26"/>
    <w:rsid w:val="00DE2C19"/>
    <w:rsid w:val="00DE38D1"/>
    <w:rsid w:val="00DE5174"/>
    <w:rsid w:val="00DE5BB7"/>
    <w:rsid w:val="00DE67F4"/>
    <w:rsid w:val="00DE79A3"/>
    <w:rsid w:val="00DE79D7"/>
    <w:rsid w:val="00DF0AFD"/>
    <w:rsid w:val="00DF1521"/>
    <w:rsid w:val="00DF1A5B"/>
    <w:rsid w:val="00DF2957"/>
    <w:rsid w:val="00DF2E13"/>
    <w:rsid w:val="00DF3B6E"/>
    <w:rsid w:val="00DF3C66"/>
    <w:rsid w:val="00DF3D55"/>
    <w:rsid w:val="00DF683B"/>
    <w:rsid w:val="00DF7972"/>
    <w:rsid w:val="00E00A21"/>
    <w:rsid w:val="00E018FC"/>
    <w:rsid w:val="00E0273A"/>
    <w:rsid w:val="00E03801"/>
    <w:rsid w:val="00E04CDA"/>
    <w:rsid w:val="00E0773C"/>
    <w:rsid w:val="00E10B3B"/>
    <w:rsid w:val="00E1213A"/>
    <w:rsid w:val="00E12757"/>
    <w:rsid w:val="00E129D3"/>
    <w:rsid w:val="00E12F5D"/>
    <w:rsid w:val="00E140D8"/>
    <w:rsid w:val="00E14D3C"/>
    <w:rsid w:val="00E17B8E"/>
    <w:rsid w:val="00E2037A"/>
    <w:rsid w:val="00E20C12"/>
    <w:rsid w:val="00E2469E"/>
    <w:rsid w:val="00E26784"/>
    <w:rsid w:val="00E27A5E"/>
    <w:rsid w:val="00E3066E"/>
    <w:rsid w:val="00E30847"/>
    <w:rsid w:val="00E30FA8"/>
    <w:rsid w:val="00E32AEB"/>
    <w:rsid w:val="00E347B8"/>
    <w:rsid w:val="00E355B3"/>
    <w:rsid w:val="00E35F39"/>
    <w:rsid w:val="00E3642E"/>
    <w:rsid w:val="00E3769C"/>
    <w:rsid w:val="00E37A59"/>
    <w:rsid w:val="00E42077"/>
    <w:rsid w:val="00E4542E"/>
    <w:rsid w:val="00E46FE0"/>
    <w:rsid w:val="00E47803"/>
    <w:rsid w:val="00E55252"/>
    <w:rsid w:val="00E55F48"/>
    <w:rsid w:val="00E56D9D"/>
    <w:rsid w:val="00E57C23"/>
    <w:rsid w:val="00E60795"/>
    <w:rsid w:val="00E60E8C"/>
    <w:rsid w:val="00E621CB"/>
    <w:rsid w:val="00E637E0"/>
    <w:rsid w:val="00E63A77"/>
    <w:rsid w:val="00E65F20"/>
    <w:rsid w:val="00E65F2E"/>
    <w:rsid w:val="00E67754"/>
    <w:rsid w:val="00E679D7"/>
    <w:rsid w:val="00E70211"/>
    <w:rsid w:val="00E71ADB"/>
    <w:rsid w:val="00E7565B"/>
    <w:rsid w:val="00E76225"/>
    <w:rsid w:val="00E76D21"/>
    <w:rsid w:val="00E76E01"/>
    <w:rsid w:val="00E7796D"/>
    <w:rsid w:val="00E81736"/>
    <w:rsid w:val="00E81805"/>
    <w:rsid w:val="00E818C6"/>
    <w:rsid w:val="00E81BAC"/>
    <w:rsid w:val="00E8208C"/>
    <w:rsid w:val="00E83C5D"/>
    <w:rsid w:val="00E869C9"/>
    <w:rsid w:val="00E91241"/>
    <w:rsid w:val="00E9141B"/>
    <w:rsid w:val="00E91901"/>
    <w:rsid w:val="00E93116"/>
    <w:rsid w:val="00E9592C"/>
    <w:rsid w:val="00E96B7A"/>
    <w:rsid w:val="00E9730F"/>
    <w:rsid w:val="00EA0560"/>
    <w:rsid w:val="00EA11D1"/>
    <w:rsid w:val="00EA1253"/>
    <w:rsid w:val="00EA2B38"/>
    <w:rsid w:val="00EA4B50"/>
    <w:rsid w:val="00EA6094"/>
    <w:rsid w:val="00EB01D2"/>
    <w:rsid w:val="00EB1DEE"/>
    <w:rsid w:val="00EB23A6"/>
    <w:rsid w:val="00EB34A6"/>
    <w:rsid w:val="00EB498A"/>
    <w:rsid w:val="00EB4D5F"/>
    <w:rsid w:val="00EB513E"/>
    <w:rsid w:val="00EC62F0"/>
    <w:rsid w:val="00EC78E7"/>
    <w:rsid w:val="00EC7F01"/>
    <w:rsid w:val="00ED1A2C"/>
    <w:rsid w:val="00ED4715"/>
    <w:rsid w:val="00ED66FA"/>
    <w:rsid w:val="00EE02C6"/>
    <w:rsid w:val="00EE07CE"/>
    <w:rsid w:val="00EE45AF"/>
    <w:rsid w:val="00EE4AAC"/>
    <w:rsid w:val="00EE5C2C"/>
    <w:rsid w:val="00EF0F1E"/>
    <w:rsid w:val="00EF1112"/>
    <w:rsid w:val="00EF4457"/>
    <w:rsid w:val="00EF47BF"/>
    <w:rsid w:val="00EF6C78"/>
    <w:rsid w:val="00F00AD3"/>
    <w:rsid w:val="00F0168A"/>
    <w:rsid w:val="00F019E5"/>
    <w:rsid w:val="00F02C05"/>
    <w:rsid w:val="00F02CF7"/>
    <w:rsid w:val="00F03109"/>
    <w:rsid w:val="00F04AC6"/>
    <w:rsid w:val="00F04D3B"/>
    <w:rsid w:val="00F04ED7"/>
    <w:rsid w:val="00F06787"/>
    <w:rsid w:val="00F10423"/>
    <w:rsid w:val="00F1081D"/>
    <w:rsid w:val="00F114DB"/>
    <w:rsid w:val="00F1175B"/>
    <w:rsid w:val="00F11DAF"/>
    <w:rsid w:val="00F16E8D"/>
    <w:rsid w:val="00F1731F"/>
    <w:rsid w:val="00F17993"/>
    <w:rsid w:val="00F20045"/>
    <w:rsid w:val="00F20316"/>
    <w:rsid w:val="00F203B1"/>
    <w:rsid w:val="00F2533B"/>
    <w:rsid w:val="00F25638"/>
    <w:rsid w:val="00F25B9B"/>
    <w:rsid w:val="00F274BB"/>
    <w:rsid w:val="00F3133E"/>
    <w:rsid w:val="00F3487F"/>
    <w:rsid w:val="00F350B4"/>
    <w:rsid w:val="00F3571C"/>
    <w:rsid w:val="00F35B64"/>
    <w:rsid w:val="00F35BB5"/>
    <w:rsid w:val="00F35BDC"/>
    <w:rsid w:val="00F36542"/>
    <w:rsid w:val="00F4046D"/>
    <w:rsid w:val="00F4307D"/>
    <w:rsid w:val="00F43E15"/>
    <w:rsid w:val="00F44B06"/>
    <w:rsid w:val="00F44F4C"/>
    <w:rsid w:val="00F4548A"/>
    <w:rsid w:val="00F4587A"/>
    <w:rsid w:val="00F46575"/>
    <w:rsid w:val="00F54926"/>
    <w:rsid w:val="00F54C43"/>
    <w:rsid w:val="00F554FD"/>
    <w:rsid w:val="00F56AC3"/>
    <w:rsid w:val="00F5716A"/>
    <w:rsid w:val="00F60033"/>
    <w:rsid w:val="00F61BC9"/>
    <w:rsid w:val="00F659D3"/>
    <w:rsid w:val="00F66E1F"/>
    <w:rsid w:val="00F7121C"/>
    <w:rsid w:val="00F71CE2"/>
    <w:rsid w:val="00F71EC6"/>
    <w:rsid w:val="00F73037"/>
    <w:rsid w:val="00F73611"/>
    <w:rsid w:val="00F74302"/>
    <w:rsid w:val="00F74B70"/>
    <w:rsid w:val="00F772FD"/>
    <w:rsid w:val="00F81B87"/>
    <w:rsid w:val="00F82074"/>
    <w:rsid w:val="00F83876"/>
    <w:rsid w:val="00F85305"/>
    <w:rsid w:val="00F86020"/>
    <w:rsid w:val="00F8632D"/>
    <w:rsid w:val="00F867AC"/>
    <w:rsid w:val="00F86A18"/>
    <w:rsid w:val="00F8735D"/>
    <w:rsid w:val="00F90FF7"/>
    <w:rsid w:val="00F9326E"/>
    <w:rsid w:val="00F94D14"/>
    <w:rsid w:val="00F95348"/>
    <w:rsid w:val="00F95909"/>
    <w:rsid w:val="00F96A69"/>
    <w:rsid w:val="00F96D2B"/>
    <w:rsid w:val="00FA2359"/>
    <w:rsid w:val="00FA2471"/>
    <w:rsid w:val="00FA4282"/>
    <w:rsid w:val="00FA4354"/>
    <w:rsid w:val="00FA4921"/>
    <w:rsid w:val="00FA72CB"/>
    <w:rsid w:val="00FA7C28"/>
    <w:rsid w:val="00FB087F"/>
    <w:rsid w:val="00FB1536"/>
    <w:rsid w:val="00FB1C08"/>
    <w:rsid w:val="00FB271E"/>
    <w:rsid w:val="00FB357F"/>
    <w:rsid w:val="00FB473C"/>
    <w:rsid w:val="00FB599A"/>
    <w:rsid w:val="00FB6770"/>
    <w:rsid w:val="00FB696E"/>
    <w:rsid w:val="00FC0580"/>
    <w:rsid w:val="00FC0ECB"/>
    <w:rsid w:val="00FC0F06"/>
    <w:rsid w:val="00FC2119"/>
    <w:rsid w:val="00FC2A8F"/>
    <w:rsid w:val="00FC379E"/>
    <w:rsid w:val="00FC3DFF"/>
    <w:rsid w:val="00FC580E"/>
    <w:rsid w:val="00FD1CB6"/>
    <w:rsid w:val="00FD2F34"/>
    <w:rsid w:val="00FD596D"/>
    <w:rsid w:val="00FD6F2B"/>
    <w:rsid w:val="00FE079F"/>
    <w:rsid w:val="00FE0D05"/>
    <w:rsid w:val="00FE0FFD"/>
    <w:rsid w:val="00FE126D"/>
    <w:rsid w:val="00FE19BE"/>
    <w:rsid w:val="00FE19F7"/>
    <w:rsid w:val="00FE3BA3"/>
    <w:rsid w:val="00FE475E"/>
    <w:rsid w:val="00FE4931"/>
    <w:rsid w:val="00FE7CAF"/>
    <w:rsid w:val="00FF22B3"/>
    <w:rsid w:val="00FF2562"/>
    <w:rsid w:val="00FF2FCF"/>
    <w:rsid w:val="00FF3840"/>
    <w:rsid w:val="00FF3ACD"/>
    <w:rsid w:val="00FF4476"/>
    <w:rsid w:val="00FF506C"/>
    <w:rsid w:val="00FF5DDD"/>
    <w:rsid w:val="00FF6557"/>
    <w:rsid w:val="00FF71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4753" fillcolor="white" strokecolor="none [3213]">
      <v:fill color="white"/>
      <v:stroke color="none [3213]"/>
      <o:colormenu v:ext="edit" strokecolor="none [1608]" shadow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17"/>
        <o:entry new="20" old="0"/>
        <o:entry new="21" old="0"/>
        <o:entry new="22" old="0"/>
        <o:entry new="23" old="22"/>
        <o:entry new="24" old="0"/>
        <o:entry new="25" old="0"/>
        <o:entry new="26" old="25"/>
        <o:entry new="27" old="0"/>
        <o:entry new="28" old="27"/>
        <o:entry new="29" old="0"/>
        <o:entry new="30" old="0"/>
        <o:entry new="31" old="0"/>
        <o:entry new="32" old="0"/>
        <o:entry new="33" old="0"/>
        <o:entry new="34" old="0"/>
        <o:entry new="35" old="0"/>
        <o:entry new="36" old="0"/>
        <o:entry new="37" old="0"/>
        <o:entry new="38" old="0"/>
        <o:entry new="39" old="0"/>
        <o:entry new="40" old="0"/>
        <o:entry new="41" old="0"/>
        <o:entry new="42" old="0"/>
        <o:entry new="43" old="0"/>
        <o:entry new="44" old="0"/>
        <o:entry new="45" old="0"/>
        <o:entry new="46" old="0"/>
        <o:entry new="47" old="46"/>
        <o:entry new="48" old="0"/>
        <o:entry new="49" old="48"/>
        <o:entry new="50" old="48"/>
        <o:entry new="51" old="0"/>
        <o:entry new="52" old="0"/>
        <o:entry new="53" old="0"/>
        <o:entry new="54" old="0"/>
        <o:entry new="55" old="0"/>
        <o:entry new="56" old="55"/>
        <o:entry new="57" old="55"/>
        <o:entry new="58" old="55"/>
        <o:entry new="59" old="55"/>
        <o:entry new="60" old="0"/>
        <o:entry new="61" old="0"/>
        <o:entry new="62" old="0"/>
        <o:entry new="63" old="0"/>
        <o:entry new="64" old="0"/>
        <o:entry new="65" old="0"/>
        <o:entry new="66" old="0"/>
        <o:entry new="67" old="0"/>
        <o:entry new="68" old="0"/>
        <o:entry new="69" old="0"/>
        <o:entry new="70" old="0"/>
        <o:entry new="71" old="0"/>
        <o:entry new="72" old="0"/>
        <o:entry new="73" old="0"/>
        <o:entry new="74" old="0"/>
        <o:entry new="75" old="0"/>
        <o:entry new="76" old="0"/>
        <o:entry new="77" old="0"/>
        <o:entry new="78" old="0"/>
        <o:entry new="79" old="0"/>
        <o:entry new="80" old="0"/>
        <o:entry new="81" old="0"/>
        <o:entry new="82" old="81"/>
        <o:entry new="83" old="0"/>
        <o:entry new="84" old="83"/>
      </o:regrouptable>
    </o:shapelayout>
  </w:shapeDefaults>
  <w:decimalSymbol w:val=","/>
  <w:listSeparator w:val=";"/>
  <w14:docId w14:val="1F62257D"/>
  <w15:docId w15:val="{9D768406-97DD-4A4E-BF68-3E830895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0DFC"/>
    <w:rPr>
      <w:sz w:val="24"/>
      <w:szCs w:val="24"/>
      <w:lang w:val="en-US" w:eastAsia="en-US" w:bidi="en-US"/>
    </w:rPr>
  </w:style>
  <w:style w:type="paragraph" w:styleId="1">
    <w:name w:val="heading 1"/>
    <w:basedOn w:val="a"/>
    <w:next w:val="a"/>
    <w:link w:val="10"/>
    <w:uiPriority w:val="9"/>
    <w:qFormat/>
    <w:rsid w:val="00090DFC"/>
    <w:pPr>
      <w:keepNext/>
      <w:spacing w:before="240" w:after="60"/>
      <w:outlineLvl w:val="0"/>
    </w:pPr>
    <w:rPr>
      <w:b/>
      <w:bCs/>
      <w:kern w:val="32"/>
      <w:sz w:val="32"/>
      <w:szCs w:val="32"/>
    </w:rPr>
  </w:style>
  <w:style w:type="paragraph" w:styleId="20">
    <w:name w:val="heading 2"/>
    <w:basedOn w:val="a"/>
    <w:next w:val="a"/>
    <w:link w:val="21"/>
    <w:uiPriority w:val="9"/>
    <w:qFormat/>
    <w:rsid w:val="00090DFC"/>
    <w:pPr>
      <w:keepNext/>
      <w:spacing w:before="240" w:after="60"/>
      <w:outlineLvl w:val="1"/>
    </w:pPr>
    <w:rPr>
      <w:b/>
      <w:bCs/>
      <w:i/>
      <w:iCs/>
      <w:sz w:val="28"/>
      <w:szCs w:val="28"/>
    </w:rPr>
  </w:style>
  <w:style w:type="paragraph" w:styleId="30">
    <w:name w:val="heading 3"/>
    <w:basedOn w:val="a"/>
    <w:next w:val="a"/>
    <w:link w:val="31"/>
    <w:uiPriority w:val="9"/>
    <w:qFormat/>
    <w:rsid w:val="00090DFC"/>
    <w:pPr>
      <w:keepNext/>
      <w:spacing w:before="240" w:after="60"/>
      <w:outlineLvl w:val="2"/>
    </w:pPr>
    <w:rPr>
      <w:b/>
      <w:bCs/>
      <w:sz w:val="26"/>
      <w:szCs w:val="26"/>
    </w:rPr>
  </w:style>
  <w:style w:type="paragraph" w:styleId="4">
    <w:name w:val="heading 4"/>
    <w:basedOn w:val="a"/>
    <w:next w:val="a"/>
    <w:link w:val="40"/>
    <w:uiPriority w:val="9"/>
    <w:qFormat/>
    <w:rsid w:val="00090DFC"/>
    <w:pPr>
      <w:keepNext/>
      <w:spacing w:before="240" w:after="60"/>
      <w:outlineLvl w:val="3"/>
    </w:pPr>
    <w:rPr>
      <w:b/>
      <w:bCs/>
      <w:sz w:val="28"/>
      <w:szCs w:val="28"/>
    </w:rPr>
  </w:style>
  <w:style w:type="paragraph" w:styleId="5">
    <w:name w:val="heading 5"/>
    <w:basedOn w:val="a"/>
    <w:next w:val="a"/>
    <w:link w:val="50"/>
    <w:uiPriority w:val="9"/>
    <w:qFormat/>
    <w:rsid w:val="00090DFC"/>
    <w:pPr>
      <w:spacing w:before="240" w:after="60"/>
      <w:outlineLvl w:val="4"/>
    </w:pPr>
    <w:rPr>
      <w:b/>
      <w:bCs/>
      <w:i/>
      <w:iCs/>
      <w:sz w:val="26"/>
      <w:szCs w:val="26"/>
    </w:rPr>
  </w:style>
  <w:style w:type="paragraph" w:styleId="6">
    <w:name w:val="heading 6"/>
    <w:basedOn w:val="a"/>
    <w:next w:val="a"/>
    <w:link w:val="60"/>
    <w:uiPriority w:val="9"/>
    <w:qFormat/>
    <w:rsid w:val="00090DFC"/>
    <w:pPr>
      <w:spacing w:before="240" w:after="60"/>
      <w:outlineLvl w:val="5"/>
    </w:pPr>
    <w:rPr>
      <w:b/>
      <w:bCs/>
      <w:sz w:val="22"/>
      <w:szCs w:val="22"/>
    </w:rPr>
  </w:style>
  <w:style w:type="paragraph" w:styleId="7">
    <w:name w:val="heading 7"/>
    <w:basedOn w:val="a"/>
    <w:next w:val="a"/>
    <w:link w:val="70"/>
    <w:uiPriority w:val="9"/>
    <w:qFormat/>
    <w:rsid w:val="00090DFC"/>
    <w:pPr>
      <w:spacing w:before="240" w:after="60"/>
      <w:outlineLvl w:val="6"/>
    </w:pPr>
  </w:style>
  <w:style w:type="paragraph" w:styleId="8">
    <w:name w:val="heading 8"/>
    <w:basedOn w:val="a"/>
    <w:next w:val="a"/>
    <w:link w:val="80"/>
    <w:uiPriority w:val="9"/>
    <w:qFormat/>
    <w:rsid w:val="00090DFC"/>
    <w:pPr>
      <w:spacing w:before="240" w:after="60"/>
      <w:outlineLvl w:val="7"/>
    </w:pPr>
    <w:rPr>
      <w:i/>
      <w:iCs/>
    </w:rPr>
  </w:style>
  <w:style w:type="paragraph" w:styleId="9">
    <w:name w:val="heading 9"/>
    <w:basedOn w:val="a"/>
    <w:next w:val="a"/>
    <w:link w:val="90"/>
    <w:uiPriority w:val="9"/>
    <w:qFormat/>
    <w:rsid w:val="00090DFC"/>
    <w:pPr>
      <w:spacing w:before="240" w:after="60"/>
      <w:outlineLvl w:val="8"/>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1"/>
    <w:qFormat/>
    <w:rsid w:val="00090DFC"/>
    <w:pPr>
      <w:ind w:left="720"/>
      <w:contextualSpacing/>
    </w:pPr>
  </w:style>
  <w:style w:type="character" w:styleId="a5">
    <w:name w:val="Hyperlink"/>
    <w:basedOn w:val="a0"/>
    <w:uiPriority w:val="99"/>
    <w:unhideWhenUsed/>
    <w:rsid w:val="009B2257"/>
    <w:rPr>
      <w:color w:val="0000FF"/>
      <w:u w:val="single"/>
    </w:rPr>
  </w:style>
  <w:style w:type="paragraph" w:styleId="a6">
    <w:name w:val="header"/>
    <w:basedOn w:val="a"/>
    <w:link w:val="a7"/>
    <w:semiHidden/>
    <w:unhideWhenUsed/>
    <w:rsid w:val="00D65F07"/>
    <w:pPr>
      <w:tabs>
        <w:tab w:val="center" w:pos="4677"/>
        <w:tab w:val="right" w:pos="9355"/>
      </w:tabs>
    </w:pPr>
  </w:style>
  <w:style w:type="character" w:customStyle="1" w:styleId="a7">
    <w:name w:val="Верхний колонтитул Знак"/>
    <w:basedOn w:val="a0"/>
    <w:link w:val="a6"/>
    <w:semiHidden/>
    <w:rsid w:val="00D65F07"/>
  </w:style>
  <w:style w:type="paragraph" w:styleId="a8">
    <w:name w:val="footer"/>
    <w:basedOn w:val="a"/>
    <w:link w:val="a9"/>
    <w:uiPriority w:val="99"/>
    <w:unhideWhenUsed/>
    <w:rsid w:val="00D65F07"/>
    <w:pPr>
      <w:tabs>
        <w:tab w:val="center" w:pos="4677"/>
        <w:tab w:val="right" w:pos="9355"/>
      </w:tabs>
    </w:pPr>
  </w:style>
  <w:style w:type="character" w:customStyle="1" w:styleId="a9">
    <w:name w:val="Нижний колонтитул Знак"/>
    <w:basedOn w:val="a0"/>
    <w:link w:val="a8"/>
    <w:uiPriority w:val="99"/>
    <w:rsid w:val="00D65F07"/>
  </w:style>
  <w:style w:type="character" w:customStyle="1" w:styleId="10">
    <w:name w:val="Заголовок 1 Знак"/>
    <w:basedOn w:val="a0"/>
    <w:link w:val="1"/>
    <w:uiPriority w:val="9"/>
    <w:rsid w:val="00090DFC"/>
    <w:rPr>
      <w:rFonts w:ascii="Times New Roman" w:eastAsia="Times New Roman" w:hAnsi="Times New Roman" w:cs="Times New Roman"/>
      <w:b/>
      <w:bCs/>
      <w:kern w:val="32"/>
      <w:sz w:val="32"/>
      <w:szCs w:val="32"/>
    </w:rPr>
  </w:style>
  <w:style w:type="character" w:customStyle="1" w:styleId="21">
    <w:name w:val="Заголовок 2 Знак"/>
    <w:basedOn w:val="a0"/>
    <w:link w:val="20"/>
    <w:uiPriority w:val="9"/>
    <w:semiHidden/>
    <w:rsid w:val="00090DFC"/>
    <w:rPr>
      <w:rFonts w:ascii="Times New Roman" w:eastAsia="Times New Roman" w:hAnsi="Times New Roman"/>
      <w:b/>
      <w:bCs/>
      <w:i/>
      <w:iCs/>
      <w:sz w:val="28"/>
      <w:szCs w:val="28"/>
    </w:rPr>
  </w:style>
  <w:style w:type="character" w:customStyle="1" w:styleId="31">
    <w:name w:val="Заголовок 3 Знак"/>
    <w:basedOn w:val="a0"/>
    <w:link w:val="30"/>
    <w:uiPriority w:val="9"/>
    <w:semiHidden/>
    <w:rsid w:val="00090DFC"/>
    <w:rPr>
      <w:rFonts w:ascii="Times New Roman" w:eastAsia="Times New Roman" w:hAnsi="Times New Roman"/>
      <w:b/>
      <w:bCs/>
      <w:sz w:val="26"/>
      <w:szCs w:val="26"/>
    </w:rPr>
  </w:style>
  <w:style w:type="character" w:customStyle="1" w:styleId="40">
    <w:name w:val="Заголовок 4 Знак"/>
    <w:basedOn w:val="a0"/>
    <w:link w:val="4"/>
    <w:uiPriority w:val="9"/>
    <w:rsid w:val="00090DFC"/>
    <w:rPr>
      <w:b/>
      <w:bCs/>
      <w:sz w:val="28"/>
      <w:szCs w:val="28"/>
    </w:rPr>
  </w:style>
  <w:style w:type="character" w:customStyle="1" w:styleId="50">
    <w:name w:val="Заголовок 5 Знак"/>
    <w:basedOn w:val="a0"/>
    <w:link w:val="5"/>
    <w:uiPriority w:val="9"/>
    <w:semiHidden/>
    <w:rsid w:val="00090DFC"/>
    <w:rPr>
      <w:b/>
      <w:bCs/>
      <w:i/>
      <w:iCs/>
      <w:sz w:val="26"/>
      <w:szCs w:val="26"/>
    </w:rPr>
  </w:style>
  <w:style w:type="character" w:customStyle="1" w:styleId="60">
    <w:name w:val="Заголовок 6 Знак"/>
    <w:basedOn w:val="a0"/>
    <w:link w:val="6"/>
    <w:uiPriority w:val="9"/>
    <w:semiHidden/>
    <w:rsid w:val="00090DFC"/>
    <w:rPr>
      <w:b/>
      <w:bCs/>
    </w:rPr>
  </w:style>
  <w:style w:type="character" w:customStyle="1" w:styleId="70">
    <w:name w:val="Заголовок 7 Знак"/>
    <w:basedOn w:val="a0"/>
    <w:link w:val="7"/>
    <w:uiPriority w:val="9"/>
    <w:semiHidden/>
    <w:rsid w:val="00090DFC"/>
    <w:rPr>
      <w:sz w:val="24"/>
      <w:szCs w:val="24"/>
    </w:rPr>
  </w:style>
  <w:style w:type="character" w:customStyle="1" w:styleId="80">
    <w:name w:val="Заголовок 8 Знак"/>
    <w:basedOn w:val="a0"/>
    <w:link w:val="8"/>
    <w:uiPriority w:val="9"/>
    <w:semiHidden/>
    <w:rsid w:val="00090DFC"/>
    <w:rPr>
      <w:i/>
      <w:iCs/>
      <w:sz w:val="24"/>
      <w:szCs w:val="24"/>
    </w:rPr>
  </w:style>
  <w:style w:type="character" w:customStyle="1" w:styleId="90">
    <w:name w:val="Заголовок 9 Знак"/>
    <w:basedOn w:val="a0"/>
    <w:link w:val="9"/>
    <w:uiPriority w:val="9"/>
    <w:semiHidden/>
    <w:rsid w:val="00090DFC"/>
    <w:rPr>
      <w:rFonts w:ascii="Times New Roman" w:eastAsia="Times New Roman" w:hAnsi="Times New Roman"/>
    </w:rPr>
  </w:style>
  <w:style w:type="paragraph" w:styleId="aa">
    <w:name w:val="Title"/>
    <w:basedOn w:val="a"/>
    <w:next w:val="a"/>
    <w:link w:val="ab"/>
    <w:uiPriority w:val="10"/>
    <w:qFormat/>
    <w:rsid w:val="00090DFC"/>
    <w:pPr>
      <w:spacing w:before="240" w:after="60"/>
      <w:jc w:val="center"/>
      <w:outlineLvl w:val="0"/>
    </w:pPr>
    <w:rPr>
      <w:b/>
      <w:bCs/>
      <w:kern w:val="28"/>
      <w:sz w:val="32"/>
      <w:szCs w:val="32"/>
    </w:rPr>
  </w:style>
  <w:style w:type="character" w:customStyle="1" w:styleId="ab">
    <w:name w:val="Заголовок Знак"/>
    <w:basedOn w:val="a0"/>
    <w:link w:val="aa"/>
    <w:uiPriority w:val="10"/>
    <w:rsid w:val="00090DFC"/>
    <w:rPr>
      <w:rFonts w:ascii="Times New Roman" w:eastAsia="Times New Roman" w:hAnsi="Times New Roman"/>
      <w:b/>
      <w:bCs/>
      <w:kern w:val="28"/>
      <w:sz w:val="32"/>
      <w:szCs w:val="32"/>
    </w:rPr>
  </w:style>
  <w:style w:type="paragraph" w:styleId="ac">
    <w:name w:val="Subtitle"/>
    <w:basedOn w:val="a"/>
    <w:next w:val="a"/>
    <w:link w:val="ad"/>
    <w:uiPriority w:val="11"/>
    <w:qFormat/>
    <w:rsid w:val="00090DFC"/>
    <w:pPr>
      <w:spacing w:after="60"/>
      <w:jc w:val="center"/>
      <w:outlineLvl w:val="1"/>
    </w:pPr>
  </w:style>
  <w:style w:type="character" w:customStyle="1" w:styleId="ad">
    <w:name w:val="Подзаголовок Знак"/>
    <w:basedOn w:val="a0"/>
    <w:link w:val="ac"/>
    <w:uiPriority w:val="11"/>
    <w:rsid w:val="00090DFC"/>
    <w:rPr>
      <w:rFonts w:ascii="Times New Roman" w:eastAsia="Times New Roman" w:hAnsi="Times New Roman"/>
      <w:sz w:val="24"/>
      <w:szCs w:val="24"/>
    </w:rPr>
  </w:style>
  <w:style w:type="character" w:styleId="ae">
    <w:name w:val="Strong"/>
    <w:basedOn w:val="a0"/>
    <w:uiPriority w:val="22"/>
    <w:qFormat/>
    <w:rsid w:val="00090DFC"/>
    <w:rPr>
      <w:b/>
      <w:bCs/>
    </w:rPr>
  </w:style>
  <w:style w:type="character" w:styleId="af">
    <w:name w:val="Emphasis"/>
    <w:basedOn w:val="a0"/>
    <w:qFormat/>
    <w:rsid w:val="00090DFC"/>
    <w:rPr>
      <w:rFonts w:ascii="Times New Roman" w:hAnsi="Times New Roman"/>
      <w:b/>
      <w:i/>
      <w:iCs/>
    </w:rPr>
  </w:style>
  <w:style w:type="paragraph" w:styleId="af0">
    <w:name w:val="No Spacing"/>
    <w:basedOn w:val="a"/>
    <w:qFormat/>
    <w:rsid w:val="00090DFC"/>
    <w:rPr>
      <w:szCs w:val="32"/>
    </w:rPr>
  </w:style>
  <w:style w:type="paragraph" w:styleId="22">
    <w:name w:val="Quote"/>
    <w:basedOn w:val="a"/>
    <w:next w:val="a"/>
    <w:link w:val="23"/>
    <w:uiPriority w:val="29"/>
    <w:qFormat/>
    <w:rsid w:val="00090DFC"/>
    <w:rPr>
      <w:i/>
    </w:rPr>
  </w:style>
  <w:style w:type="character" w:customStyle="1" w:styleId="23">
    <w:name w:val="Цитата 2 Знак"/>
    <w:basedOn w:val="a0"/>
    <w:link w:val="22"/>
    <w:uiPriority w:val="29"/>
    <w:rsid w:val="00090DFC"/>
    <w:rPr>
      <w:i/>
      <w:sz w:val="24"/>
      <w:szCs w:val="24"/>
    </w:rPr>
  </w:style>
  <w:style w:type="paragraph" w:styleId="af1">
    <w:name w:val="Intense Quote"/>
    <w:basedOn w:val="a"/>
    <w:next w:val="a"/>
    <w:link w:val="af2"/>
    <w:uiPriority w:val="30"/>
    <w:qFormat/>
    <w:rsid w:val="00090DFC"/>
    <w:pPr>
      <w:ind w:left="720" w:right="720"/>
    </w:pPr>
    <w:rPr>
      <w:b/>
      <w:i/>
      <w:szCs w:val="22"/>
    </w:rPr>
  </w:style>
  <w:style w:type="character" w:customStyle="1" w:styleId="af2">
    <w:name w:val="Выделенная цитата Знак"/>
    <w:basedOn w:val="a0"/>
    <w:link w:val="af1"/>
    <w:uiPriority w:val="30"/>
    <w:rsid w:val="00090DFC"/>
    <w:rPr>
      <w:b/>
      <w:i/>
      <w:sz w:val="24"/>
    </w:rPr>
  </w:style>
  <w:style w:type="character" w:styleId="af3">
    <w:name w:val="Subtle Emphasis"/>
    <w:uiPriority w:val="19"/>
    <w:qFormat/>
    <w:rsid w:val="00090DFC"/>
    <w:rPr>
      <w:i/>
      <w:color w:val="5A5A5A"/>
    </w:rPr>
  </w:style>
  <w:style w:type="character" w:styleId="af4">
    <w:name w:val="Intense Emphasis"/>
    <w:basedOn w:val="a0"/>
    <w:uiPriority w:val="21"/>
    <w:qFormat/>
    <w:rsid w:val="00090DFC"/>
    <w:rPr>
      <w:b/>
      <w:i/>
      <w:sz w:val="24"/>
      <w:szCs w:val="24"/>
      <w:u w:val="single"/>
    </w:rPr>
  </w:style>
  <w:style w:type="character" w:styleId="af5">
    <w:name w:val="Subtle Reference"/>
    <w:basedOn w:val="a0"/>
    <w:uiPriority w:val="31"/>
    <w:qFormat/>
    <w:rsid w:val="00090DFC"/>
    <w:rPr>
      <w:sz w:val="24"/>
      <w:szCs w:val="24"/>
      <w:u w:val="single"/>
    </w:rPr>
  </w:style>
  <w:style w:type="character" w:styleId="af6">
    <w:name w:val="Intense Reference"/>
    <w:basedOn w:val="a0"/>
    <w:uiPriority w:val="32"/>
    <w:qFormat/>
    <w:rsid w:val="00090DFC"/>
    <w:rPr>
      <w:b/>
      <w:sz w:val="24"/>
      <w:u w:val="single"/>
    </w:rPr>
  </w:style>
  <w:style w:type="character" w:styleId="af7">
    <w:name w:val="Book Title"/>
    <w:basedOn w:val="a0"/>
    <w:uiPriority w:val="33"/>
    <w:qFormat/>
    <w:rsid w:val="00090DFC"/>
    <w:rPr>
      <w:rFonts w:ascii="Times New Roman" w:eastAsia="Times New Roman" w:hAnsi="Times New Roman"/>
      <w:b/>
      <w:i/>
      <w:sz w:val="24"/>
      <w:szCs w:val="24"/>
    </w:rPr>
  </w:style>
  <w:style w:type="paragraph" w:styleId="af8">
    <w:name w:val="TOC Heading"/>
    <w:basedOn w:val="1"/>
    <w:next w:val="a"/>
    <w:uiPriority w:val="39"/>
    <w:qFormat/>
    <w:rsid w:val="00090DFC"/>
    <w:pPr>
      <w:outlineLvl w:val="9"/>
    </w:pPr>
  </w:style>
  <w:style w:type="paragraph" w:customStyle="1" w:styleId="11">
    <w:name w:val="Стиль1"/>
    <w:basedOn w:val="1"/>
    <w:link w:val="12"/>
    <w:qFormat/>
    <w:rsid w:val="00090DFC"/>
    <w:pPr>
      <w:spacing w:before="0" w:after="0"/>
      <w:ind w:firstLine="709"/>
      <w:jc w:val="both"/>
    </w:pPr>
    <w:rPr>
      <w:sz w:val="28"/>
      <w:szCs w:val="28"/>
    </w:rPr>
  </w:style>
  <w:style w:type="paragraph" w:customStyle="1" w:styleId="2">
    <w:name w:val="Стиль2"/>
    <w:basedOn w:val="a3"/>
    <w:link w:val="24"/>
    <w:qFormat/>
    <w:rsid w:val="00090DFC"/>
    <w:pPr>
      <w:numPr>
        <w:ilvl w:val="1"/>
        <w:numId w:val="1"/>
      </w:numPr>
      <w:tabs>
        <w:tab w:val="left" w:pos="1276"/>
      </w:tabs>
      <w:ind w:left="0" w:firstLine="709"/>
      <w:jc w:val="both"/>
    </w:pPr>
    <w:rPr>
      <w:b/>
      <w:sz w:val="28"/>
      <w:szCs w:val="28"/>
      <w:lang w:val="ru-RU"/>
    </w:rPr>
  </w:style>
  <w:style w:type="character" w:customStyle="1" w:styleId="12">
    <w:name w:val="Стиль1 Знак"/>
    <w:basedOn w:val="10"/>
    <w:link w:val="11"/>
    <w:rsid w:val="00090DFC"/>
    <w:rPr>
      <w:rFonts w:ascii="Times New Roman" w:eastAsia="Times New Roman" w:hAnsi="Times New Roman" w:cs="Times New Roman"/>
      <w:b/>
      <w:bCs/>
      <w:kern w:val="32"/>
      <w:sz w:val="28"/>
      <w:szCs w:val="28"/>
    </w:rPr>
  </w:style>
  <w:style w:type="paragraph" w:customStyle="1" w:styleId="3">
    <w:name w:val="Стиль3"/>
    <w:basedOn w:val="a3"/>
    <w:link w:val="32"/>
    <w:qFormat/>
    <w:rsid w:val="00A6370B"/>
    <w:pPr>
      <w:numPr>
        <w:ilvl w:val="2"/>
        <w:numId w:val="1"/>
      </w:numPr>
      <w:tabs>
        <w:tab w:val="left" w:pos="1418"/>
      </w:tabs>
      <w:ind w:left="0" w:firstLine="709"/>
      <w:jc w:val="both"/>
    </w:pPr>
    <w:rPr>
      <w:b/>
      <w:sz w:val="28"/>
      <w:szCs w:val="28"/>
      <w:lang w:val="ru-RU"/>
    </w:rPr>
  </w:style>
  <w:style w:type="character" w:customStyle="1" w:styleId="a4">
    <w:name w:val="Абзац списка Знак"/>
    <w:basedOn w:val="a0"/>
    <w:link w:val="a3"/>
    <w:uiPriority w:val="99"/>
    <w:rsid w:val="00090DFC"/>
    <w:rPr>
      <w:sz w:val="24"/>
      <w:szCs w:val="24"/>
    </w:rPr>
  </w:style>
  <w:style w:type="character" w:customStyle="1" w:styleId="24">
    <w:name w:val="Стиль2 Знак"/>
    <w:basedOn w:val="a4"/>
    <w:link w:val="2"/>
    <w:rsid w:val="00090DFC"/>
    <w:rPr>
      <w:b/>
      <w:sz w:val="28"/>
      <w:szCs w:val="28"/>
      <w:lang w:eastAsia="en-US" w:bidi="en-US"/>
    </w:rPr>
  </w:style>
  <w:style w:type="paragraph" w:styleId="13">
    <w:name w:val="toc 1"/>
    <w:basedOn w:val="a"/>
    <w:next w:val="a"/>
    <w:autoRedefine/>
    <w:uiPriority w:val="39"/>
    <w:unhideWhenUsed/>
    <w:rsid w:val="00805E35"/>
    <w:pPr>
      <w:spacing w:after="100"/>
    </w:pPr>
  </w:style>
  <w:style w:type="character" w:customStyle="1" w:styleId="32">
    <w:name w:val="Стиль3 Знак"/>
    <w:basedOn w:val="a4"/>
    <w:link w:val="3"/>
    <w:rsid w:val="00A6370B"/>
    <w:rPr>
      <w:b/>
      <w:sz w:val="28"/>
      <w:szCs w:val="28"/>
      <w:lang w:eastAsia="en-US" w:bidi="en-US"/>
    </w:rPr>
  </w:style>
  <w:style w:type="paragraph" w:styleId="af9">
    <w:name w:val="Balloon Text"/>
    <w:basedOn w:val="a"/>
    <w:link w:val="afa"/>
    <w:uiPriority w:val="99"/>
    <w:semiHidden/>
    <w:unhideWhenUsed/>
    <w:rsid w:val="004829CC"/>
    <w:rPr>
      <w:rFonts w:ascii="Tahoma" w:hAnsi="Tahoma" w:cs="Tahoma"/>
      <w:sz w:val="16"/>
      <w:szCs w:val="16"/>
    </w:rPr>
  </w:style>
  <w:style w:type="character" w:customStyle="1" w:styleId="afa">
    <w:name w:val="Текст выноски Знак"/>
    <w:basedOn w:val="a0"/>
    <w:link w:val="af9"/>
    <w:uiPriority w:val="99"/>
    <w:semiHidden/>
    <w:rsid w:val="004829CC"/>
    <w:rPr>
      <w:rFonts w:ascii="Tahoma" w:hAnsi="Tahoma" w:cs="Tahoma"/>
      <w:sz w:val="16"/>
      <w:szCs w:val="16"/>
    </w:rPr>
  </w:style>
  <w:style w:type="paragraph" w:styleId="afb">
    <w:name w:val="Normal (Web)"/>
    <w:basedOn w:val="a"/>
    <w:uiPriority w:val="99"/>
    <w:unhideWhenUsed/>
    <w:rsid w:val="008623BB"/>
    <w:pPr>
      <w:spacing w:before="100" w:beforeAutospacing="1" w:after="100" w:afterAutospacing="1"/>
    </w:pPr>
    <w:rPr>
      <w:color w:val="000000"/>
      <w:lang w:val="ru-RU" w:eastAsia="ru-RU" w:bidi="ar-SA"/>
    </w:rPr>
  </w:style>
  <w:style w:type="table" w:styleId="afc">
    <w:name w:val="Table Grid"/>
    <w:basedOn w:val="a1"/>
    <w:uiPriority w:val="59"/>
    <w:rsid w:val="00B00A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CD1CE7"/>
    <w:pPr>
      <w:autoSpaceDE w:val="0"/>
      <w:autoSpaceDN w:val="0"/>
      <w:adjustRightInd w:val="0"/>
    </w:pPr>
    <w:rPr>
      <w:color w:val="000000"/>
      <w:sz w:val="24"/>
      <w:szCs w:val="24"/>
    </w:rPr>
  </w:style>
  <w:style w:type="paragraph" w:customStyle="1" w:styleId="IauiueWeb">
    <w:name w:val="Iau.iue (Web)"/>
    <w:basedOn w:val="Default"/>
    <w:next w:val="Default"/>
    <w:uiPriority w:val="99"/>
    <w:rsid w:val="00CD1CE7"/>
    <w:rPr>
      <w:color w:val="auto"/>
    </w:rPr>
  </w:style>
  <w:style w:type="paragraph" w:styleId="25">
    <w:name w:val="toc 2"/>
    <w:basedOn w:val="a"/>
    <w:next w:val="a"/>
    <w:autoRedefine/>
    <w:uiPriority w:val="39"/>
    <w:unhideWhenUsed/>
    <w:rsid w:val="00182301"/>
    <w:pPr>
      <w:spacing w:after="100" w:line="276" w:lineRule="auto"/>
      <w:ind w:left="220"/>
    </w:pPr>
    <w:rPr>
      <w:rFonts w:ascii="Calibri" w:hAnsi="Calibri"/>
      <w:sz w:val="22"/>
      <w:szCs w:val="22"/>
      <w:lang w:val="ru-RU" w:eastAsia="ru-RU" w:bidi="ar-SA"/>
    </w:rPr>
  </w:style>
  <w:style w:type="paragraph" w:styleId="33">
    <w:name w:val="toc 3"/>
    <w:basedOn w:val="a"/>
    <w:next w:val="a"/>
    <w:autoRedefine/>
    <w:uiPriority w:val="39"/>
    <w:unhideWhenUsed/>
    <w:rsid w:val="00182301"/>
    <w:pPr>
      <w:spacing w:after="100" w:line="276" w:lineRule="auto"/>
      <w:ind w:left="440"/>
    </w:pPr>
    <w:rPr>
      <w:rFonts w:ascii="Calibri" w:hAnsi="Calibri"/>
      <w:sz w:val="22"/>
      <w:szCs w:val="22"/>
      <w:lang w:val="ru-RU" w:eastAsia="ru-RU" w:bidi="ar-SA"/>
    </w:rPr>
  </w:style>
  <w:style w:type="paragraph" w:styleId="41">
    <w:name w:val="toc 4"/>
    <w:basedOn w:val="a"/>
    <w:next w:val="a"/>
    <w:autoRedefine/>
    <w:uiPriority w:val="39"/>
    <w:unhideWhenUsed/>
    <w:rsid w:val="00182301"/>
    <w:pPr>
      <w:spacing w:after="100" w:line="276" w:lineRule="auto"/>
      <w:ind w:left="660"/>
    </w:pPr>
    <w:rPr>
      <w:rFonts w:ascii="Calibri" w:hAnsi="Calibri"/>
      <w:sz w:val="22"/>
      <w:szCs w:val="22"/>
      <w:lang w:val="ru-RU" w:eastAsia="ru-RU" w:bidi="ar-SA"/>
    </w:rPr>
  </w:style>
  <w:style w:type="paragraph" w:styleId="51">
    <w:name w:val="toc 5"/>
    <w:basedOn w:val="a"/>
    <w:next w:val="a"/>
    <w:autoRedefine/>
    <w:uiPriority w:val="39"/>
    <w:unhideWhenUsed/>
    <w:rsid w:val="00182301"/>
    <w:pPr>
      <w:spacing w:after="100" w:line="276" w:lineRule="auto"/>
      <w:ind w:left="880"/>
    </w:pPr>
    <w:rPr>
      <w:rFonts w:ascii="Calibri" w:hAnsi="Calibri"/>
      <w:sz w:val="22"/>
      <w:szCs w:val="22"/>
      <w:lang w:val="ru-RU" w:eastAsia="ru-RU" w:bidi="ar-SA"/>
    </w:rPr>
  </w:style>
  <w:style w:type="paragraph" w:styleId="61">
    <w:name w:val="toc 6"/>
    <w:basedOn w:val="a"/>
    <w:next w:val="a"/>
    <w:autoRedefine/>
    <w:uiPriority w:val="39"/>
    <w:unhideWhenUsed/>
    <w:rsid w:val="00182301"/>
    <w:pPr>
      <w:spacing w:after="100" w:line="276" w:lineRule="auto"/>
      <w:ind w:left="1100"/>
    </w:pPr>
    <w:rPr>
      <w:rFonts w:ascii="Calibri" w:hAnsi="Calibri"/>
      <w:sz w:val="22"/>
      <w:szCs w:val="22"/>
      <w:lang w:val="ru-RU" w:eastAsia="ru-RU" w:bidi="ar-SA"/>
    </w:rPr>
  </w:style>
  <w:style w:type="paragraph" w:styleId="71">
    <w:name w:val="toc 7"/>
    <w:basedOn w:val="a"/>
    <w:next w:val="a"/>
    <w:autoRedefine/>
    <w:uiPriority w:val="39"/>
    <w:unhideWhenUsed/>
    <w:rsid w:val="00182301"/>
    <w:pPr>
      <w:spacing w:after="100" w:line="276" w:lineRule="auto"/>
      <w:ind w:left="1320"/>
    </w:pPr>
    <w:rPr>
      <w:rFonts w:ascii="Calibri" w:hAnsi="Calibri"/>
      <w:sz w:val="22"/>
      <w:szCs w:val="22"/>
      <w:lang w:val="ru-RU" w:eastAsia="ru-RU" w:bidi="ar-SA"/>
    </w:rPr>
  </w:style>
  <w:style w:type="paragraph" w:styleId="81">
    <w:name w:val="toc 8"/>
    <w:basedOn w:val="a"/>
    <w:next w:val="a"/>
    <w:autoRedefine/>
    <w:uiPriority w:val="39"/>
    <w:unhideWhenUsed/>
    <w:rsid w:val="00182301"/>
    <w:pPr>
      <w:spacing w:after="100" w:line="276" w:lineRule="auto"/>
      <w:ind w:left="1540"/>
    </w:pPr>
    <w:rPr>
      <w:rFonts w:ascii="Calibri" w:hAnsi="Calibri"/>
      <w:sz w:val="22"/>
      <w:szCs w:val="22"/>
      <w:lang w:val="ru-RU" w:eastAsia="ru-RU" w:bidi="ar-SA"/>
    </w:rPr>
  </w:style>
  <w:style w:type="paragraph" w:styleId="91">
    <w:name w:val="toc 9"/>
    <w:basedOn w:val="a"/>
    <w:next w:val="a"/>
    <w:autoRedefine/>
    <w:uiPriority w:val="39"/>
    <w:unhideWhenUsed/>
    <w:rsid w:val="00182301"/>
    <w:pPr>
      <w:spacing w:after="100" w:line="276" w:lineRule="auto"/>
      <w:ind w:left="1760"/>
    </w:pPr>
    <w:rPr>
      <w:rFonts w:ascii="Calibri" w:hAnsi="Calibri"/>
      <w:sz w:val="22"/>
      <w:szCs w:val="22"/>
      <w:lang w:val="ru-RU" w:eastAsia="ru-RU" w:bidi="ar-SA"/>
    </w:rPr>
  </w:style>
  <w:style w:type="character" w:styleId="afd">
    <w:name w:val="FollowedHyperlink"/>
    <w:basedOn w:val="a0"/>
    <w:uiPriority w:val="99"/>
    <w:semiHidden/>
    <w:unhideWhenUsed/>
    <w:rsid w:val="00005377"/>
    <w:rPr>
      <w:color w:val="800080"/>
      <w:u w:val="single"/>
    </w:rPr>
  </w:style>
  <w:style w:type="paragraph" w:customStyle="1" w:styleId="style6">
    <w:name w:val="style6"/>
    <w:basedOn w:val="a"/>
    <w:rsid w:val="00B07EB0"/>
    <w:pPr>
      <w:spacing w:before="60" w:after="165"/>
      <w:ind w:left="75" w:right="75" w:firstLine="300"/>
      <w:jc w:val="both"/>
    </w:pPr>
    <w:rPr>
      <w:rFonts w:ascii="Verdana" w:hAnsi="Verdana"/>
      <w:b/>
      <w:bCs/>
      <w:color w:val="742700"/>
      <w:sz w:val="21"/>
      <w:szCs w:val="21"/>
      <w:lang w:val="ru-RU" w:eastAsia="ru-RU" w:bidi="ar-SA"/>
    </w:rPr>
  </w:style>
  <w:style w:type="paragraph" w:customStyle="1" w:styleId="Pa2">
    <w:name w:val="Pa2"/>
    <w:basedOn w:val="Default"/>
    <w:next w:val="Default"/>
    <w:uiPriority w:val="99"/>
    <w:rsid w:val="002F6DBC"/>
    <w:pPr>
      <w:spacing w:line="201" w:lineRule="atLeast"/>
    </w:pPr>
    <w:rPr>
      <w:rFonts w:ascii="Minion Pro" w:hAnsi="Minion Pro"/>
      <w:color w:val="auto"/>
    </w:rPr>
  </w:style>
  <w:style w:type="paragraph" w:customStyle="1" w:styleId="Pa3">
    <w:name w:val="Pa3"/>
    <w:basedOn w:val="Default"/>
    <w:next w:val="Default"/>
    <w:uiPriority w:val="99"/>
    <w:rsid w:val="002F6DBC"/>
    <w:pPr>
      <w:spacing w:line="201" w:lineRule="atLeast"/>
    </w:pPr>
    <w:rPr>
      <w:rFonts w:ascii="Minion Pro" w:hAnsi="Minion Pro"/>
      <w:color w:val="auto"/>
    </w:rPr>
  </w:style>
  <w:style w:type="paragraph" w:customStyle="1" w:styleId="Pa5">
    <w:name w:val="Pa5"/>
    <w:basedOn w:val="Default"/>
    <w:next w:val="Default"/>
    <w:uiPriority w:val="99"/>
    <w:rsid w:val="002F6DBC"/>
    <w:pPr>
      <w:spacing w:line="201" w:lineRule="atLeast"/>
    </w:pPr>
    <w:rPr>
      <w:rFonts w:ascii="Minion Pro" w:hAnsi="Minion Pro"/>
      <w:color w:val="auto"/>
    </w:rPr>
  </w:style>
  <w:style w:type="paragraph" w:styleId="afe">
    <w:name w:val="Body Text Indent"/>
    <w:basedOn w:val="a"/>
    <w:link w:val="aff"/>
    <w:semiHidden/>
    <w:unhideWhenUsed/>
    <w:rsid w:val="0029277D"/>
    <w:pPr>
      <w:spacing w:line="360" w:lineRule="auto"/>
      <w:ind w:firstLine="709"/>
      <w:jc w:val="both"/>
    </w:pPr>
    <w:rPr>
      <w:szCs w:val="20"/>
      <w:lang w:val="ru-RU" w:eastAsia="ru-RU" w:bidi="ar-SA"/>
    </w:rPr>
  </w:style>
  <w:style w:type="character" w:customStyle="1" w:styleId="aff">
    <w:name w:val="Основной текст с отступом Знак"/>
    <w:basedOn w:val="a0"/>
    <w:link w:val="afe"/>
    <w:semiHidden/>
    <w:rsid w:val="0029277D"/>
    <w:rPr>
      <w:sz w:val="24"/>
    </w:rPr>
  </w:style>
  <w:style w:type="paragraph" w:styleId="34">
    <w:name w:val="Body Text Indent 3"/>
    <w:basedOn w:val="a"/>
    <w:link w:val="35"/>
    <w:uiPriority w:val="99"/>
    <w:semiHidden/>
    <w:unhideWhenUsed/>
    <w:rsid w:val="0029277D"/>
    <w:pPr>
      <w:spacing w:after="120"/>
      <w:ind w:left="283"/>
    </w:pPr>
    <w:rPr>
      <w:sz w:val="16"/>
      <w:szCs w:val="16"/>
    </w:rPr>
  </w:style>
  <w:style w:type="character" w:customStyle="1" w:styleId="35">
    <w:name w:val="Основной текст с отступом 3 Знак"/>
    <w:basedOn w:val="a0"/>
    <w:link w:val="34"/>
    <w:uiPriority w:val="99"/>
    <w:semiHidden/>
    <w:rsid w:val="0029277D"/>
    <w:rPr>
      <w:sz w:val="16"/>
      <w:szCs w:val="16"/>
      <w:lang w:val="en-US" w:eastAsia="en-US" w:bidi="en-US"/>
    </w:rPr>
  </w:style>
  <w:style w:type="paragraph" w:customStyle="1" w:styleId="14">
    <w:name w:val="Обычный1"/>
    <w:rsid w:val="00D30EF3"/>
    <w:pPr>
      <w:contextualSpacing/>
    </w:pPr>
    <w:rPr>
      <w:color w:val="000000"/>
      <w:sz w:val="24"/>
    </w:rPr>
  </w:style>
  <w:style w:type="paragraph" w:customStyle="1" w:styleId="Standard">
    <w:name w:val="Standard"/>
    <w:rsid w:val="00293655"/>
    <w:pPr>
      <w:widowControl w:val="0"/>
      <w:suppressAutoHyphens/>
      <w:autoSpaceDN w:val="0"/>
    </w:pPr>
    <w:rPr>
      <w:rFonts w:cs="Mangal"/>
      <w:kern w:val="3"/>
      <w:sz w:val="24"/>
      <w:szCs w:val="24"/>
      <w:lang w:eastAsia="zh-CN" w:bidi="hi-IN"/>
    </w:rPr>
  </w:style>
  <w:style w:type="character" w:customStyle="1" w:styleId="Internetlink">
    <w:name w:val="Internet link"/>
    <w:rsid w:val="00293655"/>
    <w:rPr>
      <w:color w:val="000080"/>
      <w:u w:val="single"/>
    </w:rPr>
  </w:style>
  <w:style w:type="character" w:customStyle="1" w:styleId="sub-head-text">
    <w:name w:val="sub-head-text"/>
    <w:basedOn w:val="a0"/>
    <w:rsid w:val="00C36DAE"/>
  </w:style>
  <w:style w:type="character" w:customStyle="1" w:styleId="apple-converted-space">
    <w:name w:val="apple-converted-space"/>
    <w:basedOn w:val="a0"/>
    <w:rsid w:val="000D7F63"/>
  </w:style>
  <w:style w:type="character" w:styleId="HTML">
    <w:name w:val="HTML Cite"/>
    <w:basedOn w:val="a0"/>
    <w:uiPriority w:val="99"/>
    <w:semiHidden/>
    <w:unhideWhenUsed/>
    <w:rsid w:val="000D7F63"/>
    <w:rPr>
      <w:i/>
      <w:iCs/>
    </w:rPr>
  </w:style>
  <w:style w:type="character" w:customStyle="1" w:styleId="guilabel">
    <w:name w:val="guilabel"/>
    <w:basedOn w:val="a0"/>
    <w:rsid w:val="00BA3C2A"/>
  </w:style>
  <w:style w:type="character" w:customStyle="1" w:styleId="post-b">
    <w:name w:val="post-b"/>
    <w:basedOn w:val="a0"/>
    <w:rsid w:val="00D64B4A"/>
  </w:style>
  <w:style w:type="character" w:customStyle="1" w:styleId="menuselection">
    <w:name w:val="menuselection"/>
    <w:basedOn w:val="a0"/>
    <w:rsid w:val="004E47BA"/>
  </w:style>
  <w:style w:type="paragraph" w:customStyle="1" w:styleId="aff0">
    <w:name w:val="Программный код"/>
    <w:basedOn w:val="a"/>
    <w:qFormat/>
    <w:rsid w:val="00E03801"/>
    <w:pPr>
      <w:spacing w:line="360" w:lineRule="auto"/>
    </w:pPr>
    <w:rPr>
      <w:rFonts w:ascii="Courier New" w:eastAsiaTheme="minorHAnsi" w:hAnsi="Courier New" w:cs="Courier New"/>
      <w:sz w:val="22"/>
      <w:szCs w:val="22"/>
      <w:lang w:val="ru-RU" w:bidi="ar-SA"/>
    </w:rPr>
  </w:style>
  <w:style w:type="paragraph" w:customStyle="1" w:styleId="aff1">
    <w:name w:val="Знак Знак Знак Знак Знак Знак Знак Знак Знак"/>
    <w:basedOn w:val="a"/>
    <w:next w:val="a"/>
    <w:rsid w:val="00A91E6F"/>
    <w:pPr>
      <w:spacing w:before="240" w:after="240" w:line="360" w:lineRule="auto"/>
    </w:pPr>
    <w:rPr>
      <w:szCs w:val="20"/>
      <w:lang w:bidi="ar-SA"/>
    </w:rPr>
  </w:style>
  <w:style w:type="paragraph" w:customStyle="1" w:styleId="TableParagraph">
    <w:name w:val="Table Paragraph"/>
    <w:basedOn w:val="a"/>
    <w:uiPriority w:val="1"/>
    <w:qFormat/>
    <w:rsid w:val="00583C40"/>
    <w:pPr>
      <w:autoSpaceDE w:val="0"/>
      <w:autoSpaceDN w:val="0"/>
      <w:adjustRightInd w:val="0"/>
    </w:pPr>
    <w:rPr>
      <w:lang w:val="ru-RU" w:eastAsia="ru-RU" w:bidi="ar-SA"/>
    </w:rPr>
  </w:style>
  <w:style w:type="paragraph" w:styleId="aff2">
    <w:name w:val="Body Text"/>
    <w:basedOn w:val="a"/>
    <w:link w:val="aff3"/>
    <w:uiPriority w:val="99"/>
    <w:semiHidden/>
    <w:unhideWhenUsed/>
    <w:rsid w:val="00850D9A"/>
    <w:pPr>
      <w:spacing w:after="120"/>
    </w:pPr>
  </w:style>
  <w:style w:type="character" w:customStyle="1" w:styleId="aff3">
    <w:name w:val="Основной текст Знак"/>
    <w:basedOn w:val="a0"/>
    <w:link w:val="aff2"/>
    <w:uiPriority w:val="99"/>
    <w:semiHidden/>
    <w:rsid w:val="00850D9A"/>
    <w:rPr>
      <w:sz w:val="24"/>
      <w:szCs w:val="24"/>
      <w:lang w:val="en-US" w:eastAsia="en-US" w:bidi="en-US"/>
    </w:rPr>
  </w:style>
  <w:style w:type="paragraph" w:styleId="aff4">
    <w:name w:val="Normal Indent"/>
    <w:basedOn w:val="a"/>
    <w:rsid w:val="003309B3"/>
    <w:pPr>
      <w:ind w:left="708"/>
    </w:pPr>
    <w:rPr>
      <w:lang w:val="ru-RU" w:eastAsia="ru-RU" w:bidi="ar-SA"/>
    </w:rPr>
  </w:style>
  <w:style w:type="character" w:styleId="aff5">
    <w:name w:val="Placeholder Text"/>
    <w:basedOn w:val="a0"/>
    <w:uiPriority w:val="99"/>
    <w:semiHidden/>
    <w:rsid w:val="00345CF2"/>
    <w:rPr>
      <w:color w:val="808080"/>
    </w:rPr>
  </w:style>
  <w:style w:type="character" w:customStyle="1" w:styleId="submenu-table">
    <w:name w:val="submenu-table"/>
    <w:basedOn w:val="a0"/>
    <w:rsid w:val="0041702C"/>
  </w:style>
  <w:style w:type="paragraph" w:customStyle="1" w:styleId="15">
    <w:name w:val="Заголовок1"/>
    <w:basedOn w:val="a"/>
    <w:rsid w:val="006B2129"/>
    <w:pPr>
      <w:ind w:firstLine="851"/>
      <w:jc w:val="center"/>
    </w:pPr>
    <w:rPr>
      <w:b/>
      <w:sz w:val="20"/>
      <w:szCs w:val="20"/>
      <w:lang w:val="ru-RU" w:eastAsia="ru-RU" w:bidi="ar-SA"/>
    </w:rPr>
  </w:style>
  <w:style w:type="paragraph" w:customStyle="1" w:styleId="aff6">
    <w:name w:val="Знак Знак Знак Знак Знак Знак Знак Знак Знак Знак"/>
    <w:basedOn w:val="a"/>
    <w:next w:val="a"/>
    <w:rsid w:val="00BB5760"/>
    <w:pPr>
      <w:spacing w:before="240" w:after="240" w:line="360" w:lineRule="auto"/>
    </w:pPr>
    <w:rPr>
      <w:szCs w:val="20"/>
      <w:lang w:bidi="ar-SA"/>
    </w:rPr>
  </w:style>
  <w:style w:type="paragraph" w:customStyle="1" w:styleId="H1">
    <w:name w:val="H1"/>
    <w:basedOn w:val="1"/>
    <w:rsid w:val="00432BF0"/>
    <w:pPr>
      <w:suppressAutoHyphens/>
      <w:spacing w:after="120"/>
      <w:jc w:val="center"/>
    </w:pPr>
    <w:rPr>
      <w:rFonts w:cs="Arial"/>
      <w:caps/>
      <w:kern w:val="28"/>
      <w:sz w:val="28"/>
      <w:szCs w:val="28"/>
      <w:lang w:val="ru-RU"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8307">
      <w:bodyDiv w:val="1"/>
      <w:marLeft w:val="0"/>
      <w:marRight w:val="0"/>
      <w:marTop w:val="0"/>
      <w:marBottom w:val="0"/>
      <w:divBdr>
        <w:top w:val="none" w:sz="0" w:space="0" w:color="auto"/>
        <w:left w:val="none" w:sz="0" w:space="0" w:color="auto"/>
        <w:bottom w:val="none" w:sz="0" w:space="0" w:color="auto"/>
        <w:right w:val="none" w:sz="0" w:space="0" w:color="auto"/>
      </w:divBdr>
    </w:div>
    <w:div w:id="62800902">
      <w:bodyDiv w:val="1"/>
      <w:marLeft w:val="0"/>
      <w:marRight w:val="0"/>
      <w:marTop w:val="0"/>
      <w:marBottom w:val="0"/>
      <w:divBdr>
        <w:top w:val="none" w:sz="0" w:space="0" w:color="auto"/>
        <w:left w:val="none" w:sz="0" w:space="0" w:color="auto"/>
        <w:bottom w:val="none" w:sz="0" w:space="0" w:color="auto"/>
        <w:right w:val="none" w:sz="0" w:space="0" w:color="auto"/>
      </w:divBdr>
    </w:div>
    <w:div w:id="206307547">
      <w:bodyDiv w:val="1"/>
      <w:marLeft w:val="0"/>
      <w:marRight w:val="0"/>
      <w:marTop w:val="0"/>
      <w:marBottom w:val="0"/>
      <w:divBdr>
        <w:top w:val="none" w:sz="0" w:space="0" w:color="auto"/>
        <w:left w:val="none" w:sz="0" w:space="0" w:color="auto"/>
        <w:bottom w:val="none" w:sz="0" w:space="0" w:color="auto"/>
        <w:right w:val="none" w:sz="0" w:space="0" w:color="auto"/>
      </w:divBdr>
    </w:div>
    <w:div w:id="227687303">
      <w:bodyDiv w:val="1"/>
      <w:marLeft w:val="0"/>
      <w:marRight w:val="0"/>
      <w:marTop w:val="0"/>
      <w:marBottom w:val="0"/>
      <w:divBdr>
        <w:top w:val="none" w:sz="0" w:space="0" w:color="auto"/>
        <w:left w:val="none" w:sz="0" w:space="0" w:color="auto"/>
        <w:bottom w:val="none" w:sz="0" w:space="0" w:color="auto"/>
        <w:right w:val="none" w:sz="0" w:space="0" w:color="auto"/>
      </w:divBdr>
    </w:div>
    <w:div w:id="283578628">
      <w:bodyDiv w:val="1"/>
      <w:marLeft w:val="0"/>
      <w:marRight w:val="0"/>
      <w:marTop w:val="0"/>
      <w:marBottom w:val="0"/>
      <w:divBdr>
        <w:top w:val="none" w:sz="0" w:space="0" w:color="auto"/>
        <w:left w:val="none" w:sz="0" w:space="0" w:color="auto"/>
        <w:bottom w:val="none" w:sz="0" w:space="0" w:color="auto"/>
        <w:right w:val="none" w:sz="0" w:space="0" w:color="auto"/>
      </w:divBdr>
    </w:div>
    <w:div w:id="365102854">
      <w:bodyDiv w:val="1"/>
      <w:marLeft w:val="0"/>
      <w:marRight w:val="0"/>
      <w:marTop w:val="0"/>
      <w:marBottom w:val="0"/>
      <w:divBdr>
        <w:top w:val="none" w:sz="0" w:space="0" w:color="auto"/>
        <w:left w:val="none" w:sz="0" w:space="0" w:color="auto"/>
        <w:bottom w:val="none" w:sz="0" w:space="0" w:color="auto"/>
        <w:right w:val="none" w:sz="0" w:space="0" w:color="auto"/>
      </w:divBdr>
    </w:div>
    <w:div w:id="374962365">
      <w:bodyDiv w:val="1"/>
      <w:marLeft w:val="0"/>
      <w:marRight w:val="0"/>
      <w:marTop w:val="0"/>
      <w:marBottom w:val="0"/>
      <w:divBdr>
        <w:top w:val="none" w:sz="0" w:space="0" w:color="auto"/>
        <w:left w:val="none" w:sz="0" w:space="0" w:color="auto"/>
        <w:bottom w:val="none" w:sz="0" w:space="0" w:color="auto"/>
        <w:right w:val="none" w:sz="0" w:space="0" w:color="auto"/>
      </w:divBdr>
      <w:divsChild>
        <w:div w:id="17902039">
          <w:marLeft w:val="547"/>
          <w:marRight w:val="0"/>
          <w:marTop w:val="96"/>
          <w:marBottom w:val="0"/>
          <w:divBdr>
            <w:top w:val="none" w:sz="0" w:space="0" w:color="auto"/>
            <w:left w:val="none" w:sz="0" w:space="0" w:color="auto"/>
            <w:bottom w:val="none" w:sz="0" w:space="0" w:color="auto"/>
            <w:right w:val="none" w:sz="0" w:space="0" w:color="auto"/>
          </w:divBdr>
        </w:div>
        <w:div w:id="605430433">
          <w:marLeft w:val="547"/>
          <w:marRight w:val="0"/>
          <w:marTop w:val="96"/>
          <w:marBottom w:val="0"/>
          <w:divBdr>
            <w:top w:val="none" w:sz="0" w:space="0" w:color="auto"/>
            <w:left w:val="none" w:sz="0" w:space="0" w:color="auto"/>
            <w:bottom w:val="none" w:sz="0" w:space="0" w:color="auto"/>
            <w:right w:val="none" w:sz="0" w:space="0" w:color="auto"/>
          </w:divBdr>
        </w:div>
        <w:div w:id="2052343847">
          <w:marLeft w:val="547"/>
          <w:marRight w:val="0"/>
          <w:marTop w:val="96"/>
          <w:marBottom w:val="0"/>
          <w:divBdr>
            <w:top w:val="none" w:sz="0" w:space="0" w:color="auto"/>
            <w:left w:val="none" w:sz="0" w:space="0" w:color="auto"/>
            <w:bottom w:val="none" w:sz="0" w:space="0" w:color="auto"/>
            <w:right w:val="none" w:sz="0" w:space="0" w:color="auto"/>
          </w:divBdr>
        </w:div>
      </w:divsChild>
    </w:div>
    <w:div w:id="375005312">
      <w:bodyDiv w:val="1"/>
      <w:marLeft w:val="0"/>
      <w:marRight w:val="0"/>
      <w:marTop w:val="0"/>
      <w:marBottom w:val="0"/>
      <w:divBdr>
        <w:top w:val="none" w:sz="0" w:space="0" w:color="auto"/>
        <w:left w:val="none" w:sz="0" w:space="0" w:color="auto"/>
        <w:bottom w:val="none" w:sz="0" w:space="0" w:color="auto"/>
        <w:right w:val="none" w:sz="0" w:space="0" w:color="auto"/>
      </w:divBdr>
    </w:div>
    <w:div w:id="429617826">
      <w:bodyDiv w:val="1"/>
      <w:marLeft w:val="0"/>
      <w:marRight w:val="0"/>
      <w:marTop w:val="0"/>
      <w:marBottom w:val="0"/>
      <w:divBdr>
        <w:top w:val="none" w:sz="0" w:space="0" w:color="auto"/>
        <w:left w:val="none" w:sz="0" w:space="0" w:color="auto"/>
        <w:bottom w:val="none" w:sz="0" w:space="0" w:color="auto"/>
        <w:right w:val="none" w:sz="0" w:space="0" w:color="auto"/>
      </w:divBdr>
    </w:div>
    <w:div w:id="453213235">
      <w:bodyDiv w:val="1"/>
      <w:marLeft w:val="0"/>
      <w:marRight w:val="0"/>
      <w:marTop w:val="0"/>
      <w:marBottom w:val="0"/>
      <w:divBdr>
        <w:top w:val="none" w:sz="0" w:space="0" w:color="auto"/>
        <w:left w:val="none" w:sz="0" w:space="0" w:color="auto"/>
        <w:bottom w:val="none" w:sz="0" w:space="0" w:color="auto"/>
        <w:right w:val="none" w:sz="0" w:space="0" w:color="auto"/>
      </w:divBdr>
    </w:div>
    <w:div w:id="475804508">
      <w:bodyDiv w:val="1"/>
      <w:marLeft w:val="0"/>
      <w:marRight w:val="0"/>
      <w:marTop w:val="0"/>
      <w:marBottom w:val="0"/>
      <w:divBdr>
        <w:top w:val="none" w:sz="0" w:space="0" w:color="auto"/>
        <w:left w:val="none" w:sz="0" w:space="0" w:color="auto"/>
        <w:bottom w:val="none" w:sz="0" w:space="0" w:color="auto"/>
        <w:right w:val="none" w:sz="0" w:space="0" w:color="auto"/>
      </w:divBdr>
      <w:divsChild>
        <w:div w:id="432671627">
          <w:marLeft w:val="547"/>
          <w:marRight w:val="0"/>
          <w:marTop w:val="106"/>
          <w:marBottom w:val="0"/>
          <w:divBdr>
            <w:top w:val="none" w:sz="0" w:space="0" w:color="auto"/>
            <w:left w:val="none" w:sz="0" w:space="0" w:color="auto"/>
            <w:bottom w:val="none" w:sz="0" w:space="0" w:color="auto"/>
            <w:right w:val="none" w:sz="0" w:space="0" w:color="auto"/>
          </w:divBdr>
        </w:div>
        <w:div w:id="727732137">
          <w:marLeft w:val="547"/>
          <w:marRight w:val="0"/>
          <w:marTop w:val="106"/>
          <w:marBottom w:val="0"/>
          <w:divBdr>
            <w:top w:val="none" w:sz="0" w:space="0" w:color="auto"/>
            <w:left w:val="none" w:sz="0" w:space="0" w:color="auto"/>
            <w:bottom w:val="none" w:sz="0" w:space="0" w:color="auto"/>
            <w:right w:val="none" w:sz="0" w:space="0" w:color="auto"/>
          </w:divBdr>
        </w:div>
        <w:div w:id="1518272663">
          <w:marLeft w:val="547"/>
          <w:marRight w:val="0"/>
          <w:marTop w:val="106"/>
          <w:marBottom w:val="0"/>
          <w:divBdr>
            <w:top w:val="none" w:sz="0" w:space="0" w:color="auto"/>
            <w:left w:val="none" w:sz="0" w:space="0" w:color="auto"/>
            <w:bottom w:val="none" w:sz="0" w:space="0" w:color="auto"/>
            <w:right w:val="none" w:sz="0" w:space="0" w:color="auto"/>
          </w:divBdr>
        </w:div>
      </w:divsChild>
    </w:div>
    <w:div w:id="479151617">
      <w:bodyDiv w:val="1"/>
      <w:marLeft w:val="0"/>
      <w:marRight w:val="0"/>
      <w:marTop w:val="0"/>
      <w:marBottom w:val="0"/>
      <w:divBdr>
        <w:top w:val="none" w:sz="0" w:space="0" w:color="auto"/>
        <w:left w:val="none" w:sz="0" w:space="0" w:color="auto"/>
        <w:bottom w:val="none" w:sz="0" w:space="0" w:color="auto"/>
        <w:right w:val="none" w:sz="0" w:space="0" w:color="auto"/>
      </w:divBdr>
    </w:div>
    <w:div w:id="497573915">
      <w:bodyDiv w:val="1"/>
      <w:marLeft w:val="0"/>
      <w:marRight w:val="0"/>
      <w:marTop w:val="0"/>
      <w:marBottom w:val="0"/>
      <w:divBdr>
        <w:top w:val="none" w:sz="0" w:space="0" w:color="auto"/>
        <w:left w:val="none" w:sz="0" w:space="0" w:color="auto"/>
        <w:bottom w:val="none" w:sz="0" w:space="0" w:color="auto"/>
        <w:right w:val="none" w:sz="0" w:space="0" w:color="auto"/>
      </w:divBdr>
      <w:divsChild>
        <w:div w:id="1073547119">
          <w:marLeft w:val="547"/>
          <w:marRight w:val="0"/>
          <w:marTop w:val="115"/>
          <w:marBottom w:val="0"/>
          <w:divBdr>
            <w:top w:val="none" w:sz="0" w:space="0" w:color="auto"/>
            <w:left w:val="none" w:sz="0" w:space="0" w:color="auto"/>
            <w:bottom w:val="none" w:sz="0" w:space="0" w:color="auto"/>
            <w:right w:val="none" w:sz="0" w:space="0" w:color="auto"/>
          </w:divBdr>
        </w:div>
        <w:div w:id="1223175549">
          <w:marLeft w:val="547"/>
          <w:marRight w:val="0"/>
          <w:marTop w:val="115"/>
          <w:marBottom w:val="0"/>
          <w:divBdr>
            <w:top w:val="none" w:sz="0" w:space="0" w:color="auto"/>
            <w:left w:val="none" w:sz="0" w:space="0" w:color="auto"/>
            <w:bottom w:val="none" w:sz="0" w:space="0" w:color="auto"/>
            <w:right w:val="none" w:sz="0" w:space="0" w:color="auto"/>
          </w:divBdr>
        </w:div>
      </w:divsChild>
    </w:div>
    <w:div w:id="566309119">
      <w:bodyDiv w:val="1"/>
      <w:marLeft w:val="0"/>
      <w:marRight w:val="0"/>
      <w:marTop w:val="0"/>
      <w:marBottom w:val="0"/>
      <w:divBdr>
        <w:top w:val="none" w:sz="0" w:space="0" w:color="auto"/>
        <w:left w:val="none" w:sz="0" w:space="0" w:color="auto"/>
        <w:bottom w:val="none" w:sz="0" w:space="0" w:color="auto"/>
        <w:right w:val="none" w:sz="0" w:space="0" w:color="auto"/>
      </w:divBdr>
    </w:div>
    <w:div w:id="576671938">
      <w:bodyDiv w:val="1"/>
      <w:marLeft w:val="0"/>
      <w:marRight w:val="0"/>
      <w:marTop w:val="0"/>
      <w:marBottom w:val="0"/>
      <w:divBdr>
        <w:top w:val="none" w:sz="0" w:space="0" w:color="auto"/>
        <w:left w:val="none" w:sz="0" w:space="0" w:color="auto"/>
        <w:bottom w:val="none" w:sz="0" w:space="0" w:color="auto"/>
        <w:right w:val="none" w:sz="0" w:space="0" w:color="auto"/>
      </w:divBdr>
    </w:div>
    <w:div w:id="612245119">
      <w:bodyDiv w:val="1"/>
      <w:marLeft w:val="0"/>
      <w:marRight w:val="0"/>
      <w:marTop w:val="0"/>
      <w:marBottom w:val="0"/>
      <w:divBdr>
        <w:top w:val="none" w:sz="0" w:space="0" w:color="auto"/>
        <w:left w:val="none" w:sz="0" w:space="0" w:color="auto"/>
        <w:bottom w:val="none" w:sz="0" w:space="0" w:color="auto"/>
        <w:right w:val="none" w:sz="0" w:space="0" w:color="auto"/>
      </w:divBdr>
    </w:div>
    <w:div w:id="637346840">
      <w:bodyDiv w:val="1"/>
      <w:marLeft w:val="0"/>
      <w:marRight w:val="0"/>
      <w:marTop w:val="0"/>
      <w:marBottom w:val="0"/>
      <w:divBdr>
        <w:top w:val="none" w:sz="0" w:space="0" w:color="auto"/>
        <w:left w:val="none" w:sz="0" w:space="0" w:color="auto"/>
        <w:bottom w:val="none" w:sz="0" w:space="0" w:color="auto"/>
        <w:right w:val="none" w:sz="0" w:space="0" w:color="auto"/>
      </w:divBdr>
    </w:div>
    <w:div w:id="714892833">
      <w:bodyDiv w:val="1"/>
      <w:marLeft w:val="0"/>
      <w:marRight w:val="0"/>
      <w:marTop w:val="0"/>
      <w:marBottom w:val="0"/>
      <w:divBdr>
        <w:top w:val="none" w:sz="0" w:space="0" w:color="auto"/>
        <w:left w:val="none" w:sz="0" w:space="0" w:color="auto"/>
        <w:bottom w:val="none" w:sz="0" w:space="0" w:color="auto"/>
        <w:right w:val="none" w:sz="0" w:space="0" w:color="auto"/>
      </w:divBdr>
    </w:div>
    <w:div w:id="763038665">
      <w:bodyDiv w:val="1"/>
      <w:marLeft w:val="0"/>
      <w:marRight w:val="0"/>
      <w:marTop w:val="0"/>
      <w:marBottom w:val="0"/>
      <w:divBdr>
        <w:top w:val="none" w:sz="0" w:space="0" w:color="auto"/>
        <w:left w:val="none" w:sz="0" w:space="0" w:color="auto"/>
        <w:bottom w:val="none" w:sz="0" w:space="0" w:color="auto"/>
        <w:right w:val="none" w:sz="0" w:space="0" w:color="auto"/>
      </w:divBdr>
    </w:div>
    <w:div w:id="770854389">
      <w:bodyDiv w:val="1"/>
      <w:marLeft w:val="0"/>
      <w:marRight w:val="0"/>
      <w:marTop w:val="0"/>
      <w:marBottom w:val="0"/>
      <w:divBdr>
        <w:top w:val="none" w:sz="0" w:space="0" w:color="auto"/>
        <w:left w:val="none" w:sz="0" w:space="0" w:color="auto"/>
        <w:bottom w:val="none" w:sz="0" w:space="0" w:color="auto"/>
        <w:right w:val="none" w:sz="0" w:space="0" w:color="auto"/>
      </w:divBdr>
    </w:div>
    <w:div w:id="863056585">
      <w:bodyDiv w:val="1"/>
      <w:marLeft w:val="0"/>
      <w:marRight w:val="0"/>
      <w:marTop w:val="0"/>
      <w:marBottom w:val="0"/>
      <w:divBdr>
        <w:top w:val="none" w:sz="0" w:space="0" w:color="auto"/>
        <w:left w:val="none" w:sz="0" w:space="0" w:color="auto"/>
        <w:bottom w:val="none" w:sz="0" w:space="0" w:color="auto"/>
        <w:right w:val="none" w:sz="0" w:space="0" w:color="auto"/>
      </w:divBdr>
    </w:div>
    <w:div w:id="895622228">
      <w:bodyDiv w:val="1"/>
      <w:marLeft w:val="0"/>
      <w:marRight w:val="0"/>
      <w:marTop w:val="0"/>
      <w:marBottom w:val="0"/>
      <w:divBdr>
        <w:top w:val="none" w:sz="0" w:space="0" w:color="auto"/>
        <w:left w:val="none" w:sz="0" w:space="0" w:color="auto"/>
        <w:bottom w:val="none" w:sz="0" w:space="0" w:color="auto"/>
        <w:right w:val="none" w:sz="0" w:space="0" w:color="auto"/>
      </w:divBdr>
    </w:div>
    <w:div w:id="907105663">
      <w:bodyDiv w:val="1"/>
      <w:marLeft w:val="0"/>
      <w:marRight w:val="0"/>
      <w:marTop w:val="0"/>
      <w:marBottom w:val="0"/>
      <w:divBdr>
        <w:top w:val="none" w:sz="0" w:space="0" w:color="auto"/>
        <w:left w:val="none" w:sz="0" w:space="0" w:color="auto"/>
        <w:bottom w:val="none" w:sz="0" w:space="0" w:color="auto"/>
        <w:right w:val="none" w:sz="0" w:space="0" w:color="auto"/>
      </w:divBdr>
    </w:div>
    <w:div w:id="919674504">
      <w:bodyDiv w:val="1"/>
      <w:marLeft w:val="0"/>
      <w:marRight w:val="0"/>
      <w:marTop w:val="0"/>
      <w:marBottom w:val="0"/>
      <w:divBdr>
        <w:top w:val="none" w:sz="0" w:space="0" w:color="auto"/>
        <w:left w:val="none" w:sz="0" w:space="0" w:color="auto"/>
        <w:bottom w:val="none" w:sz="0" w:space="0" w:color="auto"/>
        <w:right w:val="none" w:sz="0" w:space="0" w:color="auto"/>
      </w:divBdr>
    </w:div>
    <w:div w:id="925070670">
      <w:bodyDiv w:val="1"/>
      <w:marLeft w:val="0"/>
      <w:marRight w:val="0"/>
      <w:marTop w:val="0"/>
      <w:marBottom w:val="0"/>
      <w:divBdr>
        <w:top w:val="none" w:sz="0" w:space="0" w:color="auto"/>
        <w:left w:val="none" w:sz="0" w:space="0" w:color="auto"/>
        <w:bottom w:val="none" w:sz="0" w:space="0" w:color="auto"/>
        <w:right w:val="none" w:sz="0" w:space="0" w:color="auto"/>
      </w:divBdr>
      <w:divsChild>
        <w:div w:id="561404846">
          <w:marLeft w:val="533"/>
          <w:marRight w:val="0"/>
          <w:marTop w:val="120"/>
          <w:marBottom w:val="0"/>
          <w:divBdr>
            <w:top w:val="none" w:sz="0" w:space="0" w:color="auto"/>
            <w:left w:val="none" w:sz="0" w:space="0" w:color="auto"/>
            <w:bottom w:val="none" w:sz="0" w:space="0" w:color="auto"/>
            <w:right w:val="none" w:sz="0" w:space="0" w:color="auto"/>
          </w:divBdr>
        </w:div>
      </w:divsChild>
    </w:div>
    <w:div w:id="944192851">
      <w:bodyDiv w:val="1"/>
      <w:marLeft w:val="0"/>
      <w:marRight w:val="0"/>
      <w:marTop w:val="0"/>
      <w:marBottom w:val="0"/>
      <w:divBdr>
        <w:top w:val="none" w:sz="0" w:space="0" w:color="auto"/>
        <w:left w:val="none" w:sz="0" w:space="0" w:color="auto"/>
        <w:bottom w:val="none" w:sz="0" w:space="0" w:color="auto"/>
        <w:right w:val="none" w:sz="0" w:space="0" w:color="auto"/>
      </w:divBdr>
      <w:divsChild>
        <w:div w:id="157307890">
          <w:marLeft w:val="0"/>
          <w:marRight w:val="0"/>
          <w:marTop w:val="96"/>
          <w:marBottom w:val="0"/>
          <w:divBdr>
            <w:top w:val="none" w:sz="0" w:space="0" w:color="auto"/>
            <w:left w:val="none" w:sz="0" w:space="0" w:color="auto"/>
            <w:bottom w:val="none" w:sz="0" w:space="0" w:color="auto"/>
            <w:right w:val="none" w:sz="0" w:space="0" w:color="auto"/>
          </w:divBdr>
        </w:div>
        <w:div w:id="486017716">
          <w:marLeft w:val="0"/>
          <w:marRight w:val="0"/>
          <w:marTop w:val="96"/>
          <w:marBottom w:val="0"/>
          <w:divBdr>
            <w:top w:val="none" w:sz="0" w:space="0" w:color="auto"/>
            <w:left w:val="none" w:sz="0" w:space="0" w:color="auto"/>
            <w:bottom w:val="none" w:sz="0" w:space="0" w:color="auto"/>
            <w:right w:val="none" w:sz="0" w:space="0" w:color="auto"/>
          </w:divBdr>
        </w:div>
        <w:div w:id="882206390">
          <w:marLeft w:val="0"/>
          <w:marRight w:val="0"/>
          <w:marTop w:val="96"/>
          <w:marBottom w:val="0"/>
          <w:divBdr>
            <w:top w:val="none" w:sz="0" w:space="0" w:color="auto"/>
            <w:left w:val="none" w:sz="0" w:space="0" w:color="auto"/>
            <w:bottom w:val="none" w:sz="0" w:space="0" w:color="auto"/>
            <w:right w:val="none" w:sz="0" w:space="0" w:color="auto"/>
          </w:divBdr>
        </w:div>
        <w:div w:id="1821847944">
          <w:marLeft w:val="0"/>
          <w:marRight w:val="0"/>
          <w:marTop w:val="96"/>
          <w:marBottom w:val="0"/>
          <w:divBdr>
            <w:top w:val="none" w:sz="0" w:space="0" w:color="auto"/>
            <w:left w:val="none" w:sz="0" w:space="0" w:color="auto"/>
            <w:bottom w:val="none" w:sz="0" w:space="0" w:color="auto"/>
            <w:right w:val="none" w:sz="0" w:space="0" w:color="auto"/>
          </w:divBdr>
        </w:div>
      </w:divsChild>
    </w:div>
    <w:div w:id="948128669">
      <w:bodyDiv w:val="1"/>
      <w:marLeft w:val="0"/>
      <w:marRight w:val="0"/>
      <w:marTop w:val="0"/>
      <w:marBottom w:val="0"/>
      <w:divBdr>
        <w:top w:val="none" w:sz="0" w:space="0" w:color="auto"/>
        <w:left w:val="none" w:sz="0" w:space="0" w:color="auto"/>
        <w:bottom w:val="none" w:sz="0" w:space="0" w:color="auto"/>
        <w:right w:val="none" w:sz="0" w:space="0" w:color="auto"/>
      </w:divBdr>
    </w:div>
    <w:div w:id="986131501">
      <w:bodyDiv w:val="1"/>
      <w:marLeft w:val="0"/>
      <w:marRight w:val="0"/>
      <w:marTop w:val="0"/>
      <w:marBottom w:val="0"/>
      <w:divBdr>
        <w:top w:val="none" w:sz="0" w:space="0" w:color="auto"/>
        <w:left w:val="none" w:sz="0" w:space="0" w:color="auto"/>
        <w:bottom w:val="none" w:sz="0" w:space="0" w:color="auto"/>
        <w:right w:val="none" w:sz="0" w:space="0" w:color="auto"/>
      </w:divBdr>
      <w:divsChild>
        <w:div w:id="5329201">
          <w:marLeft w:val="547"/>
          <w:marRight w:val="0"/>
          <w:marTop w:val="77"/>
          <w:marBottom w:val="0"/>
          <w:divBdr>
            <w:top w:val="none" w:sz="0" w:space="0" w:color="auto"/>
            <w:left w:val="none" w:sz="0" w:space="0" w:color="auto"/>
            <w:bottom w:val="none" w:sz="0" w:space="0" w:color="auto"/>
            <w:right w:val="none" w:sz="0" w:space="0" w:color="auto"/>
          </w:divBdr>
        </w:div>
        <w:div w:id="840777051">
          <w:marLeft w:val="547"/>
          <w:marRight w:val="0"/>
          <w:marTop w:val="77"/>
          <w:marBottom w:val="0"/>
          <w:divBdr>
            <w:top w:val="none" w:sz="0" w:space="0" w:color="auto"/>
            <w:left w:val="none" w:sz="0" w:space="0" w:color="auto"/>
            <w:bottom w:val="none" w:sz="0" w:space="0" w:color="auto"/>
            <w:right w:val="none" w:sz="0" w:space="0" w:color="auto"/>
          </w:divBdr>
        </w:div>
        <w:div w:id="1558011652">
          <w:marLeft w:val="547"/>
          <w:marRight w:val="0"/>
          <w:marTop w:val="77"/>
          <w:marBottom w:val="0"/>
          <w:divBdr>
            <w:top w:val="none" w:sz="0" w:space="0" w:color="auto"/>
            <w:left w:val="none" w:sz="0" w:space="0" w:color="auto"/>
            <w:bottom w:val="none" w:sz="0" w:space="0" w:color="auto"/>
            <w:right w:val="none" w:sz="0" w:space="0" w:color="auto"/>
          </w:divBdr>
        </w:div>
        <w:div w:id="1577786323">
          <w:marLeft w:val="547"/>
          <w:marRight w:val="0"/>
          <w:marTop w:val="77"/>
          <w:marBottom w:val="0"/>
          <w:divBdr>
            <w:top w:val="none" w:sz="0" w:space="0" w:color="auto"/>
            <w:left w:val="none" w:sz="0" w:space="0" w:color="auto"/>
            <w:bottom w:val="none" w:sz="0" w:space="0" w:color="auto"/>
            <w:right w:val="none" w:sz="0" w:space="0" w:color="auto"/>
          </w:divBdr>
        </w:div>
        <w:div w:id="1825930909">
          <w:marLeft w:val="547"/>
          <w:marRight w:val="0"/>
          <w:marTop w:val="77"/>
          <w:marBottom w:val="0"/>
          <w:divBdr>
            <w:top w:val="none" w:sz="0" w:space="0" w:color="auto"/>
            <w:left w:val="none" w:sz="0" w:space="0" w:color="auto"/>
            <w:bottom w:val="none" w:sz="0" w:space="0" w:color="auto"/>
            <w:right w:val="none" w:sz="0" w:space="0" w:color="auto"/>
          </w:divBdr>
        </w:div>
      </w:divsChild>
    </w:div>
    <w:div w:id="1036467481">
      <w:bodyDiv w:val="1"/>
      <w:marLeft w:val="0"/>
      <w:marRight w:val="0"/>
      <w:marTop w:val="0"/>
      <w:marBottom w:val="0"/>
      <w:divBdr>
        <w:top w:val="none" w:sz="0" w:space="0" w:color="auto"/>
        <w:left w:val="none" w:sz="0" w:space="0" w:color="auto"/>
        <w:bottom w:val="none" w:sz="0" w:space="0" w:color="auto"/>
        <w:right w:val="none" w:sz="0" w:space="0" w:color="auto"/>
      </w:divBdr>
    </w:div>
    <w:div w:id="1083724467">
      <w:bodyDiv w:val="1"/>
      <w:marLeft w:val="0"/>
      <w:marRight w:val="0"/>
      <w:marTop w:val="0"/>
      <w:marBottom w:val="0"/>
      <w:divBdr>
        <w:top w:val="none" w:sz="0" w:space="0" w:color="auto"/>
        <w:left w:val="none" w:sz="0" w:space="0" w:color="auto"/>
        <w:bottom w:val="none" w:sz="0" w:space="0" w:color="auto"/>
        <w:right w:val="none" w:sz="0" w:space="0" w:color="auto"/>
      </w:divBdr>
      <w:divsChild>
        <w:div w:id="1770543499">
          <w:marLeft w:val="547"/>
          <w:marRight w:val="0"/>
          <w:marTop w:val="115"/>
          <w:marBottom w:val="0"/>
          <w:divBdr>
            <w:top w:val="none" w:sz="0" w:space="0" w:color="auto"/>
            <w:left w:val="none" w:sz="0" w:space="0" w:color="auto"/>
            <w:bottom w:val="none" w:sz="0" w:space="0" w:color="auto"/>
            <w:right w:val="none" w:sz="0" w:space="0" w:color="auto"/>
          </w:divBdr>
        </w:div>
      </w:divsChild>
    </w:div>
    <w:div w:id="1143237409">
      <w:bodyDiv w:val="1"/>
      <w:marLeft w:val="0"/>
      <w:marRight w:val="0"/>
      <w:marTop w:val="0"/>
      <w:marBottom w:val="0"/>
      <w:divBdr>
        <w:top w:val="none" w:sz="0" w:space="0" w:color="auto"/>
        <w:left w:val="none" w:sz="0" w:space="0" w:color="auto"/>
        <w:bottom w:val="none" w:sz="0" w:space="0" w:color="auto"/>
        <w:right w:val="none" w:sz="0" w:space="0" w:color="auto"/>
      </w:divBdr>
    </w:div>
    <w:div w:id="1146120386">
      <w:bodyDiv w:val="1"/>
      <w:marLeft w:val="0"/>
      <w:marRight w:val="0"/>
      <w:marTop w:val="0"/>
      <w:marBottom w:val="0"/>
      <w:divBdr>
        <w:top w:val="none" w:sz="0" w:space="0" w:color="auto"/>
        <w:left w:val="none" w:sz="0" w:space="0" w:color="auto"/>
        <w:bottom w:val="none" w:sz="0" w:space="0" w:color="auto"/>
        <w:right w:val="none" w:sz="0" w:space="0" w:color="auto"/>
      </w:divBdr>
    </w:div>
    <w:div w:id="1157113759">
      <w:bodyDiv w:val="1"/>
      <w:marLeft w:val="0"/>
      <w:marRight w:val="0"/>
      <w:marTop w:val="0"/>
      <w:marBottom w:val="0"/>
      <w:divBdr>
        <w:top w:val="none" w:sz="0" w:space="0" w:color="auto"/>
        <w:left w:val="none" w:sz="0" w:space="0" w:color="auto"/>
        <w:bottom w:val="none" w:sz="0" w:space="0" w:color="auto"/>
        <w:right w:val="none" w:sz="0" w:space="0" w:color="auto"/>
      </w:divBdr>
    </w:div>
    <w:div w:id="1167359948">
      <w:bodyDiv w:val="1"/>
      <w:marLeft w:val="0"/>
      <w:marRight w:val="0"/>
      <w:marTop w:val="0"/>
      <w:marBottom w:val="0"/>
      <w:divBdr>
        <w:top w:val="none" w:sz="0" w:space="0" w:color="auto"/>
        <w:left w:val="none" w:sz="0" w:space="0" w:color="auto"/>
        <w:bottom w:val="none" w:sz="0" w:space="0" w:color="auto"/>
        <w:right w:val="none" w:sz="0" w:space="0" w:color="auto"/>
      </w:divBdr>
    </w:div>
    <w:div w:id="1169633929">
      <w:bodyDiv w:val="1"/>
      <w:marLeft w:val="0"/>
      <w:marRight w:val="0"/>
      <w:marTop w:val="0"/>
      <w:marBottom w:val="0"/>
      <w:divBdr>
        <w:top w:val="none" w:sz="0" w:space="0" w:color="auto"/>
        <w:left w:val="none" w:sz="0" w:space="0" w:color="auto"/>
        <w:bottom w:val="none" w:sz="0" w:space="0" w:color="auto"/>
        <w:right w:val="none" w:sz="0" w:space="0" w:color="auto"/>
      </w:divBdr>
    </w:div>
    <w:div w:id="1209806374">
      <w:bodyDiv w:val="1"/>
      <w:marLeft w:val="0"/>
      <w:marRight w:val="0"/>
      <w:marTop w:val="0"/>
      <w:marBottom w:val="0"/>
      <w:divBdr>
        <w:top w:val="none" w:sz="0" w:space="0" w:color="auto"/>
        <w:left w:val="none" w:sz="0" w:space="0" w:color="auto"/>
        <w:bottom w:val="none" w:sz="0" w:space="0" w:color="auto"/>
        <w:right w:val="none" w:sz="0" w:space="0" w:color="auto"/>
      </w:divBdr>
    </w:div>
    <w:div w:id="1309702040">
      <w:bodyDiv w:val="1"/>
      <w:marLeft w:val="0"/>
      <w:marRight w:val="0"/>
      <w:marTop w:val="0"/>
      <w:marBottom w:val="0"/>
      <w:divBdr>
        <w:top w:val="none" w:sz="0" w:space="0" w:color="auto"/>
        <w:left w:val="none" w:sz="0" w:space="0" w:color="auto"/>
        <w:bottom w:val="none" w:sz="0" w:space="0" w:color="auto"/>
        <w:right w:val="none" w:sz="0" w:space="0" w:color="auto"/>
      </w:divBdr>
    </w:div>
    <w:div w:id="1322393597">
      <w:bodyDiv w:val="1"/>
      <w:marLeft w:val="0"/>
      <w:marRight w:val="0"/>
      <w:marTop w:val="0"/>
      <w:marBottom w:val="0"/>
      <w:divBdr>
        <w:top w:val="none" w:sz="0" w:space="0" w:color="auto"/>
        <w:left w:val="none" w:sz="0" w:space="0" w:color="auto"/>
        <w:bottom w:val="none" w:sz="0" w:space="0" w:color="auto"/>
        <w:right w:val="none" w:sz="0" w:space="0" w:color="auto"/>
      </w:divBdr>
    </w:div>
    <w:div w:id="1325088293">
      <w:bodyDiv w:val="1"/>
      <w:marLeft w:val="0"/>
      <w:marRight w:val="0"/>
      <w:marTop w:val="0"/>
      <w:marBottom w:val="0"/>
      <w:divBdr>
        <w:top w:val="none" w:sz="0" w:space="0" w:color="auto"/>
        <w:left w:val="none" w:sz="0" w:space="0" w:color="auto"/>
        <w:bottom w:val="none" w:sz="0" w:space="0" w:color="auto"/>
        <w:right w:val="none" w:sz="0" w:space="0" w:color="auto"/>
      </w:divBdr>
    </w:div>
    <w:div w:id="1352105169">
      <w:bodyDiv w:val="1"/>
      <w:marLeft w:val="0"/>
      <w:marRight w:val="0"/>
      <w:marTop w:val="0"/>
      <w:marBottom w:val="0"/>
      <w:divBdr>
        <w:top w:val="none" w:sz="0" w:space="0" w:color="auto"/>
        <w:left w:val="none" w:sz="0" w:space="0" w:color="auto"/>
        <w:bottom w:val="none" w:sz="0" w:space="0" w:color="auto"/>
        <w:right w:val="none" w:sz="0" w:space="0" w:color="auto"/>
      </w:divBdr>
    </w:div>
    <w:div w:id="1357805498">
      <w:bodyDiv w:val="1"/>
      <w:marLeft w:val="0"/>
      <w:marRight w:val="0"/>
      <w:marTop w:val="0"/>
      <w:marBottom w:val="0"/>
      <w:divBdr>
        <w:top w:val="none" w:sz="0" w:space="0" w:color="auto"/>
        <w:left w:val="none" w:sz="0" w:space="0" w:color="auto"/>
        <w:bottom w:val="none" w:sz="0" w:space="0" w:color="auto"/>
        <w:right w:val="none" w:sz="0" w:space="0" w:color="auto"/>
      </w:divBdr>
    </w:div>
    <w:div w:id="1379234814">
      <w:bodyDiv w:val="1"/>
      <w:marLeft w:val="0"/>
      <w:marRight w:val="0"/>
      <w:marTop w:val="0"/>
      <w:marBottom w:val="0"/>
      <w:divBdr>
        <w:top w:val="none" w:sz="0" w:space="0" w:color="auto"/>
        <w:left w:val="none" w:sz="0" w:space="0" w:color="auto"/>
        <w:bottom w:val="none" w:sz="0" w:space="0" w:color="auto"/>
        <w:right w:val="none" w:sz="0" w:space="0" w:color="auto"/>
      </w:divBdr>
    </w:div>
    <w:div w:id="1393112925">
      <w:bodyDiv w:val="1"/>
      <w:marLeft w:val="0"/>
      <w:marRight w:val="0"/>
      <w:marTop w:val="0"/>
      <w:marBottom w:val="0"/>
      <w:divBdr>
        <w:top w:val="none" w:sz="0" w:space="0" w:color="auto"/>
        <w:left w:val="none" w:sz="0" w:space="0" w:color="auto"/>
        <w:bottom w:val="none" w:sz="0" w:space="0" w:color="auto"/>
        <w:right w:val="none" w:sz="0" w:space="0" w:color="auto"/>
      </w:divBdr>
    </w:div>
    <w:div w:id="1518077498">
      <w:bodyDiv w:val="1"/>
      <w:marLeft w:val="0"/>
      <w:marRight w:val="0"/>
      <w:marTop w:val="0"/>
      <w:marBottom w:val="0"/>
      <w:divBdr>
        <w:top w:val="none" w:sz="0" w:space="0" w:color="auto"/>
        <w:left w:val="none" w:sz="0" w:space="0" w:color="auto"/>
        <w:bottom w:val="none" w:sz="0" w:space="0" w:color="auto"/>
        <w:right w:val="none" w:sz="0" w:space="0" w:color="auto"/>
      </w:divBdr>
    </w:div>
    <w:div w:id="1527254186">
      <w:bodyDiv w:val="1"/>
      <w:marLeft w:val="0"/>
      <w:marRight w:val="0"/>
      <w:marTop w:val="0"/>
      <w:marBottom w:val="0"/>
      <w:divBdr>
        <w:top w:val="none" w:sz="0" w:space="0" w:color="auto"/>
        <w:left w:val="none" w:sz="0" w:space="0" w:color="auto"/>
        <w:bottom w:val="none" w:sz="0" w:space="0" w:color="auto"/>
        <w:right w:val="none" w:sz="0" w:space="0" w:color="auto"/>
      </w:divBdr>
    </w:div>
    <w:div w:id="1556164269">
      <w:bodyDiv w:val="1"/>
      <w:marLeft w:val="0"/>
      <w:marRight w:val="0"/>
      <w:marTop w:val="0"/>
      <w:marBottom w:val="0"/>
      <w:divBdr>
        <w:top w:val="none" w:sz="0" w:space="0" w:color="auto"/>
        <w:left w:val="none" w:sz="0" w:space="0" w:color="auto"/>
        <w:bottom w:val="none" w:sz="0" w:space="0" w:color="auto"/>
        <w:right w:val="none" w:sz="0" w:space="0" w:color="auto"/>
      </w:divBdr>
    </w:div>
    <w:div w:id="1596743861">
      <w:bodyDiv w:val="1"/>
      <w:marLeft w:val="0"/>
      <w:marRight w:val="0"/>
      <w:marTop w:val="0"/>
      <w:marBottom w:val="0"/>
      <w:divBdr>
        <w:top w:val="none" w:sz="0" w:space="0" w:color="auto"/>
        <w:left w:val="none" w:sz="0" w:space="0" w:color="auto"/>
        <w:bottom w:val="none" w:sz="0" w:space="0" w:color="auto"/>
        <w:right w:val="none" w:sz="0" w:space="0" w:color="auto"/>
      </w:divBdr>
    </w:div>
    <w:div w:id="1617323821">
      <w:bodyDiv w:val="1"/>
      <w:marLeft w:val="0"/>
      <w:marRight w:val="0"/>
      <w:marTop w:val="0"/>
      <w:marBottom w:val="0"/>
      <w:divBdr>
        <w:top w:val="none" w:sz="0" w:space="0" w:color="auto"/>
        <w:left w:val="none" w:sz="0" w:space="0" w:color="auto"/>
        <w:bottom w:val="none" w:sz="0" w:space="0" w:color="auto"/>
        <w:right w:val="none" w:sz="0" w:space="0" w:color="auto"/>
      </w:divBdr>
      <w:divsChild>
        <w:div w:id="845361461">
          <w:marLeft w:val="720"/>
          <w:marRight w:val="0"/>
          <w:marTop w:val="115"/>
          <w:marBottom w:val="0"/>
          <w:divBdr>
            <w:top w:val="none" w:sz="0" w:space="0" w:color="auto"/>
            <w:left w:val="none" w:sz="0" w:space="0" w:color="auto"/>
            <w:bottom w:val="none" w:sz="0" w:space="0" w:color="auto"/>
            <w:right w:val="none" w:sz="0" w:space="0" w:color="auto"/>
          </w:divBdr>
        </w:div>
      </w:divsChild>
    </w:div>
    <w:div w:id="1621297113">
      <w:bodyDiv w:val="1"/>
      <w:marLeft w:val="0"/>
      <w:marRight w:val="0"/>
      <w:marTop w:val="0"/>
      <w:marBottom w:val="0"/>
      <w:divBdr>
        <w:top w:val="none" w:sz="0" w:space="0" w:color="auto"/>
        <w:left w:val="none" w:sz="0" w:space="0" w:color="auto"/>
        <w:bottom w:val="none" w:sz="0" w:space="0" w:color="auto"/>
        <w:right w:val="none" w:sz="0" w:space="0" w:color="auto"/>
      </w:divBdr>
    </w:div>
    <w:div w:id="1660502156">
      <w:bodyDiv w:val="1"/>
      <w:marLeft w:val="0"/>
      <w:marRight w:val="0"/>
      <w:marTop w:val="0"/>
      <w:marBottom w:val="0"/>
      <w:divBdr>
        <w:top w:val="none" w:sz="0" w:space="0" w:color="auto"/>
        <w:left w:val="none" w:sz="0" w:space="0" w:color="auto"/>
        <w:bottom w:val="none" w:sz="0" w:space="0" w:color="auto"/>
        <w:right w:val="none" w:sz="0" w:space="0" w:color="auto"/>
      </w:divBdr>
      <w:divsChild>
        <w:div w:id="343165803">
          <w:marLeft w:val="1166"/>
          <w:marRight w:val="0"/>
          <w:marTop w:val="82"/>
          <w:marBottom w:val="0"/>
          <w:divBdr>
            <w:top w:val="none" w:sz="0" w:space="0" w:color="auto"/>
            <w:left w:val="none" w:sz="0" w:space="0" w:color="auto"/>
            <w:bottom w:val="none" w:sz="0" w:space="0" w:color="auto"/>
            <w:right w:val="none" w:sz="0" w:space="0" w:color="auto"/>
          </w:divBdr>
        </w:div>
        <w:div w:id="914169747">
          <w:marLeft w:val="547"/>
          <w:marRight w:val="0"/>
          <w:marTop w:val="86"/>
          <w:marBottom w:val="0"/>
          <w:divBdr>
            <w:top w:val="none" w:sz="0" w:space="0" w:color="auto"/>
            <w:left w:val="none" w:sz="0" w:space="0" w:color="auto"/>
            <w:bottom w:val="none" w:sz="0" w:space="0" w:color="auto"/>
            <w:right w:val="none" w:sz="0" w:space="0" w:color="auto"/>
          </w:divBdr>
        </w:div>
        <w:div w:id="1529443589">
          <w:marLeft w:val="547"/>
          <w:marRight w:val="0"/>
          <w:marTop w:val="86"/>
          <w:marBottom w:val="0"/>
          <w:divBdr>
            <w:top w:val="none" w:sz="0" w:space="0" w:color="auto"/>
            <w:left w:val="none" w:sz="0" w:space="0" w:color="auto"/>
            <w:bottom w:val="none" w:sz="0" w:space="0" w:color="auto"/>
            <w:right w:val="none" w:sz="0" w:space="0" w:color="auto"/>
          </w:divBdr>
        </w:div>
        <w:div w:id="1817601105">
          <w:marLeft w:val="547"/>
          <w:marRight w:val="0"/>
          <w:marTop w:val="86"/>
          <w:marBottom w:val="0"/>
          <w:divBdr>
            <w:top w:val="none" w:sz="0" w:space="0" w:color="auto"/>
            <w:left w:val="none" w:sz="0" w:space="0" w:color="auto"/>
            <w:bottom w:val="none" w:sz="0" w:space="0" w:color="auto"/>
            <w:right w:val="none" w:sz="0" w:space="0" w:color="auto"/>
          </w:divBdr>
        </w:div>
        <w:div w:id="1852066164">
          <w:marLeft w:val="1166"/>
          <w:marRight w:val="0"/>
          <w:marTop w:val="82"/>
          <w:marBottom w:val="0"/>
          <w:divBdr>
            <w:top w:val="none" w:sz="0" w:space="0" w:color="auto"/>
            <w:left w:val="none" w:sz="0" w:space="0" w:color="auto"/>
            <w:bottom w:val="none" w:sz="0" w:space="0" w:color="auto"/>
            <w:right w:val="none" w:sz="0" w:space="0" w:color="auto"/>
          </w:divBdr>
        </w:div>
        <w:div w:id="1951156789">
          <w:marLeft w:val="1166"/>
          <w:marRight w:val="0"/>
          <w:marTop w:val="82"/>
          <w:marBottom w:val="0"/>
          <w:divBdr>
            <w:top w:val="none" w:sz="0" w:space="0" w:color="auto"/>
            <w:left w:val="none" w:sz="0" w:space="0" w:color="auto"/>
            <w:bottom w:val="none" w:sz="0" w:space="0" w:color="auto"/>
            <w:right w:val="none" w:sz="0" w:space="0" w:color="auto"/>
          </w:divBdr>
        </w:div>
        <w:div w:id="1978535965">
          <w:marLeft w:val="1166"/>
          <w:marRight w:val="0"/>
          <w:marTop w:val="82"/>
          <w:marBottom w:val="0"/>
          <w:divBdr>
            <w:top w:val="none" w:sz="0" w:space="0" w:color="auto"/>
            <w:left w:val="none" w:sz="0" w:space="0" w:color="auto"/>
            <w:bottom w:val="none" w:sz="0" w:space="0" w:color="auto"/>
            <w:right w:val="none" w:sz="0" w:space="0" w:color="auto"/>
          </w:divBdr>
        </w:div>
        <w:div w:id="1993833173">
          <w:marLeft w:val="547"/>
          <w:marRight w:val="0"/>
          <w:marTop w:val="86"/>
          <w:marBottom w:val="0"/>
          <w:divBdr>
            <w:top w:val="none" w:sz="0" w:space="0" w:color="auto"/>
            <w:left w:val="none" w:sz="0" w:space="0" w:color="auto"/>
            <w:bottom w:val="none" w:sz="0" w:space="0" w:color="auto"/>
            <w:right w:val="none" w:sz="0" w:space="0" w:color="auto"/>
          </w:divBdr>
        </w:div>
      </w:divsChild>
    </w:div>
    <w:div w:id="1749302354">
      <w:bodyDiv w:val="1"/>
      <w:marLeft w:val="0"/>
      <w:marRight w:val="0"/>
      <w:marTop w:val="0"/>
      <w:marBottom w:val="0"/>
      <w:divBdr>
        <w:top w:val="none" w:sz="0" w:space="0" w:color="auto"/>
        <w:left w:val="none" w:sz="0" w:space="0" w:color="auto"/>
        <w:bottom w:val="none" w:sz="0" w:space="0" w:color="auto"/>
        <w:right w:val="none" w:sz="0" w:space="0" w:color="auto"/>
      </w:divBdr>
      <w:divsChild>
        <w:div w:id="53816425">
          <w:marLeft w:val="547"/>
          <w:marRight w:val="0"/>
          <w:marTop w:val="77"/>
          <w:marBottom w:val="0"/>
          <w:divBdr>
            <w:top w:val="none" w:sz="0" w:space="0" w:color="auto"/>
            <w:left w:val="none" w:sz="0" w:space="0" w:color="auto"/>
            <w:bottom w:val="none" w:sz="0" w:space="0" w:color="auto"/>
            <w:right w:val="none" w:sz="0" w:space="0" w:color="auto"/>
          </w:divBdr>
        </w:div>
        <w:div w:id="1070076217">
          <w:marLeft w:val="547"/>
          <w:marRight w:val="0"/>
          <w:marTop w:val="77"/>
          <w:marBottom w:val="0"/>
          <w:divBdr>
            <w:top w:val="none" w:sz="0" w:space="0" w:color="auto"/>
            <w:left w:val="none" w:sz="0" w:space="0" w:color="auto"/>
            <w:bottom w:val="none" w:sz="0" w:space="0" w:color="auto"/>
            <w:right w:val="none" w:sz="0" w:space="0" w:color="auto"/>
          </w:divBdr>
        </w:div>
        <w:div w:id="1279987715">
          <w:marLeft w:val="547"/>
          <w:marRight w:val="0"/>
          <w:marTop w:val="77"/>
          <w:marBottom w:val="0"/>
          <w:divBdr>
            <w:top w:val="none" w:sz="0" w:space="0" w:color="auto"/>
            <w:left w:val="none" w:sz="0" w:space="0" w:color="auto"/>
            <w:bottom w:val="none" w:sz="0" w:space="0" w:color="auto"/>
            <w:right w:val="none" w:sz="0" w:space="0" w:color="auto"/>
          </w:divBdr>
        </w:div>
        <w:div w:id="1507405363">
          <w:marLeft w:val="547"/>
          <w:marRight w:val="0"/>
          <w:marTop w:val="77"/>
          <w:marBottom w:val="0"/>
          <w:divBdr>
            <w:top w:val="none" w:sz="0" w:space="0" w:color="auto"/>
            <w:left w:val="none" w:sz="0" w:space="0" w:color="auto"/>
            <w:bottom w:val="none" w:sz="0" w:space="0" w:color="auto"/>
            <w:right w:val="none" w:sz="0" w:space="0" w:color="auto"/>
          </w:divBdr>
        </w:div>
        <w:div w:id="2032367821">
          <w:marLeft w:val="547"/>
          <w:marRight w:val="0"/>
          <w:marTop w:val="77"/>
          <w:marBottom w:val="0"/>
          <w:divBdr>
            <w:top w:val="none" w:sz="0" w:space="0" w:color="auto"/>
            <w:left w:val="none" w:sz="0" w:space="0" w:color="auto"/>
            <w:bottom w:val="none" w:sz="0" w:space="0" w:color="auto"/>
            <w:right w:val="none" w:sz="0" w:space="0" w:color="auto"/>
          </w:divBdr>
        </w:div>
      </w:divsChild>
    </w:div>
    <w:div w:id="1758867748">
      <w:bodyDiv w:val="1"/>
      <w:marLeft w:val="0"/>
      <w:marRight w:val="0"/>
      <w:marTop w:val="0"/>
      <w:marBottom w:val="0"/>
      <w:divBdr>
        <w:top w:val="none" w:sz="0" w:space="0" w:color="auto"/>
        <w:left w:val="none" w:sz="0" w:space="0" w:color="auto"/>
        <w:bottom w:val="none" w:sz="0" w:space="0" w:color="auto"/>
        <w:right w:val="none" w:sz="0" w:space="0" w:color="auto"/>
      </w:divBdr>
    </w:div>
    <w:div w:id="1760829157">
      <w:bodyDiv w:val="1"/>
      <w:marLeft w:val="0"/>
      <w:marRight w:val="0"/>
      <w:marTop w:val="0"/>
      <w:marBottom w:val="0"/>
      <w:divBdr>
        <w:top w:val="none" w:sz="0" w:space="0" w:color="auto"/>
        <w:left w:val="none" w:sz="0" w:space="0" w:color="auto"/>
        <w:bottom w:val="none" w:sz="0" w:space="0" w:color="auto"/>
        <w:right w:val="none" w:sz="0" w:space="0" w:color="auto"/>
      </w:divBdr>
      <w:divsChild>
        <w:div w:id="787890978">
          <w:marLeft w:val="0"/>
          <w:marRight w:val="0"/>
          <w:marTop w:val="77"/>
          <w:marBottom w:val="0"/>
          <w:divBdr>
            <w:top w:val="none" w:sz="0" w:space="0" w:color="auto"/>
            <w:left w:val="none" w:sz="0" w:space="0" w:color="auto"/>
            <w:bottom w:val="none" w:sz="0" w:space="0" w:color="auto"/>
            <w:right w:val="none" w:sz="0" w:space="0" w:color="auto"/>
          </w:divBdr>
        </w:div>
        <w:div w:id="2021346342">
          <w:marLeft w:val="0"/>
          <w:marRight w:val="0"/>
          <w:marTop w:val="77"/>
          <w:marBottom w:val="0"/>
          <w:divBdr>
            <w:top w:val="none" w:sz="0" w:space="0" w:color="auto"/>
            <w:left w:val="none" w:sz="0" w:space="0" w:color="auto"/>
            <w:bottom w:val="none" w:sz="0" w:space="0" w:color="auto"/>
            <w:right w:val="none" w:sz="0" w:space="0" w:color="auto"/>
          </w:divBdr>
        </w:div>
        <w:div w:id="2032293490">
          <w:marLeft w:val="0"/>
          <w:marRight w:val="0"/>
          <w:marTop w:val="77"/>
          <w:marBottom w:val="0"/>
          <w:divBdr>
            <w:top w:val="none" w:sz="0" w:space="0" w:color="auto"/>
            <w:left w:val="none" w:sz="0" w:space="0" w:color="auto"/>
            <w:bottom w:val="none" w:sz="0" w:space="0" w:color="auto"/>
            <w:right w:val="none" w:sz="0" w:space="0" w:color="auto"/>
          </w:divBdr>
        </w:div>
      </w:divsChild>
    </w:div>
    <w:div w:id="1786463277">
      <w:bodyDiv w:val="1"/>
      <w:marLeft w:val="0"/>
      <w:marRight w:val="0"/>
      <w:marTop w:val="0"/>
      <w:marBottom w:val="0"/>
      <w:divBdr>
        <w:top w:val="none" w:sz="0" w:space="0" w:color="auto"/>
        <w:left w:val="none" w:sz="0" w:space="0" w:color="auto"/>
        <w:bottom w:val="none" w:sz="0" w:space="0" w:color="auto"/>
        <w:right w:val="none" w:sz="0" w:space="0" w:color="auto"/>
      </w:divBdr>
    </w:div>
    <w:div w:id="1795561609">
      <w:bodyDiv w:val="1"/>
      <w:marLeft w:val="0"/>
      <w:marRight w:val="0"/>
      <w:marTop w:val="0"/>
      <w:marBottom w:val="0"/>
      <w:divBdr>
        <w:top w:val="none" w:sz="0" w:space="0" w:color="auto"/>
        <w:left w:val="none" w:sz="0" w:space="0" w:color="auto"/>
        <w:bottom w:val="none" w:sz="0" w:space="0" w:color="auto"/>
        <w:right w:val="none" w:sz="0" w:space="0" w:color="auto"/>
      </w:divBdr>
    </w:div>
    <w:div w:id="1802192932">
      <w:bodyDiv w:val="1"/>
      <w:marLeft w:val="0"/>
      <w:marRight w:val="0"/>
      <w:marTop w:val="0"/>
      <w:marBottom w:val="0"/>
      <w:divBdr>
        <w:top w:val="none" w:sz="0" w:space="0" w:color="auto"/>
        <w:left w:val="none" w:sz="0" w:space="0" w:color="auto"/>
        <w:bottom w:val="none" w:sz="0" w:space="0" w:color="auto"/>
        <w:right w:val="none" w:sz="0" w:space="0" w:color="auto"/>
      </w:divBdr>
    </w:div>
    <w:div w:id="1813669024">
      <w:bodyDiv w:val="1"/>
      <w:marLeft w:val="0"/>
      <w:marRight w:val="0"/>
      <w:marTop w:val="0"/>
      <w:marBottom w:val="0"/>
      <w:divBdr>
        <w:top w:val="none" w:sz="0" w:space="0" w:color="auto"/>
        <w:left w:val="none" w:sz="0" w:space="0" w:color="auto"/>
        <w:bottom w:val="none" w:sz="0" w:space="0" w:color="auto"/>
        <w:right w:val="none" w:sz="0" w:space="0" w:color="auto"/>
      </w:divBdr>
    </w:div>
    <w:div w:id="1819298454">
      <w:bodyDiv w:val="1"/>
      <w:marLeft w:val="0"/>
      <w:marRight w:val="0"/>
      <w:marTop w:val="0"/>
      <w:marBottom w:val="0"/>
      <w:divBdr>
        <w:top w:val="none" w:sz="0" w:space="0" w:color="auto"/>
        <w:left w:val="none" w:sz="0" w:space="0" w:color="auto"/>
        <w:bottom w:val="none" w:sz="0" w:space="0" w:color="auto"/>
        <w:right w:val="none" w:sz="0" w:space="0" w:color="auto"/>
      </w:divBdr>
    </w:div>
    <w:div w:id="1846701074">
      <w:bodyDiv w:val="1"/>
      <w:marLeft w:val="0"/>
      <w:marRight w:val="0"/>
      <w:marTop w:val="0"/>
      <w:marBottom w:val="0"/>
      <w:divBdr>
        <w:top w:val="none" w:sz="0" w:space="0" w:color="auto"/>
        <w:left w:val="none" w:sz="0" w:space="0" w:color="auto"/>
        <w:bottom w:val="none" w:sz="0" w:space="0" w:color="auto"/>
        <w:right w:val="none" w:sz="0" w:space="0" w:color="auto"/>
      </w:divBdr>
    </w:div>
    <w:div w:id="1943148188">
      <w:bodyDiv w:val="1"/>
      <w:marLeft w:val="0"/>
      <w:marRight w:val="0"/>
      <w:marTop w:val="0"/>
      <w:marBottom w:val="0"/>
      <w:divBdr>
        <w:top w:val="none" w:sz="0" w:space="0" w:color="auto"/>
        <w:left w:val="none" w:sz="0" w:space="0" w:color="auto"/>
        <w:bottom w:val="none" w:sz="0" w:space="0" w:color="auto"/>
        <w:right w:val="none" w:sz="0" w:space="0" w:color="auto"/>
      </w:divBdr>
    </w:div>
    <w:div w:id="1961453769">
      <w:bodyDiv w:val="1"/>
      <w:marLeft w:val="0"/>
      <w:marRight w:val="0"/>
      <w:marTop w:val="0"/>
      <w:marBottom w:val="0"/>
      <w:divBdr>
        <w:top w:val="none" w:sz="0" w:space="0" w:color="auto"/>
        <w:left w:val="none" w:sz="0" w:space="0" w:color="auto"/>
        <w:bottom w:val="none" w:sz="0" w:space="0" w:color="auto"/>
        <w:right w:val="none" w:sz="0" w:space="0" w:color="auto"/>
      </w:divBdr>
    </w:div>
    <w:div w:id="1968464421">
      <w:bodyDiv w:val="1"/>
      <w:marLeft w:val="0"/>
      <w:marRight w:val="0"/>
      <w:marTop w:val="0"/>
      <w:marBottom w:val="0"/>
      <w:divBdr>
        <w:top w:val="none" w:sz="0" w:space="0" w:color="auto"/>
        <w:left w:val="none" w:sz="0" w:space="0" w:color="auto"/>
        <w:bottom w:val="none" w:sz="0" w:space="0" w:color="auto"/>
        <w:right w:val="none" w:sz="0" w:space="0" w:color="auto"/>
      </w:divBdr>
    </w:div>
    <w:div w:id="1996104666">
      <w:bodyDiv w:val="1"/>
      <w:marLeft w:val="0"/>
      <w:marRight w:val="0"/>
      <w:marTop w:val="0"/>
      <w:marBottom w:val="0"/>
      <w:divBdr>
        <w:top w:val="none" w:sz="0" w:space="0" w:color="auto"/>
        <w:left w:val="none" w:sz="0" w:space="0" w:color="auto"/>
        <w:bottom w:val="none" w:sz="0" w:space="0" w:color="auto"/>
        <w:right w:val="none" w:sz="0" w:space="0" w:color="auto"/>
      </w:divBdr>
    </w:div>
    <w:div w:id="2019231091">
      <w:bodyDiv w:val="1"/>
      <w:marLeft w:val="0"/>
      <w:marRight w:val="0"/>
      <w:marTop w:val="0"/>
      <w:marBottom w:val="0"/>
      <w:divBdr>
        <w:top w:val="none" w:sz="0" w:space="0" w:color="auto"/>
        <w:left w:val="none" w:sz="0" w:space="0" w:color="auto"/>
        <w:bottom w:val="none" w:sz="0" w:space="0" w:color="auto"/>
        <w:right w:val="none" w:sz="0" w:space="0" w:color="auto"/>
      </w:divBdr>
      <w:divsChild>
        <w:div w:id="41566346">
          <w:marLeft w:val="547"/>
          <w:marRight w:val="0"/>
          <w:marTop w:val="86"/>
          <w:marBottom w:val="0"/>
          <w:divBdr>
            <w:top w:val="none" w:sz="0" w:space="0" w:color="auto"/>
            <w:left w:val="none" w:sz="0" w:space="0" w:color="auto"/>
            <w:bottom w:val="none" w:sz="0" w:space="0" w:color="auto"/>
            <w:right w:val="none" w:sz="0" w:space="0" w:color="auto"/>
          </w:divBdr>
        </w:div>
        <w:div w:id="115375353">
          <w:marLeft w:val="547"/>
          <w:marRight w:val="0"/>
          <w:marTop w:val="86"/>
          <w:marBottom w:val="0"/>
          <w:divBdr>
            <w:top w:val="none" w:sz="0" w:space="0" w:color="auto"/>
            <w:left w:val="none" w:sz="0" w:space="0" w:color="auto"/>
            <w:bottom w:val="none" w:sz="0" w:space="0" w:color="auto"/>
            <w:right w:val="none" w:sz="0" w:space="0" w:color="auto"/>
          </w:divBdr>
        </w:div>
        <w:div w:id="196159696">
          <w:marLeft w:val="547"/>
          <w:marRight w:val="0"/>
          <w:marTop w:val="86"/>
          <w:marBottom w:val="0"/>
          <w:divBdr>
            <w:top w:val="none" w:sz="0" w:space="0" w:color="auto"/>
            <w:left w:val="none" w:sz="0" w:space="0" w:color="auto"/>
            <w:bottom w:val="none" w:sz="0" w:space="0" w:color="auto"/>
            <w:right w:val="none" w:sz="0" w:space="0" w:color="auto"/>
          </w:divBdr>
        </w:div>
        <w:div w:id="1091002405">
          <w:marLeft w:val="547"/>
          <w:marRight w:val="0"/>
          <w:marTop w:val="86"/>
          <w:marBottom w:val="0"/>
          <w:divBdr>
            <w:top w:val="none" w:sz="0" w:space="0" w:color="auto"/>
            <w:left w:val="none" w:sz="0" w:space="0" w:color="auto"/>
            <w:bottom w:val="none" w:sz="0" w:space="0" w:color="auto"/>
            <w:right w:val="none" w:sz="0" w:space="0" w:color="auto"/>
          </w:divBdr>
        </w:div>
      </w:divsChild>
    </w:div>
    <w:div w:id="2030057933">
      <w:bodyDiv w:val="1"/>
      <w:marLeft w:val="0"/>
      <w:marRight w:val="0"/>
      <w:marTop w:val="0"/>
      <w:marBottom w:val="0"/>
      <w:divBdr>
        <w:top w:val="none" w:sz="0" w:space="0" w:color="auto"/>
        <w:left w:val="none" w:sz="0" w:space="0" w:color="auto"/>
        <w:bottom w:val="none" w:sz="0" w:space="0" w:color="auto"/>
        <w:right w:val="none" w:sz="0" w:space="0" w:color="auto"/>
      </w:divBdr>
      <w:divsChild>
        <w:div w:id="11104190">
          <w:marLeft w:val="533"/>
          <w:marRight w:val="0"/>
          <w:marTop w:val="120"/>
          <w:marBottom w:val="0"/>
          <w:divBdr>
            <w:top w:val="none" w:sz="0" w:space="0" w:color="auto"/>
            <w:left w:val="none" w:sz="0" w:space="0" w:color="auto"/>
            <w:bottom w:val="none" w:sz="0" w:space="0" w:color="auto"/>
            <w:right w:val="none" w:sz="0" w:space="0" w:color="auto"/>
          </w:divBdr>
        </w:div>
      </w:divsChild>
    </w:div>
    <w:div w:id="2089494974">
      <w:bodyDiv w:val="1"/>
      <w:marLeft w:val="0"/>
      <w:marRight w:val="0"/>
      <w:marTop w:val="0"/>
      <w:marBottom w:val="0"/>
      <w:divBdr>
        <w:top w:val="none" w:sz="0" w:space="0" w:color="auto"/>
        <w:left w:val="none" w:sz="0" w:space="0" w:color="auto"/>
        <w:bottom w:val="none" w:sz="0" w:space="0" w:color="auto"/>
        <w:right w:val="none" w:sz="0" w:space="0" w:color="auto"/>
      </w:divBdr>
    </w:div>
    <w:div w:id="2114085398">
      <w:bodyDiv w:val="1"/>
      <w:marLeft w:val="0"/>
      <w:marRight w:val="0"/>
      <w:marTop w:val="0"/>
      <w:marBottom w:val="0"/>
      <w:divBdr>
        <w:top w:val="none" w:sz="0" w:space="0" w:color="auto"/>
        <w:left w:val="none" w:sz="0" w:space="0" w:color="auto"/>
        <w:bottom w:val="none" w:sz="0" w:space="0" w:color="auto"/>
        <w:right w:val="none" w:sz="0" w:space="0" w:color="auto"/>
      </w:divBdr>
    </w:div>
    <w:div w:id="21151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machinelearning.ru"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yperlink" Target="https://www.rstudio.com" TargetMode="Externa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hyperlink" Target="http://ashipunov.info/shipunov/school/books/rbook.pdf"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010EA-FFA4-4FD2-806A-FB01B391B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1058</Words>
  <Characters>7836</Characters>
  <Application>Microsoft Office Word</Application>
  <DocSecurity>0</DocSecurity>
  <Lines>200</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8806</CharactersWithSpaces>
  <SharedDoc>false</SharedDoc>
  <HLinks>
    <vt:vector size="174" baseType="variant">
      <vt:variant>
        <vt:i4>983061</vt:i4>
      </vt:variant>
      <vt:variant>
        <vt:i4>84</vt:i4>
      </vt:variant>
      <vt:variant>
        <vt:i4>0</vt:i4>
      </vt:variant>
      <vt:variant>
        <vt:i4>5</vt:i4>
      </vt:variant>
      <vt:variant>
        <vt:lpwstr>http://rucont.ru/</vt:lpwstr>
      </vt:variant>
      <vt:variant>
        <vt:lpwstr/>
      </vt:variant>
      <vt:variant>
        <vt:i4>3801188</vt:i4>
      </vt:variant>
      <vt:variant>
        <vt:i4>81</vt:i4>
      </vt:variant>
      <vt:variant>
        <vt:i4>0</vt:i4>
      </vt:variant>
      <vt:variant>
        <vt:i4>5</vt:i4>
      </vt:variant>
      <vt:variant>
        <vt:lpwstr>http://www.znanium.com/</vt:lpwstr>
      </vt:variant>
      <vt:variant>
        <vt:lpwstr/>
      </vt:variant>
      <vt:variant>
        <vt:i4>4456474</vt:i4>
      </vt:variant>
      <vt:variant>
        <vt:i4>78</vt:i4>
      </vt:variant>
      <vt:variant>
        <vt:i4>0</vt:i4>
      </vt:variant>
      <vt:variant>
        <vt:i4>5</vt:i4>
      </vt:variant>
      <vt:variant>
        <vt:lpwstr>http://www.osgeo.org/</vt:lpwstr>
      </vt:variant>
      <vt:variant>
        <vt:lpwstr/>
      </vt:variant>
      <vt:variant>
        <vt:i4>3342434</vt:i4>
      </vt:variant>
      <vt:variant>
        <vt:i4>75</vt:i4>
      </vt:variant>
      <vt:variant>
        <vt:i4>0</vt:i4>
      </vt:variant>
      <vt:variant>
        <vt:i4>5</vt:i4>
      </vt:variant>
      <vt:variant>
        <vt:lpwstr>http://www.credo-dialogue.com/</vt:lpwstr>
      </vt:variant>
      <vt:variant>
        <vt:lpwstr/>
      </vt:variant>
      <vt:variant>
        <vt:i4>1638464</vt:i4>
      </vt:variant>
      <vt:variant>
        <vt:i4>72</vt:i4>
      </vt:variant>
      <vt:variant>
        <vt:i4>0</vt:i4>
      </vt:variant>
      <vt:variant>
        <vt:i4>5</vt:i4>
      </vt:variant>
      <vt:variant>
        <vt:lpwstr>http://www.geocad.ru/</vt:lpwstr>
      </vt:variant>
      <vt:variant>
        <vt:lpwstr/>
      </vt:variant>
      <vt:variant>
        <vt:i4>2818082</vt:i4>
      </vt:variant>
      <vt:variant>
        <vt:i4>69</vt:i4>
      </vt:variant>
      <vt:variant>
        <vt:i4>0</vt:i4>
      </vt:variant>
      <vt:variant>
        <vt:i4>5</vt:i4>
      </vt:variant>
      <vt:variant>
        <vt:lpwstr>http://www.politerm.com.ru/</vt:lpwstr>
      </vt:variant>
      <vt:variant>
        <vt:lpwstr/>
      </vt:variant>
      <vt:variant>
        <vt:i4>720897</vt:i4>
      </vt:variant>
      <vt:variant>
        <vt:i4>66</vt:i4>
      </vt:variant>
      <vt:variant>
        <vt:i4>0</vt:i4>
      </vt:variant>
      <vt:variant>
        <vt:i4>5</vt:i4>
      </vt:variant>
      <vt:variant>
        <vt:lpwstr>http://www.rekod.ru/</vt:lpwstr>
      </vt:variant>
      <vt:variant>
        <vt:lpwstr/>
      </vt:variant>
      <vt:variant>
        <vt:i4>3670054</vt:i4>
      </vt:variant>
      <vt:variant>
        <vt:i4>63</vt:i4>
      </vt:variant>
      <vt:variant>
        <vt:i4>0</vt:i4>
      </vt:variant>
      <vt:variant>
        <vt:i4>5</vt:i4>
      </vt:variant>
      <vt:variant>
        <vt:lpwstr>http://www.csoft.ru/about/contacts.html</vt:lpwstr>
      </vt:variant>
      <vt:variant>
        <vt:lpwstr/>
      </vt:variant>
      <vt:variant>
        <vt:i4>6488178</vt:i4>
      </vt:variant>
      <vt:variant>
        <vt:i4>60</vt:i4>
      </vt:variant>
      <vt:variant>
        <vt:i4>0</vt:i4>
      </vt:variant>
      <vt:variant>
        <vt:i4>5</vt:i4>
      </vt:variant>
      <vt:variant>
        <vt:lpwstr>http://www.integro.ru/</vt:lpwstr>
      </vt:variant>
      <vt:variant>
        <vt:lpwstr/>
      </vt:variant>
      <vt:variant>
        <vt:i4>6488173</vt:i4>
      </vt:variant>
      <vt:variant>
        <vt:i4>57</vt:i4>
      </vt:variant>
      <vt:variant>
        <vt:i4>0</vt:i4>
      </vt:variant>
      <vt:variant>
        <vt:i4>5</vt:i4>
      </vt:variant>
      <vt:variant>
        <vt:lpwstr>http://www.gisinfo.ru/</vt:lpwstr>
      </vt:variant>
      <vt:variant>
        <vt:lpwstr/>
      </vt:variant>
      <vt:variant>
        <vt:i4>2949157</vt:i4>
      </vt:variant>
      <vt:variant>
        <vt:i4>54</vt:i4>
      </vt:variant>
      <vt:variant>
        <vt:i4>0</vt:i4>
      </vt:variant>
      <vt:variant>
        <vt:i4>5</vt:i4>
      </vt:variant>
      <vt:variant>
        <vt:lpwstr>http://www.esti-map.ru/</vt:lpwstr>
      </vt:variant>
      <vt:variant>
        <vt:lpwstr/>
      </vt:variant>
      <vt:variant>
        <vt:i4>3670141</vt:i4>
      </vt:variant>
      <vt:variant>
        <vt:i4>51</vt:i4>
      </vt:variant>
      <vt:variant>
        <vt:i4>0</vt:i4>
      </vt:variant>
      <vt:variant>
        <vt:i4>5</vt:i4>
      </vt:variant>
      <vt:variant>
        <vt:lpwstr>http://www.intergraph.com/global/ru</vt:lpwstr>
      </vt:variant>
      <vt:variant>
        <vt:lpwstr/>
      </vt:variant>
      <vt:variant>
        <vt:i4>2293873</vt:i4>
      </vt:variant>
      <vt:variant>
        <vt:i4>48</vt:i4>
      </vt:variant>
      <vt:variant>
        <vt:i4>0</vt:i4>
      </vt:variant>
      <vt:variant>
        <vt:i4>5</vt:i4>
      </vt:variant>
      <vt:variant>
        <vt:lpwstr>http://esri-cis.ru/</vt:lpwstr>
      </vt:variant>
      <vt:variant>
        <vt:lpwstr/>
      </vt:variant>
      <vt:variant>
        <vt:i4>4456474</vt:i4>
      </vt:variant>
      <vt:variant>
        <vt:i4>45</vt:i4>
      </vt:variant>
      <vt:variant>
        <vt:i4>0</vt:i4>
      </vt:variant>
      <vt:variant>
        <vt:i4>5</vt:i4>
      </vt:variant>
      <vt:variant>
        <vt:lpwstr>http://www.osgeo.org/</vt:lpwstr>
      </vt:variant>
      <vt:variant>
        <vt:lpwstr/>
      </vt:variant>
      <vt:variant>
        <vt:i4>3342434</vt:i4>
      </vt:variant>
      <vt:variant>
        <vt:i4>42</vt:i4>
      </vt:variant>
      <vt:variant>
        <vt:i4>0</vt:i4>
      </vt:variant>
      <vt:variant>
        <vt:i4>5</vt:i4>
      </vt:variant>
      <vt:variant>
        <vt:lpwstr>http://www.credo-dialogue.com/</vt:lpwstr>
      </vt:variant>
      <vt:variant>
        <vt:lpwstr/>
      </vt:variant>
      <vt:variant>
        <vt:i4>1179679</vt:i4>
      </vt:variant>
      <vt:variant>
        <vt:i4>39</vt:i4>
      </vt:variant>
      <vt:variant>
        <vt:i4>0</vt:i4>
      </vt:variant>
      <vt:variant>
        <vt:i4>5</vt:i4>
      </vt:variant>
      <vt:variant>
        <vt:lpwstr>http://www.indorsoft.ru/</vt:lpwstr>
      </vt:variant>
      <vt:variant>
        <vt:lpwstr/>
      </vt:variant>
      <vt:variant>
        <vt:i4>1638464</vt:i4>
      </vt:variant>
      <vt:variant>
        <vt:i4>36</vt:i4>
      </vt:variant>
      <vt:variant>
        <vt:i4>0</vt:i4>
      </vt:variant>
      <vt:variant>
        <vt:i4>5</vt:i4>
      </vt:variant>
      <vt:variant>
        <vt:lpwstr>http://www.geocad.ru/</vt:lpwstr>
      </vt:variant>
      <vt:variant>
        <vt:lpwstr/>
      </vt:variant>
      <vt:variant>
        <vt:i4>2818082</vt:i4>
      </vt:variant>
      <vt:variant>
        <vt:i4>33</vt:i4>
      </vt:variant>
      <vt:variant>
        <vt:i4>0</vt:i4>
      </vt:variant>
      <vt:variant>
        <vt:i4>5</vt:i4>
      </vt:variant>
      <vt:variant>
        <vt:lpwstr>http://www.politerm.com.ru/</vt:lpwstr>
      </vt:variant>
      <vt:variant>
        <vt:lpwstr/>
      </vt:variant>
      <vt:variant>
        <vt:i4>720897</vt:i4>
      </vt:variant>
      <vt:variant>
        <vt:i4>30</vt:i4>
      </vt:variant>
      <vt:variant>
        <vt:i4>0</vt:i4>
      </vt:variant>
      <vt:variant>
        <vt:i4>5</vt:i4>
      </vt:variant>
      <vt:variant>
        <vt:lpwstr>http://www.rekod.ru/</vt:lpwstr>
      </vt:variant>
      <vt:variant>
        <vt:lpwstr/>
      </vt:variant>
      <vt:variant>
        <vt:i4>3670054</vt:i4>
      </vt:variant>
      <vt:variant>
        <vt:i4>27</vt:i4>
      </vt:variant>
      <vt:variant>
        <vt:i4>0</vt:i4>
      </vt:variant>
      <vt:variant>
        <vt:i4>5</vt:i4>
      </vt:variant>
      <vt:variant>
        <vt:lpwstr>http://www.csoft.ru/about/contacts.html</vt:lpwstr>
      </vt:variant>
      <vt:variant>
        <vt:lpwstr/>
      </vt:variant>
      <vt:variant>
        <vt:i4>6488178</vt:i4>
      </vt:variant>
      <vt:variant>
        <vt:i4>24</vt:i4>
      </vt:variant>
      <vt:variant>
        <vt:i4>0</vt:i4>
      </vt:variant>
      <vt:variant>
        <vt:i4>5</vt:i4>
      </vt:variant>
      <vt:variant>
        <vt:lpwstr>http://www.integro.ru/</vt:lpwstr>
      </vt:variant>
      <vt:variant>
        <vt:lpwstr/>
      </vt:variant>
      <vt:variant>
        <vt:i4>6488173</vt:i4>
      </vt:variant>
      <vt:variant>
        <vt:i4>21</vt:i4>
      </vt:variant>
      <vt:variant>
        <vt:i4>0</vt:i4>
      </vt:variant>
      <vt:variant>
        <vt:i4>5</vt:i4>
      </vt:variant>
      <vt:variant>
        <vt:lpwstr>http://www.gisinfo.ru/</vt:lpwstr>
      </vt:variant>
      <vt:variant>
        <vt:lpwstr/>
      </vt:variant>
      <vt:variant>
        <vt:i4>7471158</vt:i4>
      </vt:variant>
      <vt:variant>
        <vt:i4>18</vt:i4>
      </vt:variant>
      <vt:variant>
        <vt:i4>0</vt:i4>
      </vt:variant>
      <vt:variant>
        <vt:i4>5</vt:i4>
      </vt:variant>
      <vt:variant>
        <vt:lpwstr>http://www.autodesk.ru/</vt:lpwstr>
      </vt:variant>
      <vt:variant>
        <vt:lpwstr/>
      </vt:variant>
      <vt:variant>
        <vt:i4>2949157</vt:i4>
      </vt:variant>
      <vt:variant>
        <vt:i4>15</vt:i4>
      </vt:variant>
      <vt:variant>
        <vt:i4>0</vt:i4>
      </vt:variant>
      <vt:variant>
        <vt:i4>5</vt:i4>
      </vt:variant>
      <vt:variant>
        <vt:lpwstr>http://www.esti-map.ru/</vt:lpwstr>
      </vt:variant>
      <vt:variant>
        <vt:lpwstr/>
      </vt:variant>
      <vt:variant>
        <vt:i4>5308441</vt:i4>
      </vt:variant>
      <vt:variant>
        <vt:i4>12</vt:i4>
      </vt:variant>
      <vt:variant>
        <vt:i4>0</vt:i4>
      </vt:variant>
      <vt:variant>
        <vt:i4>5</vt:i4>
      </vt:variant>
      <vt:variant>
        <vt:lpwstr>http://www.pbinsight.com/welcome/mapinfo/</vt:lpwstr>
      </vt:variant>
      <vt:variant>
        <vt:lpwstr/>
      </vt:variant>
      <vt:variant>
        <vt:i4>3670141</vt:i4>
      </vt:variant>
      <vt:variant>
        <vt:i4>9</vt:i4>
      </vt:variant>
      <vt:variant>
        <vt:i4>0</vt:i4>
      </vt:variant>
      <vt:variant>
        <vt:i4>5</vt:i4>
      </vt:variant>
      <vt:variant>
        <vt:lpwstr>http://www.intergraph.com/global/ru</vt:lpwstr>
      </vt:variant>
      <vt:variant>
        <vt:lpwstr/>
      </vt:variant>
      <vt:variant>
        <vt:i4>2621499</vt:i4>
      </vt:variant>
      <vt:variant>
        <vt:i4>6</vt:i4>
      </vt:variant>
      <vt:variant>
        <vt:i4>0</vt:i4>
      </vt:variant>
      <vt:variant>
        <vt:i4>5</vt:i4>
      </vt:variant>
      <vt:variant>
        <vt:lpwstr>http://www.intergraph.com/</vt:lpwstr>
      </vt:variant>
      <vt:variant>
        <vt:lpwstr/>
      </vt:variant>
      <vt:variant>
        <vt:i4>2293873</vt:i4>
      </vt:variant>
      <vt:variant>
        <vt:i4>3</vt:i4>
      </vt:variant>
      <vt:variant>
        <vt:i4>0</vt:i4>
      </vt:variant>
      <vt:variant>
        <vt:i4>5</vt:i4>
      </vt:variant>
      <vt:variant>
        <vt:lpwstr>http://esri-cis.ru/</vt:lpwstr>
      </vt:variant>
      <vt:variant>
        <vt:lpwstr/>
      </vt:variant>
      <vt:variant>
        <vt:i4>5374020</vt:i4>
      </vt:variant>
      <vt:variant>
        <vt:i4>0</vt:i4>
      </vt:variant>
      <vt:variant>
        <vt:i4>0</vt:i4>
      </vt:variant>
      <vt:variant>
        <vt:i4>5</vt:i4>
      </vt:variant>
      <vt:variant>
        <vt:lpwstr>http://www.esri.com/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Tiger</dc:creator>
  <cp:lastModifiedBy>Mihka Mihka</cp:lastModifiedBy>
  <cp:revision>3</cp:revision>
  <cp:lastPrinted>2015-11-01T15:16:00Z</cp:lastPrinted>
  <dcterms:created xsi:type="dcterms:W3CDTF">2020-04-29T05:50:00Z</dcterms:created>
  <dcterms:modified xsi:type="dcterms:W3CDTF">2020-04-29T05:51:00Z</dcterms:modified>
</cp:coreProperties>
</file>