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13BB" w:rsidRPr="00B11F5E" w:rsidRDefault="003F4169"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Министерство</w:t>
      </w:r>
      <w:r w:rsidR="00545BF8" w:rsidRPr="00B11F5E">
        <w:rPr>
          <w:rFonts w:ascii="Times New Roman" w:hAnsi="Times New Roman" w:cs="Times New Roman"/>
          <w:sz w:val="28"/>
          <w:szCs w:val="28"/>
        </w:rPr>
        <w:t xml:space="preserve"> </w:t>
      </w:r>
      <w:r w:rsidRPr="00B11F5E">
        <w:rPr>
          <w:rFonts w:ascii="Times New Roman" w:hAnsi="Times New Roman" w:cs="Times New Roman"/>
          <w:sz w:val="28"/>
          <w:szCs w:val="28"/>
        </w:rPr>
        <w:t>науки и высшего образования</w:t>
      </w:r>
      <w:r w:rsidR="008513BB" w:rsidRPr="00B11F5E">
        <w:rPr>
          <w:rFonts w:ascii="Times New Roman" w:hAnsi="Times New Roman" w:cs="Times New Roman"/>
          <w:sz w:val="28"/>
          <w:szCs w:val="28"/>
        </w:rPr>
        <w:t xml:space="preserve"> РФ</w:t>
      </w:r>
    </w:p>
    <w:p w:rsidR="008513BB" w:rsidRPr="00B11F5E" w:rsidRDefault="008513BB"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Севастопольский государственный университет</w:t>
      </w:r>
    </w:p>
    <w:p w:rsidR="008513BB" w:rsidRPr="00B11F5E" w:rsidRDefault="00356AB5"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Кафедра информационных систем</w:t>
      </w: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B9417E">
      <w:pPr>
        <w:rPr>
          <w:rFonts w:ascii="Times New Roman" w:hAnsi="Times New Roman" w:cs="Times New Roman"/>
          <w:sz w:val="28"/>
          <w:szCs w:val="28"/>
        </w:rPr>
      </w:pPr>
    </w:p>
    <w:p w:rsidR="001D2EB7" w:rsidRPr="00B11F5E" w:rsidRDefault="001D2EB7" w:rsidP="00B9417E">
      <w:pP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ОТЧЕТ</w:t>
      </w:r>
    </w:p>
    <w:p w:rsidR="008513BB" w:rsidRPr="00C96E0B" w:rsidRDefault="00AF7993" w:rsidP="008513BB">
      <w:pPr>
        <w:ind w:firstLine="851"/>
        <w:jc w:val="center"/>
        <w:rPr>
          <w:rFonts w:ascii="Times New Roman" w:hAnsi="Times New Roman" w:cs="Times New Roman"/>
          <w:sz w:val="28"/>
          <w:szCs w:val="28"/>
        </w:rPr>
      </w:pPr>
      <w:r w:rsidRPr="00B11F5E">
        <w:rPr>
          <w:rFonts w:ascii="Times New Roman" w:hAnsi="Times New Roman" w:cs="Times New Roman"/>
          <w:sz w:val="28"/>
          <w:szCs w:val="28"/>
        </w:rPr>
        <w:t>по лабораторной работе №</w:t>
      </w:r>
      <w:r w:rsidR="00C96E0B" w:rsidRPr="00C96E0B">
        <w:rPr>
          <w:rFonts w:ascii="Times New Roman" w:hAnsi="Times New Roman" w:cs="Times New Roman"/>
          <w:sz w:val="28"/>
          <w:szCs w:val="28"/>
        </w:rPr>
        <w:t>1</w:t>
      </w:r>
    </w:p>
    <w:p w:rsidR="00F1790A" w:rsidRDefault="00F1790A" w:rsidP="00C96E0B">
      <w:pPr>
        <w:jc w:val="center"/>
        <w:rPr>
          <w:rFonts w:ascii="Times New Roman" w:hAnsi="Times New Roman" w:cs="Times New Roman"/>
          <w:sz w:val="28"/>
          <w:szCs w:val="28"/>
        </w:rPr>
      </w:pPr>
      <w:r w:rsidRPr="00F1790A">
        <w:rPr>
          <w:rFonts w:ascii="Times New Roman" w:hAnsi="Times New Roman" w:cs="Times New Roman"/>
          <w:sz w:val="28"/>
          <w:szCs w:val="28"/>
        </w:rPr>
        <w:t xml:space="preserve">Исследование архитектуры MVC приложения и возможностей обра-ботки данных HTML-форм на стороне сервера с использованием языка PHP </w:t>
      </w:r>
    </w:p>
    <w:p w:rsidR="00B9417E" w:rsidRPr="00B11F5E" w:rsidRDefault="00B9417E" w:rsidP="00C96E0B">
      <w:pPr>
        <w:jc w:val="center"/>
        <w:rPr>
          <w:rFonts w:ascii="Times New Roman" w:hAnsi="Times New Roman" w:cs="Times New Roman"/>
          <w:sz w:val="28"/>
          <w:szCs w:val="28"/>
        </w:rPr>
      </w:pPr>
      <w:r w:rsidRPr="00B11F5E">
        <w:rPr>
          <w:rFonts w:ascii="Times New Roman" w:hAnsi="Times New Roman" w:cs="Times New Roman"/>
          <w:sz w:val="28"/>
          <w:szCs w:val="28"/>
        </w:rPr>
        <w:t>по дисциплине «</w:t>
      </w:r>
      <w:r w:rsidR="00F1790A">
        <w:rPr>
          <w:rFonts w:ascii="Times New Roman" w:hAnsi="Times New Roman" w:cs="Times New Roman"/>
          <w:sz w:val="28"/>
          <w:szCs w:val="28"/>
        </w:rPr>
        <w:t>Веб-технологии</w:t>
      </w:r>
      <w:r w:rsidRPr="00B11F5E">
        <w:rPr>
          <w:rFonts w:ascii="Times New Roman" w:hAnsi="Times New Roman" w:cs="Times New Roman"/>
          <w:sz w:val="28"/>
          <w:szCs w:val="28"/>
        </w:rPr>
        <w:t>»</w:t>
      </w:r>
    </w:p>
    <w:p w:rsidR="008513BB" w:rsidRPr="00B11F5E" w:rsidRDefault="008513BB" w:rsidP="008513BB">
      <w:pPr>
        <w:ind w:firstLine="851"/>
        <w:jc w:val="center"/>
        <w:rPr>
          <w:rFonts w:ascii="Times New Roman" w:hAnsi="Times New Roman" w:cs="Times New Roman"/>
          <w:sz w:val="28"/>
          <w:szCs w:val="28"/>
        </w:rPr>
      </w:pPr>
    </w:p>
    <w:p w:rsidR="00CB6A93" w:rsidRPr="00B11F5E" w:rsidRDefault="00CB6A93" w:rsidP="008513BB">
      <w:pPr>
        <w:ind w:firstLine="851"/>
        <w:jc w:val="center"/>
        <w:rPr>
          <w:rFonts w:ascii="Times New Roman" w:hAnsi="Times New Roman" w:cs="Times New Roman"/>
          <w:sz w:val="28"/>
          <w:szCs w:val="28"/>
        </w:rPr>
      </w:pP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Выполнил:</w:t>
      </w:r>
    </w:p>
    <w:p w:rsidR="008513BB" w:rsidRPr="00B11F5E" w:rsidRDefault="00356AB5"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Студент группы ИС</w:t>
      </w:r>
      <w:r w:rsidR="008513BB" w:rsidRPr="00B11F5E">
        <w:rPr>
          <w:rFonts w:ascii="Times New Roman" w:hAnsi="Times New Roman" w:cs="Times New Roman"/>
          <w:sz w:val="28"/>
          <w:szCs w:val="28"/>
        </w:rPr>
        <w:t xml:space="preserve">/б </w:t>
      </w:r>
      <w:r w:rsidRPr="00B11F5E">
        <w:rPr>
          <w:rFonts w:ascii="Times New Roman" w:hAnsi="Times New Roman" w:cs="Times New Roman"/>
          <w:sz w:val="28"/>
          <w:szCs w:val="28"/>
        </w:rPr>
        <w:t>17-2</w:t>
      </w:r>
      <w:r w:rsidR="008513BB" w:rsidRPr="00B11F5E">
        <w:rPr>
          <w:rFonts w:ascii="Times New Roman" w:hAnsi="Times New Roman" w:cs="Times New Roman"/>
          <w:sz w:val="28"/>
          <w:szCs w:val="28"/>
        </w:rPr>
        <w:t>-о</w:t>
      </w: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Черняев Н.Г.</w:t>
      </w:r>
    </w:p>
    <w:p w:rsidR="008513BB" w:rsidRPr="00B11F5E" w:rsidRDefault="008513BB" w:rsidP="008513BB">
      <w:pPr>
        <w:tabs>
          <w:tab w:val="left" w:pos="5670"/>
        </w:tabs>
        <w:ind w:firstLine="851"/>
        <w:jc w:val="right"/>
        <w:outlineLvl w:val="2"/>
        <w:rPr>
          <w:rFonts w:ascii="Times New Roman" w:hAnsi="Times New Roman" w:cs="Times New Roman"/>
          <w:sz w:val="28"/>
          <w:szCs w:val="28"/>
        </w:rPr>
      </w:pPr>
      <w:r w:rsidRPr="00B11F5E">
        <w:rPr>
          <w:rFonts w:ascii="Times New Roman" w:hAnsi="Times New Roman" w:cs="Times New Roman"/>
          <w:sz w:val="28"/>
          <w:szCs w:val="28"/>
        </w:rPr>
        <w:t>Проверил:</w:t>
      </w:r>
    </w:p>
    <w:p w:rsidR="001B483B" w:rsidRPr="00B11F5E" w:rsidRDefault="00F1790A" w:rsidP="008513BB">
      <w:pPr>
        <w:tabs>
          <w:tab w:val="left" w:pos="5670"/>
        </w:tabs>
        <w:ind w:firstLine="851"/>
        <w:jc w:val="right"/>
        <w:outlineLvl w:val="2"/>
        <w:rPr>
          <w:rFonts w:ascii="Times New Roman" w:hAnsi="Times New Roman" w:cs="Times New Roman"/>
          <w:sz w:val="28"/>
          <w:szCs w:val="28"/>
        </w:rPr>
      </w:pPr>
      <w:r>
        <w:rPr>
          <w:rFonts w:ascii="Times New Roman" w:hAnsi="Times New Roman" w:cs="Times New Roman"/>
          <w:sz w:val="28"/>
          <w:szCs w:val="28"/>
        </w:rPr>
        <w:t>Забаштанский А.К.</w:t>
      </w: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8513BB">
      <w:pPr>
        <w:ind w:firstLine="851"/>
        <w:jc w:val="center"/>
        <w:rPr>
          <w:rFonts w:ascii="Times New Roman" w:hAnsi="Times New Roman" w:cs="Times New Roman"/>
          <w:sz w:val="28"/>
          <w:szCs w:val="28"/>
        </w:rPr>
      </w:pPr>
    </w:p>
    <w:p w:rsidR="008513BB" w:rsidRPr="00B11F5E" w:rsidRDefault="008513BB" w:rsidP="00C96E0B">
      <w:pPr>
        <w:rPr>
          <w:rFonts w:ascii="Times New Roman" w:hAnsi="Times New Roman" w:cs="Times New Roman"/>
          <w:sz w:val="28"/>
          <w:szCs w:val="28"/>
        </w:rPr>
      </w:pPr>
    </w:p>
    <w:p w:rsidR="008513BB" w:rsidRDefault="008513BB" w:rsidP="008513BB">
      <w:pPr>
        <w:ind w:firstLine="851"/>
        <w:jc w:val="center"/>
        <w:rPr>
          <w:rFonts w:ascii="Times New Roman" w:hAnsi="Times New Roman" w:cs="Times New Roman"/>
          <w:sz w:val="28"/>
          <w:szCs w:val="28"/>
        </w:rPr>
      </w:pPr>
    </w:p>
    <w:p w:rsidR="00F1790A" w:rsidRPr="00B11F5E" w:rsidRDefault="00F1790A" w:rsidP="008513BB">
      <w:pPr>
        <w:ind w:firstLine="851"/>
        <w:jc w:val="center"/>
        <w:rPr>
          <w:rFonts w:ascii="Times New Roman" w:hAnsi="Times New Roman" w:cs="Times New Roman"/>
          <w:sz w:val="28"/>
          <w:szCs w:val="28"/>
        </w:rPr>
      </w:pPr>
    </w:p>
    <w:p w:rsidR="00B9417E" w:rsidRPr="00B11F5E" w:rsidRDefault="00B9417E" w:rsidP="008A0031">
      <w:pPr>
        <w:rPr>
          <w:rFonts w:ascii="Times New Roman" w:hAnsi="Times New Roman" w:cs="Times New Roman"/>
          <w:sz w:val="28"/>
          <w:szCs w:val="28"/>
        </w:rPr>
      </w:pPr>
    </w:p>
    <w:p w:rsidR="00C54E84" w:rsidRPr="00B11F5E" w:rsidRDefault="00C54E84" w:rsidP="00B9417E">
      <w:pPr>
        <w:jc w:val="center"/>
        <w:rPr>
          <w:rFonts w:ascii="Times New Roman" w:hAnsi="Times New Roman" w:cs="Times New Roman"/>
          <w:sz w:val="28"/>
          <w:szCs w:val="28"/>
        </w:rPr>
      </w:pPr>
    </w:p>
    <w:p w:rsidR="00B9417E" w:rsidRPr="00B11F5E" w:rsidRDefault="008513BB" w:rsidP="00B9417E">
      <w:pPr>
        <w:jc w:val="center"/>
        <w:rPr>
          <w:rFonts w:ascii="Times New Roman" w:hAnsi="Times New Roman" w:cs="Times New Roman"/>
          <w:sz w:val="28"/>
          <w:szCs w:val="28"/>
        </w:rPr>
      </w:pPr>
      <w:r w:rsidRPr="00B11F5E">
        <w:rPr>
          <w:rFonts w:ascii="Times New Roman" w:hAnsi="Times New Roman" w:cs="Times New Roman"/>
          <w:sz w:val="28"/>
          <w:szCs w:val="28"/>
        </w:rPr>
        <w:t xml:space="preserve">г. </w:t>
      </w:r>
      <w:r w:rsidR="00085F94">
        <w:rPr>
          <w:rFonts w:ascii="Times New Roman" w:hAnsi="Times New Roman" w:cs="Times New Roman"/>
          <w:sz w:val="28"/>
          <w:szCs w:val="28"/>
        </w:rPr>
        <w:t>Севастополь 2020</w:t>
      </w:r>
    </w:p>
    <w:p w:rsidR="002B738C" w:rsidRPr="00B11F5E" w:rsidRDefault="00B9417E" w:rsidP="00D94262">
      <w:pPr>
        <w:pStyle w:val="ad"/>
        <w:spacing w:after="0" w:line="240" w:lineRule="auto"/>
      </w:pPr>
      <w:r w:rsidRPr="00B11F5E">
        <w:br w:type="page"/>
      </w:r>
      <w:r w:rsidR="00F61CD5" w:rsidRPr="00B11F5E">
        <w:lastRenderedPageBreak/>
        <w:t>1.</w:t>
      </w:r>
      <w:r w:rsidR="00C96E0B">
        <w:t xml:space="preserve"> </w:t>
      </w:r>
      <w:r w:rsidRPr="00B11F5E">
        <w:t>Цель работы</w:t>
      </w:r>
    </w:p>
    <w:p w:rsidR="00D94262" w:rsidRPr="00B11F5E" w:rsidRDefault="00D94262" w:rsidP="00D94262">
      <w:pPr>
        <w:pStyle w:val="ad"/>
        <w:spacing w:after="0" w:line="240" w:lineRule="auto"/>
      </w:pPr>
    </w:p>
    <w:p w:rsidR="00D94262" w:rsidRDefault="00F1790A" w:rsidP="00F1790A">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Изучить</w:t>
      </w:r>
      <w:r w:rsidRPr="00F1790A">
        <w:rPr>
          <w:rFonts w:ascii="Times New Roman" w:hAnsi="Times New Roman" w:cs="Times New Roman"/>
          <w:sz w:val="28"/>
          <w:szCs w:val="28"/>
        </w:rPr>
        <w:t xml:space="preserve"> основы синтаксиса PHP и принципы функционирования MVC</w:t>
      </w:r>
      <w:r>
        <w:rPr>
          <w:rFonts w:ascii="Times New Roman" w:hAnsi="Times New Roman" w:cs="Times New Roman"/>
          <w:sz w:val="28"/>
          <w:szCs w:val="28"/>
        </w:rPr>
        <w:t xml:space="preserve"> приложения на стороне сервера. </w:t>
      </w:r>
      <w:r w:rsidRPr="00F1790A">
        <w:rPr>
          <w:rFonts w:ascii="Times New Roman" w:hAnsi="Times New Roman" w:cs="Times New Roman"/>
          <w:sz w:val="28"/>
          <w:szCs w:val="28"/>
        </w:rPr>
        <w:t>Приобрести практические навыки использования языка PHP для генерации HTML-кода и обработки HTML-форм в MVC приложении</w:t>
      </w:r>
      <w:r>
        <w:rPr>
          <w:rFonts w:ascii="Times New Roman" w:hAnsi="Times New Roman" w:cs="Times New Roman"/>
          <w:sz w:val="28"/>
          <w:szCs w:val="28"/>
        </w:rPr>
        <w:t>.</w:t>
      </w:r>
    </w:p>
    <w:p w:rsidR="00F1790A" w:rsidRPr="00B11F5E" w:rsidRDefault="00F1790A" w:rsidP="00F1790A">
      <w:pPr>
        <w:spacing w:after="0" w:line="240" w:lineRule="auto"/>
        <w:ind w:firstLine="709"/>
        <w:jc w:val="both"/>
        <w:rPr>
          <w:rFonts w:ascii="Times New Roman" w:hAnsi="Times New Roman" w:cs="Times New Roman"/>
          <w:sz w:val="28"/>
          <w:szCs w:val="28"/>
        </w:rPr>
      </w:pPr>
    </w:p>
    <w:p w:rsidR="00F61CD5" w:rsidRPr="00B11F5E" w:rsidRDefault="00F61CD5" w:rsidP="00D94262">
      <w:pPr>
        <w:pStyle w:val="ad"/>
        <w:spacing w:after="0" w:line="240" w:lineRule="auto"/>
      </w:pPr>
      <w:r w:rsidRPr="00B11F5E">
        <w:t>2.</w:t>
      </w:r>
      <w:r w:rsidR="00C96E0B">
        <w:t xml:space="preserve"> </w:t>
      </w:r>
      <w:r w:rsidRPr="00B11F5E">
        <w:t>Постановка задачи</w:t>
      </w:r>
    </w:p>
    <w:p w:rsidR="001D2EB7" w:rsidRPr="00B11F5E" w:rsidRDefault="001D2EB7" w:rsidP="00C96E0B">
      <w:pPr>
        <w:pStyle w:val="ad"/>
        <w:spacing w:after="0" w:line="240" w:lineRule="auto"/>
        <w:jc w:val="left"/>
      </w:pPr>
    </w:p>
    <w:p w:rsidR="001D2EB7"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Для простого динамического объекта (Рисунок 2.1) составить аналитическую модель в виде дифференциального уравнения.</w:t>
      </w:r>
    </w:p>
    <w:p w:rsidR="00C96E0B" w:rsidRDefault="00C96E0B" w:rsidP="00E374ED">
      <w:pPr>
        <w:spacing w:after="0" w:line="240" w:lineRule="auto"/>
        <w:ind w:left="709" w:firstLine="709"/>
        <w:jc w:val="both"/>
        <w:rPr>
          <w:rFonts w:ascii="Times New Roman" w:hAnsi="Times New Roman" w:cs="Times New Roman"/>
          <w:sz w:val="28"/>
          <w:szCs w:val="28"/>
        </w:rPr>
      </w:pPr>
    </w:p>
    <w:p w:rsidR="00C96E0B" w:rsidRDefault="00C96E0B" w:rsidP="00E374ED">
      <w:pPr>
        <w:spacing w:after="0" w:line="240" w:lineRule="auto"/>
        <w:ind w:left="709" w:firstLine="709"/>
        <w:jc w:val="center"/>
        <w:rPr>
          <w:rFonts w:ascii="Times New Roman" w:hAnsi="Times New Roman" w:cs="Times New Roman"/>
          <w:sz w:val="28"/>
          <w:szCs w:val="28"/>
        </w:rPr>
      </w:pPr>
      <w:r w:rsidRPr="00C96E0B">
        <w:rPr>
          <w:rFonts w:ascii="Times New Roman" w:hAnsi="Times New Roman" w:cs="Times New Roman"/>
          <w:noProof/>
          <w:sz w:val="28"/>
          <w:szCs w:val="28"/>
        </w:rPr>
        <w:drawing>
          <wp:inline distT="0" distB="0" distL="0" distR="0">
            <wp:extent cx="1819275" cy="2517369"/>
            <wp:effectExtent l="0" t="0" r="0" b="0"/>
            <wp:docPr id="2" name="Рисунок 2" descr="E:\универ\6sem\МС\165097_html_6456640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универ\6sem\МС\165097_html_6456640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30726" cy="2533214"/>
                    </a:xfrm>
                    <a:prstGeom prst="rect">
                      <a:avLst/>
                    </a:prstGeom>
                    <a:noFill/>
                    <a:ln>
                      <a:noFill/>
                    </a:ln>
                  </pic:spPr>
                </pic:pic>
              </a:graphicData>
            </a:graphic>
          </wp:inline>
        </w:drawing>
      </w:r>
    </w:p>
    <w:p w:rsidR="00C96E0B" w:rsidRDefault="00C96E0B" w:rsidP="00E374ED">
      <w:pPr>
        <w:spacing w:after="0" w:line="240" w:lineRule="auto"/>
        <w:ind w:left="709" w:firstLine="709"/>
        <w:jc w:val="center"/>
        <w:rPr>
          <w:rFonts w:ascii="Times New Roman" w:hAnsi="Times New Roman" w:cs="Times New Roman"/>
          <w:sz w:val="28"/>
          <w:szCs w:val="28"/>
        </w:rPr>
      </w:pPr>
    </w:p>
    <w:p w:rsidR="00C96E0B" w:rsidRDefault="00C96E0B" w:rsidP="00E374ED">
      <w:pPr>
        <w:spacing w:after="0" w:line="240" w:lineRule="auto"/>
        <w:ind w:left="709" w:firstLine="709"/>
        <w:jc w:val="center"/>
        <w:rPr>
          <w:rFonts w:ascii="Times New Roman" w:hAnsi="Times New Roman" w:cs="Times New Roman"/>
          <w:sz w:val="28"/>
          <w:szCs w:val="28"/>
        </w:rPr>
      </w:pPr>
      <w:r>
        <w:rPr>
          <w:rFonts w:ascii="Times New Roman" w:hAnsi="Times New Roman" w:cs="Times New Roman"/>
          <w:sz w:val="28"/>
          <w:szCs w:val="28"/>
        </w:rPr>
        <w:t>Рисунок 2.1 – Динамический объект</w:t>
      </w:r>
    </w:p>
    <w:p w:rsidR="00C96E0B" w:rsidRDefault="00C96E0B" w:rsidP="00E374ED">
      <w:pPr>
        <w:spacing w:after="0" w:line="240" w:lineRule="auto"/>
        <w:ind w:left="709" w:firstLine="709"/>
        <w:jc w:val="center"/>
        <w:rPr>
          <w:rFonts w:ascii="Times New Roman" w:hAnsi="Times New Roman" w:cs="Times New Roman"/>
          <w:sz w:val="28"/>
          <w:szCs w:val="28"/>
        </w:rPr>
      </w:pP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С помощью любого языка программирования или пакета математического программирования произвести численное моделирование заданного объекта.</w:t>
      </w: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Провести имитационное моделирование заданного объекта с помощью средств системной динамики среды AnyLogic.</w:t>
      </w:r>
    </w:p>
    <w:p w:rsidR="00C96E0B" w:rsidRPr="00D03A6E" w:rsidRDefault="00C96E0B" w:rsidP="00E374ED">
      <w:pPr>
        <w:pStyle w:val="a6"/>
        <w:numPr>
          <w:ilvl w:val="0"/>
          <w:numId w:val="20"/>
        </w:numPr>
        <w:spacing w:after="0" w:line="240" w:lineRule="auto"/>
        <w:ind w:left="709"/>
        <w:jc w:val="both"/>
        <w:rPr>
          <w:rFonts w:ascii="Times New Roman" w:hAnsi="Times New Roman" w:cs="Times New Roman"/>
          <w:sz w:val="28"/>
          <w:szCs w:val="28"/>
        </w:rPr>
      </w:pPr>
      <w:r w:rsidRPr="00D03A6E">
        <w:rPr>
          <w:rFonts w:ascii="Times New Roman" w:hAnsi="Times New Roman" w:cs="Times New Roman"/>
          <w:sz w:val="28"/>
          <w:szCs w:val="28"/>
        </w:rPr>
        <w:t>Найти в открытых источниках (библиотека, сеть Интернет) описание аналитической модели непрерывного процесса или объекта более сложной формы (например, математическую модель полета самолета, квадрокоптера, движения автомобиля).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rsidR="001D2EB7" w:rsidRPr="00B11F5E" w:rsidRDefault="001D2EB7" w:rsidP="001D2EB7">
      <w:pPr>
        <w:spacing w:after="0" w:line="240" w:lineRule="auto"/>
        <w:ind w:firstLine="709"/>
        <w:jc w:val="center"/>
        <w:rPr>
          <w:rFonts w:ascii="Times New Roman" w:hAnsi="Times New Roman" w:cs="Times New Roman"/>
          <w:sz w:val="28"/>
          <w:szCs w:val="28"/>
        </w:rPr>
      </w:pPr>
    </w:p>
    <w:p w:rsidR="00177B56" w:rsidRPr="00B11F5E" w:rsidRDefault="00177B56" w:rsidP="001D2EB7">
      <w:pPr>
        <w:spacing w:after="0" w:line="240" w:lineRule="auto"/>
        <w:ind w:firstLine="709"/>
        <w:jc w:val="center"/>
        <w:rPr>
          <w:rFonts w:ascii="Times New Roman" w:hAnsi="Times New Roman" w:cs="Times New Roman"/>
          <w:sz w:val="28"/>
          <w:szCs w:val="28"/>
        </w:rPr>
      </w:pPr>
    </w:p>
    <w:p w:rsidR="00177B56" w:rsidRPr="00B11F5E" w:rsidRDefault="00177B56" w:rsidP="00D94262">
      <w:pPr>
        <w:spacing w:after="0" w:line="240" w:lineRule="auto"/>
        <w:ind w:left="1106"/>
        <w:jc w:val="both"/>
        <w:rPr>
          <w:rFonts w:ascii="Times New Roman" w:hAnsi="Times New Roman" w:cs="Times New Roman"/>
          <w:sz w:val="28"/>
          <w:szCs w:val="28"/>
        </w:rPr>
      </w:pPr>
    </w:p>
    <w:p w:rsidR="008E5256" w:rsidRPr="00B11F5E" w:rsidRDefault="008E5256" w:rsidP="00D94262">
      <w:pPr>
        <w:spacing w:after="0" w:line="240" w:lineRule="auto"/>
        <w:ind w:left="1106"/>
        <w:jc w:val="both"/>
        <w:rPr>
          <w:rFonts w:ascii="Times New Roman" w:hAnsi="Times New Roman" w:cs="Times New Roman"/>
          <w:b/>
          <w:sz w:val="28"/>
          <w:szCs w:val="28"/>
        </w:rPr>
      </w:pPr>
      <w:r w:rsidRPr="00B11F5E">
        <w:rPr>
          <w:rFonts w:ascii="Times New Roman" w:hAnsi="Times New Roman" w:cs="Times New Roman"/>
          <w:b/>
          <w:sz w:val="28"/>
          <w:szCs w:val="28"/>
        </w:rPr>
        <w:br w:type="page"/>
      </w:r>
    </w:p>
    <w:p w:rsidR="00D94262" w:rsidRDefault="00F61CD5" w:rsidP="004E7095">
      <w:pPr>
        <w:pStyle w:val="ad"/>
        <w:spacing w:after="0"/>
      </w:pPr>
      <w:r w:rsidRPr="00B11F5E">
        <w:lastRenderedPageBreak/>
        <w:t>3.</w:t>
      </w:r>
      <w:r w:rsidR="00C96E0B">
        <w:t xml:space="preserve"> ход работы</w:t>
      </w:r>
    </w:p>
    <w:p w:rsidR="00D03A6E" w:rsidRDefault="00D03A6E" w:rsidP="004E7095">
      <w:pPr>
        <w:pStyle w:val="ad"/>
        <w:spacing w:after="0"/>
      </w:pPr>
    </w:p>
    <w:p w:rsidR="00D03A6E" w:rsidRPr="00E374ED" w:rsidRDefault="00D03A6E" w:rsidP="00D03A6E">
      <w:pPr>
        <w:pStyle w:val="ad"/>
        <w:numPr>
          <w:ilvl w:val="0"/>
          <w:numId w:val="22"/>
        </w:numPr>
        <w:spacing w:after="0"/>
        <w:jc w:val="both"/>
      </w:pPr>
      <w:r>
        <w:t xml:space="preserve"> Н</w:t>
      </w:r>
      <w:r>
        <w:rPr>
          <w:caps w:val="0"/>
        </w:rPr>
        <w:t>а Рисунке 2.1 изображен шарик, падающий в жидкость</w:t>
      </w:r>
      <w:r w:rsidR="004023A2">
        <w:rPr>
          <w:caps w:val="0"/>
        </w:rPr>
        <w:t xml:space="preserve">, который сместился на расстояние </w:t>
      </w:r>
      <w:r w:rsidR="004023A2">
        <w:rPr>
          <w:caps w:val="0"/>
          <w:lang w:val="en-US"/>
        </w:rPr>
        <w:t>y</w:t>
      </w:r>
      <w:r w:rsidR="004023A2">
        <w:rPr>
          <w:caps w:val="0"/>
        </w:rPr>
        <w:t xml:space="preserve"> вниз</w:t>
      </w:r>
      <w:r>
        <w:rPr>
          <w:caps w:val="0"/>
        </w:rPr>
        <w:t>. На него действуют следующие силы: сила тяжести</w:t>
      </w:r>
      <w:r w:rsidRPr="00D03A6E">
        <w:rPr>
          <w:caps w:val="0"/>
        </w:rPr>
        <w:t xml:space="preserve"> </w:t>
      </w:r>
      <w:r>
        <w:rPr>
          <w:caps w:val="0"/>
        </w:rPr>
        <w:t>(</w:t>
      </w:r>
      <w:r>
        <w:rPr>
          <w:caps w:val="0"/>
          <w:lang w:val="en-US"/>
        </w:rPr>
        <w:t>P</w:t>
      </w:r>
      <w:r>
        <w:rPr>
          <w:caps w:val="0"/>
        </w:rPr>
        <w:t>)</w:t>
      </w:r>
      <w:r w:rsidRPr="00D03A6E">
        <w:rPr>
          <w:caps w:val="0"/>
        </w:rPr>
        <w:t xml:space="preserve">, </w:t>
      </w:r>
      <w:r>
        <w:rPr>
          <w:caps w:val="0"/>
        </w:rPr>
        <w:t>сила трения о воду (</w:t>
      </w:r>
      <m:oMath>
        <m:sSub>
          <m:sSubPr>
            <m:ctrlPr>
              <w:rPr>
                <w:rFonts w:ascii="Cambria Math" w:hAnsi="Cambria Math"/>
                <w:i/>
                <w:caps w:val="0"/>
              </w:rPr>
            </m:ctrlPr>
          </m:sSubPr>
          <m:e>
            <m:r>
              <w:rPr>
                <w:rFonts w:ascii="Cambria Math" w:hAnsi="Cambria Math"/>
                <w:caps w:val="0"/>
              </w:rPr>
              <m:t>F</m:t>
            </m:r>
          </m:e>
          <m:sub>
            <m:r>
              <w:rPr>
                <w:rFonts w:ascii="Cambria Math" w:hAnsi="Cambria Math"/>
                <w:caps w:val="0"/>
              </w:rPr>
              <m:t>сопр</m:t>
            </m:r>
          </m:sub>
        </m:sSub>
      </m:oMath>
      <w:r>
        <w:rPr>
          <w:caps w:val="0"/>
        </w:rPr>
        <w:t>), сила Архимеда (</w:t>
      </w:r>
      <m:oMath>
        <m:sSub>
          <m:sSubPr>
            <m:ctrlPr>
              <w:rPr>
                <w:rFonts w:ascii="Cambria Math" w:hAnsi="Cambria Math"/>
                <w:i/>
                <w:caps w:val="0"/>
              </w:rPr>
            </m:ctrlPr>
          </m:sSubPr>
          <m:e>
            <m:r>
              <w:rPr>
                <w:rFonts w:ascii="Cambria Math" w:hAnsi="Cambria Math"/>
                <w:caps w:val="0"/>
              </w:rPr>
              <m:t>F</m:t>
            </m:r>
          </m:e>
          <m:sub>
            <m:r>
              <w:rPr>
                <w:rFonts w:ascii="Cambria Math" w:hAnsi="Cambria Math"/>
                <w:caps w:val="0"/>
              </w:rPr>
              <m:t>А</m:t>
            </m:r>
          </m:sub>
        </m:sSub>
      </m:oMath>
      <w:r>
        <w:rPr>
          <w:caps w:val="0"/>
        </w:rPr>
        <w:t>).</w:t>
      </w:r>
    </w:p>
    <w:p w:rsidR="00E374ED" w:rsidRDefault="00E374ED" w:rsidP="00E374ED">
      <w:pPr>
        <w:pStyle w:val="ad"/>
        <w:spacing w:after="0"/>
        <w:ind w:left="720"/>
        <w:jc w:val="both"/>
        <w:rPr>
          <w:caps w:val="0"/>
        </w:rPr>
      </w:pPr>
    </w:p>
    <w:p w:rsidR="00E374ED" w:rsidRPr="00E374ED" w:rsidRDefault="001A1FF4" w:rsidP="00E374ED">
      <w:pPr>
        <w:pStyle w:val="ad"/>
        <w:spacing w:after="0"/>
        <w:ind w:left="720"/>
        <w:jc w:val="both"/>
        <w:rPr>
          <w:caps w:val="0"/>
        </w:rPr>
      </w:pPr>
      <m:oMathPara>
        <m:oMath>
          <m:sSub>
            <m:sSubPr>
              <m:ctrlPr>
                <w:rPr>
                  <w:rFonts w:ascii="Cambria Math" w:hAnsi="Cambria Math"/>
                  <w:i/>
                </w:rPr>
              </m:ctrlPr>
            </m:sSubPr>
            <m:e>
              <m:r>
                <w:rPr>
                  <w:rFonts w:ascii="Cambria Math" w:hAnsi="Cambria Math"/>
                </w:rPr>
                <m:t>F</m:t>
              </m:r>
            </m:e>
            <m:sub>
              <m:r>
                <w:rPr>
                  <w:rFonts w:ascii="Cambria Math" w:hAnsi="Cambria Math"/>
                  <w:caps w:val="0"/>
                </w:rPr>
                <m:t>РЕЗ</m:t>
              </m:r>
            </m:sub>
          </m:sSub>
          <m:r>
            <w:rPr>
              <w:rFonts w:ascii="Cambria Math" w:hAnsi="Cambria Math"/>
            </w:rPr>
            <m:t>=P-</m:t>
          </m:r>
          <m:sSub>
            <m:sSubPr>
              <m:ctrlPr>
                <w:rPr>
                  <w:rFonts w:ascii="Cambria Math" w:hAnsi="Cambria Math"/>
                  <w:i/>
                  <w:caps w:val="0"/>
                </w:rPr>
              </m:ctrlPr>
            </m:sSubPr>
            <m:e>
              <m:r>
                <w:rPr>
                  <w:rFonts w:ascii="Cambria Math" w:hAnsi="Cambria Math"/>
                  <w:caps w:val="0"/>
                </w:rPr>
                <m:t>F</m:t>
              </m:r>
            </m:e>
            <m:sub>
              <m:r>
                <w:rPr>
                  <w:rFonts w:ascii="Cambria Math" w:hAnsi="Cambria Math"/>
                  <w:caps w:val="0"/>
                </w:rPr>
                <m:t>сопр</m:t>
              </m:r>
            </m:sub>
          </m:sSub>
          <m:r>
            <w:rPr>
              <w:rFonts w:ascii="Cambria Math" w:hAnsi="Cambria Math"/>
              <w:caps w:val="0"/>
            </w:rPr>
            <m:t>-</m:t>
          </m:r>
          <m:sSub>
            <m:sSubPr>
              <m:ctrlPr>
                <w:rPr>
                  <w:rFonts w:ascii="Cambria Math" w:hAnsi="Cambria Math"/>
                  <w:i/>
                  <w:caps w:val="0"/>
                </w:rPr>
              </m:ctrlPr>
            </m:sSubPr>
            <m:e>
              <m:r>
                <w:rPr>
                  <w:rFonts w:ascii="Cambria Math" w:hAnsi="Cambria Math"/>
                  <w:caps w:val="0"/>
                </w:rPr>
                <m:t>F</m:t>
              </m:r>
            </m:e>
            <m:sub>
              <m:r>
                <w:rPr>
                  <w:rFonts w:ascii="Cambria Math" w:hAnsi="Cambria Math"/>
                  <w:caps w:val="0"/>
                </w:rPr>
                <m:t>А</m:t>
              </m:r>
            </m:sub>
          </m:sSub>
        </m:oMath>
      </m:oMathPara>
    </w:p>
    <w:p w:rsidR="00E374ED" w:rsidRPr="0083052E" w:rsidRDefault="00E374ED" w:rsidP="00E374ED">
      <w:pPr>
        <w:pStyle w:val="ad"/>
        <w:spacing w:after="0"/>
        <w:ind w:left="720"/>
        <w:jc w:val="both"/>
        <w:rPr>
          <w:i/>
        </w:rPr>
      </w:pPr>
      <m:oMathPara>
        <m:oMath>
          <m:r>
            <w:rPr>
              <w:rFonts w:ascii="Cambria Math" w:hAnsi="Cambria Math"/>
            </w:rPr>
            <m:t>P=mg</m:t>
          </m:r>
        </m:oMath>
      </m:oMathPara>
    </w:p>
    <w:p w:rsidR="00E374ED" w:rsidRPr="00E374ED" w:rsidRDefault="001A1FF4" w:rsidP="00E374ED">
      <w:pPr>
        <w:pStyle w:val="ad"/>
        <w:spacing w:after="0"/>
        <w:ind w:left="720"/>
        <w:jc w:val="both"/>
      </w:pPr>
      <m:oMathPara>
        <m:oMath>
          <m:sSub>
            <m:sSubPr>
              <m:ctrlPr>
                <w:rPr>
                  <w:rFonts w:ascii="Cambria Math" w:hAnsi="Cambria Math"/>
                  <w:i/>
                  <w:caps w:val="0"/>
                </w:rPr>
              </m:ctrlPr>
            </m:sSubPr>
            <m:e>
              <m:r>
                <w:rPr>
                  <w:rFonts w:ascii="Cambria Math" w:hAnsi="Cambria Math"/>
                  <w:caps w:val="0"/>
                </w:rPr>
                <m:t>F</m:t>
              </m:r>
            </m:e>
            <m:sub>
              <m:r>
                <w:rPr>
                  <w:rFonts w:ascii="Cambria Math" w:hAnsi="Cambria Math"/>
                  <w:caps w:val="0"/>
                </w:rPr>
                <m:t>сопр</m:t>
              </m:r>
            </m:sub>
          </m:sSub>
          <m:r>
            <w:rPr>
              <w:rFonts w:ascii="Cambria Math" w:hAnsi="Cambria Math"/>
            </w:rPr>
            <m:t>=-kv</m:t>
          </m:r>
        </m:oMath>
      </m:oMathPara>
    </w:p>
    <w:p w:rsidR="00E374ED" w:rsidRPr="0083052E" w:rsidRDefault="001A1FF4" w:rsidP="00E374ED">
      <w:pPr>
        <w:pStyle w:val="ad"/>
        <w:spacing w:after="0"/>
        <w:ind w:left="720"/>
        <w:jc w:val="both"/>
        <w:rPr>
          <w:i/>
          <w:lang w:val="en-US"/>
        </w:rPr>
      </w:pPr>
      <m:oMathPara>
        <m:oMath>
          <m:sSub>
            <m:sSubPr>
              <m:ctrlPr>
                <w:rPr>
                  <w:rFonts w:ascii="Cambria Math" w:hAnsi="Cambria Math"/>
                  <w:i/>
                  <w:caps w:val="0"/>
                </w:rPr>
              </m:ctrlPr>
            </m:sSubPr>
            <m:e>
              <m:r>
                <w:rPr>
                  <w:rFonts w:ascii="Cambria Math" w:hAnsi="Cambria Math"/>
                  <w:caps w:val="0"/>
                </w:rPr>
                <m:t>F</m:t>
              </m:r>
            </m:e>
            <m:sub>
              <m:r>
                <w:rPr>
                  <w:rFonts w:ascii="Cambria Math" w:hAnsi="Cambria Math"/>
                  <w:caps w:val="0"/>
                </w:rPr>
                <m:t>А</m:t>
              </m:r>
            </m:sub>
          </m:sSub>
          <m:r>
            <w:rPr>
              <w:rFonts w:ascii="Cambria Math" w:hAnsi="Cambria Math"/>
            </w:rPr>
            <m:t>=-ρ</m:t>
          </m:r>
          <m:r>
            <w:rPr>
              <w:rFonts w:ascii="Cambria Math" w:hAnsi="Cambria Math"/>
              <w:lang w:val="en-US"/>
            </w:rPr>
            <m:t>gV</m:t>
          </m:r>
        </m:oMath>
      </m:oMathPara>
    </w:p>
    <w:p w:rsidR="0083052E" w:rsidRPr="0083052E" w:rsidRDefault="001A1FF4" w:rsidP="00E374ED">
      <w:pPr>
        <w:pStyle w:val="ad"/>
        <w:spacing w:after="0"/>
        <w:ind w:left="720"/>
        <w:jc w:val="both"/>
        <w:rPr>
          <w:i/>
        </w:rPr>
      </w:pPr>
      <m:oMathPara>
        <m:oMath>
          <m:sSub>
            <m:sSubPr>
              <m:ctrlPr>
                <w:rPr>
                  <w:rFonts w:ascii="Cambria Math" w:hAnsi="Cambria Math"/>
                  <w:i/>
                </w:rPr>
              </m:ctrlPr>
            </m:sSubPr>
            <m:e>
              <m:r>
                <w:rPr>
                  <w:rFonts w:ascii="Cambria Math" w:hAnsi="Cambria Math"/>
                </w:rPr>
                <m:t>F</m:t>
              </m:r>
            </m:e>
            <m:sub>
              <m:r>
                <w:rPr>
                  <w:rFonts w:ascii="Cambria Math" w:hAnsi="Cambria Math"/>
                  <w:caps w:val="0"/>
                </w:rPr>
                <m:t>РЕЗ</m:t>
              </m:r>
            </m:sub>
          </m:sSub>
          <m:r>
            <w:rPr>
              <w:rFonts w:ascii="Cambria Math" w:hAnsi="Cambria Math"/>
            </w:rPr>
            <m:t>=ma</m:t>
          </m:r>
        </m:oMath>
      </m:oMathPara>
    </w:p>
    <w:p w:rsidR="0083052E" w:rsidRPr="004023A2" w:rsidRDefault="0083052E" w:rsidP="00E374ED">
      <w:pPr>
        <w:pStyle w:val="ad"/>
        <w:spacing w:after="0"/>
        <w:ind w:left="720"/>
        <w:jc w:val="both"/>
        <w:rPr>
          <w:i/>
          <w:lang w:val="en-US"/>
        </w:rPr>
      </w:pPr>
      <m:oMathPara>
        <m:oMath>
          <m:r>
            <w:rPr>
              <w:rFonts w:ascii="Cambria Math" w:hAnsi="Cambria Math"/>
            </w:rPr>
            <m:t>ma=mg-kv-ρ</m:t>
          </m:r>
          <m:r>
            <w:rPr>
              <w:rFonts w:ascii="Cambria Math" w:hAnsi="Cambria Math"/>
              <w:lang w:val="en-US"/>
            </w:rPr>
            <m:t>gV</m:t>
          </m:r>
        </m:oMath>
      </m:oMathPara>
    </w:p>
    <w:p w:rsidR="004023A2" w:rsidRPr="004023A2" w:rsidRDefault="004023A2" w:rsidP="00E374ED">
      <w:pPr>
        <w:pStyle w:val="ad"/>
        <w:spacing w:after="0"/>
        <w:ind w:left="720"/>
        <w:jc w:val="both"/>
        <w:rPr>
          <w:i/>
        </w:rPr>
      </w:pPr>
      <m:oMathPara>
        <m:oMath>
          <m:r>
            <w:rPr>
              <w:rFonts w:ascii="Cambria Math" w:hAnsi="Cambria Math"/>
            </w:rPr>
            <m:t>v=</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  a=</m:t>
          </m:r>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4023A2" w:rsidRPr="008A1FFC" w:rsidRDefault="004023A2" w:rsidP="00E374ED">
      <w:pPr>
        <w:pStyle w:val="ad"/>
        <w:spacing w:after="0"/>
        <w:ind w:left="720"/>
        <w:jc w:val="both"/>
        <w:rPr>
          <w:i/>
          <w:lang w:val="en-US"/>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=mg-k</m:t>
          </m:r>
          <m:acc>
            <m:accPr>
              <m:chr m:val="̇"/>
              <m:ctrlPr>
                <w:rPr>
                  <w:rFonts w:ascii="Cambria Math" w:hAnsi="Cambria Math"/>
                  <w:i/>
                </w:rPr>
              </m:ctrlPr>
            </m:accPr>
            <m:e>
              <m:r>
                <w:rPr>
                  <w:rFonts w:ascii="Cambria Math" w:hAnsi="Cambria Math"/>
                </w:rPr>
                <m:t>y</m:t>
              </m:r>
            </m:e>
          </m:acc>
          <m:r>
            <w:rPr>
              <w:rFonts w:ascii="Cambria Math" w:hAnsi="Cambria Math"/>
            </w:rPr>
            <m:t>-ρ</m:t>
          </m:r>
          <m:r>
            <w:rPr>
              <w:rFonts w:ascii="Cambria Math" w:hAnsi="Cambria Math"/>
              <w:lang w:val="en-US"/>
            </w:rPr>
            <m:t>gV</m:t>
          </m:r>
        </m:oMath>
      </m:oMathPara>
    </w:p>
    <w:p w:rsidR="008A1FFC" w:rsidRPr="008A1FFC" w:rsidRDefault="008A1FFC" w:rsidP="00E374ED">
      <w:pPr>
        <w:pStyle w:val="ad"/>
        <w:spacing w:after="0"/>
        <w:ind w:left="720"/>
        <w:jc w:val="both"/>
        <w:rPr>
          <w:i/>
        </w:rPr>
      </w:pPr>
      <m:oMathPara>
        <m:oMath>
          <m:r>
            <w:rPr>
              <w:rFonts w:ascii="Cambria Math" w:hAnsi="Cambria Math"/>
            </w:rPr>
            <m:t>m</m:t>
          </m:r>
          <m:acc>
            <m:accPr>
              <m:chr m:val="̈"/>
              <m:ctrlPr>
                <w:rPr>
                  <w:rFonts w:ascii="Cambria Math" w:hAnsi="Cambria Math"/>
                  <w:i/>
                </w:rPr>
              </m:ctrlPr>
            </m:accPr>
            <m:e>
              <m:r>
                <w:rPr>
                  <w:rFonts w:ascii="Cambria Math" w:hAnsi="Cambria Math"/>
                </w:rPr>
                <m:t>y</m:t>
              </m:r>
            </m:e>
          </m:acc>
          <m:r>
            <w:rPr>
              <w:rFonts w:ascii="Cambria Math" w:hAnsi="Cambria Math"/>
            </w:rPr>
            <m:t>+k</m:t>
          </m:r>
          <m:acc>
            <m:accPr>
              <m:chr m:val="̇"/>
              <m:ctrlPr>
                <w:rPr>
                  <w:rFonts w:ascii="Cambria Math" w:hAnsi="Cambria Math"/>
                  <w:i/>
                </w:rPr>
              </m:ctrlPr>
            </m:accPr>
            <m:e>
              <m:r>
                <w:rPr>
                  <w:rFonts w:ascii="Cambria Math" w:hAnsi="Cambria Math"/>
                </w:rPr>
                <m:t>y</m:t>
              </m:r>
            </m:e>
          </m:acc>
          <m:r>
            <w:rPr>
              <w:rFonts w:ascii="Cambria Math" w:hAnsi="Cambria Math"/>
            </w:rPr>
            <m:t>+ρ</m:t>
          </m:r>
          <m:r>
            <w:rPr>
              <w:rFonts w:ascii="Cambria Math" w:hAnsi="Cambria Math"/>
              <w:lang w:val="en-US"/>
            </w:rPr>
            <m:t>gV</m:t>
          </m:r>
          <m:r>
            <w:rPr>
              <w:rFonts w:ascii="Cambria Math" w:hAnsi="Cambria Math"/>
            </w:rPr>
            <m:t>=mg</m:t>
          </m:r>
        </m:oMath>
      </m:oMathPara>
    </w:p>
    <w:p w:rsidR="008A1FFC" w:rsidRDefault="001A1FF4" w:rsidP="00E374ED">
      <w:pPr>
        <w:pStyle w:val="ad"/>
        <w:spacing w:after="0"/>
        <w:ind w:left="720"/>
        <w:jc w:val="both"/>
        <w:rPr>
          <w:i/>
          <w:lang w:val="en-US"/>
        </w:rPr>
      </w:pPr>
      <m:oMathPara>
        <m:oMath>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acc>
            <m:accPr>
              <m:chr m:val="̇"/>
              <m:ctrlPr>
                <w:rPr>
                  <w:rFonts w:ascii="Cambria Math" w:hAnsi="Cambria Math"/>
                  <w:i/>
                </w:rPr>
              </m:ctrlPr>
            </m:accPr>
            <m:e>
              <m:r>
                <w:rPr>
                  <w:rFonts w:ascii="Cambria Math" w:hAnsi="Cambria Math"/>
                </w:rPr>
                <m:t>y</m:t>
              </m:r>
            </m:e>
          </m:acc>
          <m:r>
            <w:rPr>
              <w:rFonts w:ascii="Cambria Math" w:hAnsi="Cambria Math"/>
            </w:rPr>
            <m:t>+</m:t>
          </m:r>
          <m:f>
            <m:fPr>
              <m:ctrlPr>
                <w:rPr>
                  <w:rFonts w:ascii="Cambria Math" w:hAnsi="Cambria Math"/>
                  <w:i/>
                </w:rPr>
              </m:ctrlPr>
            </m:fPr>
            <m:num>
              <m:r>
                <w:rPr>
                  <w:rFonts w:ascii="Cambria Math" w:hAnsi="Cambria Math"/>
                </w:rPr>
                <m:t>ρ</m:t>
              </m:r>
              <m:r>
                <w:rPr>
                  <w:rFonts w:ascii="Cambria Math" w:hAnsi="Cambria Math"/>
                  <w:lang w:val="en-US"/>
                </w:rPr>
                <m:t>gV</m:t>
              </m:r>
            </m:num>
            <m:den>
              <m:r>
                <w:rPr>
                  <w:rFonts w:ascii="Cambria Math" w:hAnsi="Cambria Math"/>
                </w:rPr>
                <m:t>m</m:t>
              </m:r>
            </m:den>
          </m:f>
          <m:r>
            <w:rPr>
              <w:rFonts w:ascii="Cambria Math" w:hAnsi="Cambria Math"/>
            </w:rPr>
            <m:t>=g</m:t>
          </m:r>
        </m:oMath>
      </m:oMathPara>
    </w:p>
    <w:p w:rsidR="00E91B07" w:rsidRDefault="00E91B07" w:rsidP="00E374ED">
      <w:pPr>
        <w:pStyle w:val="ad"/>
        <w:spacing w:after="0"/>
        <w:ind w:left="720"/>
        <w:jc w:val="both"/>
        <w:rPr>
          <w:i/>
          <w:lang w:val="en-US"/>
        </w:rPr>
      </w:pPr>
      <m:oMathPara>
        <m:oMath>
          <m:r>
            <w:rPr>
              <w:rFonts w:ascii="Cambria Math" w:hAnsi="Cambria Math"/>
            </w:rPr>
            <m:t xml:space="preserve">y=x, </m:t>
          </m:r>
          <m:acc>
            <m:accPr>
              <m:chr m:val="̇"/>
              <m:ctrlPr>
                <w:rPr>
                  <w:rFonts w:ascii="Cambria Math" w:hAnsi="Cambria Math"/>
                  <w:i/>
                </w:rPr>
              </m:ctrlPr>
            </m:accPr>
            <m:e>
              <m:r>
                <w:rPr>
                  <w:rFonts w:ascii="Cambria Math" w:hAnsi="Cambria Math"/>
                </w:rPr>
                <m:t>y</m:t>
              </m:r>
            </m:e>
          </m:acc>
          <m:r>
            <w:rPr>
              <w:rFonts w:ascii="Cambria Math" w:hAnsi="Cambria Math"/>
            </w:rPr>
            <m:t>=V</m:t>
          </m:r>
        </m:oMath>
      </m:oMathPara>
    </w:p>
    <w:p w:rsidR="00E91B07" w:rsidRPr="00E91B07" w:rsidRDefault="001A1FF4" w:rsidP="00E374ED">
      <w:pPr>
        <w:pStyle w:val="ad"/>
        <w:spacing w:after="0"/>
        <w:ind w:left="720"/>
        <w:jc w:val="both"/>
        <w:rPr>
          <w:i/>
          <w:lang w:val="en-US"/>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V</m:t>
                      </m:r>
                    </m:e>
                  </m:acc>
                  <m:r>
                    <w:rPr>
                      <w:rFonts w:ascii="Cambria Math" w:hAnsi="Cambria Math"/>
                    </w:rPr>
                    <m:t>=g-</m:t>
                  </m:r>
                  <m:f>
                    <m:fPr>
                      <m:ctrlPr>
                        <w:rPr>
                          <w:rFonts w:ascii="Cambria Math" w:hAnsi="Cambria Math"/>
                          <w:i/>
                        </w:rPr>
                      </m:ctrlPr>
                    </m:fPr>
                    <m:num>
                      <m:r>
                        <w:rPr>
                          <w:rFonts w:ascii="Cambria Math" w:hAnsi="Cambria Math"/>
                        </w:rPr>
                        <m:t>ρ</m:t>
                      </m:r>
                      <m:r>
                        <w:rPr>
                          <w:rFonts w:ascii="Cambria Math" w:hAnsi="Cambria Math"/>
                          <w:lang w:val="en-US"/>
                        </w:rPr>
                        <m:t>gV</m:t>
                      </m:r>
                    </m:num>
                    <m:den>
                      <m:r>
                        <w:rPr>
                          <w:rFonts w:ascii="Cambria Math" w:hAnsi="Cambria Math"/>
                        </w:rPr>
                        <m:t>m</m:t>
                      </m:r>
                    </m:den>
                  </m:f>
                  <m:r>
                    <w:rPr>
                      <w:rFonts w:ascii="Cambria Math" w:hAnsi="Cambria Math"/>
                    </w:rPr>
                    <m:t>-</m:t>
                  </m:r>
                  <m:f>
                    <m:fPr>
                      <m:ctrlPr>
                        <w:rPr>
                          <w:rFonts w:ascii="Cambria Math" w:hAnsi="Cambria Math"/>
                          <w:i/>
                        </w:rPr>
                      </m:ctrlPr>
                    </m:fPr>
                    <m:num>
                      <m:r>
                        <w:rPr>
                          <w:rFonts w:ascii="Cambria Math" w:hAnsi="Cambria Math"/>
                        </w:rPr>
                        <m:t>k</m:t>
                      </m:r>
                    </m:num>
                    <m:den>
                      <m:r>
                        <w:rPr>
                          <w:rFonts w:ascii="Cambria Math" w:hAnsi="Cambria Math"/>
                        </w:rPr>
                        <m:t>m</m:t>
                      </m:r>
                    </m:den>
                  </m:f>
                  <m:r>
                    <w:rPr>
                      <w:rFonts w:ascii="Cambria Math" w:hAnsi="Cambria Math"/>
                    </w:rPr>
                    <m:t>x</m:t>
                  </m:r>
                </m:e>
                <m:e>
                  <m:acc>
                    <m:accPr>
                      <m:chr m:val="̇"/>
                      <m:ctrlPr>
                        <w:rPr>
                          <w:rFonts w:ascii="Cambria Math" w:hAnsi="Cambria Math"/>
                          <w:i/>
                        </w:rPr>
                      </m:ctrlPr>
                    </m:accPr>
                    <m:e>
                      <m:r>
                        <w:rPr>
                          <w:rFonts w:ascii="Cambria Math" w:hAnsi="Cambria Math"/>
                        </w:rPr>
                        <m:t>x</m:t>
                      </m:r>
                    </m:e>
                  </m:acc>
                  <m:r>
                    <w:rPr>
                      <w:rFonts w:ascii="Cambria Math" w:hAnsi="Cambria Math"/>
                    </w:rPr>
                    <m:t>=V</m:t>
                  </m:r>
                </m:e>
              </m:eqArr>
            </m:e>
          </m:d>
        </m:oMath>
      </m:oMathPara>
    </w:p>
    <w:p w:rsidR="00E91B07" w:rsidRPr="00E91B07" w:rsidRDefault="00E91B07" w:rsidP="00E374ED">
      <w:pPr>
        <w:pStyle w:val="ad"/>
        <w:spacing w:after="0"/>
        <w:ind w:left="720"/>
        <w:jc w:val="both"/>
        <w:rPr>
          <w:i/>
          <w:lang w:val="en-US"/>
        </w:rPr>
      </w:pPr>
    </w:p>
    <w:p w:rsidR="004D4A6B" w:rsidRPr="004D4A6B" w:rsidRDefault="004D4A6B" w:rsidP="004D4A6B">
      <w:pPr>
        <w:pStyle w:val="ad"/>
        <w:numPr>
          <w:ilvl w:val="0"/>
          <w:numId w:val="22"/>
        </w:numPr>
        <w:spacing w:after="0"/>
        <w:jc w:val="both"/>
      </w:pPr>
      <w:r w:rsidRPr="004D4A6B">
        <w:t xml:space="preserve"> </w:t>
      </w:r>
      <w:r>
        <w:rPr>
          <w:caps w:val="0"/>
        </w:rPr>
        <w:t xml:space="preserve">С помощью </w:t>
      </w:r>
      <w:r>
        <w:rPr>
          <w:caps w:val="0"/>
          <w:lang w:val="en-US"/>
        </w:rPr>
        <w:t>Matlab</w:t>
      </w:r>
      <w:r w:rsidRPr="004D4A6B">
        <w:rPr>
          <w:caps w:val="0"/>
        </w:rPr>
        <w:t xml:space="preserve"> </w:t>
      </w:r>
      <w:r>
        <w:rPr>
          <w:caps w:val="0"/>
        </w:rPr>
        <w:t>произведем численное моделирование заданного объекта.</w:t>
      </w:r>
    </w:p>
    <w:p w:rsidR="004D4A6B" w:rsidRDefault="004D4A6B" w:rsidP="004D4A6B">
      <w:pPr>
        <w:pStyle w:val="ad"/>
        <w:spacing w:after="0"/>
        <w:ind w:left="720"/>
        <w:jc w:val="both"/>
        <w:rPr>
          <w:caps w:val="0"/>
        </w:rPr>
      </w:pPr>
    </w:p>
    <w:p w:rsidR="00347D61" w:rsidRPr="00B11F5E" w:rsidRDefault="00347D61" w:rsidP="00D94262">
      <w:pPr>
        <w:spacing w:after="0" w:line="240" w:lineRule="auto"/>
        <w:jc w:val="both"/>
        <w:rPr>
          <w:rFonts w:ascii="Times New Roman" w:hAnsi="Times New Roman" w:cs="Times New Roman"/>
          <w:sz w:val="28"/>
          <w:szCs w:val="28"/>
        </w:rPr>
      </w:pPr>
    </w:p>
    <w:p w:rsidR="00D94262" w:rsidRPr="00B11F5E" w:rsidRDefault="00C96E0B" w:rsidP="00D94262">
      <w:pPr>
        <w:pStyle w:val="ad"/>
        <w:spacing w:after="0"/>
      </w:pPr>
      <w:r>
        <w:t>4</w:t>
      </w:r>
      <w:r w:rsidR="00F61CD5" w:rsidRPr="00B11F5E">
        <w:t>.</w:t>
      </w:r>
      <w:r>
        <w:t xml:space="preserve"> </w:t>
      </w:r>
      <w:r w:rsidR="00E23B29" w:rsidRPr="00B11F5E">
        <w:t>Вывод</w:t>
      </w:r>
    </w:p>
    <w:p w:rsidR="00D94262" w:rsidRPr="00B11F5E" w:rsidRDefault="00D94262" w:rsidP="00D94262">
      <w:pPr>
        <w:pStyle w:val="ad"/>
        <w:spacing w:after="0"/>
      </w:pPr>
    </w:p>
    <w:p w:rsidR="00076401" w:rsidRPr="0083052E" w:rsidRDefault="0083052E" w:rsidP="0083052E">
      <w:pPr>
        <w:spacing w:after="0" w:line="240" w:lineRule="auto"/>
        <w:ind w:firstLine="709"/>
        <w:jc w:val="both"/>
        <w:rPr>
          <w:rFonts w:ascii="Times New Roman" w:hAnsi="Times New Roman" w:cs="Times New Roman"/>
          <w:sz w:val="28"/>
          <w:szCs w:val="28"/>
        </w:rPr>
      </w:pPr>
      <w:r w:rsidRPr="0083052E">
        <w:rPr>
          <w:rFonts w:ascii="Times New Roman" w:hAnsi="Times New Roman" w:cs="Times New Roman"/>
          <w:sz w:val="28"/>
          <w:szCs w:val="28"/>
        </w:rPr>
        <w:t>В ходе данной лабор</w:t>
      </w:r>
      <w:r w:rsidR="00F1790A">
        <w:rPr>
          <w:rFonts w:ascii="Times New Roman" w:hAnsi="Times New Roman" w:cs="Times New Roman"/>
          <w:sz w:val="28"/>
          <w:szCs w:val="28"/>
        </w:rPr>
        <w:t>аторной работы были изучены</w:t>
      </w:r>
      <w:r w:rsidR="00F1790A" w:rsidRPr="00F1790A">
        <w:rPr>
          <w:rFonts w:ascii="Times New Roman" w:hAnsi="Times New Roman" w:cs="Times New Roman"/>
          <w:sz w:val="28"/>
          <w:szCs w:val="28"/>
        </w:rPr>
        <w:t xml:space="preserve"> основы синтаксиса PHP и принципы функционирования MVC приложения на стороне сервер</w:t>
      </w:r>
      <w:r w:rsidR="00F1790A">
        <w:rPr>
          <w:rFonts w:ascii="Times New Roman" w:hAnsi="Times New Roman" w:cs="Times New Roman"/>
          <w:sz w:val="28"/>
          <w:szCs w:val="28"/>
        </w:rPr>
        <w:t>а, а также приобретены</w:t>
      </w:r>
      <w:bookmarkStart w:id="0" w:name="_GoBack"/>
      <w:bookmarkEnd w:id="0"/>
      <w:r w:rsidR="00F1790A" w:rsidRPr="00F1790A">
        <w:rPr>
          <w:rFonts w:ascii="Times New Roman" w:hAnsi="Times New Roman" w:cs="Times New Roman"/>
          <w:sz w:val="28"/>
          <w:szCs w:val="28"/>
        </w:rPr>
        <w:t xml:space="preserve"> практические навыки использования языка PHP для генерации HTML-кода и обработки HTML-форм в MVC приложении</w:t>
      </w:r>
      <w:r w:rsidRPr="0083052E">
        <w:rPr>
          <w:rFonts w:ascii="Times New Roman" w:hAnsi="Times New Roman" w:cs="Times New Roman"/>
          <w:sz w:val="28"/>
          <w:szCs w:val="28"/>
        </w:rPr>
        <w:t>.</w:t>
      </w:r>
    </w:p>
    <w:sectPr w:rsidR="00076401" w:rsidRPr="0083052E" w:rsidSect="008779BE">
      <w:type w:val="continuous"/>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1FF4" w:rsidRDefault="001A1FF4" w:rsidP="00E23B29">
      <w:pPr>
        <w:spacing w:after="0" w:line="240" w:lineRule="auto"/>
      </w:pPr>
      <w:r>
        <w:separator/>
      </w:r>
    </w:p>
  </w:endnote>
  <w:endnote w:type="continuationSeparator" w:id="0">
    <w:p w:rsidR="001A1FF4" w:rsidRDefault="001A1FF4" w:rsidP="00E23B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1FF4" w:rsidRDefault="001A1FF4" w:rsidP="00E23B29">
      <w:pPr>
        <w:spacing w:after="0" w:line="240" w:lineRule="auto"/>
      </w:pPr>
      <w:r>
        <w:separator/>
      </w:r>
    </w:p>
  </w:footnote>
  <w:footnote w:type="continuationSeparator" w:id="0">
    <w:p w:rsidR="001A1FF4" w:rsidRDefault="001A1FF4" w:rsidP="00E23B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B0A1A"/>
    <w:multiLevelType w:val="hybridMultilevel"/>
    <w:tmpl w:val="969A26C0"/>
    <w:lvl w:ilvl="0" w:tplc="C0C49E26">
      <w:start w:val="1"/>
      <w:numFmt w:val="upp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74371D"/>
    <w:multiLevelType w:val="hybridMultilevel"/>
    <w:tmpl w:val="A74A65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B016346"/>
    <w:multiLevelType w:val="hybridMultilevel"/>
    <w:tmpl w:val="5BEE25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ECE1DFB"/>
    <w:multiLevelType w:val="hybridMultilevel"/>
    <w:tmpl w:val="E8F238D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FA6169A"/>
    <w:multiLevelType w:val="hybridMultilevel"/>
    <w:tmpl w:val="D7149570"/>
    <w:lvl w:ilvl="0" w:tplc="12E88DE4">
      <w:start w:val="1"/>
      <w:numFmt w:val="decimal"/>
      <w:lvlText w:val="3.%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1161206"/>
    <w:multiLevelType w:val="hybridMultilevel"/>
    <w:tmpl w:val="5E50BD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8481B3D"/>
    <w:multiLevelType w:val="hybridMultilevel"/>
    <w:tmpl w:val="113A6550"/>
    <w:lvl w:ilvl="0" w:tplc="12E88DE4">
      <w:start w:val="1"/>
      <w:numFmt w:val="decimal"/>
      <w:lvlText w:val="3.%1"/>
      <w:lvlJc w:val="left"/>
      <w:pPr>
        <w:ind w:left="720" w:hanging="360"/>
      </w:pPr>
      <w:rPr>
        <w:rFonts w:ascii="Times New Roman" w:hAnsi="Times New Roman" w:cs="Times New Roman" w:hint="default"/>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85201A1"/>
    <w:multiLevelType w:val="hybridMultilevel"/>
    <w:tmpl w:val="7BD2AEA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93A4C32"/>
    <w:multiLevelType w:val="hybridMultilevel"/>
    <w:tmpl w:val="A3907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67A23A5"/>
    <w:multiLevelType w:val="hybridMultilevel"/>
    <w:tmpl w:val="F3D2814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DA5453"/>
    <w:multiLevelType w:val="hybridMultilevel"/>
    <w:tmpl w:val="7EDC54F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3D2E5B79"/>
    <w:multiLevelType w:val="hybridMultilevel"/>
    <w:tmpl w:val="01325E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42063369"/>
    <w:multiLevelType w:val="hybridMultilevel"/>
    <w:tmpl w:val="206643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3AA0330"/>
    <w:multiLevelType w:val="hybridMultilevel"/>
    <w:tmpl w:val="BCC8D3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44582034"/>
    <w:multiLevelType w:val="hybridMultilevel"/>
    <w:tmpl w:val="2ED05A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8FD4E10"/>
    <w:multiLevelType w:val="hybridMultilevel"/>
    <w:tmpl w:val="435CB3A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4D2D7ACC"/>
    <w:multiLevelType w:val="hybridMultilevel"/>
    <w:tmpl w:val="B278147E"/>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DD76733"/>
    <w:multiLevelType w:val="hybridMultilevel"/>
    <w:tmpl w:val="93FE04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4FC15D30"/>
    <w:multiLevelType w:val="hybridMultilevel"/>
    <w:tmpl w:val="164A8592"/>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56CF13DB"/>
    <w:multiLevelType w:val="hybridMultilevel"/>
    <w:tmpl w:val="C6B236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5F6C0DFC"/>
    <w:multiLevelType w:val="hybridMultilevel"/>
    <w:tmpl w:val="7D0CC7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75CE34D9"/>
    <w:multiLevelType w:val="hybridMultilevel"/>
    <w:tmpl w:val="FD94B97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7"/>
  </w:num>
  <w:num w:numId="2">
    <w:abstractNumId w:val="9"/>
  </w:num>
  <w:num w:numId="3">
    <w:abstractNumId w:val="16"/>
  </w:num>
  <w:num w:numId="4">
    <w:abstractNumId w:val="21"/>
  </w:num>
  <w:num w:numId="5">
    <w:abstractNumId w:val="0"/>
  </w:num>
  <w:num w:numId="6">
    <w:abstractNumId w:val="18"/>
  </w:num>
  <w:num w:numId="7">
    <w:abstractNumId w:val="3"/>
  </w:num>
  <w:num w:numId="8">
    <w:abstractNumId w:val="2"/>
  </w:num>
  <w:num w:numId="9">
    <w:abstractNumId w:val="12"/>
  </w:num>
  <w:num w:numId="10">
    <w:abstractNumId w:val="5"/>
  </w:num>
  <w:num w:numId="11">
    <w:abstractNumId w:val="17"/>
  </w:num>
  <w:num w:numId="12">
    <w:abstractNumId w:val="8"/>
  </w:num>
  <w:num w:numId="13">
    <w:abstractNumId w:val="14"/>
  </w:num>
  <w:num w:numId="14">
    <w:abstractNumId w:val="13"/>
  </w:num>
  <w:num w:numId="15">
    <w:abstractNumId w:val="1"/>
  </w:num>
  <w:num w:numId="16">
    <w:abstractNumId w:val="10"/>
  </w:num>
  <w:num w:numId="17">
    <w:abstractNumId w:val="20"/>
  </w:num>
  <w:num w:numId="18">
    <w:abstractNumId w:val="19"/>
  </w:num>
  <w:num w:numId="19">
    <w:abstractNumId w:val="11"/>
  </w:num>
  <w:num w:numId="20">
    <w:abstractNumId w:val="15"/>
  </w:num>
  <w:num w:numId="21">
    <w:abstractNumId w:val="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F37BAF"/>
    <w:rsid w:val="000130E3"/>
    <w:rsid w:val="00025C01"/>
    <w:rsid w:val="0002679A"/>
    <w:rsid w:val="00076401"/>
    <w:rsid w:val="000823FB"/>
    <w:rsid w:val="00085F94"/>
    <w:rsid w:val="000A21B4"/>
    <w:rsid w:val="000C1CAB"/>
    <w:rsid w:val="000E047C"/>
    <w:rsid w:val="000F3065"/>
    <w:rsid w:val="000F7666"/>
    <w:rsid w:val="0010488C"/>
    <w:rsid w:val="00112835"/>
    <w:rsid w:val="00117359"/>
    <w:rsid w:val="00141BF0"/>
    <w:rsid w:val="0016749A"/>
    <w:rsid w:val="00177B56"/>
    <w:rsid w:val="00183636"/>
    <w:rsid w:val="001A1247"/>
    <w:rsid w:val="001A1FF4"/>
    <w:rsid w:val="001B483B"/>
    <w:rsid w:val="001B48FB"/>
    <w:rsid w:val="001C376F"/>
    <w:rsid w:val="001D2EB7"/>
    <w:rsid w:val="001D7D20"/>
    <w:rsid w:val="00203967"/>
    <w:rsid w:val="00230EC6"/>
    <w:rsid w:val="00263042"/>
    <w:rsid w:val="002773F1"/>
    <w:rsid w:val="00280633"/>
    <w:rsid w:val="00286AC0"/>
    <w:rsid w:val="002873CD"/>
    <w:rsid w:val="002B738C"/>
    <w:rsid w:val="002D533C"/>
    <w:rsid w:val="002E2476"/>
    <w:rsid w:val="002E2699"/>
    <w:rsid w:val="002E6AAB"/>
    <w:rsid w:val="002F6945"/>
    <w:rsid w:val="00322AED"/>
    <w:rsid w:val="00331F0E"/>
    <w:rsid w:val="00343DAB"/>
    <w:rsid w:val="00347D61"/>
    <w:rsid w:val="00351515"/>
    <w:rsid w:val="00356AB5"/>
    <w:rsid w:val="003C0B46"/>
    <w:rsid w:val="003C2FC4"/>
    <w:rsid w:val="003D3801"/>
    <w:rsid w:val="003E25EB"/>
    <w:rsid w:val="003F4169"/>
    <w:rsid w:val="004023A2"/>
    <w:rsid w:val="00421A09"/>
    <w:rsid w:val="00422EFF"/>
    <w:rsid w:val="0045352C"/>
    <w:rsid w:val="0046587E"/>
    <w:rsid w:val="004B177D"/>
    <w:rsid w:val="004B1B97"/>
    <w:rsid w:val="004C0C7D"/>
    <w:rsid w:val="004C6F04"/>
    <w:rsid w:val="004D4A6B"/>
    <w:rsid w:val="004E03B9"/>
    <w:rsid w:val="004E3E8A"/>
    <w:rsid w:val="004E7095"/>
    <w:rsid w:val="004F2A87"/>
    <w:rsid w:val="004F2B67"/>
    <w:rsid w:val="00502026"/>
    <w:rsid w:val="00514300"/>
    <w:rsid w:val="00535001"/>
    <w:rsid w:val="00545BF8"/>
    <w:rsid w:val="00595CC8"/>
    <w:rsid w:val="005D5853"/>
    <w:rsid w:val="005F6DDE"/>
    <w:rsid w:val="00626E45"/>
    <w:rsid w:val="006311E9"/>
    <w:rsid w:val="00632FC3"/>
    <w:rsid w:val="00660B5D"/>
    <w:rsid w:val="0069338D"/>
    <w:rsid w:val="006C588C"/>
    <w:rsid w:val="006E55E2"/>
    <w:rsid w:val="00715BC3"/>
    <w:rsid w:val="007179E4"/>
    <w:rsid w:val="00737DB5"/>
    <w:rsid w:val="007605DA"/>
    <w:rsid w:val="00774117"/>
    <w:rsid w:val="007E5CC6"/>
    <w:rsid w:val="0083052E"/>
    <w:rsid w:val="008513BB"/>
    <w:rsid w:val="008779BE"/>
    <w:rsid w:val="008815CA"/>
    <w:rsid w:val="0088609A"/>
    <w:rsid w:val="00887931"/>
    <w:rsid w:val="008A0031"/>
    <w:rsid w:val="008A1FFC"/>
    <w:rsid w:val="008A2CF5"/>
    <w:rsid w:val="008E5256"/>
    <w:rsid w:val="008E6E38"/>
    <w:rsid w:val="00944222"/>
    <w:rsid w:val="00955C75"/>
    <w:rsid w:val="009608E2"/>
    <w:rsid w:val="00964C3D"/>
    <w:rsid w:val="00980D74"/>
    <w:rsid w:val="009906D4"/>
    <w:rsid w:val="00990E95"/>
    <w:rsid w:val="009A036F"/>
    <w:rsid w:val="009C0421"/>
    <w:rsid w:val="009C3D09"/>
    <w:rsid w:val="009D3A2B"/>
    <w:rsid w:val="009E0F4E"/>
    <w:rsid w:val="009E2280"/>
    <w:rsid w:val="00A01EFD"/>
    <w:rsid w:val="00AB1403"/>
    <w:rsid w:val="00AB7230"/>
    <w:rsid w:val="00AD0959"/>
    <w:rsid w:val="00AF7993"/>
    <w:rsid w:val="00B11F5E"/>
    <w:rsid w:val="00B20A52"/>
    <w:rsid w:val="00B24731"/>
    <w:rsid w:val="00B56FEC"/>
    <w:rsid w:val="00B5742C"/>
    <w:rsid w:val="00B76CED"/>
    <w:rsid w:val="00B9417E"/>
    <w:rsid w:val="00B9580E"/>
    <w:rsid w:val="00B96D19"/>
    <w:rsid w:val="00BC624E"/>
    <w:rsid w:val="00BF199F"/>
    <w:rsid w:val="00C0297D"/>
    <w:rsid w:val="00C3623A"/>
    <w:rsid w:val="00C54E84"/>
    <w:rsid w:val="00C55B37"/>
    <w:rsid w:val="00C5748D"/>
    <w:rsid w:val="00C8510D"/>
    <w:rsid w:val="00C857EE"/>
    <w:rsid w:val="00C96E0B"/>
    <w:rsid w:val="00CA63CB"/>
    <w:rsid w:val="00CB6A93"/>
    <w:rsid w:val="00CB76A0"/>
    <w:rsid w:val="00CF59F5"/>
    <w:rsid w:val="00D03A6E"/>
    <w:rsid w:val="00D53B93"/>
    <w:rsid w:val="00D54E78"/>
    <w:rsid w:val="00D818CA"/>
    <w:rsid w:val="00D94262"/>
    <w:rsid w:val="00E23B29"/>
    <w:rsid w:val="00E34CE4"/>
    <w:rsid w:val="00E374ED"/>
    <w:rsid w:val="00E411C9"/>
    <w:rsid w:val="00E748E6"/>
    <w:rsid w:val="00E80C7F"/>
    <w:rsid w:val="00E91B07"/>
    <w:rsid w:val="00F00779"/>
    <w:rsid w:val="00F1790A"/>
    <w:rsid w:val="00F35ACB"/>
    <w:rsid w:val="00F37BAF"/>
    <w:rsid w:val="00F61CD5"/>
    <w:rsid w:val="00F842AB"/>
    <w:rsid w:val="00FA767C"/>
    <w:rsid w:val="00FB4F4D"/>
    <w:rsid w:val="00FF6EC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250FDCD-2A4A-4377-9F30-6B110AA8B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55E2"/>
  </w:style>
  <w:style w:type="paragraph" w:styleId="2">
    <w:name w:val="heading 2"/>
    <w:basedOn w:val="a"/>
    <w:next w:val="a"/>
    <w:link w:val="20"/>
    <w:uiPriority w:val="9"/>
    <w:unhideWhenUsed/>
    <w:qFormat/>
    <w:rsid w:val="00C857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B177D"/>
    <w:rPr>
      <w:color w:val="808080"/>
    </w:rPr>
  </w:style>
  <w:style w:type="paragraph" w:styleId="a4">
    <w:name w:val="Balloon Text"/>
    <w:basedOn w:val="a"/>
    <w:link w:val="a5"/>
    <w:uiPriority w:val="99"/>
    <w:semiHidden/>
    <w:unhideWhenUsed/>
    <w:rsid w:val="004B177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B177D"/>
    <w:rPr>
      <w:rFonts w:ascii="Tahoma" w:hAnsi="Tahoma" w:cs="Tahoma"/>
      <w:sz w:val="16"/>
      <w:szCs w:val="16"/>
    </w:rPr>
  </w:style>
  <w:style w:type="paragraph" w:styleId="a6">
    <w:name w:val="List Paragraph"/>
    <w:basedOn w:val="a"/>
    <w:uiPriority w:val="34"/>
    <w:qFormat/>
    <w:rsid w:val="004B177D"/>
    <w:pPr>
      <w:ind w:left="720"/>
      <w:contextualSpacing/>
    </w:pPr>
  </w:style>
  <w:style w:type="character" w:customStyle="1" w:styleId="calculator-displayresult">
    <w:name w:val="calculator-display__result"/>
    <w:basedOn w:val="a0"/>
    <w:rsid w:val="00203967"/>
  </w:style>
  <w:style w:type="paragraph" w:styleId="a7">
    <w:name w:val="Normal (Web)"/>
    <w:basedOn w:val="a"/>
    <w:uiPriority w:val="99"/>
    <w:unhideWhenUsed/>
    <w:rsid w:val="00632FC3"/>
    <w:pPr>
      <w:spacing w:before="100" w:beforeAutospacing="1" w:after="100" w:afterAutospacing="1" w:line="240" w:lineRule="auto"/>
    </w:pPr>
    <w:rPr>
      <w:rFonts w:ascii="Times New Roman" w:eastAsia="Times New Roman" w:hAnsi="Times New Roman" w:cs="Times New Roman"/>
      <w:sz w:val="24"/>
      <w:szCs w:val="24"/>
    </w:rPr>
  </w:style>
  <w:style w:type="paragraph" w:styleId="a8">
    <w:name w:val="header"/>
    <w:basedOn w:val="a"/>
    <w:link w:val="a9"/>
    <w:uiPriority w:val="99"/>
    <w:semiHidden/>
    <w:unhideWhenUsed/>
    <w:rsid w:val="00E23B29"/>
    <w:pPr>
      <w:tabs>
        <w:tab w:val="center" w:pos="4677"/>
        <w:tab w:val="right" w:pos="9355"/>
      </w:tabs>
      <w:spacing w:after="0" w:line="240" w:lineRule="auto"/>
    </w:pPr>
  </w:style>
  <w:style w:type="character" w:customStyle="1" w:styleId="a9">
    <w:name w:val="Верхний колонтитул Знак"/>
    <w:basedOn w:val="a0"/>
    <w:link w:val="a8"/>
    <w:uiPriority w:val="99"/>
    <w:semiHidden/>
    <w:rsid w:val="00E23B29"/>
  </w:style>
  <w:style w:type="paragraph" w:styleId="aa">
    <w:name w:val="footer"/>
    <w:basedOn w:val="a"/>
    <w:link w:val="ab"/>
    <w:uiPriority w:val="99"/>
    <w:semiHidden/>
    <w:unhideWhenUsed/>
    <w:rsid w:val="00E23B29"/>
    <w:pPr>
      <w:tabs>
        <w:tab w:val="center" w:pos="4677"/>
        <w:tab w:val="right" w:pos="9355"/>
      </w:tabs>
      <w:spacing w:after="0" w:line="240" w:lineRule="auto"/>
    </w:pPr>
  </w:style>
  <w:style w:type="character" w:customStyle="1" w:styleId="ab">
    <w:name w:val="Нижний колонтитул Знак"/>
    <w:basedOn w:val="a0"/>
    <w:link w:val="aa"/>
    <w:uiPriority w:val="99"/>
    <w:semiHidden/>
    <w:rsid w:val="00E23B29"/>
  </w:style>
  <w:style w:type="table" w:styleId="ac">
    <w:name w:val="Table Grid"/>
    <w:basedOn w:val="a1"/>
    <w:uiPriority w:val="59"/>
    <w:rsid w:val="00C54E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Заголовок 2 Знак"/>
    <w:basedOn w:val="a0"/>
    <w:link w:val="2"/>
    <w:uiPriority w:val="9"/>
    <w:rsid w:val="00C857EE"/>
    <w:rPr>
      <w:rFonts w:asciiTheme="majorHAnsi" w:eastAsiaTheme="majorEastAsia" w:hAnsiTheme="majorHAnsi" w:cstheme="majorBidi"/>
      <w:color w:val="365F91" w:themeColor="accent1" w:themeShade="BF"/>
      <w:sz w:val="26"/>
      <w:szCs w:val="26"/>
    </w:rPr>
  </w:style>
  <w:style w:type="paragraph" w:customStyle="1" w:styleId="ad">
    <w:name w:val="Заголовки"/>
    <w:basedOn w:val="a"/>
    <w:link w:val="ae"/>
    <w:qFormat/>
    <w:rsid w:val="00D94262"/>
    <w:pPr>
      <w:jc w:val="center"/>
    </w:pPr>
    <w:rPr>
      <w:rFonts w:ascii="Times New Roman" w:hAnsi="Times New Roman" w:cs="Times New Roman"/>
      <w:caps/>
      <w:sz w:val="28"/>
      <w:szCs w:val="28"/>
    </w:rPr>
  </w:style>
  <w:style w:type="character" w:customStyle="1" w:styleId="ae">
    <w:name w:val="Заголовки Знак"/>
    <w:basedOn w:val="a0"/>
    <w:link w:val="ad"/>
    <w:rsid w:val="00D94262"/>
    <w:rPr>
      <w:rFonts w:ascii="Times New Roman" w:hAnsi="Times New Roman" w:cs="Times New Roman"/>
      <w: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782793">
      <w:bodyDiv w:val="1"/>
      <w:marLeft w:val="0"/>
      <w:marRight w:val="0"/>
      <w:marTop w:val="0"/>
      <w:marBottom w:val="0"/>
      <w:divBdr>
        <w:top w:val="none" w:sz="0" w:space="0" w:color="auto"/>
        <w:left w:val="none" w:sz="0" w:space="0" w:color="auto"/>
        <w:bottom w:val="none" w:sz="0" w:space="0" w:color="auto"/>
        <w:right w:val="none" w:sz="0" w:space="0" w:color="auto"/>
      </w:divBdr>
      <w:divsChild>
        <w:div w:id="1508329445">
          <w:marLeft w:val="0"/>
          <w:marRight w:val="0"/>
          <w:marTop w:val="0"/>
          <w:marBottom w:val="0"/>
          <w:divBdr>
            <w:top w:val="none" w:sz="0" w:space="0" w:color="auto"/>
            <w:left w:val="none" w:sz="0" w:space="0" w:color="auto"/>
            <w:bottom w:val="none" w:sz="0" w:space="0" w:color="auto"/>
            <w:right w:val="none" w:sz="0" w:space="0" w:color="auto"/>
          </w:divBdr>
          <w:divsChild>
            <w:div w:id="1734427141">
              <w:marLeft w:val="0"/>
              <w:marRight w:val="0"/>
              <w:marTop w:val="0"/>
              <w:marBottom w:val="0"/>
              <w:divBdr>
                <w:top w:val="none" w:sz="0" w:space="0" w:color="auto"/>
                <w:left w:val="none" w:sz="0" w:space="0" w:color="auto"/>
                <w:bottom w:val="none" w:sz="0" w:space="0" w:color="auto"/>
                <w:right w:val="none" w:sz="0" w:space="0" w:color="auto"/>
              </w:divBdr>
              <w:divsChild>
                <w:div w:id="150099329">
                  <w:marLeft w:val="0"/>
                  <w:marRight w:val="0"/>
                  <w:marTop w:val="0"/>
                  <w:marBottom w:val="0"/>
                  <w:divBdr>
                    <w:top w:val="none" w:sz="0" w:space="0" w:color="auto"/>
                    <w:left w:val="none" w:sz="0" w:space="0" w:color="auto"/>
                    <w:bottom w:val="none" w:sz="0" w:space="0" w:color="auto"/>
                    <w:right w:val="none" w:sz="0" w:space="0" w:color="auto"/>
                  </w:divBdr>
                  <w:divsChild>
                    <w:div w:id="1910649323">
                      <w:marLeft w:val="0"/>
                      <w:marRight w:val="0"/>
                      <w:marTop w:val="0"/>
                      <w:marBottom w:val="0"/>
                      <w:divBdr>
                        <w:top w:val="none" w:sz="0" w:space="0" w:color="auto"/>
                        <w:left w:val="none" w:sz="0" w:space="0" w:color="auto"/>
                        <w:bottom w:val="none" w:sz="0" w:space="0" w:color="auto"/>
                        <w:right w:val="none" w:sz="0" w:space="0" w:color="auto"/>
                      </w:divBdr>
                      <w:divsChild>
                        <w:div w:id="417792073">
                          <w:marLeft w:val="0"/>
                          <w:marRight w:val="0"/>
                          <w:marTop w:val="0"/>
                          <w:marBottom w:val="0"/>
                          <w:divBdr>
                            <w:top w:val="none" w:sz="0" w:space="0" w:color="auto"/>
                            <w:left w:val="none" w:sz="0" w:space="0" w:color="auto"/>
                            <w:bottom w:val="none" w:sz="0" w:space="0" w:color="auto"/>
                            <w:right w:val="none" w:sz="0" w:space="0" w:color="auto"/>
                          </w:divBdr>
                          <w:divsChild>
                            <w:div w:id="1983803901">
                              <w:marLeft w:val="0"/>
                              <w:marRight w:val="0"/>
                              <w:marTop w:val="0"/>
                              <w:marBottom w:val="0"/>
                              <w:divBdr>
                                <w:top w:val="none" w:sz="0" w:space="0" w:color="auto"/>
                                <w:left w:val="none" w:sz="0" w:space="0" w:color="auto"/>
                                <w:bottom w:val="none" w:sz="0" w:space="0" w:color="auto"/>
                                <w:right w:val="none" w:sz="0" w:space="0" w:color="auto"/>
                              </w:divBdr>
                              <w:divsChild>
                                <w:div w:id="201016685">
                                  <w:marLeft w:val="0"/>
                                  <w:marRight w:val="0"/>
                                  <w:marTop w:val="0"/>
                                  <w:marBottom w:val="0"/>
                                  <w:divBdr>
                                    <w:top w:val="none" w:sz="0" w:space="0" w:color="auto"/>
                                    <w:left w:val="none" w:sz="0" w:space="0" w:color="auto"/>
                                    <w:bottom w:val="none" w:sz="0" w:space="0" w:color="auto"/>
                                    <w:right w:val="none" w:sz="0" w:space="0" w:color="auto"/>
                                  </w:divBdr>
                                  <w:divsChild>
                                    <w:div w:id="2125878405">
                                      <w:marLeft w:val="0"/>
                                      <w:marRight w:val="0"/>
                                      <w:marTop w:val="0"/>
                                      <w:marBottom w:val="0"/>
                                      <w:divBdr>
                                        <w:top w:val="none" w:sz="0" w:space="0" w:color="auto"/>
                                        <w:left w:val="none" w:sz="0" w:space="0" w:color="auto"/>
                                        <w:bottom w:val="none" w:sz="0" w:space="0" w:color="auto"/>
                                        <w:right w:val="none" w:sz="0" w:space="0" w:color="auto"/>
                                      </w:divBdr>
                                      <w:divsChild>
                                        <w:div w:id="1564411804">
                                          <w:marLeft w:val="0"/>
                                          <w:marRight w:val="0"/>
                                          <w:marTop w:val="0"/>
                                          <w:marBottom w:val="0"/>
                                          <w:divBdr>
                                            <w:top w:val="none" w:sz="0" w:space="0" w:color="auto"/>
                                            <w:left w:val="none" w:sz="0" w:space="0" w:color="auto"/>
                                            <w:bottom w:val="none" w:sz="0" w:space="0" w:color="auto"/>
                                            <w:right w:val="none" w:sz="0" w:space="0" w:color="auto"/>
                                          </w:divBdr>
                                          <w:divsChild>
                                            <w:div w:id="34275851">
                                              <w:marLeft w:val="0"/>
                                              <w:marRight w:val="0"/>
                                              <w:marTop w:val="0"/>
                                              <w:marBottom w:val="0"/>
                                              <w:divBdr>
                                                <w:top w:val="none" w:sz="0" w:space="0" w:color="auto"/>
                                                <w:left w:val="none" w:sz="0" w:space="0" w:color="auto"/>
                                                <w:bottom w:val="none" w:sz="0" w:space="0" w:color="auto"/>
                                                <w:right w:val="none" w:sz="0" w:space="0" w:color="auto"/>
                                              </w:divBdr>
                                              <w:divsChild>
                                                <w:div w:id="2058504440">
                                                  <w:marLeft w:val="0"/>
                                                  <w:marRight w:val="0"/>
                                                  <w:marTop w:val="0"/>
                                                  <w:marBottom w:val="0"/>
                                                  <w:divBdr>
                                                    <w:top w:val="none" w:sz="0" w:space="0" w:color="auto"/>
                                                    <w:left w:val="none" w:sz="0" w:space="0" w:color="auto"/>
                                                    <w:bottom w:val="none" w:sz="0" w:space="0" w:color="auto"/>
                                                    <w:right w:val="none" w:sz="0" w:space="0" w:color="auto"/>
                                                  </w:divBdr>
                                                  <w:divsChild>
                                                    <w:div w:id="8620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436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A742D2-F12C-43EE-9A1F-F118C28C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3</Pages>
  <Words>301</Words>
  <Characters>2052</Characters>
  <Application>Microsoft Office Word</Application>
  <DocSecurity>0</DocSecurity>
  <Lines>66</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 Chern</dc:creator>
  <cp:keywords/>
  <dc:description/>
  <cp:lastModifiedBy>Nikit Chern</cp:lastModifiedBy>
  <cp:revision>44</cp:revision>
  <cp:lastPrinted>2019-04-15T18:51:00Z</cp:lastPrinted>
  <dcterms:created xsi:type="dcterms:W3CDTF">2019-04-02T09:17:00Z</dcterms:created>
  <dcterms:modified xsi:type="dcterms:W3CDTF">2020-05-13T17:37:00Z</dcterms:modified>
</cp:coreProperties>
</file>