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Министерство образования и науки, молодежи и спорта Украины</w:t>
      </w: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Севастопольский национальный технический университет</w:t>
      </w: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right"/>
        <w:rPr>
          <w:rFonts w:ascii="Times New Roman" w:hAnsi="Times New Roman"/>
          <w:sz w:val="28"/>
          <w:szCs w:val="28"/>
        </w:rPr>
      </w:pPr>
      <w:r w:rsidRPr="00B06832">
        <w:rPr>
          <w:rFonts w:ascii="Times New Roman" w:hAnsi="Times New Roman"/>
          <w:sz w:val="28"/>
          <w:szCs w:val="28"/>
        </w:rPr>
        <w:t>Кафедра кибернетики</w:t>
      </w:r>
    </w:p>
    <w:p w:rsidR="00775F24" w:rsidRPr="00B06832" w:rsidRDefault="00775F24" w:rsidP="00B06832">
      <w:pPr>
        <w:pStyle w:val="ab"/>
        <w:jc w:val="right"/>
        <w:rPr>
          <w:rFonts w:ascii="Times New Roman" w:hAnsi="Times New Roman"/>
          <w:sz w:val="28"/>
          <w:szCs w:val="28"/>
        </w:rPr>
      </w:pPr>
      <w:r w:rsidRPr="00B06832">
        <w:rPr>
          <w:rFonts w:ascii="Times New Roman" w:hAnsi="Times New Roman"/>
          <w:sz w:val="28"/>
          <w:szCs w:val="28"/>
        </w:rPr>
        <w:t>и вычислительной техники</w:t>
      </w:r>
    </w:p>
    <w:p w:rsidR="00775F24" w:rsidRPr="00B06832" w:rsidRDefault="00775F24" w:rsidP="00B06832">
      <w:pPr>
        <w:pStyle w:val="ab"/>
        <w:jc w:val="right"/>
        <w:rPr>
          <w:rFonts w:ascii="Times New Roman" w:hAnsi="Times New Roman"/>
          <w:sz w:val="28"/>
          <w:szCs w:val="28"/>
        </w:rPr>
      </w:pPr>
    </w:p>
    <w:p w:rsidR="00775F24" w:rsidRPr="00B06832" w:rsidRDefault="00775F24" w:rsidP="00B06832">
      <w:pPr>
        <w:pStyle w:val="ab"/>
        <w:jc w:val="right"/>
        <w:rPr>
          <w:rFonts w:ascii="Times New Roman" w:hAnsi="Times New Roman"/>
          <w:sz w:val="28"/>
          <w:szCs w:val="28"/>
        </w:rPr>
      </w:pPr>
    </w:p>
    <w:p w:rsidR="00775F24" w:rsidRDefault="00775F24" w:rsidP="00B06832">
      <w:pPr>
        <w:pStyle w:val="ab"/>
        <w:jc w:val="right"/>
        <w:rPr>
          <w:rFonts w:ascii="Times New Roman" w:hAnsi="Times New Roman"/>
          <w:sz w:val="28"/>
          <w:szCs w:val="28"/>
        </w:rPr>
      </w:pPr>
    </w:p>
    <w:p w:rsidR="00B06832" w:rsidRDefault="00B06832" w:rsidP="00B06832">
      <w:pPr>
        <w:pStyle w:val="ab"/>
        <w:jc w:val="right"/>
        <w:rPr>
          <w:rFonts w:ascii="Times New Roman" w:hAnsi="Times New Roman"/>
          <w:sz w:val="28"/>
          <w:szCs w:val="28"/>
        </w:rPr>
      </w:pPr>
    </w:p>
    <w:p w:rsidR="00B06832" w:rsidRDefault="00B06832" w:rsidP="00B06832">
      <w:pPr>
        <w:pStyle w:val="ab"/>
        <w:jc w:val="right"/>
        <w:rPr>
          <w:rFonts w:ascii="Times New Roman" w:hAnsi="Times New Roman"/>
          <w:sz w:val="28"/>
          <w:szCs w:val="28"/>
        </w:rPr>
      </w:pPr>
    </w:p>
    <w:p w:rsidR="00B06832" w:rsidRDefault="00B06832" w:rsidP="00B06832">
      <w:pPr>
        <w:pStyle w:val="ab"/>
        <w:jc w:val="right"/>
        <w:rPr>
          <w:rFonts w:ascii="Times New Roman" w:hAnsi="Times New Roman"/>
          <w:sz w:val="28"/>
          <w:szCs w:val="28"/>
        </w:rPr>
      </w:pPr>
    </w:p>
    <w:p w:rsidR="00B06832" w:rsidRPr="00B06832" w:rsidRDefault="00B06832" w:rsidP="00B06832">
      <w:pPr>
        <w:pStyle w:val="ab"/>
        <w:jc w:val="right"/>
        <w:rPr>
          <w:rFonts w:ascii="Times New Roman" w:hAnsi="Times New Roman"/>
          <w:sz w:val="28"/>
          <w:szCs w:val="28"/>
        </w:rPr>
      </w:pPr>
    </w:p>
    <w:p w:rsidR="00775F24" w:rsidRPr="00B06832" w:rsidRDefault="00775F24" w:rsidP="00B06832">
      <w:pPr>
        <w:pStyle w:val="ab"/>
        <w:jc w:val="right"/>
        <w:rPr>
          <w:rFonts w:ascii="Times New Roman" w:hAnsi="Times New Roman"/>
          <w:sz w:val="28"/>
          <w:szCs w:val="28"/>
        </w:rPr>
      </w:pPr>
    </w:p>
    <w:p w:rsidR="00775F24" w:rsidRPr="00B06832" w:rsidRDefault="00775F24" w:rsidP="00B06832">
      <w:pPr>
        <w:pStyle w:val="ab"/>
        <w:jc w:val="right"/>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Пояснительная записка</w:t>
      </w: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к курсовому проекту</w:t>
      </w: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на тему: «Синтез операционного устройства ЭВМ»</w:t>
      </w: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по дисциплине «Цифровые ЭВМ»</w:t>
      </w:r>
    </w:p>
    <w:p w:rsidR="00775F24" w:rsidRPr="00B06832" w:rsidRDefault="00775F24" w:rsidP="00B06832">
      <w:pPr>
        <w:pStyle w:val="ab"/>
        <w:jc w:val="center"/>
        <w:rPr>
          <w:rFonts w:ascii="Times New Roman" w:hAnsi="Times New Roman"/>
          <w:sz w:val="28"/>
          <w:szCs w:val="28"/>
        </w:rPr>
      </w:pPr>
    </w:p>
    <w:p w:rsidR="00775F24" w:rsidRDefault="00775F24" w:rsidP="00B06832">
      <w:pPr>
        <w:pStyle w:val="ab"/>
        <w:jc w:val="center"/>
        <w:rPr>
          <w:rFonts w:ascii="Times New Roman" w:hAnsi="Times New Roman"/>
          <w:sz w:val="28"/>
          <w:szCs w:val="28"/>
        </w:rPr>
      </w:pPr>
    </w:p>
    <w:p w:rsidR="00B06832" w:rsidRDefault="00B06832" w:rsidP="00B06832">
      <w:pPr>
        <w:pStyle w:val="ab"/>
        <w:jc w:val="center"/>
        <w:rPr>
          <w:rFonts w:ascii="Times New Roman" w:hAnsi="Times New Roman"/>
          <w:sz w:val="28"/>
          <w:szCs w:val="28"/>
        </w:rPr>
      </w:pPr>
    </w:p>
    <w:p w:rsidR="00B06832" w:rsidRDefault="00B06832" w:rsidP="00B06832">
      <w:pPr>
        <w:pStyle w:val="ab"/>
        <w:jc w:val="center"/>
        <w:rPr>
          <w:rFonts w:ascii="Times New Roman" w:hAnsi="Times New Roman"/>
          <w:sz w:val="28"/>
          <w:szCs w:val="28"/>
        </w:rPr>
      </w:pPr>
    </w:p>
    <w:p w:rsidR="00B06832" w:rsidRDefault="00B06832" w:rsidP="00B06832">
      <w:pPr>
        <w:pStyle w:val="ab"/>
        <w:jc w:val="center"/>
        <w:rPr>
          <w:rFonts w:ascii="Times New Roman" w:hAnsi="Times New Roman"/>
          <w:sz w:val="28"/>
          <w:szCs w:val="28"/>
        </w:rPr>
      </w:pPr>
    </w:p>
    <w:p w:rsidR="00B06832" w:rsidRDefault="00B06832" w:rsidP="00B06832">
      <w:pPr>
        <w:pStyle w:val="ab"/>
        <w:jc w:val="center"/>
        <w:rPr>
          <w:rFonts w:ascii="Times New Roman" w:hAnsi="Times New Roman"/>
          <w:sz w:val="28"/>
          <w:szCs w:val="28"/>
        </w:rPr>
      </w:pPr>
    </w:p>
    <w:p w:rsidR="00B06832" w:rsidRPr="00B06832" w:rsidRDefault="00B06832"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right"/>
        <w:rPr>
          <w:rFonts w:ascii="Times New Roman" w:hAnsi="Times New Roman"/>
          <w:sz w:val="28"/>
          <w:szCs w:val="28"/>
        </w:rPr>
      </w:pPr>
      <w:r w:rsidRPr="00B06832">
        <w:rPr>
          <w:rFonts w:ascii="Times New Roman" w:hAnsi="Times New Roman"/>
          <w:sz w:val="28"/>
          <w:szCs w:val="28"/>
        </w:rPr>
        <w:t>Выполнил:</w:t>
      </w:r>
    </w:p>
    <w:p w:rsidR="00775F24" w:rsidRPr="00B06832" w:rsidRDefault="00775F24" w:rsidP="00B06832">
      <w:pPr>
        <w:pStyle w:val="ab"/>
        <w:jc w:val="right"/>
        <w:rPr>
          <w:rFonts w:ascii="Times New Roman" w:hAnsi="Times New Roman"/>
          <w:sz w:val="28"/>
          <w:szCs w:val="28"/>
        </w:rPr>
      </w:pPr>
      <w:proofErr w:type="spellStart"/>
      <w:r w:rsidRPr="00B06832">
        <w:rPr>
          <w:rFonts w:ascii="Times New Roman" w:hAnsi="Times New Roman"/>
          <w:sz w:val="28"/>
          <w:szCs w:val="28"/>
        </w:rPr>
        <w:t>ст.гр</w:t>
      </w:r>
      <w:proofErr w:type="spellEnd"/>
      <w:r w:rsidRPr="00B06832">
        <w:rPr>
          <w:rFonts w:ascii="Times New Roman" w:hAnsi="Times New Roman"/>
          <w:sz w:val="28"/>
          <w:szCs w:val="28"/>
        </w:rPr>
        <w:t>. М-42д</w:t>
      </w:r>
    </w:p>
    <w:p w:rsidR="00775F24" w:rsidRPr="00B06832" w:rsidRDefault="00CE2BC9" w:rsidP="00B06832">
      <w:pPr>
        <w:pStyle w:val="ab"/>
        <w:jc w:val="right"/>
        <w:rPr>
          <w:rFonts w:ascii="Times New Roman" w:hAnsi="Times New Roman"/>
          <w:sz w:val="28"/>
          <w:szCs w:val="28"/>
        </w:rPr>
      </w:pPr>
      <w:proofErr w:type="spellStart"/>
      <w:r w:rsidRPr="00B06832">
        <w:rPr>
          <w:rFonts w:ascii="Times New Roman" w:hAnsi="Times New Roman"/>
          <w:sz w:val="28"/>
          <w:szCs w:val="28"/>
        </w:rPr>
        <w:t>Маренич</w:t>
      </w:r>
      <w:proofErr w:type="spellEnd"/>
      <w:r w:rsidRPr="00B06832">
        <w:rPr>
          <w:rFonts w:ascii="Times New Roman" w:hAnsi="Times New Roman"/>
          <w:sz w:val="28"/>
          <w:szCs w:val="28"/>
        </w:rPr>
        <w:t xml:space="preserve"> С.А.</w:t>
      </w:r>
    </w:p>
    <w:p w:rsidR="00775F24" w:rsidRPr="00B06832" w:rsidRDefault="00CE2BC9" w:rsidP="00B06832">
      <w:pPr>
        <w:pStyle w:val="ab"/>
        <w:jc w:val="right"/>
        <w:rPr>
          <w:rFonts w:ascii="Times New Roman" w:hAnsi="Times New Roman"/>
          <w:sz w:val="28"/>
          <w:szCs w:val="28"/>
        </w:rPr>
      </w:pPr>
      <w:r w:rsidRPr="00B06832">
        <w:rPr>
          <w:rFonts w:ascii="Times New Roman" w:hAnsi="Times New Roman"/>
          <w:sz w:val="28"/>
          <w:szCs w:val="28"/>
        </w:rPr>
        <w:t>Вариант 36</w:t>
      </w:r>
    </w:p>
    <w:p w:rsidR="00775F24" w:rsidRPr="00B06832" w:rsidRDefault="00775F24" w:rsidP="00B06832">
      <w:pPr>
        <w:pStyle w:val="ab"/>
        <w:jc w:val="right"/>
        <w:rPr>
          <w:rFonts w:ascii="Times New Roman" w:hAnsi="Times New Roman"/>
          <w:sz w:val="28"/>
          <w:szCs w:val="28"/>
        </w:rPr>
      </w:pPr>
      <w:r w:rsidRPr="00B06832">
        <w:rPr>
          <w:rFonts w:ascii="Times New Roman" w:hAnsi="Times New Roman"/>
          <w:sz w:val="28"/>
          <w:szCs w:val="28"/>
        </w:rPr>
        <w:t>Проверил:</w:t>
      </w:r>
    </w:p>
    <w:p w:rsidR="00775F24" w:rsidRPr="00B06832" w:rsidRDefault="00775F24" w:rsidP="00B06832">
      <w:pPr>
        <w:pStyle w:val="ab"/>
        <w:jc w:val="right"/>
        <w:rPr>
          <w:rFonts w:ascii="Times New Roman" w:hAnsi="Times New Roman"/>
          <w:sz w:val="28"/>
          <w:szCs w:val="28"/>
        </w:rPr>
      </w:pPr>
      <w:r w:rsidRPr="00B06832">
        <w:rPr>
          <w:rFonts w:ascii="Times New Roman" w:hAnsi="Times New Roman"/>
          <w:sz w:val="28"/>
          <w:szCs w:val="28"/>
        </w:rPr>
        <w:t>Волкова Т.В.</w:t>
      </w: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p>
    <w:p w:rsidR="00775F24" w:rsidRPr="00B06832" w:rsidRDefault="00775F24" w:rsidP="00B06832">
      <w:pPr>
        <w:pStyle w:val="ab"/>
        <w:jc w:val="center"/>
        <w:rPr>
          <w:rFonts w:ascii="Times New Roman" w:hAnsi="Times New Roman"/>
          <w:sz w:val="28"/>
          <w:szCs w:val="28"/>
        </w:rPr>
      </w:pPr>
      <w:r w:rsidRPr="00B06832">
        <w:rPr>
          <w:rFonts w:ascii="Times New Roman" w:hAnsi="Times New Roman"/>
          <w:sz w:val="28"/>
          <w:szCs w:val="28"/>
        </w:rPr>
        <w:t>Севастополь</w:t>
      </w:r>
    </w:p>
    <w:p w:rsidR="00775F24" w:rsidRPr="00B06832" w:rsidRDefault="00775F24" w:rsidP="00B06832">
      <w:pPr>
        <w:spacing w:after="0" w:line="240" w:lineRule="auto"/>
        <w:jc w:val="center"/>
        <w:rPr>
          <w:rFonts w:ascii="Times New Roman" w:hAnsi="Times New Roman"/>
          <w:sz w:val="28"/>
          <w:szCs w:val="28"/>
        </w:rPr>
      </w:pPr>
      <w:r w:rsidRPr="00B06832">
        <w:rPr>
          <w:rFonts w:ascii="Times New Roman" w:hAnsi="Times New Roman"/>
          <w:sz w:val="28"/>
          <w:szCs w:val="28"/>
        </w:rPr>
        <w:t>2011</w:t>
      </w:r>
    </w:p>
    <w:p w:rsidR="004A0C24" w:rsidRPr="00B06832" w:rsidRDefault="00775F24" w:rsidP="00B06832">
      <w:pPr>
        <w:spacing w:after="0" w:line="240" w:lineRule="auto"/>
        <w:jc w:val="center"/>
        <w:rPr>
          <w:rFonts w:ascii="Times New Roman" w:hAnsi="Times New Roman"/>
          <w:sz w:val="28"/>
          <w:szCs w:val="28"/>
        </w:rPr>
      </w:pPr>
      <w:r w:rsidRPr="00B06832">
        <w:rPr>
          <w:rFonts w:ascii="Times New Roman" w:hAnsi="Times New Roman"/>
          <w:sz w:val="28"/>
          <w:szCs w:val="28"/>
        </w:rPr>
        <w:br w:type="page"/>
      </w:r>
      <w:r w:rsidR="00F40D57" w:rsidRPr="00B06832">
        <w:rPr>
          <w:rFonts w:ascii="Times New Roman" w:hAnsi="Times New Roman"/>
          <w:sz w:val="28"/>
          <w:szCs w:val="28"/>
        </w:rPr>
        <w:lastRenderedPageBreak/>
        <w:t xml:space="preserve"> </w:t>
      </w:r>
    </w:p>
    <w:sdt>
      <w:sdtPr>
        <w:rPr>
          <w:rFonts w:ascii="Times New Roman" w:eastAsia="Calibri" w:hAnsi="Times New Roman"/>
          <w:lang w:eastAsia="en-US"/>
        </w:rPr>
        <w:id w:val="-1712876084"/>
        <w:docPartObj>
          <w:docPartGallery w:val="Table of Contents"/>
          <w:docPartUnique/>
        </w:docPartObj>
      </w:sdtPr>
      <w:sdtEndPr>
        <w:rPr>
          <w:b w:val="0"/>
          <w:bCs w:val="0"/>
          <w:color w:val="auto"/>
        </w:rPr>
      </w:sdtEndPr>
      <w:sdtContent>
        <w:p w:rsidR="000F6DCA" w:rsidRPr="00B06832" w:rsidRDefault="000F6DCA" w:rsidP="00B06832">
          <w:pPr>
            <w:pStyle w:val="ae"/>
            <w:spacing w:line="240" w:lineRule="auto"/>
            <w:rPr>
              <w:rFonts w:ascii="Times New Roman" w:hAnsi="Times New Roman"/>
              <w:color w:val="auto"/>
            </w:rPr>
          </w:pPr>
          <w:r w:rsidRPr="00B06832">
            <w:rPr>
              <w:rFonts w:ascii="Times New Roman" w:hAnsi="Times New Roman"/>
              <w:color w:val="auto"/>
            </w:rPr>
            <w:t>Содержание:</w:t>
          </w:r>
        </w:p>
        <w:p w:rsidR="00A240AC" w:rsidRDefault="000F6DCA">
          <w:pPr>
            <w:pStyle w:val="11"/>
            <w:tabs>
              <w:tab w:val="right" w:leader="dot" w:pos="9345"/>
            </w:tabs>
            <w:rPr>
              <w:rFonts w:asciiTheme="minorHAnsi" w:eastAsiaTheme="minorEastAsia" w:hAnsiTheme="minorHAnsi" w:cstheme="minorBidi"/>
              <w:noProof/>
              <w:sz w:val="22"/>
              <w:szCs w:val="22"/>
            </w:rPr>
          </w:pPr>
          <w:r w:rsidRPr="00B06832">
            <w:rPr>
              <w:sz w:val="28"/>
              <w:szCs w:val="28"/>
            </w:rPr>
            <w:fldChar w:fldCharType="begin"/>
          </w:r>
          <w:r w:rsidRPr="00B06832">
            <w:rPr>
              <w:sz w:val="28"/>
              <w:szCs w:val="28"/>
            </w:rPr>
            <w:instrText xml:space="preserve"> TOC \o "1-3" \h \z \u </w:instrText>
          </w:r>
          <w:r w:rsidRPr="00B06832">
            <w:rPr>
              <w:sz w:val="28"/>
              <w:szCs w:val="28"/>
            </w:rPr>
            <w:fldChar w:fldCharType="separate"/>
          </w:r>
          <w:hyperlink w:anchor="_Toc310274764" w:history="1">
            <w:r w:rsidR="00A240AC" w:rsidRPr="00FE67C4">
              <w:rPr>
                <w:rStyle w:val="a4"/>
                <w:noProof/>
              </w:rPr>
              <w:t>ВВЕДЕНИЕ</w:t>
            </w:r>
            <w:r w:rsidR="00A240AC">
              <w:rPr>
                <w:noProof/>
                <w:webHidden/>
              </w:rPr>
              <w:tab/>
            </w:r>
            <w:r w:rsidR="00A240AC">
              <w:rPr>
                <w:noProof/>
                <w:webHidden/>
              </w:rPr>
              <w:fldChar w:fldCharType="begin"/>
            </w:r>
            <w:r w:rsidR="00A240AC">
              <w:rPr>
                <w:noProof/>
                <w:webHidden/>
              </w:rPr>
              <w:instrText xml:space="preserve"> PAGEREF _Toc310274764 \h </w:instrText>
            </w:r>
            <w:r w:rsidR="00A240AC">
              <w:rPr>
                <w:noProof/>
                <w:webHidden/>
              </w:rPr>
            </w:r>
            <w:r w:rsidR="00A240AC">
              <w:rPr>
                <w:noProof/>
                <w:webHidden/>
              </w:rPr>
              <w:fldChar w:fldCharType="separate"/>
            </w:r>
            <w:r w:rsidR="008641F9">
              <w:rPr>
                <w:noProof/>
                <w:webHidden/>
              </w:rPr>
              <w:t>4</w:t>
            </w:r>
            <w:r w:rsidR="00A240AC">
              <w:rPr>
                <w:noProof/>
                <w:webHidden/>
              </w:rPr>
              <w:fldChar w:fldCharType="end"/>
            </w:r>
          </w:hyperlink>
        </w:p>
        <w:p w:rsidR="00A240AC" w:rsidRDefault="00A240AC">
          <w:pPr>
            <w:pStyle w:val="11"/>
            <w:tabs>
              <w:tab w:val="right" w:leader="dot" w:pos="9345"/>
            </w:tabs>
            <w:rPr>
              <w:rFonts w:asciiTheme="minorHAnsi" w:eastAsiaTheme="minorEastAsia" w:hAnsiTheme="minorHAnsi" w:cstheme="minorBidi"/>
              <w:noProof/>
              <w:sz w:val="22"/>
              <w:szCs w:val="22"/>
            </w:rPr>
          </w:pPr>
          <w:hyperlink w:anchor="_Toc310274765" w:history="1">
            <w:r w:rsidRPr="00FE67C4">
              <w:rPr>
                <w:rStyle w:val="a4"/>
                <w:noProof/>
              </w:rPr>
              <w:t>1. ПОСТАНОВКА ЗАДАЧИ</w:t>
            </w:r>
            <w:r>
              <w:rPr>
                <w:noProof/>
                <w:webHidden/>
              </w:rPr>
              <w:tab/>
            </w:r>
            <w:r>
              <w:rPr>
                <w:noProof/>
                <w:webHidden/>
              </w:rPr>
              <w:fldChar w:fldCharType="begin"/>
            </w:r>
            <w:r>
              <w:rPr>
                <w:noProof/>
                <w:webHidden/>
              </w:rPr>
              <w:instrText xml:space="preserve"> PAGEREF _Toc310274765 \h </w:instrText>
            </w:r>
            <w:r>
              <w:rPr>
                <w:noProof/>
                <w:webHidden/>
              </w:rPr>
            </w:r>
            <w:r>
              <w:rPr>
                <w:noProof/>
                <w:webHidden/>
              </w:rPr>
              <w:fldChar w:fldCharType="separate"/>
            </w:r>
            <w:r w:rsidR="008641F9">
              <w:rPr>
                <w:noProof/>
                <w:webHidden/>
              </w:rPr>
              <w:t>5</w:t>
            </w:r>
            <w:r>
              <w:rPr>
                <w:noProof/>
                <w:webHidden/>
              </w:rPr>
              <w:fldChar w:fldCharType="end"/>
            </w:r>
          </w:hyperlink>
        </w:p>
        <w:p w:rsidR="00A240AC" w:rsidRDefault="00A240AC">
          <w:pPr>
            <w:pStyle w:val="11"/>
            <w:tabs>
              <w:tab w:val="right" w:leader="dot" w:pos="9345"/>
            </w:tabs>
            <w:rPr>
              <w:rFonts w:asciiTheme="minorHAnsi" w:eastAsiaTheme="minorEastAsia" w:hAnsiTheme="minorHAnsi" w:cstheme="minorBidi"/>
              <w:noProof/>
              <w:sz w:val="22"/>
              <w:szCs w:val="22"/>
            </w:rPr>
          </w:pPr>
          <w:hyperlink w:anchor="_Toc310274766" w:history="1">
            <w:r w:rsidRPr="00FE67C4">
              <w:rPr>
                <w:rStyle w:val="a4"/>
                <w:noProof/>
              </w:rPr>
              <w:t>2. РАЗРАБОТКА ФОРМАТОВ КОМАНД И ОПИСАНИЕ ИСПОЛЬЗУЕМЫХ ФОРМАТОВ ДАННЫХ</w:t>
            </w:r>
            <w:r>
              <w:rPr>
                <w:noProof/>
                <w:webHidden/>
              </w:rPr>
              <w:tab/>
            </w:r>
            <w:r>
              <w:rPr>
                <w:noProof/>
                <w:webHidden/>
              </w:rPr>
              <w:fldChar w:fldCharType="begin"/>
            </w:r>
            <w:r>
              <w:rPr>
                <w:noProof/>
                <w:webHidden/>
              </w:rPr>
              <w:instrText xml:space="preserve"> PAGEREF _Toc310274766 \h </w:instrText>
            </w:r>
            <w:r>
              <w:rPr>
                <w:noProof/>
                <w:webHidden/>
              </w:rPr>
            </w:r>
            <w:r>
              <w:rPr>
                <w:noProof/>
                <w:webHidden/>
              </w:rPr>
              <w:fldChar w:fldCharType="separate"/>
            </w:r>
            <w:r w:rsidR="008641F9">
              <w:rPr>
                <w:noProof/>
                <w:webHidden/>
              </w:rPr>
              <w:t>6</w:t>
            </w:r>
            <w:r>
              <w:rPr>
                <w:noProof/>
                <w:webHidden/>
              </w:rPr>
              <w:fldChar w:fldCharType="end"/>
            </w:r>
          </w:hyperlink>
        </w:p>
        <w:p w:rsidR="00A240AC" w:rsidRDefault="00A240AC">
          <w:pPr>
            <w:pStyle w:val="11"/>
            <w:tabs>
              <w:tab w:val="right" w:leader="dot" w:pos="9345"/>
            </w:tabs>
            <w:rPr>
              <w:rFonts w:asciiTheme="minorHAnsi" w:eastAsiaTheme="minorEastAsia" w:hAnsiTheme="minorHAnsi" w:cstheme="minorBidi"/>
              <w:noProof/>
              <w:sz w:val="22"/>
              <w:szCs w:val="22"/>
            </w:rPr>
          </w:pPr>
          <w:hyperlink w:anchor="_Toc310274767" w:history="1">
            <w:r w:rsidRPr="00FE67C4">
              <w:rPr>
                <w:rStyle w:val="a4"/>
                <w:noProof/>
              </w:rPr>
              <w:t>3. ОБЪЕДЕНЕННАЯ  ГСА ФУНКЦИОНИРОВАНИЯ ПРОЦЕССОРА</w:t>
            </w:r>
            <w:r>
              <w:rPr>
                <w:noProof/>
                <w:webHidden/>
              </w:rPr>
              <w:tab/>
            </w:r>
            <w:r>
              <w:rPr>
                <w:noProof/>
                <w:webHidden/>
              </w:rPr>
              <w:fldChar w:fldCharType="begin"/>
            </w:r>
            <w:r>
              <w:rPr>
                <w:noProof/>
                <w:webHidden/>
              </w:rPr>
              <w:instrText xml:space="preserve"> PAGEREF _Toc310274767 \h </w:instrText>
            </w:r>
            <w:r>
              <w:rPr>
                <w:noProof/>
                <w:webHidden/>
              </w:rPr>
            </w:r>
            <w:r>
              <w:rPr>
                <w:noProof/>
                <w:webHidden/>
              </w:rPr>
              <w:fldChar w:fldCharType="separate"/>
            </w:r>
            <w:r w:rsidR="008641F9">
              <w:rPr>
                <w:noProof/>
                <w:webHidden/>
              </w:rPr>
              <w:t>9</w:t>
            </w:r>
            <w:r>
              <w:rPr>
                <w:noProof/>
                <w:webHidden/>
              </w:rPr>
              <w:fldChar w:fldCharType="end"/>
            </w:r>
          </w:hyperlink>
        </w:p>
        <w:p w:rsidR="00A240AC" w:rsidRDefault="00A240AC">
          <w:pPr>
            <w:pStyle w:val="11"/>
            <w:tabs>
              <w:tab w:val="right" w:leader="dot" w:pos="9345"/>
            </w:tabs>
            <w:rPr>
              <w:rFonts w:asciiTheme="minorHAnsi" w:eastAsiaTheme="minorEastAsia" w:hAnsiTheme="minorHAnsi" w:cstheme="minorBidi"/>
              <w:noProof/>
              <w:sz w:val="22"/>
              <w:szCs w:val="22"/>
            </w:rPr>
          </w:pPr>
          <w:hyperlink w:anchor="_Toc310274768" w:history="1">
            <w:r w:rsidRPr="00FE67C4">
              <w:rPr>
                <w:rStyle w:val="a4"/>
                <w:noProof/>
              </w:rPr>
              <w:t>6. СИНТЕЗ УУ</w:t>
            </w:r>
            <w:r>
              <w:rPr>
                <w:noProof/>
                <w:webHidden/>
              </w:rPr>
              <w:tab/>
            </w:r>
            <w:r>
              <w:rPr>
                <w:noProof/>
                <w:webHidden/>
              </w:rPr>
              <w:fldChar w:fldCharType="begin"/>
            </w:r>
            <w:r>
              <w:rPr>
                <w:noProof/>
                <w:webHidden/>
              </w:rPr>
              <w:instrText xml:space="preserve"> PAGEREF _Toc310274768 \h </w:instrText>
            </w:r>
            <w:r>
              <w:rPr>
                <w:noProof/>
                <w:webHidden/>
              </w:rPr>
            </w:r>
            <w:r>
              <w:rPr>
                <w:noProof/>
                <w:webHidden/>
              </w:rPr>
              <w:fldChar w:fldCharType="separate"/>
            </w:r>
            <w:r w:rsidR="008641F9">
              <w:rPr>
                <w:noProof/>
                <w:webHidden/>
              </w:rPr>
              <w:t>20</w:t>
            </w:r>
            <w:r>
              <w:rPr>
                <w:noProof/>
                <w:webHidden/>
              </w:rPr>
              <w:fldChar w:fldCharType="end"/>
            </w:r>
          </w:hyperlink>
        </w:p>
        <w:p w:rsidR="00A240AC" w:rsidRDefault="00A240AC">
          <w:pPr>
            <w:pStyle w:val="23"/>
            <w:tabs>
              <w:tab w:val="right" w:leader="dot" w:pos="9345"/>
            </w:tabs>
            <w:rPr>
              <w:rFonts w:asciiTheme="minorHAnsi" w:eastAsiaTheme="minorEastAsia" w:hAnsiTheme="minorHAnsi" w:cstheme="minorBidi"/>
              <w:noProof/>
              <w:lang w:eastAsia="ru-RU"/>
            </w:rPr>
          </w:pPr>
          <w:hyperlink w:anchor="_Toc310274769" w:history="1">
            <w:r w:rsidRPr="00FE67C4">
              <w:rPr>
                <w:rStyle w:val="a4"/>
                <w:noProof/>
              </w:rPr>
              <w:t>6.1. Структурная схема УУ</w:t>
            </w:r>
            <w:r>
              <w:rPr>
                <w:noProof/>
                <w:webHidden/>
              </w:rPr>
              <w:tab/>
            </w:r>
            <w:r>
              <w:rPr>
                <w:noProof/>
                <w:webHidden/>
              </w:rPr>
              <w:fldChar w:fldCharType="begin"/>
            </w:r>
            <w:r>
              <w:rPr>
                <w:noProof/>
                <w:webHidden/>
              </w:rPr>
              <w:instrText xml:space="preserve"> PAGEREF _Toc310274769 \h </w:instrText>
            </w:r>
            <w:r>
              <w:rPr>
                <w:noProof/>
                <w:webHidden/>
              </w:rPr>
            </w:r>
            <w:r>
              <w:rPr>
                <w:noProof/>
                <w:webHidden/>
              </w:rPr>
              <w:fldChar w:fldCharType="separate"/>
            </w:r>
            <w:r w:rsidR="008641F9">
              <w:rPr>
                <w:noProof/>
                <w:webHidden/>
              </w:rPr>
              <w:t>20</w:t>
            </w:r>
            <w:r>
              <w:rPr>
                <w:noProof/>
                <w:webHidden/>
              </w:rPr>
              <w:fldChar w:fldCharType="end"/>
            </w:r>
          </w:hyperlink>
        </w:p>
        <w:p w:rsidR="00A240AC" w:rsidRDefault="00A240AC">
          <w:pPr>
            <w:pStyle w:val="23"/>
            <w:tabs>
              <w:tab w:val="right" w:leader="dot" w:pos="9345"/>
            </w:tabs>
            <w:rPr>
              <w:rFonts w:asciiTheme="minorHAnsi" w:eastAsiaTheme="minorEastAsia" w:hAnsiTheme="minorHAnsi" w:cstheme="minorBidi"/>
              <w:noProof/>
              <w:lang w:eastAsia="ru-RU"/>
            </w:rPr>
          </w:pPr>
          <w:hyperlink w:anchor="_Toc310274770" w:history="1">
            <w:r w:rsidRPr="00FE67C4">
              <w:rPr>
                <w:rStyle w:val="a4"/>
                <w:noProof/>
              </w:rPr>
              <w:t>6.2. Адресация микрокоманд</w:t>
            </w:r>
            <w:r>
              <w:rPr>
                <w:noProof/>
                <w:webHidden/>
              </w:rPr>
              <w:tab/>
            </w:r>
            <w:r>
              <w:rPr>
                <w:noProof/>
                <w:webHidden/>
              </w:rPr>
              <w:fldChar w:fldCharType="begin"/>
            </w:r>
            <w:r>
              <w:rPr>
                <w:noProof/>
                <w:webHidden/>
              </w:rPr>
              <w:instrText xml:space="preserve"> PAGEREF _Toc310274770 \h </w:instrText>
            </w:r>
            <w:r>
              <w:rPr>
                <w:noProof/>
                <w:webHidden/>
              </w:rPr>
            </w:r>
            <w:r>
              <w:rPr>
                <w:noProof/>
                <w:webHidden/>
              </w:rPr>
              <w:fldChar w:fldCharType="separate"/>
            </w:r>
            <w:r w:rsidR="008641F9">
              <w:rPr>
                <w:noProof/>
                <w:webHidden/>
              </w:rPr>
              <w:t>21</w:t>
            </w:r>
            <w:r>
              <w:rPr>
                <w:noProof/>
                <w:webHidden/>
              </w:rPr>
              <w:fldChar w:fldCharType="end"/>
            </w:r>
          </w:hyperlink>
        </w:p>
        <w:p w:rsidR="00A240AC" w:rsidRDefault="00A240AC">
          <w:pPr>
            <w:pStyle w:val="23"/>
            <w:tabs>
              <w:tab w:val="right" w:leader="dot" w:pos="9345"/>
            </w:tabs>
            <w:rPr>
              <w:rFonts w:asciiTheme="minorHAnsi" w:eastAsiaTheme="minorEastAsia" w:hAnsiTheme="minorHAnsi" w:cstheme="minorBidi"/>
              <w:noProof/>
              <w:lang w:eastAsia="ru-RU"/>
            </w:rPr>
          </w:pPr>
          <w:hyperlink w:anchor="_Toc310274771" w:history="1">
            <w:r w:rsidRPr="00FE67C4">
              <w:rPr>
                <w:rStyle w:val="a4"/>
                <w:noProof/>
              </w:rPr>
              <w:t>6.3. Кодирование микроопераций</w:t>
            </w:r>
            <w:r>
              <w:rPr>
                <w:noProof/>
                <w:webHidden/>
              </w:rPr>
              <w:tab/>
            </w:r>
            <w:r>
              <w:rPr>
                <w:noProof/>
                <w:webHidden/>
              </w:rPr>
              <w:fldChar w:fldCharType="begin"/>
            </w:r>
            <w:r>
              <w:rPr>
                <w:noProof/>
                <w:webHidden/>
              </w:rPr>
              <w:instrText xml:space="preserve"> PAGEREF _Toc310274771 \h </w:instrText>
            </w:r>
            <w:r>
              <w:rPr>
                <w:noProof/>
                <w:webHidden/>
              </w:rPr>
            </w:r>
            <w:r>
              <w:rPr>
                <w:noProof/>
                <w:webHidden/>
              </w:rPr>
              <w:fldChar w:fldCharType="separate"/>
            </w:r>
            <w:r w:rsidR="008641F9">
              <w:rPr>
                <w:noProof/>
                <w:webHidden/>
              </w:rPr>
              <w:t>21</w:t>
            </w:r>
            <w:r>
              <w:rPr>
                <w:noProof/>
                <w:webHidden/>
              </w:rPr>
              <w:fldChar w:fldCharType="end"/>
            </w:r>
          </w:hyperlink>
        </w:p>
        <w:p w:rsidR="00A240AC" w:rsidRDefault="00A240AC">
          <w:pPr>
            <w:pStyle w:val="23"/>
            <w:tabs>
              <w:tab w:val="right" w:leader="dot" w:pos="9345"/>
            </w:tabs>
            <w:rPr>
              <w:rFonts w:asciiTheme="minorHAnsi" w:eastAsiaTheme="minorEastAsia" w:hAnsiTheme="minorHAnsi" w:cstheme="minorBidi"/>
              <w:noProof/>
              <w:lang w:eastAsia="ru-RU"/>
            </w:rPr>
          </w:pPr>
          <w:hyperlink w:anchor="_Toc310274772" w:history="1">
            <w:r w:rsidRPr="00FE67C4">
              <w:rPr>
                <w:rStyle w:val="a4"/>
                <w:noProof/>
              </w:rPr>
              <w:t>6.3.4. Микропрограмма функционирования ЦОУ</w:t>
            </w:r>
            <w:r>
              <w:rPr>
                <w:noProof/>
                <w:webHidden/>
              </w:rPr>
              <w:tab/>
            </w:r>
            <w:r>
              <w:rPr>
                <w:noProof/>
                <w:webHidden/>
              </w:rPr>
              <w:fldChar w:fldCharType="begin"/>
            </w:r>
            <w:r>
              <w:rPr>
                <w:noProof/>
                <w:webHidden/>
              </w:rPr>
              <w:instrText xml:space="preserve"> PAGEREF _Toc310274772 \h </w:instrText>
            </w:r>
            <w:r>
              <w:rPr>
                <w:noProof/>
                <w:webHidden/>
              </w:rPr>
            </w:r>
            <w:r>
              <w:rPr>
                <w:noProof/>
                <w:webHidden/>
              </w:rPr>
              <w:fldChar w:fldCharType="separate"/>
            </w:r>
            <w:r w:rsidR="008641F9">
              <w:rPr>
                <w:noProof/>
                <w:webHidden/>
              </w:rPr>
              <w:t>23</w:t>
            </w:r>
            <w:r>
              <w:rPr>
                <w:noProof/>
                <w:webHidden/>
              </w:rPr>
              <w:fldChar w:fldCharType="end"/>
            </w:r>
          </w:hyperlink>
        </w:p>
        <w:p w:rsidR="00A240AC" w:rsidRDefault="00A240AC">
          <w:pPr>
            <w:pStyle w:val="11"/>
            <w:tabs>
              <w:tab w:val="right" w:leader="dot" w:pos="9345"/>
            </w:tabs>
            <w:rPr>
              <w:rFonts w:asciiTheme="minorHAnsi" w:eastAsiaTheme="minorEastAsia" w:hAnsiTheme="minorHAnsi" w:cstheme="minorBidi"/>
              <w:noProof/>
              <w:sz w:val="22"/>
              <w:szCs w:val="22"/>
            </w:rPr>
          </w:pPr>
          <w:hyperlink w:anchor="_Toc310274773" w:history="1">
            <w:r w:rsidRPr="00FE67C4">
              <w:rPr>
                <w:rStyle w:val="a4"/>
                <w:noProof/>
              </w:rPr>
              <w:t>7. ОПРЕДЕЛЕНИЕ ВРЕМЕННЫХ ХАРАКТЕРИСТИК ЦОУ</w:t>
            </w:r>
            <w:r>
              <w:rPr>
                <w:noProof/>
                <w:webHidden/>
              </w:rPr>
              <w:tab/>
            </w:r>
            <w:r>
              <w:rPr>
                <w:noProof/>
                <w:webHidden/>
              </w:rPr>
              <w:fldChar w:fldCharType="begin"/>
            </w:r>
            <w:r>
              <w:rPr>
                <w:noProof/>
                <w:webHidden/>
              </w:rPr>
              <w:instrText xml:space="preserve"> PAGEREF _Toc310274773 \h </w:instrText>
            </w:r>
            <w:r>
              <w:rPr>
                <w:noProof/>
                <w:webHidden/>
              </w:rPr>
            </w:r>
            <w:r>
              <w:rPr>
                <w:noProof/>
                <w:webHidden/>
              </w:rPr>
              <w:fldChar w:fldCharType="separate"/>
            </w:r>
            <w:r w:rsidR="008641F9">
              <w:rPr>
                <w:noProof/>
                <w:webHidden/>
              </w:rPr>
              <w:t>31</w:t>
            </w:r>
            <w:r>
              <w:rPr>
                <w:noProof/>
                <w:webHidden/>
              </w:rPr>
              <w:fldChar w:fldCharType="end"/>
            </w:r>
          </w:hyperlink>
        </w:p>
        <w:p w:rsidR="000F6DCA" w:rsidRPr="00B06832" w:rsidRDefault="000F6DCA" w:rsidP="00B06832">
          <w:pPr>
            <w:spacing w:line="240" w:lineRule="auto"/>
            <w:rPr>
              <w:rFonts w:ascii="Times New Roman" w:hAnsi="Times New Roman"/>
              <w:sz w:val="28"/>
              <w:szCs w:val="28"/>
            </w:rPr>
          </w:pPr>
          <w:r w:rsidRPr="00B06832">
            <w:rPr>
              <w:rFonts w:ascii="Times New Roman" w:hAnsi="Times New Roman"/>
              <w:b/>
              <w:bCs/>
              <w:sz w:val="28"/>
              <w:szCs w:val="28"/>
            </w:rPr>
            <w:fldChar w:fldCharType="end"/>
          </w:r>
        </w:p>
      </w:sdtContent>
    </w:sdt>
    <w:p w:rsidR="004A0C24" w:rsidRPr="00B06832" w:rsidRDefault="004A0C24" w:rsidP="00B06832">
      <w:pPr>
        <w:spacing w:after="0" w:line="240" w:lineRule="auto"/>
        <w:rPr>
          <w:rFonts w:ascii="Times New Roman" w:hAnsi="Times New Roman"/>
          <w:sz w:val="28"/>
          <w:szCs w:val="28"/>
        </w:rPr>
      </w:pPr>
    </w:p>
    <w:p w:rsidR="004A0C24" w:rsidRPr="00B06832" w:rsidRDefault="004A0C24" w:rsidP="00B06832">
      <w:pPr>
        <w:spacing w:after="0" w:line="240" w:lineRule="auto"/>
        <w:rPr>
          <w:rFonts w:ascii="Times New Roman" w:hAnsi="Times New Roman"/>
          <w:sz w:val="28"/>
          <w:szCs w:val="28"/>
        </w:rPr>
      </w:pPr>
    </w:p>
    <w:p w:rsidR="00EC3309" w:rsidRPr="00B06832" w:rsidRDefault="00EC3309" w:rsidP="00B06832">
      <w:pPr>
        <w:spacing w:after="0" w:line="240" w:lineRule="auto"/>
        <w:rPr>
          <w:rFonts w:ascii="Times New Roman" w:hAnsi="Times New Roman"/>
          <w:sz w:val="28"/>
          <w:szCs w:val="28"/>
        </w:rPr>
      </w:pPr>
      <w:bookmarkStart w:id="0" w:name="_Toc183814041"/>
    </w:p>
    <w:p w:rsidR="00EC3309" w:rsidRPr="00B06832" w:rsidRDefault="00EC3309" w:rsidP="00B06832">
      <w:pPr>
        <w:spacing w:after="0" w:line="240" w:lineRule="auto"/>
        <w:rPr>
          <w:rFonts w:ascii="Times New Roman" w:hAnsi="Times New Roman"/>
          <w:sz w:val="28"/>
          <w:szCs w:val="28"/>
        </w:rPr>
      </w:pPr>
    </w:p>
    <w:p w:rsidR="004A0C24" w:rsidRPr="00B06832" w:rsidRDefault="00775F24" w:rsidP="00B06832">
      <w:pPr>
        <w:pStyle w:val="1"/>
        <w:rPr>
          <w:rFonts w:cs="Times New Roman"/>
          <w:sz w:val="28"/>
          <w:szCs w:val="28"/>
        </w:rPr>
      </w:pPr>
      <w:r w:rsidRPr="00B06832">
        <w:rPr>
          <w:rFonts w:cs="Times New Roman"/>
          <w:sz w:val="28"/>
          <w:szCs w:val="28"/>
        </w:rPr>
        <w:br w:type="page"/>
      </w:r>
      <w:bookmarkStart w:id="1" w:name="_Toc310190124"/>
      <w:bookmarkStart w:id="2" w:name="_Toc310274764"/>
      <w:r w:rsidR="004A0C24" w:rsidRPr="00B06832">
        <w:rPr>
          <w:rFonts w:cs="Times New Roman"/>
          <w:sz w:val="28"/>
          <w:szCs w:val="28"/>
        </w:rPr>
        <w:lastRenderedPageBreak/>
        <w:t>ВВЕДЕНИЕ</w:t>
      </w:r>
      <w:bookmarkEnd w:id="0"/>
      <w:bookmarkEnd w:id="1"/>
      <w:bookmarkEnd w:id="2"/>
    </w:p>
    <w:p w:rsidR="004A0C24" w:rsidRPr="00B06832" w:rsidRDefault="004A0C24" w:rsidP="00B06832">
      <w:pPr>
        <w:pStyle w:val="21"/>
        <w:ind w:firstLine="709"/>
        <w:rPr>
          <w:sz w:val="28"/>
          <w:szCs w:val="28"/>
        </w:rPr>
      </w:pPr>
      <w:r w:rsidRPr="00B06832">
        <w:rPr>
          <w:sz w:val="28"/>
          <w:szCs w:val="28"/>
        </w:rPr>
        <w:t>При проектировании ЭВМ необходимо четкое разделение функций между центральным процессором (процессорами) и остальными узлами. Это не только упрощает их разработку, но и делает процессор более универсальным, позволяя использовать его в других типах ЭВМ. Наряду с этим целесообразно четкое разделение функций и между частями, составляющими процессор. Это дает возможность производить независимое проектирование этих частей, что уменьшает затраты времени на проектирование всего процессора, а также позволяет вносить изменения в отдельные узлы, не затрагивая остальные.</w:t>
      </w:r>
    </w:p>
    <w:p w:rsidR="004A0C24" w:rsidRPr="00B06832" w:rsidRDefault="004A0C24" w:rsidP="00B06832">
      <w:pPr>
        <w:pStyle w:val="21"/>
        <w:ind w:firstLine="709"/>
        <w:rPr>
          <w:sz w:val="28"/>
          <w:szCs w:val="28"/>
        </w:rPr>
      </w:pPr>
      <w:r w:rsidRPr="00B06832">
        <w:rPr>
          <w:sz w:val="28"/>
          <w:szCs w:val="28"/>
        </w:rPr>
        <w:t>Такое разделение процессора на логически завершенные части обычно выделяет операционное устройство (ОУ), в составе которого имеется управляющий автомат (УА), построенный в виде цифрового автомата с жесткой или программируемой логикой, который управляет работой процессора.</w:t>
      </w:r>
    </w:p>
    <w:p w:rsidR="004A0C24" w:rsidRPr="00B06832" w:rsidRDefault="004A0C24"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Курсовое проектирование преследует следующие цели: повторение и закрепление основных разделов курса "Архитектура ЭВМ", изучение принципов структурной и функциональной организации цифровых вычислительных машин и их узлов, приобретение навыков проектирования узлов ЭВМ и изготовление соответствующей конструкторской документации, ознакомление с функциональной организацией ЭВМ Единой системы (ЕС ЭВМ).</w:t>
      </w: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EC3309" w:rsidRPr="00B06832" w:rsidRDefault="00EC3309" w:rsidP="00B06832">
      <w:pPr>
        <w:spacing w:after="0" w:line="240" w:lineRule="auto"/>
        <w:rPr>
          <w:rFonts w:ascii="Times New Roman" w:hAnsi="Times New Roman"/>
          <w:b/>
          <w:sz w:val="28"/>
          <w:szCs w:val="28"/>
        </w:rPr>
      </w:pPr>
    </w:p>
    <w:p w:rsidR="004A0C24" w:rsidRPr="00B06832" w:rsidRDefault="00775F24" w:rsidP="00B06832">
      <w:pPr>
        <w:pStyle w:val="1"/>
        <w:rPr>
          <w:rFonts w:cs="Times New Roman"/>
          <w:sz w:val="28"/>
          <w:szCs w:val="28"/>
        </w:rPr>
      </w:pPr>
      <w:r w:rsidRPr="00B06832">
        <w:rPr>
          <w:rFonts w:cs="Times New Roman"/>
          <w:sz w:val="28"/>
          <w:szCs w:val="28"/>
        </w:rPr>
        <w:br w:type="page"/>
      </w:r>
      <w:bookmarkStart w:id="3" w:name="_Toc310274765"/>
      <w:r w:rsidR="004A0C24" w:rsidRPr="00B06832">
        <w:rPr>
          <w:rFonts w:cs="Times New Roman"/>
          <w:sz w:val="28"/>
          <w:szCs w:val="28"/>
        </w:rPr>
        <w:lastRenderedPageBreak/>
        <w:t>1. ПОСТАНОВКА ЗАДАЧИ</w:t>
      </w:r>
      <w:bookmarkEnd w:id="3"/>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Разработать центральное обрабатывающее устройств</w:t>
      </w:r>
      <w:proofErr w:type="gramStart"/>
      <w:r w:rsidRPr="00B06832">
        <w:rPr>
          <w:rFonts w:ascii="Times New Roman" w:hAnsi="Times New Roman"/>
          <w:sz w:val="28"/>
          <w:szCs w:val="28"/>
        </w:rPr>
        <w:t>о(</w:t>
      </w:r>
      <w:proofErr w:type="gramEnd"/>
      <w:r w:rsidRPr="00B06832">
        <w:rPr>
          <w:rFonts w:ascii="Times New Roman" w:hAnsi="Times New Roman"/>
          <w:sz w:val="28"/>
          <w:szCs w:val="28"/>
        </w:rPr>
        <w:t xml:space="preserve">ЦОУ), реализующее заданную совокупность команд из системы команд абстрактной ЦВМ. Предполагается, что проектированию подлежит процессор с традиционной принстонской архитектурой [1]          </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Необходимо реализовать следующий набор команд:</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-арифметическая команда – сложение над операндами с плавающей точкой длиной в 8 байта(</w:t>
      </w:r>
      <w:r w:rsidRPr="00B06832">
        <w:rPr>
          <w:rFonts w:ascii="Times New Roman" w:hAnsi="Times New Roman"/>
          <w:sz w:val="28"/>
          <w:szCs w:val="28"/>
          <w:lang w:val="en-US"/>
        </w:rPr>
        <w:t>F</w:t>
      </w:r>
      <w:r w:rsidRPr="00B06832">
        <w:rPr>
          <w:rFonts w:ascii="Times New Roman" w:hAnsi="Times New Roman"/>
          <w:sz w:val="28"/>
          <w:szCs w:val="28"/>
        </w:rPr>
        <w:t>8);</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 xml:space="preserve">-логическая команда – двойной сдвиг </w:t>
      </w:r>
      <w:proofErr w:type="gramStart"/>
      <w:r w:rsidRPr="00B06832">
        <w:rPr>
          <w:rFonts w:ascii="Times New Roman" w:hAnsi="Times New Roman"/>
          <w:sz w:val="28"/>
          <w:szCs w:val="28"/>
        </w:rPr>
        <w:t>в право</w:t>
      </w:r>
      <w:proofErr w:type="gramEnd"/>
      <w:r w:rsidRPr="00B06832">
        <w:rPr>
          <w:rFonts w:ascii="Times New Roman" w:hAnsi="Times New Roman"/>
          <w:sz w:val="28"/>
          <w:szCs w:val="28"/>
        </w:rPr>
        <w:t xml:space="preserve"> над операндом длиной в 4 байта(</w:t>
      </w:r>
      <w:r w:rsidRPr="00B06832">
        <w:rPr>
          <w:rFonts w:ascii="Times New Roman" w:hAnsi="Times New Roman"/>
          <w:sz w:val="28"/>
          <w:szCs w:val="28"/>
          <w:lang w:val="en-US"/>
        </w:rPr>
        <w:t>L</w:t>
      </w:r>
      <w:r w:rsidRPr="00B06832">
        <w:rPr>
          <w:rFonts w:ascii="Times New Roman" w:hAnsi="Times New Roman"/>
          <w:sz w:val="28"/>
          <w:szCs w:val="28"/>
        </w:rPr>
        <w:t>4);</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-команда передачи управления – переход по индексу «меньше»;</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-команда обращения к памяти – запись в память целого числа длиной 4 байта(</w:t>
      </w:r>
      <w:r w:rsidRPr="00B06832">
        <w:rPr>
          <w:rFonts w:ascii="Times New Roman" w:hAnsi="Times New Roman"/>
          <w:sz w:val="28"/>
          <w:szCs w:val="28"/>
          <w:lang w:val="en-US"/>
        </w:rPr>
        <w:t>L</w:t>
      </w:r>
      <w:r w:rsidRPr="00B06832">
        <w:rPr>
          <w:rFonts w:ascii="Times New Roman" w:hAnsi="Times New Roman"/>
          <w:sz w:val="28"/>
          <w:szCs w:val="28"/>
        </w:rPr>
        <w:t>4);</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 xml:space="preserve">- команда обращения к устройству ввода/вывода – передача байта из </w:t>
      </w:r>
      <w:proofErr w:type="gramStart"/>
      <w:r w:rsidRPr="00B06832">
        <w:rPr>
          <w:rFonts w:ascii="Times New Roman" w:hAnsi="Times New Roman"/>
          <w:sz w:val="28"/>
          <w:szCs w:val="28"/>
          <w:lang w:val="en-US"/>
        </w:rPr>
        <w:t>g</w:t>
      </w:r>
      <w:proofErr w:type="gramEnd"/>
      <w:r w:rsidRPr="00B06832">
        <w:rPr>
          <w:rFonts w:ascii="Times New Roman" w:hAnsi="Times New Roman"/>
          <w:sz w:val="28"/>
          <w:szCs w:val="28"/>
        </w:rPr>
        <w:t>процессора в МВВ.</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Необходимо реализовать следующие способы адресации:</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-прямая;</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-косвенная;</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-регистровая;</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w:t>
      </w:r>
      <w:proofErr w:type="gramStart"/>
      <w:r w:rsidRPr="00B06832">
        <w:rPr>
          <w:rFonts w:ascii="Times New Roman" w:hAnsi="Times New Roman"/>
          <w:sz w:val="28"/>
          <w:szCs w:val="28"/>
        </w:rPr>
        <w:t>косвенная</w:t>
      </w:r>
      <w:proofErr w:type="gramEnd"/>
      <w:r w:rsidRPr="00B06832">
        <w:rPr>
          <w:rFonts w:ascii="Times New Roman" w:hAnsi="Times New Roman"/>
          <w:sz w:val="28"/>
          <w:szCs w:val="28"/>
        </w:rPr>
        <w:t xml:space="preserve"> через регистр,</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-относительная;</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 xml:space="preserve">Объем оперативной памяти – 256 Мб, ширина выборки – 8 байта. Объем регистровой памяти – 16 регистров, тип регистровой памяти – </w:t>
      </w:r>
      <w:proofErr w:type="gramStart"/>
      <w:r w:rsidRPr="00B06832">
        <w:rPr>
          <w:rFonts w:ascii="Times New Roman" w:hAnsi="Times New Roman"/>
          <w:sz w:val="28"/>
          <w:szCs w:val="28"/>
        </w:rPr>
        <w:t>универсальная</w:t>
      </w:r>
      <w:proofErr w:type="gramEnd"/>
      <w:r w:rsidRPr="00B06832">
        <w:rPr>
          <w:rFonts w:ascii="Times New Roman" w:hAnsi="Times New Roman"/>
          <w:sz w:val="28"/>
          <w:szCs w:val="28"/>
        </w:rPr>
        <w:t>.</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Необходимо реализовать устройство управления (УУ) в виде управляющего автомат</w:t>
      </w:r>
      <w:proofErr w:type="gramStart"/>
      <w:r w:rsidRPr="00B06832">
        <w:rPr>
          <w:rFonts w:ascii="Times New Roman" w:hAnsi="Times New Roman"/>
          <w:sz w:val="28"/>
          <w:szCs w:val="28"/>
        </w:rPr>
        <w:t>а(</w:t>
      </w:r>
      <w:proofErr w:type="gramEnd"/>
      <w:r w:rsidRPr="00B06832">
        <w:rPr>
          <w:rFonts w:ascii="Times New Roman" w:hAnsi="Times New Roman"/>
          <w:sz w:val="28"/>
          <w:szCs w:val="28"/>
        </w:rPr>
        <w:t>УА) с программируемой логикой, способ адресации микрокоманд – естественная, способ кодирования микроопераций – горизонтально-вертикальный.</w:t>
      </w:r>
    </w:p>
    <w:p w:rsidR="00CE2BC9" w:rsidRPr="00B06832" w:rsidRDefault="00CE2BC9" w:rsidP="00B06832">
      <w:pPr>
        <w:spacing w:after="0" w:line="240" w:lineRule="auto"/>
        <w:rPr>
          <w:rFonts w:ascii="Times New Roman" w:hAnsi="Times New Roman"/>
          <w:sz w:val="28"/>
          <w:szCs w:val="28"/>
        </w:rPr>
      </w:pPr>
      <w:r w:rsidRPr="00B06832">
        <w:rPr>
          <w:rFonts w:ascii="Times New Roman" w:hAnsi="Times New Roman"/>
          <w:sz w:val="28"/>
          <w:szCs w:val="28"/>
        </w:rPr>
        <w:t>Рекомендуемая серия микросхем – К155.</w:t>
      </w:r>
    </w:p>
    <w:p w:rsidR="00CE2BC9" w:rsidRPr="00B06832" w:rsidRDefault="00CE2BC9" w:rsidP="00B06832">
      <w:pPr>
        <w:spacing w:after="0" w:line="240" w:lineRule="auto"/>
        <w:rPr>
          <w:rFonts w:ascii="Times New Roman" w:hAnsi="Times New Roman"/>
          <w:sz w:val="28"/>
          <w:szCs w:val="28"/>
        </w:rPr>
      </w:pPr>
      <w:r w:rsidRPr="00B06832">
        <w:rPr>
          <w:rFonts w:ascii="Times New Roman" w:hAnsi="Times New Roman"/>
          <w:sz w:val="28"/>
          <w:szCs w:val="28"/>
        </w:rPr>
        <w:t>Рекомендуемая микросхема постоянного запоминающего устройств</w:t>
      </w:r>
      <w:proofErr w:type="gramStart"/>
      <w:r w:rsidRPr="00B06832">
        <w:rPr>
          <w:rFonts w:ascii="Times New Roman" w:hAnsi="Times New Roman"/>
          <w:sz w:val="28"/>
          <w:szCs w:val="28"/>
        </w:rPr>
        <w:t>а(</w:t>
      </w:r>
      <w:proofErr w:type="gramEnd"/>
      <w:r w:rsidRPr="00B06832">
        <w:rPr>
          <w:rFonts w:ascii="Times New Roman" w:hAnsi="Times New Roman"/>
          <w:b/>
          <w:bCs/>
          <w:sz w:val="28"/>
          <w:szCs w:val="28"/>
        </w:rPr>
        <w:t>ПЗУ</w:t>
      </w:r>
      <w:r w:rsidRPr="00B06832">
        <w:rPr>
          <w:rFonts w:ascii="Times New Roman" w:hAnsi="Times New Roman"/>
          <w:sz w:val="28"/>
          <w:szCs w:val="28"/>
        </w:rPr>
        <w:t>) – К155РЕ3.</w:t>
      </w:r>
    </w:p>
    <w:p w:rsidR="00CE2BC9" w:rsidRPr="00B06832" w:rsidRDefault="00CE2BC9" w:rsidP="00B06832">
      <w:pPr>
        <w:pStyle w:val="PlainText"/>
        <w:widowControl/>
        <w:ind w:firstLine="709"/>
        <w:jc w:val="both"/>
        <w:rPr>
          <w:rFonts w:ascii="Times New Roman" w:hAnsi="Times New Roman"/>
          <w:sz w:val="28"/>
          <w:szCs w:val="28"/>
        </w:rPr>
      </w:pPr>
      <w:r w:rsidRPr="00B06832">
        <w:rPr>
          <w:rFonts w:ascii="Times New Roman" w:hAnsi="Times New Roman"/>
          <w:sz w:val="28"/>
          <w:szCs w:val="28"/>
        </w:rPr>
        <w:t>В ходе курсового проекта необходимо разработать ГСА функционирования процессора, структурную схему ЦОУ, схему принципиальную электрическую УУ (с перечнем элементов).</w:t>
      </w:r>
    </w:p>
    <w:p w:rsidR="00CE2BC9" w:rsidRPr="00B06832" w:rsidRDefault="00CE2BC9" w:rsidP="00B06832">
      <w:pPr>
        <w:spacing w:after="0" w:line="240" w:lineRule="auto"/>
        <w:ind w:firstLine="709"/>
        <w:jc w:val="both"/>
        <w:rPr>
          <w:rFonts w:ascii="Times New Roman" w:hAnsi="Times New Roman"/>
          <w:sz w:val="28"/>
          <w:szCs w:val="28"/>
        </w:rPr>
      </w:pPr>
    </w:p>
    <w:p w:rsidR="004A0C24" w:rsidRPr="00B06832" w:rsidRDefault="004A0C24" w:rsidP="00B06832">
      <w:pPr>
        <w:spacing w:after="0" w:line="240" w:lineRule="auto"/>
        <w:jc w:val="both"/>
        <w:rPr>
          <w:rFonts w:ascii="Times New Roman" w:hAnsi="Times New Roman"/>
          <w:sz w:val="28"/>
          <w:szCs w:val="28"/>
        </w:rPr>
      </w:pPr>
    </w:p>
    <w:p w:rsidR="004A0C24" w:rsidRPr="00B06832" w:rsidRDefault="004A0C24" w:rsidP="00B06832">
      <w:pPr>
        <w:spacing w:after="0" w:line="240" w:lineRule="auto"/>
        <w:jc w:val="both"/>
        <w:rPr>
          <w:rFonts w:ascii="Times New Roman" w:hAnsi="Times New Roman"/>
          <w:sz w:val="28"/>
          <w:szCs w:val="28"/>
        </w:rPr>
      </w:pPr>
      <w:r w:rsidRPr="00B06832">
        <w:rPr>
          <w:rFonts w:ascii="Times New Roman" w:hAnsi="Times New Roman"/>
          <w:sz w:val="28"/>
          <w:szCs w:val="28"/>
        </w:rPr>
        <w:tab/>
      </w:r>
    </w:p>
    <w:p w:rsidR="004A0C24" w:rsidRPr="00B06832" w:rsidRDefault="00FD32D8" w:rsidP="00B06832">
      <w:pPr>
        <w:pStyle w:val="1"/>
        <w:rPr>
          <w:rFonts w:cs="Times New Roman"/>
          <w:sz w:val="28"/>
          <w:szCs w:val="28"/>
        </w:rPr>
      </w:pPr>
      <w:r w:rsidRPr="00B06832">
        <w:rPr>
          <w:rFonts w:cs="Times New Roman"/>
          <w:sz w:val="28"/>
          <w:szCs w:val="28"/>
        </w:rPr>
        <w:br w:type="page"/>
      </w:r>
      <w:bookmarkStart w:id="4" w:name="_Toc310274766"/>
      <w:r w:rsidR="004A0C24" w:rsidRPr="00B06832">
        <w:rPr>
          <w:rFonts w:cs="Times New Roman"/>
          <w:sz w:val="28"/>
          <w:szCs w:val="28"/>
        </w:rPr>
        <w:lastRenderedPageBreak/>
        <w:t>2. РАЗРАБОТКА ФОРМАТОВ КОМАНД И ОПИСАНИЕ ИСПОЛЬЗУЕМЫХ ФОРМАТОВ ДАННЫХ</w:t>
      </w:r>
      <w:bookmarkEnd w:id="4"/>
    </w:p>
    <w:p w:rsidR="004A0C24" w:rsidRPr="00B06832" w:rsidRDefault="004A0C24"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На рисунке 2.1 показаны основные структурные единицы данных, обрабатываемых проектируемым устройством (а) и форматы их представления в процессе обработки (б).</w:t>
      </w:r>
    </w:p>
    <w:p w:rsidR="004A0C24" w:rsidRPr="00B06832" w:rsidRDefault="004A0C24"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Целые числа могут быть представлены как со знаком (</w:t>
      </w:r>
      <w:r w:rsidRPr="00B06832">
        <w:rPr>
          <w:rFonts w:ascii="Times New Roman" w:hAnsi="Times New Roman"/>
          <w:sz w:val="28"/>
          <w:szCs w:val="28"/>
          <w:lang w:val="en-US"/>
        </w:rPr>
        <w:t>S</w:t>
      </w:r>
      <w:r w:rsidRPr="00B06832">
        <w:rPr>
          <w:rFonts w:ascii="Times New Roman" w:hAnsi="Times New Roman"/>
          <w:sz w:val="28"/>
          <w:szCs w:val="28"/>
        </w:rPr>
        <w:t>), так и без знака (для представления адресов). Числа со знаком представляются в дополнительном коде. Диапазон представления  целых  чисел  –  [­2</w:t>
      </w:r>
      <w:r w:rsidRPr="00B06832">
        <w:rPr>
          <w:rFonts w:ascii="Times New Roman" w:hAnsi="Times New Roman"/>
          <w:sz w:val="28"/>
          <w:szCs w:val="28"/>
          <w:vertAlign w:val="superscript"/>
          <w:lang w:val="en-US"/>
        </w:rPr>
        <w:t>n</w:t>
      </w:r>
      <w:r w:rsidRPr="00B06832">
        <w:rPr>
          <w:rFonts w:ascii="Times New Roman" w:hAnsi="Times New Roman"/>
          <w:sz w:val="28"/>
          <w:szCs w:val="28"/>
        </w:rPr>
        <w:t>, 2</w:t>
      </w:r>
      <w:r w:rsidRPr="00B06832">
        <w:rPr>
          <w:rFonts w:ascii="Times New Roman" w:hAnsi="Times New Roman"/>
          <w:sz w:val="28"/>
          <w:szCs w:val="28"/>
          <w:vertAlign w:val="superscript"/>
          <w:lang w:val="en-US"/>
        </w:rPr>
        <w:t>n</w:t>
      </w:r>
      <w:r w:rsidRPr="00B06832">
        <w:rPr>
          <w:rFonts w:ascii="Times New Roman" w:hAnsi="Times New Roman"/>
          <w:sz w:val="28"/>
          <w:szCs w:val="28"/>
        </w:rPr>
        <w:t xml:space="preserve">­1], где </w:t>
      </w:r>
      <w:r w:rsidRPr="00B06832">
        <w:rPr>
          <w:rFonts w:ascii="Times New Roman" w:hAnsi="Times New Roman"/>
          <w:sz w:val="28"/>
          <w:szCs w:val="28"/>
          <w:lang w:val="en-US"/>
        </w:rPr>
        <w:t>n</w:t>
      </w:r>
      <w:r w:rsidRPr="00B06832">
        <w:rPr>
          <w:rFonts w:ascii="Times New Roman" w:hAnsi="Times New Roman"/>
          <w:sz w:val="28"/>
          <w:szCs w:val="28"/>
        </w:rPr>
        <w:t xml:space="preserve"> – количество разрядов числа без учета разряда знака.</w:t>
      </w:r>
    </w:p>
    <w:p w:rsidR="004A0C24" w:rsidRPr="00B06832" w:rsidRDefault="004A0C24"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 xml:space="preserve">Двоичные числа с плавающей точкой представляются в виде двух чисел с фиксированной точкой: порядка (Р) и мантиссы (М), при этом </w:t>
      </w:r>
      <w:proofErr w:type="gramStart"/>
      <w:r w:rsidRPr="00B06832">
        <w:rPr>
          <w:rFonts w:ascii="Times New Roman" w:hAnsi="Times New Roman"/>
          <w:sz w:val="28"/>
          <w:szCs w:val="28"/>
        </w:rPr>
        <w:t>Р</w:t>
      </w:r>
      <w:proofErr w:type="gramEnd"/>
      <w:r w:rsidRPr="00B06832">
        <w:rPr>
          <w:rFonts w:ascii="Times New Roman" w:hAnsi="Times New Roman"/>
          <w:sz w:val="28"/>
          <w:szCs w:val="28"/>
        </w:rPr>
        <w:t xml:space="preserve"> – целое со знаком, </w:t>
      </w:r>
      <w:r w:rsidRPr="00B06832">
        <w:rPr>
          <w:rFonts w:ascii="Times New Roman" w:hAnsi="Times New Roman"/>
          <w:position w:val="-10"/>
          <w:sz w:val="28"/>
          <w:szCs w:val="28"/>
        </w:rPr>
        <w:object w:dxaOrig="8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17.25pt" o:ole="">
            <v:imagedata r:id="rId9" o:title=""/>
          </v:shape>
          <o:OLEObject Type="Embed" ProgID="Equation.3" ShapeID="_x0000_i1025" DrawAspect="Content" ObjectID="_1384059119" r:id="rId10"/>
        </w:object>
      </w:r>
      <w:r w:rsidRPr="00B06832">
        <w:rPr>
          <w:rFonts w:ascii="Times New Roman" w:hAnsi="Times New Roman"/>
          <w:sz w:val="28"/>
          <w:szCs w:val="28"/>
        </w:rPr>
        <w:t xml:space="preserve">. В случае так называемой нормализованной мантиссы </w:t>
      </w:r>
      <w:r w:rsidRPr="00B06832">
        <w:rPr>
          <w:rFonts w:ascii="Times New Roman" w:hAnsi="Times New Roman"/>
          <w:position w:val="-26"/>
          <w:sz w:val="28"/>
          <w:szCs w:val="28"/>
        </w:rPr>
        <w:object w:dxaOrig="1200" w:dyaOrig="700">
          <v:shape id="_x0000_i1026" type="#_x0000_t75" style="width:60pt;height:35.25pt" o:ole="">
            <v:imagedata r:id="rId11" o:title=""/>
          </v:shape>
          <o:OLEObject Type="Embed" ProgID="Equation.3" ShapeID="_x0000_i1026" DrawAspect="Content" ObjectID="_1384059120" r:id="rId12"/>
        </w:object>
      </w:r>
      <w:r w:rsidRPr="00B06832">
        <w:rPr>
          <w:rFonts w:ascii="Times New Roman" w:hAnsi="Times New Roman"/>
          <w:sz w:val="28"/>
          <w:szCs w:val="28"/>
        </w:rPr>
        <w:t xml:space="preserve"> для двоичной системы счисления. Диапазон представления чисел с плавающей точкой     –      </w:t>
      </w:r>
      <w:r w:rsidRPr="00B06832">
        <w:rPr>
          <w:rFonts w:ascii="Times New Roman" w:hAnsi="Times New Roman"/>
          <w:position w:val="-14"/>
          <w:sz w:val="28"/>
          <w:szCs w:val="28"/>
        </w:rPr>
        <w:object w:dxaOrig="3600" w:dyaOrig="499">
          <v:shape id="_x0000_i1027" type="#_x0000_t75" style="width:180pt;height:24.75pt" o:ole="">
            <v:imagedata r:id="rId13" o:title=""/>
          </v:shape>
          <o:OLEObject Type="Embed" ProgID="Equation.3" ShapeID="_x0000_i1027" DrawAspect="Content" ObjectID="_1384059121" r:id="rId14"/>
        </w:object>
      </w:r>
      <w:r w:rsidRPr="00B06832">
        <w:rPr>
          <w:rFonts w:ascii="Times New Roman" w:hAnsi="Times New Roman"/>
          <w:sz w:val="28"/>
          <w:szCs w:val="28"/>
        </w:rPr>
        <w:t>.</w:t>
      </w:r>
    </w:p>
    <w:p w:rsidR="004A0C24" w:rsidRPr="00B06832" w:rsidRDefault="00F40D57"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8502" w:dyaOrig="7635">
          <v:shape id="_x0000_i1028" type="#_x0000_t75" style="width:379.5pt;height:282.75pt" o:ole="">
            <v:imagedata r:id="rId15" o:title=""/>
          </v:shape>
          <o:OLEObject Type="Embed" ProgID="Visio.Drawing.11" ShapeID="_x0000_i1028" DrawAspect="Content" ObjectID="_1384059122" r:id="rId16"/>
        </w:object>
      </w:r>
    </w:p>
    <w:p w:rsidR="004A0C24" w:rsidRPr="00B06832" w:rsidRDefault="004A0C24" w:rsidP="00B06832">
      <w:pPr>
        <w:spacing w:after="0" w:line="240" w:lineRule="auto"/>
        <w:jc w:val="center"/>
        <w:rPr>
          <w:rFonts w:ascii="Times New Roman" w:hAnsi="Times New Roman"/>
          <w:sz w:val="28"/>
          <w:szCs w:val="28"/>
        </w:rPr>
      </w:pPr>
      <w:r w:rsidRPr="00B06832">
        <w:rPr>
          <w:rFonts w:ascii="Times New Roman" w:hAnsi="Times New Roman"/>
          <w:sz w:val="28"/>
          <w:szCs w:val="28"/>
        </w:rPr>
        <w:t>Рис 2.1 Форматы данных</w:t>
      </w:r>
    </w:p>
    <w:p w:rsidR="00C3524C" w:rsidRPr="00B06832" w:rsidRDefault="004A0C24"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 xml:space="preserve">Все форматы команд будут кратны 2 байтам (для облегчения процесса выборки команды </w:t>
      </w:r>
      <w:proofErr w:type="gramStart"/>
      <w:r w:rsidRPr="00B06832">
        <w:rPr>
          <w:rFonts w:ascii="Times New Roman" w:hAnsi="Times New Roman"/>
          <w:sz w:val="28"/>
          <w:szCs w:val="28"/>
        </w:rPr>
        <w:t>из</w:t>
      </w:r>
      <w:proofErr w:type="gramEnd"/>
      <w:r w:rsidRPr="00B06832">
        <w:rPr>
          <w:rFonts w:ascii="Times New Roman" w:hAnsi="Times New Roman"/>
          <w:sz w:val="28"/>
          <w:szCs w:val="28"/>
        </w:rPr>
        <w:t xml:space="preserve"> ОП). Адрес команды в ОП должен быть кратен 2 (согласно методу целочисленных границ</w:t>
      </w:r>
      <w:r w:rsidRPr="00B06832">
        <w:rPr>
          <w:rFonts w:ascii="Times New Roman" w:hAnsi="Times New Roman"/>
          <w:i/>
          <w:sz w:val="28"/>
          <w:szCs w:val="28"/>
        </w:rPr>
        <w:t>).</w:t>
      </w:r>
      <w:r w:rsidRPr="00B06832">
        <w:rPr>
          <w:rFonts w:ascii="Times New Roman" w:hAnsi="Times New Roman"/>
          <w:sz w:val="28"/>
          <w:szCs w:val="28"/>
        </w:rPr>
        <w:t xml:space="preserve"> Под поле КОП в команде отводится 1 байт (принято, что система команд процессора состоит из 128-256 команд, а мы разрабатываем фрагмент</w:t>
      </w:r>
      <w:r w:rsidR="0050631E" w:rsidRPr="00B06832">
        <w:rPr>
          <w:rFonts w:ascii="Times New Roman" w:hAnsi="Times New Roman"/>
          <w:sz w:val="28"/>
          <w:szCs w:val="28"/>
        </w:rPr>
        <w:t>).</w:t>
      </w:r>
    </w:p>
    <w:p w:rsidR="00B06832" w:rsidRDefault="00B06832" w:rsidP="00B06832">
      <w:pPr>
        <w:pStyle w:val="ab"/>
        <w:tabs>
          <w:tab w:val="left" w:pos="142"/>
        </w:tabs>
        <w:rPr>
          <w:rFonts w:ascii="Times New Roman" w:hAnsi="Times New Roman"/>
          <w:sz w:val="28"/>
          <w:szCs w:val="28"/>
        </w:rPr>
      </w:pP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lastRenderedPageBreak/>
        <w:t>1)  Арифметическая команда (класс 3).</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Сложение над операндами с плавающей точкой длиной в 8 байта  с использованием регистровой и относительной адресацией.</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 xml:space="preserve"> Формат команды сложения следующий:</w:t>
      </w:r>
    </w:p>
    <w:p w:rsidR="00CE2BC9" w:rsidRPr="00B06832" w:rsidRDefault="00CE2BC9" w:rsidP="00B06832">
      <w:pPr>
        <w:pStyle w:val="ab"/>
        <w:tabs>
          <w:tab w:val="left" w:pos="142"/>
        </w:tabs>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0644206F" wp14:editId="7E9CF2B9">
            <wp:extent cx="3366135" cy="452120"/>
            <wp:effectExtent l="0" t="0" r="571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135" cy="452120"/>
                    </a:xfrm>
                    <a:prstGeom prst="rect">
                      <a:avLst/>
                    </a:prstGeom>
                    <a:noFill/>
                    <a:ln>
                      <a:noFill/>
                    </a:ln>
                  </pic:spPr>
                </pic:pic>
              </a:graphicData>
            </a:graphic>
          </wp:inline>
        </w:drawing>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Код операции сложения следующий:</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6618B072" wp14:editId="5C35EE63">
            <wp:extent cx="1657985" cy="2311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231140"/>
                    </a:xfrm>
                    <a:prstGeom prst="rect">
                      <a:avLst/>
                    </a:prstGeom>
                    <a:noFill/>
                    <a:ln>
                      <a:noFill/>
                    </a:ln>
                  </pic:spPr>
                </pic:pic>
              </a:graphicData>
            </a:graphic>
          </wp:inline>
        </w:drawing>
      </w:r>
      <w:r w:rsidRPr="00B06832">
        <w:rPr>
          <w:rFonts w:ascii="Times New Roman" w:hAnsi="Times New Roman"/>
          <w:sz w:val="28"/>
          <w:szCs w:val="28"/>
        </w:rPr>
        <w:t>,</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 xml:space="preserve"> в шестнадцатеричном виде 59</w:t>
      </w:r>
      <w:r w:rsidRPr="00B06832">
        <w:rPr>
          <w:rFonts w:ascii="Times New Roman" w:hAnsi="Times New Roman"/>
          <w:sz w:val="28"/>
          <w:szCs w:val="28"/>
          <w:lang w:val="en-US"/>
        </w:rPr>
        <w:t>h</w:t>
      </w:r>
      <w:r w:rsidRPr="00B06832">
        <w:rPr>
          <w:rFonts w:ascii="Times New Roman" w:hAnsi="Times New Roman"/>
          <w:sz w:val="28"/>
          <w:szCs w:val="28"/>
        </w:rPr>
        <w:t>;</w:t>
      </w:r>
    </w:p>
    <w:p w:rsidR="00B06832" w:rsidRDefault="00B06832" w:rsidP="00B06832">
      <w:pPr>
        <w:pStyle w:val="ab"/>
        <w:tabs>
          <w:tab w:val="left" w:pos="142"/>
        </w:tabs>
        <w:rPr>
          <w:rFonts w:ascii="Times New Roman" w:hAnsi="Times New Roman"/>
          <w:sz w:val="28"/>
          <w:szCs w:val="28"/>
        </w:rPr>
      </w:pPr>
    </w:p>
    <w:p w:rsid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2) Логическая команда (класс 5) . Одинарный сдвиг в право над операндом длиной в 4 байта (</w:t>
      </w:r>
      <w:r w:rsidRPr="00B06832">
        <w:rPr>
          <w:rFonts w:ascii="Times New Roman" w:hAnsi="Times New Roman"/>
          <w:sz w:val="28"/>
          <w:szCs w:val="28"/>
          <w:lang w:val="en-US"/>
        </w:rPr>
        <w:t>L</w:t>
      </w:r>
      <w:r w:rsidRPr="00B06832">
        <w:rPr>
          <w:rFonts w:ascii="Times New Roman" w:hAnsi="Times New Roman"/>
          <w:sz w:val="28"/>
          <w:szCs w:val="28"/>
        </w:rPr>
        <w:t xml:space="preserve">4) с использованием регистровой и косвенной </w:t>
      </w:r>
      <w:proofErr w:type="spellStart"/>
      <w:r w:rsidRPr="00B06832">
        <w:rPr>
          <w:rFonts w:ascii="Times New Roman" w:hAnsi="Times New Roman"/>
          <w:sz w:val="28"/>
          <w:szCs w:val="28"/>
        </w:rPr>
        <w:t>адресацией</w:t>
      </w:r>
      <w:proofErr w:type="gramStart"/>
      <w:r w:rsidRPr="00B06832">
        <w:rPr>
          <w:rFonts w:ascii="Times New Roman" w:hAnsi="Times New Roman"/>
          <w:sz w:val="28"/>
          <w:szCs w:val="28"/>
        </w:rPr>
        <w:t>.Ф</w:t>
      </w:r>
      <w:proofErr w:type="gramEnd"/>
      <w:r w:rsidRPr="00B06832">
        <w:rPr>
          <w:rFonts w:ascii="Times New Roman" w:hAnsi="Times New Roman"/>
          <w:sz w:val="28"/>
          <w:szCs w:val="28"/>
        </w:rPr>
        <w:t>ормат</w:t>
      </w:r>
      <w:proofErr w:type="spellEnd"/>
      <w:r w:rsidRPr="00B06832">
        <w:rPr>
          <w:rFonts w:ascii="Times New Roman" w:hAnsi="Times New Roman"/>
          <w:sz w:val="28"/>
          <w:szCs w:val="28"/>
        </w:rPr>
        <w:t xml:space="preserve"> команды дизъюнкции следующий:</w:t>
      </w:r>
    </w:p>
    <w:p w:rsidR="00B06832" w:rsidRDefault="00CE2BC9" w:rsidP="00B06832">
      <w:pPr>
        <w:pStyle w:val="ab"/>
        <w:tabs>
          <w:tab w:val="left" w:pos="142"/>
        </w:tabs>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1C07382A" wp14:editId="5C0261D2">
            <wp:extent cx="3305810" cy="36195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810" cy="361950"/>
                    </a:xfrm>
                    <a:prstGeom prst="rect">
                      <a:avLst/>
                    </a:prstGeom>
                    <a:noFill/>
                    <a:ln>
                      <a:noFill/>
                    </a:ln>
                  </pic:spPr>
                </pic:pic>
              </a:graphicData>
            </a:graphic>
          </wp:inline>
        </w:drawing>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Код операции дизъюнкции следующий:</w:t>
      </w:r>
      <w:r w:rsidRPr="00B06832">
        <w:rPr>
          <w:rFonts w:ascii="Times New Roman" w:hAnsi="Times New Roman"/>
          <w:noProof/>
          <w:sz w:val="28"/>
          <w:szCs w:val="28"/>
          <w:lang w:eastAsia="ru-RU"/>
        </w:rPr>
        <w:drawing>
          <wp:inline distT="0" distB="0" distL="0" distR="0" wp14:anchorId="626FA8D4" wp14:editId="70ACAA4C">
            <wp:extent cx="1668145" cy="23114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145" cy="231140"/>
                    </a:xfrm>
                    <a:prstGeom prst="rect">
                      <a:avLst/>
                    </a:prstGeom>
                    <a:noFill/>
                    <a:ln>
                      <a:noFill/>
                    </a:ln>
                  </pic:spPr>
                </pic:pic>
              </a:graphicData>
            </a:graphic>
          </wp:inline>
        </w:drawing>
      </w:r>
      <w:r w:rsidRPr="00B06832">
        <w:rPr>
          <w:rFonts w:ascii="Times New Roman" w:hAnsi="Times New Roman"/>
          <w:sz w:val="28"/>
          <w:szCs w:val="28"/>
        </w:rPr>
        <w:t>, в шестнадцатеричном виде 69</w:t>
      </w:r>
      <w:r w:rsidRPr="00B06832">
        <w:rPr>
          <w:rFonts w:ascii="Times New Roman" w:hAnsi="Times New Roman"/>
          <w:sz w:val="28"/>
          <w:szCs w:val="28"/>
          <w:lang w:val="en-US"/>
        </w:rPr>
        <w:t>h</w:t>
      </w:r>
      <w:r w:rsidRPr="00B06832">
        <w:rPr>
          <w:rFonts w:ascii="Times New Roman" w:hAnsi="Times New Roman"/>
          <w:sz w:val="28"/>
          <w:szCs w:val="28"/>
        </w:rPr>
        <w:t>;</w:t>
      </w:r>
    </w:p>
    <w:p w:rsidR="00B06832" w:rsidRDefault="00B06832" w:rsidP="00B06832">
      <w:pPr>
        <w:pStyle w:val="ab"/>
        <w:tabs>
          <w:tab w:val="left" w:pos="142"/>
        </w:tabs>
        <w:rPr>
          <w:rFonts w:ascii="Times New Roman" w:hAnsi="Times New Roman"/>
          <w:sz w:val="28"/>
          <w:szCs w:val="28"/>
        </w:rPr>
      </w:pP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3) Команда передачи управления (класс 6</w:t>
      </w:r>
      <w:proofErr w:type="gramStart"/>
      <w:r w:rsidRPr="00B06832">
        <w:rPr>
          <w:rFonts w:ascii="Times New Roman" w:hAnsi="Times New Roman"/>
          <w:sz w:val="28"/>
          <w:szCs w:val="28"/>
        </w:rPr>
        <w:t xml:space="preserve"> )</w:t>
      </w:r>
      <w:proofErr w:type="gramEnd"/>
      <w:r w:rsidRPr="00B06832">
        <w:rPr>
          <w:rFonts w:ascii="Times New Roman" w:hAnsi="Times New Roman"/>
          <w:sz w:val="28"/>
          <w:szCs w:val="28"/>
        </w:rPr>
        <w:t>.</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 xml:space="preserve">Переход по индексу меньше с использованием </w:t>
      </w:r>
      <w:proofErr w:type="gramStart"/>
      <w:r w:rsidRPr="00B06832">
        <w:rPr>
          <w:rFonts w:ascii="Times New Roman" w:hAnsi="Times New Roman"/>
          <w:sz w:val="28"/>
          <w:szCs w:val="28"/>
        </w:rPr>
        <w:t>регистровой</w:t>
      </w:r>
      <w:proofErr w:type="gramEnd"/>
      <w:r w:rsidRPr="00B06832">
        <w:rPr>
          <w:rFonts w:ascii="Times New Roman" w:hAnsi="Times New Roman"/>
          <w:sz w:val="28"/>
          <w:szCs w:val="28"/>
        </w:rPr>
        <w:t xml:space="preserve"> </w:t>
      </w:r>
      <w:proofErr w:type="spellStart"/>
      <w:r w:rsidRPr="00B06832">
        <w:rPr>
          <w:rFonts w:ascii="Times New Roman" w:hAnsi="Times New Roman"/>
          <w:sz w:val="28"/>
          <w:szCs w:val="28"/>
        </w:rPr>
        <w:t>адресациии</w:t>
      </w:r>
      <w:proofErr w:type="spellEnd"/>
      <w:r w:rsidRPr="00B06832">
        <w:rPr>
          <w:rFonts w:ascii="Times New Roman" w:hAnsi="Times New Roman"/>
          <w:sz w:val="28"/>
          <w:szCs w:val="28"/>
        </w:rPr>
        <w:t>.</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Формат команды условного перехода следующий:</w:t>
      </w:r>
    </w:p>
    <w:p w:rsidR="00CE2BC9" w:rsidRPr="00B06832" w:rsidRDefault="00CE2BC9" w:rsidP="00B06832">
      <w:pPr>
        <w:pStyle w:val="ab"/>
        <w:tabs>
          <w:tab w:val="left" w:pos="142"/>
        </w:tabs>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2B0E2B48" wp14:editId="599F44CB">
            <wp:extent cx="5788025" cy="4826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482600"/>
                    </a:xfrm>
                    <a:prstGeom prst="rect">
                      <a:avLst/>
                    </a:prstGeom>
                    <a:noFill/>
                    <a:ln>
                      <a:noFill/>
                    </a:ln>
                  </pic:spPr>
                </pic:pic>
              </a:graphicData>
            </a:graphic>
          </wp:inline>
        </w:drawing>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sz w:val="28"/>
          <w:szCs w:val="28"/>
        </w:rPr>
        <w:t>Код операции условного перехода по маске следующий:</w:t>
      </w:r>
    </w:p>
    <w:p w:rsidR="00CE2BC9" w:rsidRPr="00B06832" w:rsidRDefault="00CE2BC9" w:rsidP="00B06832">
      <w:pPr>
        <w:pStyle w:val="ab"/>
        <w:tabs>
          <w:tab w:val="left" w:pos="142"/>
        </w:tabs>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4E1EFF34" wp14:editId="16315778">
            <wp:extent cx="1617980" cy="200660"/>
            <wp:effectExtent l="0" t="0" r="127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7980" cy="200660"/>
                    </a:xfrm>
                    <a:prstGeom prst="rect">
                      <a:avLst/>
                    </a:prstGeom>
                    <a:noFill/>
                    <a:ln>
                      <a:noFill/>
                    </a:ln>
                  </pic:spPr>
                </pic:pic>
              </a:graphicData>
            </a:graphic>
          </wp:inline>
        </w:drawing>
      </w:r>
      <w:r w:rsidRPr="00B06832">
        <w:rPr>
          <w:rFonts w:ascii="Times New Roman" w:hAnsi="Times New Roman"/>
          <w:sz w:val="28"/>
          <w:szCs w:val="28"/>
        </w:rPr>
        <w:t>, в шестнадцатеричном виде 71</w:t>
      </w:r>
      <w:r w:rsidRPr="00B06832">
        <w:rPr>
          <w:rFonts w:ascii="Times New Roman" w:hAnsi="Times New Roman"/>
          <w:sz w:val="28"/>
          <w:szCs w:val="28"/>
          <w:lang w:val="en-US"/>
        </w:rPr>
        <w:t>h</w:t>
      </w:r>
      <w:r w:rsidRPr="00B06832">
        <w:rPr>
          <w:rFonts w:ascii="Times New Roman" w:hAnsi="Times New Roman"/>
          <w:sz w:val="28"/>
          <w:szCs w:val="28"/>
        </w:rPr>
        <w:t>;</w:t>
      </w:r>
    </w:p>
    <w:p w:rsidR="00CE2BC9" w:rsidRPr="00B06832" w:rsidRDefault="00CE2BC9" w:rsidP="00B06832">
      <w:pPr>
        <w:tabs>
          <w:tab w:val="left" w:pos="142"/>
        </w:tabs>
        <w:spacing w:after="0" w:line="240" w:lineRule="auto"/>
        <w:jc w:val="both"/>
        <w:rPr>
          <w:rFonts w:ascii="Times New Roman" w:hAnsi="Times New Roman"/>
          <w:sz w:val="28"/>
          <w:szCs w:val="28"/>
        </w:rPr>
      </w:pPr>
      <w:r w:rsidRPr="00B06832">
        <w:rPr>
          <w:rFonts w:ascii="Times New Roman" w:hAnsi="Times New Roman"/>
          <w:sz w:val="28"/>
          <w:szCs w:val="28"/>
        </w:rPr>
        <w:t xml:space="preserve">Где </w:t>
      </w:r>
      <w:r w:rsidRPr="00B06832">
        <w:rPr>
          <w:rFonts w:ascii="Times New Roman" w:hAnsi="Times New Roman"/>
          <w:sz w:val="28"/>
          <w:szCs w:val="28"/>
          <w:lang w:val="en-US"/>
        </w:rPr>
        <w:t>R</w:t>
      </w:r>
      <w:r w:rsidRPr="00B06832">
        <w:rPr>
          <w:rFonts w:ascii="Times New Roman" w:hAnsi="Times New Roman"/>
          <w:sz w:val="28"/>
          <w:szCs w:val="28"/>
        </w:rPr>
        <w:t xml:space="preserve">1- левая граница; </w:t>
      </w:r>
      <w:r w:rsidRPr="00B06832">
        <w:rPr>
          <w:rFonts w:ascii="Times New Roman" w:hAnsi="Times New Roman"/>
          <w:sz w:val="28"/>
          <w:szCs w:val="28"/>
          <w:lang w:val="en-US"/>
        </w:rPr>
        <w:t>R</w:t>
      </w:r>
      <w:r w:rsidRPr="00B06832">
        <w:rPr>
          <w:rFonts w:ascii="Times New Roman" w:hAnsi="Times New Roman"/>
          <w:sz w:val="28"/>
          <w:szCs w:val="28"/>
        </w:rPr>
        <w:t xml:space="preserve">2 – смещение; </w:t>
      </w:r>
      <w:r w:rsidRPr="00B06832">
        <w:rPr>
          <w:rFonts w:ascii="Times New Roman" w:hAnsi="Times New Roman"/>
          <w:sz w:val="28"/>
          <w:szCs w:val="28"/>
          <w:lang w:val="en-US"/>
        </w:rPr>
        <w:t>R</w:t>
      </w:r>
      <w:r w:rsidRPr="00B06832">
        <w:rPr>
          <w:rFonts w:ascii="Times New Roman" w:hAnsi="Times New Roman"/>
          <w:sz w:val="28"/>
          <w:szCs w:val="28"/>
        </w:rPr>
        <w:t>3 – правая граница;</w:t>
      </w:r>
      <w:r w:rsidRPr="00B06832">
        <w:rPr>
          <w:rFonts w:ascii="Times New Roman" w:hAnsi="Times New Roman"/>
          <w:sz w:val="28"/>
          <w:szCs w:val="28"/>
          <w:lang w:val="en-US"/>
        </w:rPr>
        <w:t>R</w:t>
      </w:r>
      <w:r w:rsidRPr="00B06832">
        <w:rPr>
          <w:rFonts w:ascii="Times New Roman" w:hAnsi="Times New Roman"/>
          <w:sz w:val="28"/>
          <w:szCs w:val="28"/>
        </w:rPr>
        <w:t>4 – адрес перехода</w:t>
      </w:r>
    </w:p>
    <w:p w:rsidR="00CE2BC9" w:rsidRPr="00B06832" w:rsidRDefault="00CE2BC9" w:rsidP="00B06832">
      <w:pPr>
        <w:tabs>
          <w:tab w:val="left" w:pos="142"/>
        </w:tabs>
        <w:spacing w:after="0" w:line="240" w:lineRule="auto"/>
        <w:jc w:val="both"/>
        <w:rPr>
          <w:rFonts w:ascii="Times New Roman" w:hAnsi="Times New Roman"/>
          <w:sz w:val="28"/>
          <w:szCs w:val="28"/>
        </w:rPr>
      </w:pPr>
    </w:p>
    <w:p w:rsidR="00CE2BC9" w:rsidRPr="00B06832" w:rsidRDefault="00CE2BC9" w:rsidP="00B06832">
      <w:pPr>
        <w:pStyle w:val="ab"/>
        <w:rPr>
          <w:rFonts w:ascii="Times New Roman" w:hAnsi="Times New Roman"/>
          <w:sz w:val="28"/>
          <w:szCs w:val="28"/>
        </w:rPr>
      </w:pPr>
      <w:r w:rsidRPr="00B06832">
        <w:rPr>
          <w:rFonts w:ascii="Times New Roman" w:hAnsi="Times New Roman"/>
          <w:sz w:val="28"/>
          <w:szCs w:val="28"/>
        </w:rPr>
        <w:t>4) Команда обращения к памяти (класс 1)</w:t>
      </w:r>
    </w:p>
    <w:p w:rsidR="00CE2BC9" w:rsidRPr="00B06832" w:rsidRDefault="00CE2BC9" w:rsidP="00B06832">
      <w:pPr>
        <w:pStyle w:val="ab"/>
        <w:rPr>
          <w:rFonts w:ascii="Times New Roman" w:hAnsi="Times New Roman"/>
          <w:sz w:val="28"/>
          <w:szCs w:val="28"/>
        </w:rPr>
      </w:pPr>
      <w:r w:rsidRPr="00B06832">
        <w:rPr>
          <w:rFonts w:ascii="Times New Roman" w:hAnsi="Times New Roman"/>
          <w:sz w:val="28"/>
          <w:szCs w:val="28"/>
        </w:rPr>
        <w:t>Запись в память целого числа длинной 4 байта с использованием регистровой и косвенной через регистр адресацией.</w:t>
      </w:r>
    </w:p>
    <w:p w:rsidR="00CE2BC9" w:rsidRPr="00B06832" w:rsidRDefault="00CE2BC9" w:rsidP="00B06832">
      <w:pPr>
        <w:pStyle w:val="ab"/>
        <w:ind w:firstLine="567"/>
        <w:rPr>
          <w:rFonts w:ascii="Times New Roman" w:hAnsi="Times New Roman"/>
          <w:sz w:val="28"/>
          <w:szCs w:val="28"/>
        </w:rPr>
      </w:pPr>
      <w:r w:rsidRPr="00B06832">
        <w:rPr>
          <w:rFonts w:ascii="Times New Roman" w:hAnsi="Times New Roman"/>
          <w:sz w:val="28"/>
          <w:szCs w:val="28"/>
        </w:rPr>
        <w:t>Формат команды загрузки в регистр следующий:</w:t>
      </w:r>
    </w:p>
    <w:p w:rsidR="00CE2BC9" w:rsidRPr="00B06832" w:rsidRDefault="00CE2BC9" w:rsidP="00B06832">
      <w:pPr>
        <w:pStyle w:val="ab"/>
        <w:ind w:firstLine="567"/>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7DF54772" wp14:editId="45C2CABD">
            <wp:extent cx="2140585" cy="401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0585" cy="401955"/>
                    </a:xfrm>
                    <a:prstGeom prst="rect">
                      <a:avLst/>
                    </a:prstGeom>
                    <a:noFill/>
                    <a:ln>
                      <a:noFill/>
                    </a:ln>
                  </pic:spPr>
                </pic:pic>
              </a:graphicData>
            </a:graphic>
          </wp:inline>
        </w:drawing>
      </w:r>
    </w:p>
    <w:p w:rsidR="00CE2BC9" w:rsidRPr="00B06832" w:rsidRDefault="00CE2BC9" w:rsidP="00B06832">
      <w:pPr>
        <w:pStyle w:val="ab"/>
        <w:ind w:firstLine="567"/>
        <w:rPr>
          <w:rFonts w:ascii="Times New Roman" w:hAnsi="Times New Roman"/>
          <w:sz w:val="28"/>
          <w:szCs w:val="28"/>
        </w:rPr>
      </w:pPr>
      <w:r w:rsidRPr="00B06832">
        <w:rPr>
          <w:rFonts w:ascii="Times New Roman" w:hAnsi="Times New Roman"/>
          <w:sz w:val="28"/>
          <w:szCs w:val="28"/>
        </w:rPr>
        <w:t>Код операции загрузки в регистр следующий:</w:t>
      </w:r>
    </w:p>
    <w:p w:rsidR="00CE2BC9" w:rsidRPr="00B06832" w:rsidRDefault="00CE2BC9" w:rsidP="00B06832">
      <w:pPr>
        <w:pStyle w:val="ab"/>
        <w:ind w:firstLine="567"/>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5CE884E8" wp14:editId="5F3FA6B9">
            <wp:extent cx="1607820" cy="1911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191135"/>
                    </a:xfrm>
                    <a:prstGeom prst="rect">
                      <a:avLst/>
                    </a:prstGeom>
                    <a:noFill/>
                    <a:ln>
                      <a:noFill/>
                    </a:ln>
                  </pic:spPr>
                </pic:pic>
              </a:graphicData>
            </a:graphic>
          </wp:inline>
        </w:drawing>
      </w:r>
      <w:r w:rsidRPr="00B06832">
        <w:rPr>
          <w:rFonts w:ascii="Times New Roman" w:hAnsi="Times New Roman"/>
          <w:sz w:val="28"/>
          <w:szCs w:val="28"/>
        </w:rPr>
        <w:t>, в шестнадцатеричном виде 09</w:t>
      </w:r>
      <w:r w:rsidRPr="00B06832">
        <w:rPr>
          <w:rFonts w:ascii="Times New Roman" w:hAnsi="Times New Roman"/>
          <w:sz w:val="28"/>
          <w:szCs w:val="28"/>
          <w:lang w:val="en-US"/>
        </w:rPr>
        <w:t>h</w:t>
      </w:r>
      <w:r w:rsidRPr="00B06832">
        <w:rPr>
          <w:rFonts w:ascii="Times New Roman" w:hAnsi="Times New Roman"/>
          <w:sz w:val="28"/>
          <w:szCs w:val="28"/>
        </w:rPr>
        <w:t>;</w:t>
      </w:r>
    </w:p>
    <w:p w:rsidR="00CE2BC9" w:rsidRPr="00B06832" w:rsidRDefault="00CE2BC9" w:rsidP="00B06832">
      <w:pPr>
        <w:tabs>
          <w:tab w:val="left" w:pos="142"/>
        </w:tabs>
        <w:spacing w:after="0" w:line="240" w:lineRule="auto"/>
        <w:jc w:val="both"/>
        <w:rPr>
          <w:rFonts w:ascii="Times New Roman" w:hAnsi="Times New Roman"/>
          <w:sz w:val="28"/>
          <w:szCs w:val="28"/>
        </w:rPr>
      </w:pPr>
    </w:p>
    <w:p w:rsidR="00CE2BC9" w:rsidRPr="00B06832" w:rsidRDefault="00CE2BC9" w:rsidP="00B06832">
      <w:pPr>
        <w:tabs>
          <w:tab w:val="left" w:pos="142"/>
        </w:tabs>
        <w:spacing w:after="0" w:line="240" w:lineRule="auto"/>
        <w:jc w:val="both"/>
        <w:rPr>
          <w:rFonts w:ascii="Times New Roman" w:hAnsi="Times New Roman"/>
          <w:sz w:val="28"/>
          <w:szCs w:val="28"/>
        </w:rPr>
      </w:pPr>
      <w:r w:rsidRPr="00B06832">
        <w:rPr>
          <w:rFonts w:ascii="Times New Roman" w:hAnsi="Times New Roman"/>
          <w:sz w:val="28"/>
          <w:szCs w:val="28"/>
        </w:rPr>
        <w:t>5) Команда ввода-вывода – ПМ (класс 7).</w:t>
      </w:r>
    </w:p>
    <w:p w:rsidR="00CE2BC9" w:rsidRPr="00B06832" w:rsidRDefault="00CE2BC9" w:rsidP="00B06832">
      <w:pPr>
        <w:tabs>
          <w:tab w:val="left" w:pos="142"/>
        </w:tabs>
        <w:spacing w:after="0" w:line="240" w:lineRule="auto"/>
        <w:jc w:val="both"/>
        <w:rPr>
          <w:rFonts w:ascii="Times New Roman" w:hAnsi="Times New Roman"/>
          <w:sz w:val="28"/>
          <w:szCs w:val="28"/>
        </w:rPr>
      </w:pPr>
      <w:r w:rsidRPr="00B06832">
        <w:rPr>
          <w:rFonts w:ascii="Times New Roman" w:hAnsi="Times New Roman"/>
          <w:noProof/>
          <w:sz w:val="28"/>
          <w:szCs w:val="28"/>
        </w:rPr>
        <w:pict>
          <v:shape id="_x0000_s1129" type="#_x0000_t75" style="position:absolute;left:0;text-align:left;margin-left:121.5pt;margin-top:8.45pt;width:216.75pt;height:39pt;z-index:251668992">
            <v:imagedata r:id="rId25" o:title=""/>
            <w10:wrap type="square"/>
          </v:shape>
          <o:OLEObject Type="Embed" ProgID="Visio.Drawing.11" ShapeID="_x0000_s1129" DrawAspect="Content" ObjectID="_1384059164" r:id="rId26"/>
        </w:pict>
      </w:r>
      <w:r w:rsidRPr="00B06832">
        <w:rPr>
          <w:rFonts w:ascii="Times New Roman" w:hAnsi="Times New Roman"/>
          <w:sz w:val="28"/>
          <w:szCs w:val="28"/>
        </w:rPr>
        <w:t xml:space="preserve"> </w:t>
      </w:r>
    </w:p>
    <w:p w:rsidR="00CE2BC9" w:rsidRPr="00B06832" w:rsidRDefault="00CE2BC9" w:rsidP="00B06832">
      <w:pPr>
        <w:tabs>
          <w:tab w:val="left" w:pos="142"/>
        </w:tabs>
        <w:spacing w:after="0" w:line="240" w:lineRule="auto"/>
        <w:jc w:val="both"/>
        <w:rPr>
          <w:rFonts w:ascii="Times New Roman" w:hAnsi="Times New Roman"/>
          <w:sz w:val="28"/>
          <w:szCs w:val="28"/>
        </w:rPr>
      </w:pPr>
    </w:p>
    <w:p w:rsidR="00CE2BC9" w:rsidRPr="00B06832" w:rsidRDefault="00CE2BC9" w:rsidP="00B06832">
      <w:pPr>
        <w:tabs>
          <w:tab w:val="left" w:pos="142"/>
        </w:tabs>
        <w:spacing w:after="0" w:line="240" w:lineRule="auto"/>
        <w:jc w:val="both"/>
        <w:rPr>
          <w:rFonts w:ascii="Times New Roman" w:hAnsi="Times New Roman"/>
          <w:sz w:val="28"/>
          <w:szCs w:val="28"/>
        </w:rPr>
      </w:pPr>
    </w:p>
    <w:p w:rsidR="00CE2BC9" w:rsidRPr="00B06832" w:rsidRDefault="00CE2BC9" w:rsidP="00B06832">
      <w:pPr>
        <w:tabs>
          <w:tab w:val="left" w:pos="142"/>
        </w:tabs>
        <w:spacing w:after="0" w:line="240" w:lineRule="auto"/>
        <w:jc w:val="both"/>
        <w:rPr>
          <w:rFonts w:ascii="Times New Roman" w:hAnsi="Times New Roman"/>
          <w:sz w:val="28"/>
          <w:szCs w:val="28"/>
        </w:rPr>
      </w:pPr>
      <w:r w:rsidRPr="00B06832">
        <w:rPr>
          <w:rFonts w:ascii="Times New Roman" w:hAnsi="Times New Roman"/>
          <w:sz w:val="28"/>
          <w:szCs w:val="28"/>
        </w:rPr>
        <w:t>Используем прямую адресацию.</w:t>
      </w:r>
    </w:p>
    <w:p w:rsidR="00CE2BC9" w:rsidRPr="00B06832" w:rsidRDefault="00CE2BC9" w:rsidP="00B06832">
      <w:pPr>
        <w:pStyle w:val="ab"/>
        <w:tabs>
          <w:tab w:val="left" w:pos="142"/>
        </w:tabs>
        <w:ind w:firstLine="567"/>
        <w:rPr>
          <w:rFonts w:ascii="Times New Roman" w:hAnsi="Times New Roman"/>
          <w:sz w:val="28"/>
          <w:szCs w:val="28"/>
        </w:rPr>
      </w:pPr>
      <w:r w:rsidRPr="00B06832">
        <w:rPr>
          <w:rFonts w:ascii="Times New Roman" w:hAnsi="Times New Roman"/>
          <w:sz w:val="28"/>
          <w:szCs w:val="28"/>
        </w:rPr>
        <w:lastRenderedPageBreak/>
        <w:t>Код операции передачи байта из процессора в МВВ следующий:</w:t>
      </w:r>
    </w:p>
    <w:p w:rsidR="00CE2BC9" w:rsidRPr="00B06832" w:rsidRDefault="00CE2BC9" w:rsidP="00B06832">
      <w:pPr>
        <w:pStyle w:val="ab"/>
        <w:tabs>
          <w:tab w:val="left" w:pos="142"/>
        </w:tabs>
        <w:ind w:firstLine="567"/>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27EBFD5F" wp14:editId="2363EA26">
            <wp:extent cx="1617980" cy="19113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7980" cy="191135"/>
                    </a:xfrm>
                    <a:prstGeom prst="rect">
                      <a:avLst/>
                    </a:prstGeom>
                    <a:noFill/>
                    <a:ln>
                      <a:noFill/>
                    </a:ln>
                  </pic:spPr>
                </pic:pic>
              </a:graphicData>
            </a:graphic>
          </wp:inline>
        </w:drawing>
      </w:r>
      <w:r w:rsidRPr="00B06832">
        <w:rPr>
          <w:rFonts w:ascii="Times New Roman" w:hAnsi="Times New Roman"/>
          <w:sz w:val="28"/>
          <w:szCs w:val="28"/>
        </w:rPr>
        <w:t>, в шестнадцатеричном виде 39</w:t>
      </w:r>
      <w:r w:rsidRPr="00B06832">
        <w:rPr>
          <w:rFonts w:ascii="Times New Roman" w:hAnsi="Times New Roman"/>
          <w:sz w:val="28"/>
          <w:szCs w:val="28"/>
          <w:lang w:val="en-US"/>
        </w:rPr>
        <w:t>h</w:t>
      </w:r>
      <w:r w:rsidRPr="00B06832">
        <w:rPr>
          <w:rFonts w:ascii="Times New Roman" w:hAnsi="Times New Roman"/>
          <w:sz w:val="28"/>
          <w:szCs w:val="28"/>
        </w:rPr>
        <w:t>;</w:t>
      </w:r>
    </w:p>
    <w:p w:rsidR="00CE2BC9" w:rsidRPr="00B06832" w:rsidRDefault="00CE2BC9" w:rsidP="00B06832">
      <w:pPr>
        <w:pStyle w:val="ab"/>
        <w:tabs>
          <w:tab w:val="left" w:pos="142"/>
        </w:tabs>
        <w:ind w:firstLine="567"/>
        <w:rPr>
          <w:rFonts w:ascii="Times New Roman" w:hAnsi="Times New Roman"/>
          <w:sz w:val="28"/>
          <w:szCs w:val="28"/>
        </w:rPr>
      </w:pPr>
      <w:r w:rsidRPr="00B06832">
        <w:rPr>
          <w:rFonts w:ascii="Times New Roman" w:hAnsi="Times New Roman"/>
          <w:sz w:val="28"/>
          <w:szCs w:val="28"/>
        </w:rPr>
        <w:t>НУВВ – содержит номер устройства ввода-вывода.</w:t>
      </w:r>
    </w:p>
    <w:p w:rsidR="00CE2BC9" w:rsidRPr="00B06832" w:rsidRDefault="00CE2BC9" w:rsidP="00B06832">
      <w:pPr>
        <w:tabs>
          <w:tab w:val="left" w:pos="142"/>
        </w:tabs>
        <w:spacing w:after="0" w:line="240" w:lineRule="auto"/>
        <w:jc w:val="both"/>
        <w:rPr>
          <w:rFonts w:ascii="Times New Roman" w:hAnsi="Times New Roman"/>
          <w:sz w:val="28"/>
          <w:szCs w:val="28"/>
        </w:rPr>
      </w:pPr>
    </w:p>
    <w:p w:rsidR="004A0C24" w:rsidRPr="00B06832" w:rsidRDefault="004A0C24" w:rsidP="00B06832">
      <w:pPr>
        <w:spacing w:after="0" w:line="240" w:lineRule="auto"/>
        <w:rPr>
          <w:rFonts w:ascii="Times New Roman" w:hAnsi="Times New Roman"/>
          <w:sz w:val="28"/>
          <w:szCs w:val="28"/>
        </w:rPr>
      </w:pPr>
      <w:r w:rsidRPr="00B06832">
        <w:rPr>
          <w:rFonts w:ascii="Times New Roman" w:hAnsi="Times New Roman"/>
          <w:sz w:val="28"/>
          <w:szCs w:val="28"/>
        </w:rPr>
        <w:t xml:space="preserve">Таблица </w:t>
      </w:r>
      <w:r w:rsidR="00F40D57" w:rsidRPr="00B06832">
        <w:rPr>
          <w:rFonts w:ascii="Times New Roman" w:hAnsi="Times New Roman"/>
          <w:sz w:val="28"/>
          <w:szCs w:val="28"/>
        </w:rPr>
        <w:t xml:space="preserve">2.1 </w:t>
      </w:r>
      <w:r w:rsidRPr="00B06832">
        <w:rPr>
          <w:rFonts w:ascii="Times New Roman" w:hAnsi="Times New Roman"/>
          <w:sz w:val="28"/>
          <w:szCs w:val="28"/>
        </w:rPr>
        <w:t xml:space="preserve"> Система команд процессора</w:t>
      </w:r>
    </w:p>
    <w:p w:rsidR="002550B8" w:rsidRPr="00B06832" w:rsidRDefault="00CE2BC9" w:rsidP="00B06832">
      <w:pPr>
        <w:spacing w:after="0" w:line="240" w:lineRule="auto"/>
        <w:rPr>
          <w:rFonts w:ascii="Times New Roman" w:hAnsi="Times New Roman"/>
          <w:sz w:val="28"/>
          <w:szCs w:val="28"/>
          <w:lang w:val="en-US"/>
        </w:rPr>
      </w:pPr>
      <w:r w:rsidRPr="00B06832">
        <w:rPr>
          <w:rFonts w:ascii="Times New Roman" w:hAnsi="Times New Roman"/>
          <w:noProof/>
          <w:sz w:val="28"/>
          <w:szCs w:val="28"/>
          <w:lang w:eastAsia="ru-RU"/>
        </w:rPr>
        <w:drawing>
          <wp:inline distT="0" distB="0" distL="0" distR="0" wp14:anchorId="4B1A75F7" wp14:editId="512C6D7B">
            <wp:extent cx="5938520" cy="2472055"/>
            <wp:effectExtent l="0" t="0" r="508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2472055"/>
                    </a:xfrm>
                    <a:prstGeom prst="rect">
                      <a:avLst/>
                    </a:prstGeom>
                    <a:noFill/>
                    <a:ln>
                      <a:noFill/>
                    </a:ln>
                  </pic:spPr>
                </pic:pic>
              </a:graphicData>
            </a:graphic>
          </wp:inline>
        </w:drawing>
      </w:r>
    </w:p>
    <w:p w:rsidR="00F40D57" w:rsidRPr="00B06832" w:rsidRDefault="00F40D57" w:rsidP="00B06832">
      <w:pPr>
        <w:spacing w:after="0" w:line="240" w:lineRule="auto"/>
        <w:rPr>
          <w:rFonts w:ascii="Times New Roman" w:hAnsi="Times New Roman"/>
          <w:sz w:val="28"/>
          <w:szCs w:val="28"/>
        </w:rPr>
      </w:pPr>
    </w:p>
    <w:p w:rsidR="006422EC" w:rsidRPr="00B06832" w:rsidRDefault="006422EC" w:rsidP="00B06832">
      <w:pPr>
        <w:spacing w:after="0" w:line="240" w:lineRule="auto"/>
        <w:rPr>
          <w:rFonts w:ascii="Times New Roman" w:hAnsi="Times New Roman"/>
          <w:sz w:val="28"/>
          <w:szCs w:val="28"/>
        </w:rPr>
      </w:pPr>
      <w:r w:rsidRPr="00B06832">
        <w:rPr>
          <w:rFonts w:ascii="Times New Roman" w:hAnsi="Times New Roman"/>
          <w:sz w:val="28"/>
          <w:szCs w:val="28"/>
        </w:rPr>
        <w:t>Флаги:</w:t>
      </w:r>
    </w:p>
    <w:p w:rsidR="002B1E67" w:rsidRPr="00B06832" w:rsidRDefault="002B1E67" w:rsidP="00B06832">
      <w:pPr>
        <w:spacing w:after="0" w:line="240" w:lineRule="auto"/>
        <w:rPr>
          <w:rFonts w:ascii="Times New Roman" w:hAnsi="Times New Roman"/>
          <w:sz w:val="28"/>
          <w:szCs w:val="28"/>
        </w:rPr>
      </w:pPr>
      <w:r w:rsidRPr="00B06832">
        <w:rPr>
          <w:rFonts w:ascii="Times New Roman" w:hAnsi="Times New Roman"/>
          <w:sz w:val="28"/>
          <w:szCs w:val="28"/>
          <w:lang w:val="en-US"/>
        </w:rPr>
        <w:t>A</w:t>
      </w:r>
      <w:r w:rsidRPr="00B06832">
        <w:rPr>
          <w:rFonts w:ascii="Times New Roman" w:hAnsi="Times New Roman"/>
          <w:sz w:val="28"/>
          <w:szCs w:val="28"/>
        </w:rPr>
        <w:t>-нарушение адресации;</w:t>
      </w:r>
    </w:p>
    <w:p w:rsidR="002B1E67" w:rsidRPr="00B06832" w:rsidRDefault="002B1E67" w:rsidP="00B06832">
      <w:pPr>
        <w:spacing w:after="0" w:line="240" w:lineRule="auto"/>
        <w:rPr>
          <w:rFonts w:ascii="Times New Roman" w:hAnsi="Times New Roman"/>
          <w:sz w:val="28"/>
          <w:szCs w:val="28"/>
        </w:rPr>
      </w:pPr>
      <w:r w:rsidRPr="00B06832">
        <w:rPr>
          <w:rFonts w:ascii="Times New Roman" w:hAnsi="Times New Roman"/>
          <w:sz w:val="28"/>
          <w:szCs w:val="28"/>
          <w:lang w:val="en-US"/>
        </w:rPr>
        <w:t>S</w:t>
      </w:r>
      <w:r w:rsidRPr="00B06832">
        <w:rPr>
          <w:rFonts w:ascii="Times New Roman" w:hAnsi="Times New Roman"/>
          <w:sz w:val="28"/>
          <w:szCs w:val="28"/>
        </w:rPr>
        <w:t xml:space="preserve">- </w:t>
      </w:r>
      <w:proofErr w:type="gramStart"/>
      <w:r w:rsidRPr="00B06832">
        <w:rPr>
          <w:rFonts w:ascii="Times New Roman" w:hAnsi="Times New Roman"/>
          <w:sz w:val="28"/>
          <w:szCs w:val="28"/>
        </w:rPr>
        <w:t>нарушение</w:t>
      </w:r>
      <w:proofErr w:type="gramEnd"/>
      <w:r w:rsidRPr="00B06832">
        <w:rPr>
          <w:rFonts w:ascii="Times New Roman" w:hAnsi="Times New Roman"/>
          <w:sz w:val="28"/>
          <w:szCs w:val="28"/>
        </w:rPr>
        <w:t xml:space="preserve"> спецификации;</w:t>
      </w:r>
    </w:p>
    <w:p w:rsidR="002B1E67" w:rsidRPr="00B06832" w:rsidRDefault="00CF5E92" w:rsidP="00B06832">
      <w:pPr>
        <w:spacing w:after="0" w:line="240" w:lineRule="auto"/>
        <w:rPr>
          <w:rFonts w:ascii="Times New Roman" w:hAnsi="Times New Roman"/>
          <w:sz w:val="28"/>
          <w:szCs w:val="28"/>
        </w:rPr>
      </w:pPr>
      <w:r w:rsidRPr="00B06832">
        <w:rPr>
          <w:rFonts w:ascii="Times New Roman" w:hAnsi="Times New Roman"/>
          <w:sz w:val="28"/>
          <w:szCs w:val="28"/>
        </w:rPr>
        <w:t>ППО</w:t>
      </w:r>
      <w:proofErr w:type="gramStart"/>
      <w:r w:rsidRPr="00B06832">
        <w:rPr>
          <w:rFonts w:ascii="Times New Roman" w:hAnsi="Times New Roman"/>
          <w:sz w:val="28"/>
          <w:szCs w:val="28"/>
        </w:rPr>
        <w:t>Р</w:t>
      </w:r>
      <w:r w:rsidR="002B1E67" w:rsidRPr="00B06832">
        <w:rPr>
          <w:rFonts w:ascii="Times New Roman" w:hAnsi="Times New Roman"/>
          <w:sz w:val="28"/>
          <w:szCs w:val="28"/>
        </w:rPr>
        <w:t>-</w:t>
      </w:r>
      <w:proofErr w:type="gramEnd"/>
      <w:r w:rsidR="002B1E67" w:rsidRPr="00B06832">
        <w:rPr>
          <w:rFonts w:ascii="Times New Roman" w:hAnsi="Times New Roman"/>
          <w:sz w:val="28"/>
          <w:szCs w:val="28"/>
        </w:rPr>
        <w:t xml:space="preserve"> переполнение порядка;</w:t>
      </w:r>
    </w:p>
    <w:p w:rsidR="002B1E67" w:rsidRPr="00B06832" w:rsidRDefault="00CF5E92" w:rsidP="00B06832">
      <w:pPr>
        <w:spacing w:after="0" w:line="240" w:lineRule="auto"/>
        <w:rPr>
          <w:rFonts w:ascii="Times New Roman" w:hAnsi="Times New Roman"/>
          <w:sz w:val="28"/>
          <w:szCs w:val="28"/>
        </w:rPr>
      </w:pPr>
      <w:r w:rsidRPr="00B06832">
        <w:rPr>
          <w:rFonts w:ascii="Times New Roman" w:hAnsi="Times New Roman"/>
          <w:sz w:val="28"/>
          <w:szCs w:val="28"/>
        </w:rPr>
        <w:t>ИПО</w:t>
      </w:r>
      <w:proofErr w:type="gramStart"/>
      <w:r w:rsidRPr="00B06832">
        <w:rPr>
          <w:rFonts w:ascii="Times New Roman" w:hAnsi="Times New Roman"/>
          <w:sz w:val="28"/>
          <w:szCs w:val="28"/>
        </w:rPr>
        <w:t>Р</w:t>
      </w:r>
      <w:r w:rsidR="002B1E67" w:rsidRPr="00B06832">
        <w:rPr>
          <w:rFonts w:ascii="Times New Roman" w:hAnsi="Times New Roman"/>
          <w:sz w:val="28"/>
          <w:szCs w:val="28"/>
        </w:rPr>
        <w:t>-</w:t>
      </w:r>
      <w:proofErr w:type="gramEnd"/>
      <w:r w:rsidR="002B1E67" w:rsidRPr="00B06832">
        <w:rPr>
          <w:rFonts w:ascii="Times New Roman" w:hAnsi="Times New Roman"/>
          <w:sz w:val="28"/>
          <w:szCs w:val="28"/>
        </w:rPr>
        <w:t xml:space="preserve"> исчезновение порядка.</w:t>
      </w:r>
    </w:p>
    <w:p w:rsidR="006422EC" w:rsidRPr="00B06832" w:rsidRDefault="006422EC" w:rsidP="00B06832">
      <w:pPr>
        <w:spacing w:after="0" w:line="240" w:lineRule="auto"/>
        <w:rPr>
          <w:rFonts w:ascii="Times New Roman" w:hAnsi="Times New Roman"/>
          <w:sz w:val="28"/>
          <w:szCs w:val="28"/>
        </w:rPr>
      </w:pPr>
      <w:r w:rsidRPr="00B06832">
        <w:rPr>
          <w:rFonts w:ascii="Times New Roman" w:hAnsi="Times New Roman"/>
          <w:sz w:val="28"/>
          <w:szCs w:val="28"/>
        </w:rPr>
        <w:t>ПЗНА</w:t>
      </w:r>
      <w:proofErr w:type="gramStart"/>
      <w:r w:rsidRPr="00B06832">
        <w:rPr>
          <w:rFonts w:ascii="Times New Roman" w:hAnsi="Times New Roman"/>
          <w:sz w:val="28"/>
          <w:szCs w:val="28"/>
        </w:rPr>
        <w:t>Ч-</w:t>
      </w:r>
      <w:proofErr w:type="gramEnd"/>
      <w:r w:rsidRPr="00B06832">
        <w:rPr>
          <w:rFonts w:ascii="Times New Roman" w:hAnsi="Times New Roman"/>
          <w:sz w:val="28"/>
          <w:szCs w:val="28"/>
        </w:rPr>
        <w:t xml:space="preserve"> потеря значимости.</w:t>
      </w:r>
    </w:p>
    <w:p w:rsidR="006422EC" w:rsidRPr="00B06832" w:rsidRDefault="006422EC" w:rsidP="00B06832">
      <w:pPr>
        <w:spacing w:after="0" w:line="240" w:lineRule="auto"/>
        <w:rPr>
          <w:rFonts w:ascii="Times New Roman" w:hAnsi="Times New Roman"/>
          <w:sz w:val="28"/>
          <w:szCs w:val="28"/>
        </w:rPr>
      </w:pPr>
    </w:p>
    <w:p w:rsidR="006422EC" w:rsidRPr="00B06832" w:rsidRDefault="006422EC" w:rsidP="00B06832">
      <w:pPr>
        <w:spacing w:after="0" w:line="240" w:lineRule="auto"/>
        <w:jc w:val="center"/>
        <w:rPr>
          <w:rFonts w:ascii="Times New Roman" w:hAnsi="Times New Roman"/>
          <w:sz w:val="28"/>
          <w:szCs w:val="28"/>
        </w:rPr>
      </w:pPr>
    </w:p>
    <w:p w:rsidR="006422EC" w:rsidRPr="00B06832" w:rsidRDefault="006422EC" w:rsidP="00B06832">
      <w:pPr>
        <w:spacing w:after="0" w:line="240" w:lineRule="auto"/>
        <w:jc w:val="center"/>
        <w:rPr>
          <w:rFonts w:ascii="Times New Roman" w:hAnsi="Times New Roman"/>
          <w:sz w:val="28"/>
          <w:szCs w:val="28"/>
        </w:rPr>
      </w:pPr>
    </w:p>
    <w:p w:rsidR="00A372D4" w:rsidRPr="00B06832" w:rsidRDefault="00A372D4" w:rsidP="00B06832">
      <w:pPr>
        <w:spacing w:after="0" w:line="240" w:lineRule="auto"/>
        <w:jc w:val="center"/>
        <w:rPr>
          <w:rFonts w:ascii="Times New Roman" w:hAnsi="Times New Roman"/>
          <w:sz w:val="28"/>
          <w:szCs w:val="28"/>
        </w:rPr>
      </w:pPr>
    </w:p>
    <w:p w:rsidR="006422EC" w:rsidRPr="00B06832" w:rsidRDefault="006422EC" w:rsidP="00B06832">
      <w:pPr>
        <w:spacing w:after="0" w:line="240" w:lineRule="auto"/>
        <w:jc w:val="center"/>
        <w:rPr>
          <w:rFonts w:ascii="Times New Roman" w:hAnsi="Times New Roman"/>
          <w:sz w:val="28"/>
          <w:szCs w:val="28"/>
        </w:rPr>
      </w:pPr>
    </w:p>
    <w:p w:rsidR="006422EC" w:rsidRPr="00B06832" w:rsidRDefault="006422EC" w:rsidP="00B06832">
      <w:pPr>
        <w:spacing w:after="0" w:line="240" w:lineRule="auto"/>
        <w:jc w:val="center"/>
        <w:rPr>
          <w:rFonts w:ascii="Times New Roman" w:hAnsi="Times New Roman"/>
          <w:sz w:val="28"/>
          <w:szCs w:val="28"/>
        </w:rPr>
      </w:pPr>
    </w:p>
    <w:p w:rsidR="0002737D" w:rsidRPr="00B06832" w:rsidRDefault="0002737D" w:rsidP="00B06832">
      <w:pPr>
        <w:spacing w:after="0" w:line="240" w:lineRule="auto"/>
        <w:jc w:val="center"/>
        <w:rPr>
          <w:rFonts w:ascii="Times New Roman" w:hAnsi="Times New Roman"/>
          <w:sz w:val="28"/>
          <w:szCs w:val="28"/>
        </w:rPr>
      </w:pPr>
    </w:p>
    <w:p w:rsidR="004A0C24" w:rsidRPr="00B06832" w:rsidRDefault="00576CF5" w:rsidP="00B06832">
      <w:pPr>
        <w:pStyle w:val="1"/>
        <w:rPr>
          <w:rFonts w:cs="Times New Roman"/>
          <w:sz w:val="28"/>
          <w:szCs w:val="28"/>
        </w:rPr>
      </w:pPr>
      <w:r w:rsidRPr="00B06832">
        <w:rPr>
          <w:rFonts w:cs="Times New Roman"/>
          <w:sz w:val="28"/>
          <w:szCs w:val="28"/>
        </w:rPr>
        <w:br w:type="page"/>
      </w:r>
      <w:bookmarkStart w:id="5" w:name="_Toc310274767"/>
      <w:r w:rsidR="001047F0" w:rsidRPr="00B06832">
        <w:rPr>
          <w:rFonts w:cs="Times New Roman"/>
          <w:sz w:val="28"/>
          <w:szCs w:val="28"/>
        </w:rPr>
        <w:lastRenderedPageBreak/>
        <w:t>3</w:t>
      </w:r>
      <w:r w:rsidR="004A0C24" w:rsidRPr="00B06832">
        <w:rPr>
          <w:rFonts w:cs="Times New Roman"/>
          <w:sz w:val="28"/>
          <w:szCs w:val="28"/>
        </w:rPr>
        <w:t>. ОБЪЕДЕНЕННАЯ  ГСА ФУНКЦИОНИРОВАНИЯ ПРОЦЕССОРА</w:t>
      </w:r>
      <w:bookmarkEnd w:id="5"/>
    </w:p>
    <w:p w:rsidR="004A0C24" w:rsidRPr="00B06832" w:rsidRDefault="004A0C24" w:rsidP="00B06832">
      <w:pPr>
        <w:autoSpaceDE w:val="0"/>
        <w:autoSpaceDN w:val="0"/>
        <w:adjustRightInd w:val="0"/>
        <w:spacing w:after="0" w:line="240" w:lineRule="auto"/>
        <w:ind w:firstLine="709"/>
        <w:jc w:val="both"/>
        <w:rPr>
          <w:rFonts w:ascii="Times New Roman" w:hAnsi="Times New Roman"/>
          <w:sz w:val="28"/>
          <w:szCs w:val="28"/>
          <w:lang w:eastAsia="ru-RU"/>
        </w:rPr>
      </w:pPr>
      <w:proofErr w:type="gramStart"/>
      <w:r w:rsidRPr="00B06832">
        <w:rPr>
          <w:rFonts w:ascii="Times New Roman" w:hAnsi="Times New Roman"/>
          <w:sz w:val="28"/>
          <w:szCs w:val="28"/>
        </w:rPr>
        <w:t>Объединенная</w:t>
      </w:r>
      <w:proofErr w:type="gramEnd"/>
      <w:r w:rsidRPr="00B06832">
        <w:rPr>
          <w:rFonts w:ascii="Times New Roman" w:hAnsi="Times New Roman"/>
          <w:sz w:val="28"/>
          <w:szCs w:val="28"/>
        </w:rPr>
        <w:t xml:space="preserve"> ГСА функционирование процессора  приведена на чертеже </w:t>
      </w:r>
      <w:r w:rsidR="002A5740" w:rsidRPr="00B06832">
        <w:rPr>
          <w:rFonts w:ascii="Times New Roman" w:hAnsi="Times New Roman"/>
          <w:sz w:val="28"/>
          <w:szCs w:val="28"/>
          <w:lang w:eastAsia="ru-RU"/>
        </w:rPr>
        <w:t>2011</w:t>
      </w:r>
      <w:r w:rsidRPr="00B06832">
        <w:rPr>
          <w:rFonts w:ascii="Times New Roman" w:hAnsi="Times New Roman"/>
          <w:sz w:val="28"/>
          <w:szCs w:val="28"/>
          <w:lang w:eastAsia="ru-RU"/>
        </w:rPr>
        <w:t>.</w:t>
      </w:r>
      <w:r w:rsidRPr="00B06832">
        <w:rPr>
          <w:rFonts w:ascii="Times New Roman" w:hAnsi="Times New Roman"/>
          <w:sz w:val="28"/>
          <w:szCs w:val="28"/>
          <w:lang w:val="en-US" w:eastAsia="ru-RU"/>
        </w:rPr>
        <w:t>M</w:t>
      </w:r>
      <w:r w:rsidR="00222CAE" w:rsidRPr="00B06832">
        <w:rPr>
          <w:rFonts w:ascii="Times New Roman" w:hAnsi="Times New Roman"/>
          <w:sz w:val="28"/>
          <w:szCs w:val="28"/>
          <w:lang w:eastAsia="ru-RU"/>
        </w:rPr>
        <w:t>4</w:t>
      </w:r>
      <w:r w:rsidR="002A5740" w:rsidRPr="00B06832">
        <w:rPr>
          <w:rFonts w:ascii="Times New Roman" w:hAnsi="Times New Roman"/>
          <w:sz w:val="28"/>
          <w:szCs w:val="28"/>
          <w:lang w:eastAsia="ru-RU"/>
        </w:rPr>
        <w:t>2</w:t>
      </w:r>
      <w:r w:rsidR="00222CAE" w:rsidRPr="00B06832">
        <w:rPr>
          <w:rFonts w:ascii="Times New Roman" w:hAnsi="Times New Roman"/>
          <w:sz w:val="28"/>
          <w:szCs w:val="28"/>
          <w:lang w:eastAsia="ru-RU"/>
        </w:rPr>
        <w:t>.</w:t>
      </w:r>
      <w:r w:rsidR="00CE2BC9" w:rsidRPr="00B06832">
        <w:rPr>
          <w:rFonts w:ascii="Times New Roman" w:hAnsi="Times New Roman"/>
          <w:sz w:val="28"/>
          <w:szCs w:val="28"/>
          <w:lang w:eastAsia="ru-RU"/>
        </w:rPr>
        <w:t>36</w:t>
      </w:r>
      <w:r w:rsidRPr="00B06832">
        <w:rPr>
          <w:rFonts w:ascii="Times New Roman" w:hAnsi="Times New Roman"/>
          <w:sz w:val="28"/>
          <w:szCs w:val="28"/>
          <w:lang w:eastAsia="ru-RU"/>
        </w:rPr>
        <w:t>.1.</w:t>
      </w:r>
    </w:p>
    <w:p w:rsidR="002E73FC" w:rsidRPr="00B06832" w:rsidRDefault="002E73FC" w:rsidP="00B06832">
      <w:pPr>
        <w:pStyle w:val="12"/>
        <w:widowControl/>
        <w:ind w:firstLine="709"/>
        <w:rPr>
          <w:rFonts w:ascii="Times New Roman" w:hAnsi="Times New Roman"/>
          <w:sz w:val="28"/>
          <w:szCs w:val="28"/>
        </w:rPr>
      </w:pPr>
      <w:r w:rsidRPr="00B06832">
        <w:rPr>
          <w:rFonts w:ascii="Times New Roman" w:hAnsi="Times New Roman"/>
          <w:sz w:val="28"/>
          <w:szCs w:val="28"/>
        </w:rPr>
        <w:t xml:space="preserve">В курсовом проекте  разработке подлежат алгоритмы выполнения пяти операций, определенных вариантом задания, и алгоритм выборки команды </w:t>
      </w:r>
      <w:proofErr w:type="gramStart"/>
      <w:r w:rsidRPr="00B06832">
        <w:rPr>
          <w:rFonts w:ascii="Times New Roman" w:hAnsi="Times New Roman"/>
          <w:sz w:val="28"/>
          <w:szCs w:val="28"/>
        </w:rPr>
        <w:t>из</w:t>
      </w:r>
      <w:proofErr w:type="gramEnd"/>
      <w:r w:rsidRPr="00B06832">
        <w:rPr>
          <w:rFonts w:ascii="Times New Roman" w:hAnsi="Times New Roman"/>
          <w:sz w:val="28"/>
          <w:szCs w:val="28"/>
        </w:rPr>
        <w:t xml:space="preserve"> ОП. Взаимосвязь указанных алгоритмов отражена на рисунке 8.1. Если код выбранной на РК команды не совпадает с кодом ни одной из реализованных команд, устанавливается флаг прерывания </w:t>
      </w:r>
      <w:r w:rsidRPr="00B06832">
        <w:rPr>
          <w:rFonts w:ascii="Times New Roman" w:hAnsi="Times New Roman"/>
          <w:sz w:val="28"/>
          <w:szCs w:val="28"/>
          <w:lang w:val="en-US"/>
        </w:rPr>
        <w:t>K</w:t>
      </w:r>
      <w:r w:rsidRPr="00B06832">
        <w:rPr>
          <w:rFonts w:ascii="Times New Roman" w:hAnsi="Times New Roman"/>
          <w:sz w:val="28"/>
          <w:szCs w:val="28"/>
        </w:rPr>
        <w:t xml:space="preserve"> (резервная команда).</w:t>
      </w:r>
      <w:r w:rsidR="002A5740" w:rsidRPr="00B06832">
        <w:rPr>
          <w:rFonts w:ascii="Times New Roman" w:hAnsi="Times New Roman"/>
          <w:b/>
          <w:sz w:val="28"/>
          <w:szCs w:val="28"/>
        </w:rPr>
        <w:t xml:space="preserve">      </w:t>
      </w:r>
      <w:r w:rsidRPr="00B06832">
        <w:rPr>
          <w:rFonts w:ascii="Times New Roman" w:hAnsi="Times New Roman"/>
          <w:sz w:val="28"/>
          <w:szCs w:val="28"/>
        </w:rPr>
        <w:object w:dxaOrig="10582" w:dyaOrig="5480">
          <v:shape id="_x0000_i1029" type="#_x0000_t75" style="width:481.5pt;height:249pt" o:ole="">
            <v:imagedata r:id="rId29" o:title=""/>
          </v:shape>
          <o:OLEObject Type="Embed" ProgID="Visio.Drawing.11" ShapeID="_x0000_i1029" DrawAspect="Content" ObjectID="_1384059123" r:id="rId30"/>
        </w:object>
      </w:r>
      <w:r w:rsidRPr="00B06832">
        <w:rPr>
          <w:rFonts w:ascii="Times New Roman" w:hAnsi="Times New Roman"/>
          <w:sz w:val="28"/>
          <w:szCs w:val="28"/>
        </w:rPr>
        <w:t xml:space="preserve">    </w:t>
      </w:r>
      <w:r w:rsidR="002A5740" w:rsidRPr="00B06832">
        <w:rPr>
          <w:rFonts w:ascii="Times New Roman" w:hAnsi="Times New Roman"/>
          <w:sz w:val="28"/>
          <w:szCs w:val="28"/>
        </w:rPr>
        <w:t xml:space="preserve">  Рисунок </w:t>
      </w:r>
      <w:r w:rsidR="001047F0" w:rsidRPr="00B06832">
        <w:rPr>
          <w:rFonts w:ascii="Times New Roman" w:hAnsi="Times New Roman"/>
          <w:sz w:val="28"/>
          <w:szCs w:val="28"/>
        </w:rPr>
        <w:t>3</w:t>
      </w:r>
      <w:r w:rsidRPr="00B06832">
        <w:rPr>
          <w:rFonts w:ascii="Times New Roman" w:hAnsi="Times New Roman"/>
          <w:sz w:val="28"/>
          <w:szCs w:val="28"/>
        </w:rPr>
        <w:t>.1 – Схема алгоритма функционирования ЦОУ</w:t>
      </w:r>
    </w:p>
    <w:p w:rsidR="002E73FC" w:rsidRPr="00B06832" w:rsidRDefault="002E73FC" w:rsidP="00B06832">
      <w:pPr>
        <w:spacing w:line="240" w:lineRule="auto"/>
        <w:rPr>
          <w:rFonts w:ascii="Times New Roman" w:hAnsi="Times New Roman"/>
          <w:sz w:val="28"/>
          <w:szCs w:val="28"/>
        </w:rPr>
      </w:pPr>
      <w:r w:rsidRPr="00B06832">
        <w:rPr>
          <w:rFonts w:ascii="Times New Roman" w:hAnsi="Times New Roman"/>
          <w:sz w:val="28"/>
          <w:szCs w:val="28"/>
        </w:rPr>
        <w:t>Прежде чем разработать ГСА заданных команд, разрабатывается ГСА выборки команды.</w:t>
      </w:r>
    </w:p>
    <w:p w:rsidR="002E73FC" w:rsidRPr="00B06832" w:rsidRDefault="002E73FC" w:rsidP="00B06832">
      <w:pPr>
        <w:spacing w:line="240" w:lineRule="auto"/>
        <w:rPr>
          <w:rFonts w:ascii="Times New Roman" w:hAnsi="Times New Roman"/>
          <w:sz w:val="28"/>
          <w:szCs w:val="28"/>
        </w:rPr>
      </w:pPr>
      <w:r w:rsidRPr="00B06832">
        <w:rPr>
          <w:rFonts w:ascii="Times New Roman" w:hAnsi="Times New Roman"/>
          <w:bCs/>
          <w:sz w:val="28"/>
          <w:szCs w:val="28"/>
        </w:rPr>
        <w:t>ГСА выборки команды разрабатывается</w:t>
      </w:r>
      <w:r w:rsidRPr="00B06832">
        <w:rPr>
          <w:rFonts w:ascii="Times New Roman" w:hAnsi="Times New Roman"/>
          <w:sz w:val="28"/>
          <w:szCs w:val="28"/>
        </w:rPr>
        <w:t xml:space="preserve"> при следующих заданных параметрах: Е</w:t>
      </w:r>
      <w:r w:rsidRPr="00B06832">
        <w:rPr>
          <w:rFonts w:ascii="Times New Roman" w:hAnsi="Times New Roman"/>
          <w:sz w:val="28"/>
          <w:szCs w:val="28"/>
          <w:vertAlign w:val="subscript"/>
        </w:rPr>
        <w:t>ОП</w:t>
      </w:r>
      <w:r w:rsidRPr="00B06832">
        <w:rPr>
          <w:rFonts w:ascii="Times New Roman" w:hAnsi="Times New Roman"/>
          <w:sz w:val="28"/>
          <w:szCs w:val="28"/>
        </w:rPr>
        <w:t xml:space="preserve">=256МВ, ШВ=8 байта, в системе команд есть команды длиной 2 байта,  4 </w:t>
      </w:r>
      <w:r w:rsidR="00CE2BC9" w:rsidRPr="00B06832">
        <w:rPr>
          <w:rFonts w:ascii="Times New Roman" w:hAnsi="Times New Roman"/>
          <w:sz w:val="28"/>
          <w:szCs w:val="28"/>
        </w:rPr>
        <w:t>байта</w:t>
      </w:r>
      <w:r w:rsidRPr="00B06832">
        <w:rPr>
          <w:rFonts w:ascii="Times New Roman" w:hAnsi="Times New Roman"/>
          <w:sz w:val="28"/>
          <w:szCs w:val="28"/>
        </w:rPr>
        <w:t>.</w:t>
      </w:r>
    </w:p>
    <w:p w:rsidR="00FD293C" w:rsidRPr="00B06832" w:rsidRDefault="00CE2BC9"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3275" w:dyaOrig="12972">
          <v:shape id="_x0000_i1064" type="#_x0000_t75" style="width:163.5pt;height:648.75pt" o:ole="">
            <v:imagedata r:id="rId31" o:title=""/>
          </v:shape>
          <o:OLEObject Type="Embed" ProgID="Visio.Drawing.11" ShapeID="_x0000_i1064" DrawAspect="Content" ObjectID="_1384059124" r:id="rId32"/>
        </w:object>
      </w:r>
    </w:p>
    <w:p w:rsidR="00FD293C" w:rsidRPr="00B06832" w:rsidRDefault="001047F0" w:rsidP="00B06832">
      <w:pPr>
        <w:spacing w:line="240" w:lineRule="auto"/>
        <w:jc w:val="center"/>
        <w:rPr>
          <w:rFonts w:ascii="Times New Roman" w:hAnsi="Times New Roman"/>
          <w:sz w:val="28"/>
          <w:szCs w:val="28"/>
        </w:rPr>
      </w:pPr>
      <w:r w:rsidRPr="00B06832">
        <w:rPr>
          <w:rFonts w:ascii="Times New Roman" w:hAnsi="Times New Roman"/>
          <w:sz w:val="28"/>
          <w:szCs w:val="28"/>
        </w:rPr>
        <w:t>Рисунок 3</w:t>
      </w:r>
      <w:r w:rsidR="002A5740" w:rsidRPr="00B06832">
        <w:rPr>
          <w:rFonts w:ascii="Times New Roman" w:hAnsi="Times New Roman"/>
          <w:sz w:val="28"/>
          <w:szCs w:val="28"/>
        </w:rPr>
        <w:t>.2</w:t>
      </w:r>
      <w:r w:rsidR="00FD293C" w:rsidRPr="00B06832">
        <w:rPr>
          <w:rFonts w:ascii="Times New Roman" w:hAnsi="Times New Roman"/>
          <w:sz w:val="28"/>
          <w:szCs w:val="28"/>
        </w:rPr>
        <w:t xml:space="preserve"> – ГСА арифметической команды – сложение с плавающей точкой (</w:t>
      </w:r>
      <w:r w:rsidR="00FD293C" w:rsidRPr="00B06832">
        <w:rPr>
          <w:rFonts w:ascii="Times New Roman" w:hAnsi="Times New Roman"/>
          <w:sz w:val="28"/>
          <w:szCs w:val="28"/>
          <w:lang w:val="en-US"/>
        </w:rPr>
        <w:t>F</w:t>
      </w:r>
      <w:r w:rsidR="008D178D" w:rsidRPr="00B06832">
        <w:rPr>
          <w:rFonts w:ascii="Times New Roman" w:hAnsi="Times New Roman"/>
          <w:sz w:val="28"/>
          <w:szCs w:val="28"/>
        </w:rPr>
        <w:t>8</w:t>
      </w:r>
      <w:r w:rsidR="00FD293C" w:rsidRPr="00B06832">
        <w:rPr>
          <w:rFonts w:ascii="Times New Roman" w:hAnsi="Times New Roman"/>
          <w:sz w:val="28"/>
          <w:szCs w:val="28"/>
        </w:rPr>
        <w:t>)</w:t>
      </w:r>
    </w:p>
    <w:p w:rsidR="00FD293C" w:rsidRPr="00B06832" w:rsidRDefault="008D178D" w:rsidP="00B06832">
      <w:pPr>
        <w:pStyle w:val="ab"/>
        <w:jc w:val="center"/>
        <w:rPr>
          <w:rFonts w:ascii="Times New Roman" w:hAnsi="Times New Roman"/>
          <w:sz w:val="28"/>
          <w:szCs w:val="28"/>
        </w:rPr>
      </w:pPr>
      <w:r w:rsidRPr="00B06832">
        <w:rPr>
          <w:rFonts w:ascii="Times New Roman" w:hAnsi="Times New Roman"/>
          <w:sz w:val="28"/>
          <w:szCs w:val="28"/>
        </w:rPr>
        <w:object w:dxaOrig="5067" w:dyaOrig="12659">
          <v:shape id="_x0000_i1065" type="#_x0000_t75" style="width:253.5pt;height:633pt" o:ole="">
            <v:imagedata r:id="rId33" o:title=""/>
          </v:shape>
          <o:OLEObject Type="Embed" ProgID="Visio.Drawing.11" ShapeID="_x0000_i1065" DrawAspect="Content" ObjectID="_1384059125" r:id="rId34"/>
        </w:object>
      </w:r>
    </w:p>
    <w:p w:rsidR="00FD293C" w:rsidRPr="00B06832" w:rsidRDefault="001047F0" w:rsidP="00B06832">
      <w:pPr>
        <w:spacing w:line="240" w:lineRule="auto"/>
        <w:jc w:val="center"/>
        <w:rPr>
          <w:rFonts w:ascii="Times New Roman" w:hAnsi="Times New Roman"/>
          <w:sz w:val="28"/>
          <w:szCs w:val="28"/>
        </w:rPr>
      </w:pPr>
      <w:r w:rsidRPr="00B06832">
        <w:rPr>
          <w:rFonts w:ascii="Times New Roman" w:hAnsi="Times New Roman"/>
          <w:sz w:val="28"/>
          <w:szCs w:val="28"/>
        </w:rPr>
        <w:t>Рисунок 3</w:t>
      </w:r>
      <w:r w:rsidR="002A5740" w:rsidRPr="00B06832">
        <w:rPr>
          <w:rFonts w:ascii="Times New Roman" w:hAnsi="Times New Roman"/>
          <w:sz w:val="28"/>
          <w:szCs w:val="28"/>
        </w:rPr>
        <w:t>.3</w:t>
      </w:r>
      <w:r w:rsidR="00FD293C" w:rsidRPr="00B06832">
        <w:rPr>
          <w:rFonts w:ascii="Times New Roman" w:hAnsi="Times New Roman"/>
          <w:sz w:val="28"/>
          <w:szCs w:val="28"/>
        </w:rPr>
        <w:t xml:space="preserve"> – ГСА логической команды – </w:t>
      </w:r>
      <w:r w:rsidR="008D178D" w:rsidRPr="00B06832">
        <w:rPr>
          <w:rFonts w:ascii="Times New Roman" w:hAnsi="Times New Roman"/>
          <w:sz w:val="28"/>
          <w:szCs w:val="28"/>
        </w:rPr>
        <w:t>логический сдвиг</w:t>
      </w:r>
    </w:p>
    <w:p w:rsidR="002A5740" w:rsidRPr="00B06832" w:rsidRDefault="008D178D"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6814" w:dyaOrig="6660">
          <v:shape id="_x0000_i1069" type="#_x0000_t75" style="width:340.5pt;height:333pt" o:ole="">
            <v:imagedata r:id="rId35" o:title=""/>
          </v:shape>
          <o:OLEObject Type="Embed" ProgID="Visio.Drawing.11" ShapeID="_x0000_i1069" DrawAspect="Content" ObjectID="_1384059126" r:id="rId36"/>
        </w:object>
      </w:r>
    </w:p>
    <w:p w:rsidR="002A5740" w:rsidRPr="00B06832" w:rsidRDefault="002A5740" w:rsidP="00B06832">
      <w:pPr>
        <w:spacing w:line="240" w:lineRule="auto"/>
        <w:jc w:val="center"/>
        <w:rPr>
          <w:rFonts w:ascii="Times New Roman" w:hAnsi="Times New Roman"/>
          <w:sz w:val="28"/>
          <w:szCs w:val="28"/>
        </w:rPr>
      </w:pPr>
      <w:r w:rsidRPr="00B06832">
        <w:rPr>
          <w:rFonts w:ascii="Times New Roman" w:hAnsi="Times New Roman"/>
          <w:sz w:val="28"/>
          <w:szCs w:val="28"/>
        </w:rPr>
        <w:t>Рисуно</w:t>
      </w:r>
      <w:r w:rsidR="001047F0" w:rsidRPr="00B06832">
        <w:rPr>
          <w:rFonts w:ascii="Times New Roman" w:hAnsi="Times New Roman"/>
          <w:sz w:val="28"/>
          <w:szCs w:val="28"/>
        </w:rPr>
        <w:t>к 3</w:t>
      </w:r>
      <w:r w:rsidRPr="00B06832">
        <w:rPr>
          <w:rFonts w:ascii="Times New Roman" w:hAnsi="Times New Roman"/>
          <w:sz w:val="28"/>
          <w:szCs w:val="28"/>
        </w:rPr>
        <w:t>.4 – ГСА выборки команд</w:t>
      </w:r>
    </w:p>
    <w:p w:rsidR="00FD293C" w:rsidRPr="00B06832" w:rsidRDefault="00FD293C" w:rsidP="00B06832">
      <w:pPr>
        <w:pStyle w:val="ab"/>
        <w:rPr>
          <w:rFonts w:ascii="Times New Roman" w:hAnsi="Times New Roman"/>
          <w:sz w:val="28"/>
          <w:szCs w:val="28"/>
        </w:rPr>
      </w:pPr>
    </w:p>
    <w:p w:rsidR="00FD293C" w:rsidRPr="00B06832" w:rsidRDefault="008D178D"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2556" w:dyaOrig="9154">
          <v:shape id="_x0000_i1066" type="#_x0000_t75" style="width:127.5pt;height:457.5pt" o:ole="">
            <v:imagedata r:id="rId37" o:title=""/>
          </v:shape>
          <o:OLEObject Type="Embed" ProgID="Visio.Drawing.11" ShapeID="_x0000_i1066" DrawAspect="Content" ObjectID="_1384059127" r:id="rId38"/>
        </w:object>
      </w:r>
    </w:p>
    <w:p w:rsidR="00FD293C" w:rsidRPr="00B06832" w:rsidRDefault="00FD293C" w:rsidP="00B06832">
      <w:pPr>
        <w:spacing w:line="240" w:lineRule="auto"/>
        <w:jc w:val="center"/>
        <w:rPr>
          <w:rFonts w:ascii="Times New Roman" w:hAnsi="Times New Roman"/>
          <w:sz w:val="28"/>
          <w:szCs w:val="28"/>
        </w:rPr>
      </w:pPr>
      <w:r w:rsidRPr="00B06832">
        <w:rPr>
          <w:rFonts w:ascii="Times New Roman" w:hAnsi="Times New Roman"/>
          <w:sz w:val="28"/>
          <w:szCs w:val="28"/>
        </w:rPr>
        <w:t xml:space="preserve">Рисунок </w:t>
      </w:r>
      <w:r w:rsidR="001047F0" w:rsidRPr="00B06832">
        <w:rPr>
          <w:rFonts w:ascii="Times New Roman" w:hAnsi="Times New Roman"/>
          <w:sz w:val="28"/>
          <w:szCs w:val="28"/>
        </w:rPr>
        <w:t>3</w:t>
      </w:r>
      <w:r w:rsidR="002A5740" w:rsidRPr="00B06832">
        <w:rPr>
          <w:rFonts w:ascii="Times New Roman" w:hAnsi="Times New Roman"/>
          <w:sz w:val="28"/>
          <w:szCs w:val="28"/>
        </w:rPr>
        <w:t>.5</w:t>
      </w:r>
      <w:r w:rsidRPr="00B06832">
        <w:rPr>
          <w:rFonts w:ascii="Times New Roman" w:hAnsi="Times New Roman"/>
          <w:sz w:val="28"/>
          <w:szCs w:val="28"/>
        </w:rPr>
        <w:t xml:space="preserve"> – ГСА команды передачи управления – переход по индексу меньше</w:t>
      </w:r>
    </w:p>
    <w:p w:rsidR="00FD293C" w:rsidRPr="00B06832" w:rsidRDefault="008D178D"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4746" w:dyaOrig="8660">
          <v:shape id="_x0000_i1067" type="#_x0000_t75" style="width:237pt;height:432.75pt" o:ole="">
            <v:imagedata r:id="rId39" o:title=""/>
          </v:shape>
          <o:OLEObject Type="Embed" ProgID="Visio.Drawing.11" ShapeID="_x0000_i1067" DrawAspect="Content" ObjectID="_1384059128" r:id="rId40"/>
        </w:object>
      </w:r>
    </w:p>
    <w:p w:rsidR="00FD293C" w:rsidRPr="00B06832" w:rsidRDefault="002A5740" w:rsidP="00B06832">
      <w:pPr>
        <w:spacing w:line="240" w:lineRule="auto"/>
        <w:jc w:val="center"/>
        <w:rPr>
          <w:rFonts w:ascii="Times New Roman" w:hAnsi="Times New Roman"/>
          <w:sz w:val="28"/>
          <w:szCs w:val="28"/>
        </w:rPr>
      </w:pPr>
      <w:r w:rsidRPr="00B06832">
        <w:rPr>
          <w:rFonts w:ascii="Times New Roman" w:hAnsi="Times New Roman"/>
          <w:sz w:val="28"/>
          <w:szCs w:val="28"/>
        </w:rPr>
        <w:t xml:space="preserve">Рисунок </w:t>
      </w:r>
      <w:r w:rsidR="001047F0" w:rsidRPr="00B06832">
        <w:rPr>
          <w:rFonts w:ascii="Times New Roman" w:hAnsi="Times New Roman"/>
          <w:sz w:val="28"/>
          <w:szCs w:val="28"/>
        </w:rPr>
        <w:t>3</w:t>
      </w:r>
      <w:r w:rsidRPr="00B06832">
        <w:rPr>
          <w:rFonts w:ascii="Times New Roman" w:hAnsi="Times New Roman"/>
          <w:sz w:val="28"/>
          <w:szCs w:val="28"/>
        </w:rPr>
        <w:t>.6</w:t>
      </w:r>
      <w:r w:rsidR="00FD293C" w:rsidRPr="00B06832">
        <w:rPr>
          <w:rFonts w:ascii="Times New Roman" w:hAnsi="Times New Roman"/>
          <w:sz w:val="28"/>
          <w:szCs w:val="28"/>
        </w:rPr>
        <w:t xml:space="preserve"> – ГСА команды – запись </w:t>
      </w:r>
      <w:proofErr w:type="gramStart"/>
      <w:r w:rsidR="00FD293C" w:rsidRPr="00B06832">
        <w:rPr>
          <w:rFonts w:ascii="Times New Roman" w:hAnsi="Times New Roman"/>
          <w:sz w:val="28"/>
          <w:szCs w:val="28"/>
        </w:rPr>
        <w:t>в</w:t>
      </w:r>
      <w:proofErr w:type="gramEnd"/>
      <w:r w:rsidR="00FD293C" w:rsidRPr="00B06832">
        <w:rPr>
          <w:rFonts w:ascii="Times New Roman" w:hAnsi="Times New Roman"/>
          <w:sz w:val="28"/>
          <w:szCs w:val="28"/>
        </w:rPr>
        <w:t xml:space="preserve"> </w:t>
      </w:r>
      <w:r w:rsidR="008D178D" w:rsidRPr="00B06832">
        <w:rPr>
          <w:rFonts w:ascii="Times New Roman" w:hAnsi="Times New Roman"/>
          <w:sz w:val="28"/>
          <w:szCs w:val="28"/>
        </w:rPr>
        <w:t>ОП</w:t>
      </w:r>
    </w:p>
    <w:p w:rsidR="00FD293C" w:rsidRPr="00B06832" w:rsidRDefault="008D178D" w:rsidP="00B06832">
      <w:pPr>
        <w:spacing w:after="0" w:line="240" w:lineRule="auto"/>
        <w:jc w:val="center"/>
        <w:rPr>
          <w:rFonts w:ascii="Times New Roman" w:hAnsi="Times New Roman"/>
          <w:sz w:val="28"/>
          <w:szCs w:val="28"/>
          <w:lang w:val="en-US"/>
        </w:rPr>
      </w:pPr>
      <w:r w:rsidRPr="00B06832">
        <w:rPr>
          <w:rFonts w:ascii="Times New Roman" w:hAnsi="Times New Roman"/>
          <w:sz w:val="28"/>
          <w:szCs w:val="28"/>
        </w:rPr>
        <w:object w:dxaOrig="2428" w:dyaOrig="2338">
          <v:shape id="_x0000_i1068" type="#_x0000_t75" style="width:121.5pt;height:117pt" o:ole="">
            <v:imagedata r:id="rId41" o:title=""/>
          </v:shape>
          <o:OLEObject Type="Embed" ProgID="Visio.Drawing.11" ShapeID="_x0000_i1068" DrawAspect="Content" ObjectID="_1384059129" r:id="rId42"/>
        </w:object>
      </w:r>
    </w:p>
    <w:p w:rsidR="001047F0" w:rsidRPr="00B06832" w:rsidRDefault="002A5740" w:rsidP="00B06832">
      <w:pPr>
        <w:spacing w:after="0" w:line="240" w:lineRule="auto"/>
        <w:jc w:val="center"/>
        <w:rPr>
          <w:rStyle w:val="10"/>
          <w:rFonts w:eastAsia="Calibri" w:cs="Times New Roman"/>
          <w:sz w:val="28"/>
          <w:szCs w:val="28"/>
        </w:rPr>
      </w:pPr>
      <w:r w:rsidRPr="00B06832">
        <w:rPr>
          <w:rFonts w:ascii="Times New Roman" w:hAnsi="Times New Roman"/>
          <w:sz w:val="28"/>
          <w:szCs w:val="28"/>
        </w:rPr>
        <w:t xml:space="preserve">Рисунок </w:t>
      </w:r>
      <w:r w:rsidR="001047F0" w:rsidRPr="00B06832">
        <w:rPr>
          <w:rFonts w:ascii="Times New Roman" w:hAnsi="Times New Roman"/>
          <w:sz w:val="28"/>
          <w:szCs w:val="28"/>
        </w:rPr>
        <w:t>3</w:t>
      </w:r>
      <w:r w:rsidRPr="00B06832">
        <w:rPr>
          <w:rFonts w:ascii="Times New Roman" w:hAnsi="Times New Roman"/>
          <w:sz w:val="28"/>
          <w:szCs w:val="28"/>
        </w:rPr>
        <w:t>.7</w:t>
      </w:r>
      <w:r w:rsidR="00FD293C" w:rsidRPr="00B06832">
        <w:rPr>
          <w:rFonts w:ascii="Times New Roman" w:hAnsi="Times New Roman"/>
          <w:sz w:val="28"/>
          <w:szCs w:val="28"/>
        </w:rPr>
        <w:t xml:space="preserve"> – ГСА команды – чтение из процессор</w:t>
      </w:r>
      <w:r w:rsidR="008D178D" w:rsidRPr="00B06832">
        <w:rPr>
          <w:rFonts w:ascii="Times New Roman" w:hAnsi="Times New Roman"/>
          <w:sz w:val="28"/>
          <w:szCs w:val="28"/>
        </w:rPr>
        <w:t xml:space="preserve">а в МВВ </w:t>
      </w:r>
      <w:r w:rsidR="00A17362" w:rsidRPr="00B06832">
        <w:rPr>
          <w:rFonts w:ascii="Times New Roman" w:hAnsi="Times New Roman"/>
          <w:sz w:val="28"/>
          <w:szCs w:val="28"/>
        </w:rPr>
        <w:br w:type="page"/>
      </w:r>
      <w:r w:rsidR="001047F0" w:rsidRPr="00B06832">
        <w:rPr>
          <w:rStyle w:val="10"/>
          <w:rFonts w:eastAsia="Calibri" w:cs="Times New Roman"/>
          <w:sz w:val="28"/>
          <w:szCs w:val="28"/>
        </w:rPr>
        <w:lastRenderedPageBreak/>
        <w:t>4. СТРУКТУРНАЯ СХЕМА ОПЕРАЦИОННОГО УСТРОЙСТВА</w:t>
      </w:r>
    </w:p>
    <w:p w:rsidR="001047F0" w:rsidRPr="00B06832" w:rsidRDefault="001047F0" w:rsidP="00B06832">
      <w:pPr>
        <w:pStyle w:val="a6"/>
        <w:spacing w:line="240" w:lineRule="auto"/>
        <w:rPr>
          <w:rFonts w:ascii="Times New Roman" w:hAnsi="Times New Roman"/>
          <w:sz w:val="28"/>
          <w:szCs w:val="28"/>
        </w:rPr>
      </w:pPr>
      <w:r w:rsidRPr="00B06832">
        <w:rPr>
          <w:rFonts w:ascii="Times New Roman" w:hAnsi="Times New Roman"/>
          <w:sz w:val="28"/>
          <w:szCs w:val="28"/>
        </w:rPr>
        <w:t xml:space="preserve">Структурная схема операционного устройства </w:t>
      </w:r>
      <w:r w:rsidR="00E30E25">
        <w:rPr>
          <w:rFonts w:ascii="Times New Roman" w:hAnsi="Times New Roman"/>
          <w:sz w:val="28"/>
          <w:szCs w:val="28"/>
        </w:rPr>
        <w:t>приведена на чертеже  2011.М42.3</w:t>
      </w:r>
      <w:r w:rsidRPr="00B06832">
        <w:rPr>
          <w:rFonts w:ascii="Times New Roman" w:hAnsi="Times New Roman"/>
          <w:sz w:val="28"/>
          <w:szCs w:val="28"/>
        </w:rPr>
        <w:t>6.2. Основными составляющими операционного устройства являются:</w:t>
      </w:r>
    </w:p>
    <w:p w:rsidR="001047F0" w:rsidRPr="00B06832" w:rsidRDefault="001047F0" w:rsidP="00B06832">
      <w:pPr>
        <w:pStyle w:val="a6"/>
        <w:numPr>
          <w:ilvl w:val="0"/>
          <w:numId w:val="7"/>
        </w:numPr>
        <w:spacing w:line="240" w:lineRule="auto"/>
        <w:ind w:left="0" w:firstLine="0"/>
        <w:rPr>
          <w:rFonts w:ascii="Times New Roman" w:hAnsi="Times New Roman"/>
          <w:sz w:val="28"/>
          <w:szCs w:val="28"/>
        </w:rPr>
      </w:pPr>
      <w:r w:rsidRPr="00B06832">
        <w:rPr>
          <w:rFonts w:ascii="Times New Roman" w:hAnsi="Times New Roman"/>
          <w:sz w:val="28"/>
          <w:szCs w:val="28"/>
        </w:rPr>
        <w:t>Управляющий автомат (</w:t>
      </w:r>
      <w:r w:rsidRPr="00B06832">
        <w:rPr>
          <w:rFonts w:ascii="Times New Roman" w:hAnsi="Times New Roman"/>
          <w:b/>
          <w:sz w:val="28"/>
          <w:szCs w:val="28"/>
        </w:rPr>
        <w:t>УУ</w:t>
      </w:r>
      <w:r w:rsidRPr="00B06832">
        <w:rPr>
          <w:rFonts w:ascii="Times New Roman" w:hAnsi="Times New Roman"/>
          <w:sz w:val="28"/>
          <w:szCs w:val="28"/>
        </w:rPr>
        <w:t>);</w:t>
      </w:r>
    </w:p>
    <w:p w:rsidR="001047F0" w:rsidRPr="00B06832" w:rsidRDefault="001047F0" w:rsidP="00B06832">
      <w:pPr>
        <w:pStyle w:val="a6"/>
        <w:spacing w:line="240" w:lineRule="auto"/>
        <w:rPr>
          <w:rFonts w:ascii="Times New Roman" w:hAnsi="Times New Roman"/>
          <w:sz w:val="28"/>
          <w:szCs w:val="28"/>
        </w:rPr>
      </w:pPr>
      <w:r w:rsidRPr="00B06832">
        <w:rPr>
          <w:rFonts w:ascii="Times New Roman" w:hAnsi="Times New Roman"/>
          <w:sz w:val="28"/>
          <w:szCs w:val="28"/>
        </w:rPr>
        <w:t>Устройство управления – это блок, обеспечивающий выработку необходимых последовательностей управляющих сигналов {</w:t>
      </w:r>
      <w:r w:rsidRPr="00B06832">
        <w:rPr>
          <w:rFonts w:ascii="Times New Roman" w:hAnsi="Times New Roman"/>
          <w:sz w:val="28"/>
          <w:szCs w:val="28"/>
          <w:lang w:val="en-US"/>
        </w:rPr>
        <w:t>y</w:t>
      </w:r>
      <w:r w:rsidRPr="00B06832">
        <w:rPr>
          <w:rFonts w:ascii="Times New Roman" w:hAnsi="Times New Roman"/>
          <w:sz w:val="28"/>
          <w:szCs w:val="28"/>
        </w:rPr>
        <w:t>}, причем, генерируемые управляющим автоматом последовательности управляющих сигналов {</w:t>
      </w:r>
      <w:r w:rsidRPr="00B06832">
        <w:rPr>
          <w:rFonts w:ascii="Times New Roman" w:hAnsi="Times New Roman"/>
          <w:sz w:val="28"/>
          <w:szCs w:val="28"/>
          <w:lang w:val="en-US"/>
        </w:rPr>
        <w:t>y</w:t>
      </w:r>
      <w:r w:rsidRPr="00B06832">
        <w:rPr>
          <w:rFonts w:ascii="Times New Roman" w:hAnsi="Times New Roman"/>
          <w:sz w:val="28"/>
          <w:szCs w:val="28"/>
        </w:rPr>
        <w:t>} предопределяются поступающими на вход этого устройства сигналами из операционного устройства, несущими информацию об особенностях реализации каждой микрооперации {</w:t>
      </w:r>
      <w:r w:rsidRPr="00B06832">
        <w:rPr>
          <w:rFonts w:ascii="Times New Roman" w:hAnsi="Times New Roman"/>
          <w:sz w:val="28"/>
          <w:szCs w:val="28"/>
          <w:lang w:val="en-US"/>
        </w:rPr>
        <w:t>x</w:t>
      </w:r>
      <w:r w:rsidRPr="00B06832">
        <w:rPr>
          <w:rFonts w:ascii="Times New Roman" w:hAnsi="Times New Roman"/>
          <w:sz w:val="28"/>
          <w:szCs w:val="28"/>
        </w:rPr>
        <w:t xml:space="preserve">}. </w:t>
      </w:r>
    </w:p>
    <w:p w:rsidR="001047F0" w:rsidRPr="00B06832" w:rsidRDefault="001047F0" w:rsidP="00B06832">
      <w:pPr>
        <w:pStyle w:val="a6"/>
        <w:numPr>
          <w:ilvl w:val="0"/>
          <w:numId w:val="7"/>
        </w:numPr>
        <w:spacing w:line="240" w:lineRule="auto"/>
        <w:ind w:left="0" w:firstLine="0"/>
        <w:rPr>
          <w:rFonts w:ascii="Times New Roman" w:hAnsi="Times New Roman"/>
          <w:sz w:val="28"/>
          <w:szCs w:val="28"/>
        </w:rPr>
      </w:pPr>
      <w:r w:rsidRPr="00B06832">
        <w:rPr>
          <w:rFonts w:ascii="Times New Roman" w:hAnsi="Times New Roman"/>
          <w:sz w:val="28"/>
          <w:szCs w:val="28"/>
        </w:rPr>
        <w:t>Оперативная память (</w:t>
      </w:r>
      <w:r w:rsidRPr="00B06832">
        <w:rPr>
          <w:rFonts w:ascii="Times New Roman" w:hAnsi="Times New Roman"/>
          <w:b/>
          <w:sz w:val="28"/>
          <w:szCs w:val="28"/>
        </w:rPr>
        <w:t>ОП</w:t>
      </w:r>
      <w:r w:rsidRPr="00B06832">
        <w:rPr>
          <w:rFonts w:ascii="Times New Roman" w:hAnsi="Times New Roman"/>
          <w:sz w:val="28"/>
          <w:szCs w:val="28"/>
        </w:rPr>
        <w:t>).</w:t>
      </w:r>
    </w:p>
    <w:p w:rsidR="001047F0" w:rsidRPr="00B06832" w:rsidRDefault="001047F0" w:rsidP="00B06832">
      <w:pPr>
        <w:pStyle w:val="a6"/>
        <w:spacing w:line="240" w:lineRule="auto"/>
        <w:rPr>
          <w:rFonts w:ascii="Times New Roman" w:hAnsi="Times New Roman"/>
          <w:sz w:val="28"/>
          <w:szCs w:val="28"/>
        </w:rPr>
      </w:pPr>
      <w:r w:rsidRPr="00B06832">
        <w:rPr>
          <w:rFonts w:ascii="Times New Roman" w:hAnsi="Times New Roman"/>
          <w:sz w:val="28"/>
          <w:szCs w:val="28"/>
        </w:rPr>
        <w:t xml:space="preserve">Длина слова ОП в данной работе  равна 64 бита (8 байтам), согласно заданию. Слово читается и записывается в ОП целиком за одно обращение </w:t>
      </w:r>
      <w:proofErr w:type="gramStart"/>
      <w:r w:rsidRPr="00B06832">
        <w:rPr>
          <w:rFonts w:ascii="Times New Roman" w:hAnsi="Times New Roman"/>
          <w:sz w:val="28"/>
          <w:szCs w:val="28"/>
        </w:rPr>
        <w:t>к</w:t>
      </w:r>
      <w:proofErr w:type="gramEnd"/>
      <w:r w:rsidRPr="00B06832">
        <w:rPr>
          <w:rFonts w:ascii="Times New Roman" w:hAnsi="Times New Roman"/>
          <w:sz w:val="28"/>
          <w:szCs w:val="28"/>
        </w:rPr>
        <w:t xml:space="preserve"> ОП. Адрес слова, к которому приводится обращение, указывается в регистре адреса оперативной памяти РАОП. Длина регистра АОП равняется 26 разрядам:</w:t>
      </w:r>
    </w:p>
    <w:p w:rsidR="001047F0" w:rsidRPr="00B06832" w:rsidRDefault="001047F0" w:rsidP="00B06832">
      <w:pPr>
        <w:pStyle w:val="a6"/>
        <w:spacing w:line="240" w:lineRule="auto"/>
        <w:ind w:firstLine="0"/>
        <w:rPr>
          <w:rFonts w:ascii="Times New Roman" w:hAnsi="Times New Roman"/>
          <w:sz w:val="28"/>
          <w:szCs w:val="28"/>
        </w:rPr>
      </w:pPr>
      <w:proofErr w:type="spellStart"/>
      <w:r w:rsidRPr="00B06832">
        <w:rPr>
          <w:rFonts w:ascii="Times New Roman" w:hAnsi="Times New Roman"/>
          <w:sz w:val="28"/>
          <w:szCs w:val="28"/>
        </w:rPr>
        <w:t>Еоп</w:t>
      </w:r>
      <w:proofErr w:type="spellEnd"/>
      <w:r w:rsidRPr="00B06832">
        <w:rPr>
          <w:rFonts w:ascii="Times New Roman" w:hAnsi="Times New Roman"/>
          <w:sz w:val="28"/>
          <w:szCs w:val="28"/>
        </w:rPr>
        <w:t xml:space="preserve"> = </w:t>
      </w:r>
      <w:r w:rsidR="008D178D" w:rsidRPr="00B06832">
        <w:rPr>
          <w:rFonts w:ascii="Times New Roman" w:hAnsi="Times New Roman"/>
          <w:sz w:val="28"/>
          <w:szCs w:val="28"/>
        </w:rPr>
        <w:t>256</w:t>
      </w:r>
      <w:r w:rsidRPr="00B06832">
        <w:rPr>
          <w:rFonts w:ascii="Times New Roman" w:hAnsi="Times New Roman"/>
          <w:sz w:val="28"/>
          <w:szCs w:val="28"/>
        </w:rPr>
        <w:t xml:space="preserve"> Мб, ширина выборки  </w:t>
      </w:r>
      <w:r w:rsidRPr="00B06832">
        <w:rPr>
          <w:rFonts w:ascii="Times New Roman" w:hAnsi="Times New Roman"/>
          <w:sz w:val="28"/>
          <w:szCs w:val="28"/>
          <w:lang w:val="en-US"/>
        </w:rPr>
        <w:t>n</w:t>
      </w:r>
      <w:r w:rsidRPr="00B06832">
        <w:rPr>
          <w:rFonts w:ascii="Times New Roman" w:hAnsi="Times New Roman"/>
          <w:sz w:val="28"/>
          <w:szCs w:val="28"/>
        </w:rPr>
        <w:t xml:space="preserve"> = 8,  </w:t>
      </w:r>
      <w:r w:rsidRPr="00B06832">
        <w:rPr>
          <w:rFonts w:ascii="Times New Roman" w:hAnsi="Times New Roman"/>
          <w:sz w:val="28"/>
          <w:szCs w:val="28"/>
          <w:lang w:val="en-US"/>
        </w:rPr>
        <w:t>m</w:t>
      </w:r>
      <w:r w:rsidRPr="00B06832">
        <w:rPr>
          <w:rFonts w:ascii="Times New Roman" w:hAnsi="Times New Roman"/>
          <w:sz w:val="28"/>
          <w:szCs w:val="28"/>
        </w:rPr>
        <w:t xml:space="preserve"> =</w:t>
      </w:r>
      <w:proofErr w:type="gramStart"/>
      <w:r w:rsidRPr="00B06832">
        <w:rPr>
          <w:rFonts w:ascii="Times New Roman" w:hAnsi="Times New Roman"/>
          <w:sz w:val="28"/>
          <w:szCs w:val="28"/>
        </w:rPr>
        <w:t xml:space="preserve"> ]</w:t>
      </w:r>
      <w:proofErr w:type="gramEnd"/>
      <w:r w:rsidRPr="00B06832">
        <w:rPr>
          <w:rFonts w:ascii="Times New Roman" w:hAnsi="Times New Roman"/>
          <w:sz w:val="28"/>
          <w:szCs w:val="28"/>
          <w:lang w:val="en-US"/>
        </w:rPr>
        <w:t>log</w:t>
      </w:r>
      <w:r w:rsidRPr="00B06832">
        <w:rPr>
          <w:rFonts w:ascii="Times New Roman" w:hAnsi="Times New Roman"/>
          <w:sz w:val="28"/>
          <w:szCs w:val="28"/>
        </w:rPr>
        <w:t>2(</w:t>
      </w:r>
      <w:proofErr w:type="spellStart"/>
      <w:r w:rsidRPr="00B06832">
        <w:rPr>
          <w:rFonts w:ascii="Times New Roman" w:hAnsi="Times New Roman"/>
          <w:sz w:val="28"/>
          <w:szCs w:val="28"/>
        </w:rPr>
        <w:t>Еоп</w:t>
      </w:r>
      <w:proofErr w:type="spellEnd"/>
      <w:r w:rsidRPr="00B06832">
        <w:rPr>
          <w:rFonts w:ascii="Times New Roman" w:hAnsi="Times New Roman"/>
          <w:sz w:val="28"/>
          <w:szCs w:val="28"/>
        </w:rPr>
        <w:t>)[ - ]</w:t>
      </w:r>
      <w:r w:rsidRPr="00B06832">
        <w:rPr>
          <w:rFonts w:ascii="Times New Roman" w:hAnsi="Times New Roman"/>
          <w:sz w:val="28"/>
          <w:szCs w:val="28"/>
          <w:lang w:val="en-US"/>
        </w:rPr>
        <w:t>log</w:t>
      </w:r>
      <w:r w:rsidRPr="00B06832">
        <w:rPr>
          <w:rFonts w:ascii="Times New Roman" w:hAnsi="Times New Roman"/>
          <w:sz w:val="28"/>
          <w:szCs w:val="28"/>
        </w:rPr>
        <w:t>2(</w:t>
      </w:r>
      <w:r w:rsidRPr="00B06832">
        <w:rPr>
          <w:rFonts w:ascii="Times New Roman" w:hAnsi="Times New Roman"/>
          <w:sz w:val="28"/>
          <w:szCs w:val="28"/>
          <w:lang w:val="en-US"/>
        </w:rPr>
        <w:t>n</w:t>
      </w:r>
      <w:r w:rsidR="00632457" w:rsidRPr="00B06832">
        <w:rPr>
          <w:rFonts w:ascii="Times New Roman" w:hAnsi="Times New Roman"/>
          <w:sz w:val="28"/>
          <w:szCs w:val="28"/>
        </w:rPr>
        <w:t>)[ = 28</w:t>
      </w:r>
      <w:r w:rsidRPr="00B06832">
        <w:rPr>
          <w:rFonts w:ascii="Times New Roman" w:hAnsi="Times New Roman"/>
          <w:sz w:val="28"/>
          <w:szCs w:val="28"/>
        </w:rPr>
        <w:t xml:space="preserve"> – 3 = 2</w:t>
      </w:r>
      <w:r w:rsidR="00632457" w:rsidRPr="00B06832">
        <w:rPr>
          <w:rFonts w:ascii="Times New Roman" w:hAnsi="Times New Roman"/>
          <w:sz w:val="28"/>
          <w:szCs w:val="28"/>
        </w:rPr>
        <w:t>5</w:t>
      </w:r>
      <w:r w:rsidRPr="00B06832">
        <w:rPr>
          <w:rFonts w:ascii="Times New Roman" w:hAnsi="Times New Roman"/>
          <w:sz w:val="28"/>
          <w:szCs w:val="28"/>
        </w:rPr>
        <w:t>.</w:t>
      </w:r>
    </w:p>
    <w:p w:rsidR="001047F0" w:rsidRPr="00B06832" w:rsidRDefault="001047F0" w:rsidP="00B06832">
      <w:pPr>
        <w:pStyle w:val="a6"/>
        <w:spacing w:line="240" w:lineRule="auto"/>
        <w:rPr>
          <w:rFonts w:ascii="Times New Roman" w:hAnsi="Times New Roman"/>
          <w:sz w:val="28"/>
          <w:szCs w:val="28"/>
        </w:rPr>
      </w:pPr>
      <w:r w:rsidRPr="00B06832">
        <w:rPr>
          <w:rFonts w:ascii="Times New Roman" w:hAnsi="Times New Roman"/>
          <w:sz w:val="28"/>
          <w:szCs w:val="28"/>
        </w:rPr>
        <w:t xml:space="preserve">Слово информации, которое записывается </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ОП или читается из ОП, размещается на регистре СОП. Операция </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ОП инициируется </w:t>
      </w:r>
      <w:proofErr w:type="gramStart"/>
      <w:r w:rsidRPr="00B06832">
        <w:rPr>
          <w:rFonts w:ascii="Times New Roman" w:hAnsi="Times New Roman"/>
          <w:sz w:val="28"/>
          <w:szCs w:val="28"/>
        </w:rPr>
        <w:t>сигналами</w:t>
      </w:r>
      <w:proofErr w:type="gramEnd"/>
      <w:r w:rsidRPr="00B06832">
        <w:rPr>
          <w:rFonts w:ascii="Times New Roman" w:hAnsi="Times New Roman"/>
          <w:sz w:val="28"/>
          <w:szCs w:val="28"/>
        </w:rPr>
        <w:t xml:space="preserve"> чтения </w:t>
      </w:r>
      <w:proofErr w:type="spellStart"/>
      <w:r w:rsidRPr="00B06832">
        <w:rPr>
          <w:rFonts w:ascii="Times New Roman" w:hAnsi="Times New Roman"/>
          <w:sz w:val="28"/>
          <w:szCs w:val="28"/>
        </w:rPr>
        <w:t>ЧтОП</w:t>
      </w:r>
      <w:proofErr w:type="spellEnd"/>
      <w:r w:rsidRPr="00B06832">
        <w:rPr>
          <w:rFonts w:ascii="Times New Roman" w:hAnsi="Times New Roman"/>
          <w:sz w:val="28"/>
          <w:szCs w:val="28"/>
        </w:rPr>
        <w:t xml:space="preserve"> или записи </w:t>
      </w:r>
      <w:proofErr w:type="spellStart"/>
      <w:r w:rsidRPr="00B06832">
        <w:rPr>
          <w:rFonts w:ascii="Times New Roman" w:hAnsi="Times New Roman"/>
          <w:sz w:val="28"/>
          <w:szCs w:val="28"/>
        </w:rPr>
        <w:t>ЗпОП</w:t>
      </w:r>
      <w:proofErr w:type="spellEnd"/>
      <w:r w:rsidRPr="00B06832">
        <w:rPr>
          <w:rFonts w:ascii="Times New Roman" w:hAnsi="Times New Roman"/>
          <w:sz w:val="28"/>
          <w:szCs w:val="28"/>
        </w:rPr>
        <w:t xml:space="preserve">. Осведомительный сигнал </w:t>
      </w:r>
      <w:proofErr w:type="spellStart"/>
      <w:r w:rsidRPr="00B06832">
        <w:rPr>
          <w:rFonts w:ascii="Times New Roman" w:hAnsi="Times New Roman"/>
          <w:sz w:val="28"/>
          <w:szCs w:val="28"/>
        </w:rPr>
        <w:t>Zоп</w:t>
      </w:r>
      <w:proofErr w:type="spellEnd"/>
      <w:r w:rsidRPr="00B06832">
        <w:rPr>
          <w:rFonts w:ascii="Times New Roman" w:hAnsi="Times New Roman"/>
          <w:sz w:val="28"/>
          <w:szCs w:val="28"/>
        </w:rPr>
        <w:t xml:space="preserve"> предназначен для фиксации занятости ОП, он необходим, поскольку операции чтения и записи </w:t>
      </w:r>
      <w:proofErr w:type="gramStart"/>
      <w:r w:rsidRPr="00B06832">
        <w:rPr>
          <w:rFonts w:ascii="Times New Roman" w:hAnsi="Times New Roman"/>
          <w:sz w:val="28"/>
          <w:szCs w:val="28"/>
        </w:rPr>
        <w:t>из</w:t>
      </w:r>
      <w:proofErr w:type="gramEnd"/>
      <w:r w:rsidRPr="00B06832">
        <w:rPr>
          <w:rFonts w:ascii="Times New Roman" w:hAnsi="Times New Roman"/>
          <w:sz w:val="28"/>
          <w:szCs w:val="28"/>
        </w:rPr>
        <w:t>/</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ОП имеет длительность, превышающую длительность такта работы операционного устройства. Хоп=1, когда ОП </w:t>
      </w:r>
      <w:proofErr w:type="gramStart"/>
      <w:r w:rsidRPr="00B06832">
        <w:rPr>
          <w:rFonts w:ascii="Times New Roman" w:hAnsi="Times New Roman"/>
          <w:sz w:val="28"/>
          <w:szCs w:val="28"/>
        </w:rPr>
        <w:t>занята</w:t>
      </w:r>
      <w:proofErr w:type="gramEnd"/>
      <w:r w:rsidRPr="00B06832">
        <w:rPr>
          <w:rFonts w:ascii="Times New Roman" w:hAnsi="Times New Roman"/>
          <w:sz w:val="28"/>
          <w:szCs w:val="28"/>
        </w:rPr>
        <w:t xml:space="preserve"> выполнением операции  чтения или записи. Момент окончания чтения или записи </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ОП отмечается значением осведомительного сигнала Х</w:t>
      </w:r>
      <w:r w:rsidRPr="00B06832">
        <w:rPr>
          <w:rFonts w:ascii="Times New Roman" w:hAnsi="Times New Roman"/>
          <w:sz w:val="28"/>
          <w:szCs w:val="28"/>
          <w:vertAlign w:val="subscript"/>
        </w:rPr>
        <w:t>ОП</w:t>
      </w:r>
      <w:r w:rsidRPr="00B06832">
        <w:rPr>
          <w:rFonts w:ascii="Times New Roman" w:hAnsi="Times New Roman"/>
          <w:sz w:val="28"/>
          <w:szCs w:val="28"/>
        </w:rPr>
        <w:t xml:space="preserve"> = 0.</w:t>
      </w:r>
    </w:p>
    <w:p w:rsidR="001047F0" w:rsidRPr="00B06832" w:rsidRDefault="001047F0" w:rsidP="00B06832">
      <w:pPr>
        <w:numPr>
          <w:ilvl w:val="0"/>
          <w:numId w:val="7"/>
        </w:numPr>
        <w:spacing w:after="0" w:line="240" w:lineRule="auto"/>
        <w:ind w:left="0" w:firstLine="0"/>
        <w:jc w:val="both"/>
        <w:rPr>
          <w:rFonts w:ascii="Times New Roman" w:hAnsi="Times New Roman"/>
          <w:sz w:val="28"/>
          <w:szCs w:val="28"/>
        </w:rPr>
      </w:pPr>
      <w:r w:rsidRPr="00B06832">
        <w:rPr>
          <w:rFonts w:ascii="Times New Roman" w:hAnsi="Times New Roman"/>
          <w:sz w:val="28"/>
          <w:szCs w:val="28"/>
        </w:rPr>
        <w:t>Арифметико-логическое устройств</w:t>
      </w:r>
      <w:proofErr w:type="gramStart"/>
      <w:r w:rsidRPr="00B06832">
        <w:rPr>
          <w:rFonts w:ascii="Times New Roman" w:hAnsi="Times New Roman"/>
          <w:sz w:val="28"/>
          <w:szCs w:val="28"/>
        </w:rPr>
        <w:t>о(</w:t>
      </w:r>
      <w:proofErr w:type="gramEnd"/>
      <w:r w:rsidRPr="00B06832">
        <w:rPr>
          <w:rFonts w:ascii="Times New Roman" w:hAnsi="Times New Roman"/>
          <w:b/>
          <w:sz w:val="28"/>
          <w:szCs w:val="28"/>
        </w:rPr>
        <w:t>АЛУ</w:t>
      </w:r>
      <w:r w:rsidRPr="00B06832">
        <w:rPr>
          <w:rFonts w:ascii="Times New Roman" w:hAnsi="Times New Roman"/>
          <w:sz w:val="28"/>
          <w:szCs w:val="28"/>
        </w:rPr>
        <w:t xml:space="preserve">). </w:t>
      </w:r>
    </w:p>
    <w:p w:rsidR="001047F0" w:rsidRPr="00B06832" w:rsidRDefault="00E6501E" w:rsidP="00B06832">
      <w:pPr>
        <w:pStyle w:val="12"/>
        <w:widowControl/>
        <w:jc w:val="center"/>
        <w:rPr>
          <w:rFonts w:ascii="Times New Roman" w:hAnsi="Times New Roman"/>
          <w:sz w:val="28"/>
          <w:szCs w:val="28"/>
        </w:rPr>
      </w:pPr>
      <w:r w:rsidRPr="00B06832">
        <w:rPr>
          <w:rFonts w:ascii="Times New Roman" w:hAnsi="Times New Roman"/>
          <w:noProof/>
          <w:sz w:val="28"/>
          <w:szCs w:val="28"/>
        </w:rPr>
        <w:pict>
          <v:shape id="_x0000_s1075" type="#_x0000_t75" style="position:absolute;left:0;text-align:left;margin-left:14.4pt;margin-top:8.25pt;width:430.7pt;height:189.35pt;z-index:251662848">
            <v:imagedata r:id="rId43" o:title=""/>
            <w10:wrap type="square"/>
          </v:shape>
          <o:OLEObject Type="Embed" ProgID="Visio.Drawing.11" ShapeID="_x0000_s1075" DrawAspect="Content" ObjectID="_1384059165" r:id="rId44"/>
        </w:pict>
      </w:r>
      <w:r w:rsidR="001047F0" w:rsidRPr="00B06832">
        <w:rPr>
          <w:rFonts w:ascii="Times New Roman" w:hAnsi="Times New Roman"/>
          <w:sz w:val="28"/>
          <w:szCs w:val="28"/>
        </w:rPr>
        <w:t>Рисунок 4.1 – Условное обозначение АЛУ</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Главным элементом процессорного блока является АЛУ. Условное обозн</w:t>
      </w:r>
      <w:r w:rsidR="00632457" w:rsidRPr="00B06832">
        <w:rPr>
          <w:rFonts w:ascii="Times New Roman" w:hAnsi="Times New Roman"/>
          <w:sz w:val="28"/>
          <w:szCs w:val="28"/>
        </w:rPr>
        <w:t>ачение АЛУ показано на рисунке 4</w:t>
      </w:r>
      <w:r w:rsidRPr="00B06832">
        <w:rPr>
          <w:rFonts w:ascii="Times New Roman" w:hAnsi="Times New Roman"/>
          <w:sz w:val="28"/>
          <w:szCs w:val="28"/>
        </w:rPr>
        <w:t>.1.</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lastRenderedPageBreak/>
        <w:t>Двуместные операции в АЛУ выполняются над операндами, хранящимися в регистрах Р</w:t>
      </w:r>
      <w:proofErr w:type="gramStart"/>
      <w:r w:rsidRPr="00B06832">
        <w:rPr>
          <w:rFonts w:ascii="Times New Roman" w:hAnsi="Times New Roman"/>
          <w:sz w:val="28"/>
          <w:szCs w:val="28"/>
        </w:rPr>
        <w:t>1</w:t>
      </w:r>
      <w:proofErr w:type="gramEnd"/>
      <w:r w:rsidRPr="00B06832">
        <w:rPr>
          <w:rFonts w:ascii="Times New Roman" w:hAnsi="Times New Roman"/>
          <w:sz w:val="28"/>
          <w:szCs w:val="28"/>
        </w:rPr>
        <w:t>(0:</w:t>
      </w:r>
      <w:r w:rsidRPr="00B06832">
        <w:rPr>
          <w:rFonts w:ascii="Times New Roman" w:hAnsi="Times New Roman"/>
          <w:sz w:val="28"/>
          <w:szCs w:val="28"/>
          <w:lang w:val="en-US"/>
        </w:rPr>
        <w:t>n</w:t>
      </w:r>
      <w:r w:rsidRPr="00B06832">
        <w:rPr>
          <w:rFonts w:ascii="Times New Roman" w:hAnsi="Times New Roman"/>
          <w:sz w:val="28"/>
          <w:szCs w:val="28"/>
        </w:rPr>
        <w:t>-1) (первый операнд) и Р2(0:</w:t>
      </w:r>
      <w:r w:rsidRPr="00B06832">
        <w:rPr>
          <w:rFonts w:ascii="Times New Roman" w:hAnsi="Times New Roman"/>
          <w:sz w:val="28"/>
          <w:szCs w:val="28"/>
          <w:lang w:val="en-US"/>
        </w:rPr>
        <w:t>n</w:t>
      </w:r>
      <w:r w:rsidRPr="00B06832">
        <w:rPr>
          <w:rFonts w:ascii="Times New Roman" w:hAnsi="Times New Roman"/>
          <w:sz w:val="28"/>
          <w:szCs w:val="28"/>
        </w:rPr>
        <w:t>-1) (второй операнд). Результат выполненной операции помещается в Р</w:t>
      </w:r>
      <w:proofErr w:type="gramStart"/>
      <w:r w:rsidRPr="00B06832">
        <w:rPr>
          <w:rFonts w:ascii="Times New Roman" w:hAnsi="Times New Roman"/>
          <w:sz w:val="28"/>
          <w:szCs w:val="28"/>
        </w:rPr>
        <w:t>1</w:t>
      </w:r>
      <w:proofErr w:type="gramEnd"/>
      <w:r w:rsidRPr="00B06832">
        <w:rPr>
          <w:rFonts w:ascii="Times New Roman" w:hAnsi="Times New Roman"/>
          <w:sz w:val="28"/>
          <w:szCs w:val="28"/>
        </w:rPr>
        <w:t xml:space="preserve">.  Разрядность регистров  </w:t>
      </w:r>
      <w:r w:rsidRPr="00B06832">
        <w:rPr>
          <w:rFonts w:ascii="Times New Roman" w:hAnsi="Times New Roman"/>
          <w:sz w:val="28"/>
          <w:szCs w:val="28"/>
          <w:lang w:val="en-US"/>
        </w:rPr>
        <w:t>n</w:t>
      </w:r>
      <w:r w:rsidRPr="00B06832">
        <w:rPr>
          <w:rFonts w:ascii="Times New Roman" w:hAnsi="Times New Roman"/>
          <w:sz w:val="28"/>
          <w:szCs w:val="28"/>
        </w:rPr>
        <w:t xml:space="preserve">  выбирается равной максимальной длине операндов. Каждая операция АЛУ инициируется своим управляющим сигналом, поступающим на вход устройства управления (УУ). АЛУ вырабатывает три группы осведомительных сигналов: признаки результата, флаги прерываний, признак занятости.</w:t>
      </w:r>
    </w:p>
    <w:p w:rsidR="001047F0" w:rsidRPr="00B06832" w:rsidRDefault="001047F0" w:rsidP="00B06832">
      <w:pPr>
        <w:pStyle w:val="a6"/>
        <w:numPr>
          <w:ilvl w:val="0"/>
          <w:numId w:val="9"/>
        </w:numPr>
        <w:spacing w:line="240" w:lineRule="auto"/>
        <w:ind w:left="0" w:firstLine="0"/>
        <w:rPr>
          <w:rFonts w:ascii="Times New Roman" w:hAnsi="Times New Roman"/>
          <w:sz w:val="28"/>
          <w:szCs w:val="28"/>
          <w:u w:val="single"/>
        </w:rPr>
      </w:pPr>
      <w:r w:rsidRPr="00B06832">
        <w:rPr>
          <w:rFonts w:ascii="Times New Roman" w:hAnsi="Times New Roman"/>
          <w:sz w:val="28"/>
          <w:szCs w:val="28"/>
          <w:u w:val="single"/>
        </w:rPr>
        <w:t>Регистровая память (РП);</w:t>
      </w:r>
    </w:p>
    <w:p w:rsidR="001047F0" w:rsidRPr="00B06832" w:rsidRDefault="00632457" w:rsidP="00B06832">
      <w:pPr>
        <w:pStyle w:val="12"/>
        <w:widowControl/>
        <w:ind w:firstLine="709"/>
        <w:jc w:val="both"/>
        <w:rPr>
          <w:rFonts w:ascii="Times New Roman" w:hAnsi="Times New Roman"/>
          <w:sz w:val="28"/>
          <w:szCs w:val="28"/>
        </w:rPr>
      </w:pPr>
      <w:r w:rsidRPr="00B06832">
        <w:rPr>
          <w:rFonts w:ascii="Times New Roman" w:hAnsi="Times New Roman"/>
          <w:noProof/>
          <w:sz w:val="28"/>
          <w:szCs w:val="28"/>
        </w:rPr>
        <w:pict>
          <v:shape id="_x0000_s1130" type="#_x0000_t75" style="position:absolute;left:0;text-align:left;margin-left:124.65pt;margin-top:76.3pt;width:180.75pt;height:179.25pt;z-index:-251646464" wrapcoords="11203 813 10397 1717 10217 1988 10217 3705 6991 5151 6901 5242 6812 6597 1703 6869 1703 8044 6812 8044 1882 8495 1882 8767 6812 9490 2061 10213 1882 10393 2330 10936 1793 11116 1882 12201 5467 12472 6722 13828 6812 15635 12100 16720 13623 16720 13623 18166 11831 19612 11831 20154 12548 20606 13354 20606 13982 20606 14968 20606 15954 20064 15864 19612 14071 18166 14071 16720 15595 16720 20793 15635 20793 5151 17567 3705 17746 2531 17746 2259 17208 1627 16402 813 11203 813">
            <v:imagedata r:id="rId45" o:title=""/>
            <w10:wrap type="tight"/>
          </v:shape>
          <o:OLEObject Type="Embed" ProgID="Visio.Drawing.11" ShapeID="_x0000_s1130" DrawAspect="Content" ObjectID="_1384059166" r:id="rId46"/>
        </w:pict>
      </w:r>
      <w:r w:rsidR="001047F0" w:rsidRPr="00B06832">
        <w:rPr>
          <w:rFonts w:ascii="Times New Roman" w:hAnsi="Times New Roman"/>
          <w:sz w:val="28"/>
          <w:szCs w:val="28"/>
        </w:rPr>
        <w:t xml:space="preserve">Организуется как сверхоперативная память с прямой адресацией. РП допускает выборку слова в течение одного такта. </w:t>
      </w:r>
      <w:r w:rsidR="001047F0" w:rsidRPr="00B06832">
        <w:rPr>
          <w:rFonts w:ascii="Times New Roman" w:hAnsi="Times New Roman"/>
          <w:bCs/>
          <w:sz w:val="28"/>
          <w:szCs w:val="28"/>
        </w:rPr>
        <w:t>Тип</w:t>
      </w:r>
      <w:r w:rsidR="001047F0" w:rsidRPr="00B06832">
        <w:rPr>
          <w:rFonts w:ascii="Times New Roman" w:hAnsi="Times New Roman"/>
          <w:sz w:val="28"/>
          <w:szCs w:val="28"/>
        </w:rPr>
        <w:t xml:space="preserve"> регистровой памяти в соответствии с вариантом – </w:t>
      </w:r>
      <w:r w:rsidRPr="00B06832">
        <w:rPr>
          <w:rFonts w:ascii="Times New Roman" w:hAnsi="Times New Roman"/>
          <w:sz w:val="28"/>
          <w:szCs w:val="28"/>
        </w:rPr>
        <w:t>универсальная</w:t>
      </w:r>
      <w:r w:rsidR="001047F0" w:rsidRPr="00B06832">
        <w:rPr>
          <w:rFonts w:ascii="Times New Roman" w:hAnsi="Times New Roman"/>
          <w:sz w:val="28"/>
          <w:szCs w:val="28"/>
        </w:rPr>
        <w:t xml:space="preserve"> Р</w:t>
      </w:r>
      <w:proofErr w:type="gramStart"/>
      <w:r w:rsidR="001047F0" w:rsidRPr="00B06832">
        <w:rPr>
          <w:rFonts w:ascii="Times New Roman" w:hAnsi="Times New Roman"/>
          <w:sz w:val="28"/>
          <w:szCs w:val="28"/>
        </w:rPr>
        <w:t>П</w:t>
      </w:r>
      <w:r w:rsidRPr="00B06832">
        <w:rPr>
          <w:rFonts w:ascii="Times New Roman" w:hAnsi="Times New Roman"/>
          <w:sz w:val="28"/>
          <w:szCs w:val="28"/>
        </w:rPr>
        <w:t>(</w:t>
      </w:r>
      <w:proofErr w:type="gramEnd"/>
      <w:r w:rsidRPr="00B06832">
        <w:rPr>
          <w:rFonts w:ascii="Times New Roman" w:hAnsi="Times New Roman"/>
          <w:sz w:val="28"/>
          <w:szCs w:val="28"/>
        </w:rPr>
        <w:t>для данных в формате с фиксированной точкой  и с плавающей точкой)</w:t>
      </w:r>
      <w:r w:rsidR="001047F0" w:rsidRPr="00B06832">
        <w:rPr>
          <w:rFonts w:ascii="Times New Roman" w:hAnsi="Times New Roman"/>
          <w:sz w:val="28"/>
          <w:szCs w:val="28"/>
        </w:rPr>
        <w:t>. Условное об</w:t>
      </w:r>
      <w:r w:rsidRPr="00B06832">
        <w:rPr>
          <w:rFonts w:ascii="Times New Roman" w:hAnsi="Times New Roman"/>
          <w:sz w:val="28"/>
          <w:szCs w:val="28"/>
        </w:rPr>
        <w:t>означение  показано на рисунке 4</w:t>
      </w:r>
      <w:r w:rsidR="001047F0" w:rsidRPr="00B06832">
        <w:rPr>
          <w:rFonts w:ascii="Times New Roman" w:hAnsi="Times New Roman"/>
          <w:sz w:val="28"/>
          <w:szCs w:val="28"/>
        </w:rPr>
        <w:t>.2.</w:t>
      </w: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1047F0" w:rsidRPr="00B06832" w:rsidRDefault="001047F0" w:rsidP="00B06832">
      <w:pPr>
        <w:pStyle w:val="a6"/>
        <w:spacing w:line="240" w:lineRule="auto"/>
        <w:ind w:firstLine="0"/>
        <w:rPr>
          <w:rFonts w:ascii="Times New Roman" w:hAnsi="Times New Roman"/>
          <w:sz w:val="28"/>
          <w:szCs w:val="28"/>
        </w:rPr>
      </w:pPr>
    </w:p>
    <w:p w:rsidR="00B06832" w:rsidRDefault="00B06832" w:rsidP="00B06832">
      <w:pPr>
        <w:pStyle w:val="a6"/>
        <w:spacing w:line="240" w:lineRule="auto"/>
        <w:ind w:firstLine="0"/>
        <w:jc w:val="center"/>
        <w:rPr>
          <w:rFonts w:ascii="Times New Roman" w:hAnsi="Times New Roman"/>
          <w:sz w:val="28"/>
          <w:szCs w:val="28"/>
        </w:rPr>
      </w:pPr>
    </w:p>
    <w:p w:rsidR="00B06832" w:rsidRDefault="00B06832" w:rsidP="00B06832">
      <w:pPr>
        <w:pStyle w:val="a6"/>
        <w:spacing w:line="240" w:lineRule="auto"/>
        <w:ind w:firstLine="0"/>
        <w:jc w:val="center"/>
        <w:rPr>
          <w:rFonts w:ascii="Times New Roman" w:hAnsi="Times New Roman"/>
          <w:sz w:val="28"/>
          <w:szCs w:val="28"/>
        </w:rPr>
      </w:pPr>
    </w:p>
    <w:p w:rsidR="00B06832" w:rsidRDefault="00B06832" w:rsidP="00B06832">
      <w:pPr>
        <w:pStyle w:val="a6"/>
        <w:spacing w:line="240" w:lineRule="auto"/>
        <w:ind w:firstLine="0"/>
        <w:jc w:val="center"/>
        <w:rPr>
          <w:rFonts w:ascii="Times New Roman" w:hAnsi="Times New Roman"/>
          <w:sz w:val="28"/>
          <w:szCs w:val="28"/>
        </w:rPr>
      </w:pPr>
    </w:p>
    <w:p w:rsidR="001047F0" w:rsidRPr="00B06832" w:rsidRDefault="001047F0" w:rsidP="00B06832">
      <w:pPr>
        <w:pStyle w:val="a6"/>
        <w:spacing w:line="240" w:lineRule="auto"/>
        <w:ind w:firstLine="0"/>
        <w:jc w:val="center"/>
        <w:rPr>
          <w:rFonts w:ascii="Times New Roman" w:hAnsi="Times New Roman"/>
          <w:sz w:val="28"/>
          <w:szCs w:val="28"/>
        </w:rPr>
      </w:pPr>
      <w:r w:rsidRPr="00B06832">
        <w:rPr>
          <w:rFonts w:ascii="Times New Roman" w:hAnsi="Times New Roman"/>
          <w:sz w:val="28"/>
          <w:szCs w:val="28"/>
        </w:rPr>
        <w:t>Рисунок 4.2 – Условное обозначение РП</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 xml:space="preserve">Разрядность </w:t>
      </w:r>
      <w:r w:rsidRPr="00B06832">
        <w:rPr>
          <w:rFonts w:ascii="Times New Roman" w:hAnsi="Times New Roman"/>
          <w:sz w:val="28"/>
          <w:szCs w:val="28"/>
          <w:lang w:val="en-US"/>
        </w:rPr>
        <w:t>m</w:t>
      </w:r>
      <w:r w:rsidRPr="00B06832">
        <w:rPr>
          <w:rFonts w:ascii="Times New Roman" w:hAnsi="Times New Roman"/>
          <w:sz w:val="28"/>
          <w:szCs w:val="28"/>
        </w:rPr>
        <w:t xml:space="preserve"> регистра слова регистровой памяти определяется длиной информационного слова. Для проектируемого устройства  </w:t>
      </w:r>
      <w:r w:rsidRPr="00B06832">
        <w:rPr>
          <w:rFonts w:ascii="Times New Roman" w:hAnsi="Times New Roman"/>
          <w:sz w:val="28"/>
          <w:szCs w:val="28"/>
          <w:lang w:val="en-US"/>
        </w:rPr>
        <w:t>m</w:t>
      </w:r>
      <w:r w:rsidRPr="00B06832">
        <w:rPr>
          <w:rFonts w:ascii="Times New Roman" w:hAnsi="Times New Roman"/>
          <w:sz w:val="28"/>
          <w:szCs w:val="28"/>
        </w:rPr>
        <w:t xml:space="preserve">=32. Разрядность </w:t>
      </w:r>
      <w:r w:rsidRPr="00B06832">
        <w:rPr>
          <w:rFonts w:ascii="Times New Roman" w:hAnsi="Times New Roman"/>
          <w:sz w:val="28"/>
          <w:szCs w:val="28"/>
          <w:lang w:val="en-US"/>
        </w:rPr>
        <w:t>r</w:t>
      </w:r>
      <w:r w:rsidRPr="00B06832">
        <w:rPr>
          <w:rFonts w:ascii="Times New Roman" w:hAnsi="Times New Roman"/>
          <w:sz w:val="28"/>
          <w:szCs w:val="28"/>
        </w:rPr>
        <w:t xml:space="preserve"> регистра адреса регистровой памяти определяется как </w:t>
      </w:r>
      <w:r w:rsidRPr="00B06832">
        <w:rPr>
          <w:rFonts w:ascii="Times New Roman" w:hAnsi="Times New Roman"/>
          <w:sz w:val="28"/>
          <w:szCs w:val="28"/>
        </w:rPr>
        <w:sym w:font="Symbol" w:char="F0E9"/>
      </w:r>
      <w:r w:rsidRPr="00B06832">
        <w:rPr>
          <w:rFonts w:ascii="Times New Roman" w:hAnsi="Times New Roman"/>
          <w:sz w:val="28"/>
          <w:szCs w:val="28"/>
          <w:lang w:val="en-US"/>
        </w:rPr>
        <w:t>log</w:t>
      </w:r>
      <w:r w:rsidRPr="00B06832">
        <w:rPr>
          <w:rFonts w:ascii="Times New Roman" w:hAnsi="Times New Roman"/>
          <w:sz w:val="28"/>
          <w:szCs w:val="28"/>
          <w:vertAlign w:val="subscript"/>
        </w:rPr>
        <w:t>2</w:t>
      </w:r>
      <w:r w:rsidRPr="00B06832">
        <w:rPr>
          <w:rFonts w:ascii="Times New Roman" w:hAnsi="Times New Roman"/>
          <w:sz w:val="28"/>
          <w:szCs w:val="28"/>
          <w:lang w:val="en-US"/>
        </w:rPr>
        <w:t>E</w:t>
      </w:r>
      <w:r w:rsidRPr="00B06832">
        <w:rPr>
          <w:rFonts w:ascii="Times New Roman" w:hAnsi="Times New Roman"/>
          <w:sz w:val="28"/>
          <w:szCs w:val="28"/>
          <w:vertAlign w:val="subscript"/>
        </w:rPr>
        <w:t>РП</w:t>
      </w:r>
      <w:r w:rsidRPr="00B06832">
        <w:rPr>
          <w:rFonts w:ascii="Times New Roman" w:hAnsi="Times New Roman"/>
          <w:sz w:val="28"/>
          <w:szCs w:val="28"/>
        </w:rPr>
        <w:sym w:font="Symbol" w:char="F0F9"/>
      </w:r>
      <w:r w:rsidRPr="00B06832">
        <w:rPr>
          <w:rFonts w:ascii="Times New Roman" w:hAnsi="Times New Roman"/>
          <w:sz w:val="28"/>
          <w:szCs w:val="28"/>
        </w:rPr>
        <w:t xml:space="preserve">, где </w:t>
      </w:r>
      <w:proofErr w:type="gramStart"/>
      <w:r w:rsidRPr="00B06832">
        <w:rPr>
          <w:rFonts w:ascii="Times New Roman" w:hAnsi="Times New Roman"/>
          <w:sz w:val="28"/>
          <w:szCs w:val="28"/>
          <w:lang w:val="en-US"/>
        </w:rPr>
        <w:t>E</w:t>
      </w:r>
      <w:proofErr w:type="gramEnd"/>
      <w:r w:rsidRPr="00B06832">
        <w:rPr>
          <w:rFonts w:ascii="Times New Roman" w:hAnsi="Times New Roman"/>
          <w:sz w:val="28"/>
          <w:szCs w:val="28"/>
          <w:vertAlign w:val="subscript"/>
        </w:rPr>
        <w:t>РП</w:t>
      </w:r>
      <w:r w:rsidRPr="00B06832">
        <w:rPr>
          <w:rFonts w:ascii="Times New Roman" w:hAnsi="Times New Roman"/>
          <w:sz w:val="28"/>
          <w:szCs w:val="28"/>
        </w:rPr>
        <w:t xml:space="preserve"> – количество регистровых схем в блоке памяти. </w:t>
      </w:r>
      <w:r w:rsidRPr="00B06832">
        <w:rPr>
          <w:rFonts w:ascii="Times New Roman" w:hAnsi="Times New Roman"/>
          <w:sz w:val="28"/>
          <w:szCs w:val="28"/>
          <w:lang w:val="en-US"/>
        </w:rPr>
        <w:t>E</w:t>
      </w:r>
      <w:r w:rsidRPr="00B06832">
        <w:rPr>
          <w:rFonts w:ascii="Times New Roman" w:hAnsi="Times New Roman"/>
          <w:sz w:val="28"/>
          <w:szCs w:val="28"/>
          <w:vertAlign w:val="subscript"/>
        </w:rPr>
        <w:t>РП</w:t>
      </w:r>
      <w:r w:rsidR="00632457" w:rsidRPr="00B06832">
        <w:rPr>
          <w:rFonts w:ascii="Times New Roman" w:hAnsi="Times New Roman"/>
          <w:sz w:val="28"/>
          <w:szCs w:val="28"/>
        </w:rPr>
        <w:t>=16</w:t>
      </w:r>
      <w:r w:rsidRPr="00B06832">
        <w:rPr>
          <w:rFonts w:ascii="Times New Roman" w:hAnsi="Times New Roman"/>
          <w:sz w:val="28"/>
          <w:szCs w:val="28"/>
        </w:rPr>
        <w:t xml:space="preserve">. </w:t>
      </w:r>
      <w:r w:rsidRPr="00B06832">
        <w:rPr>
          <w:rFonts w:ascii="Times New Roman" w:hAnsi="Times New Roman"/>
          <w:sz w:val="28"/>
          <w:szCs w:val="28"/>
          <w:lang w:val="en-US"/>
        </w:rPr>
        <w:t>r</w:t>
      </w:r>
      <w:r w:rsidR="00632457" w:rsidRPr="00B06832">
        <w:rPr>
          <w:rFonts w:ascii="Times New Roman" w:hAnsi="Times New Roman"/>
          <w:sz w:val="28"/>
          <w:szCs w:val="28"/>
        </w:rPr>
        <w:t>=4</w:t>
      </w:r>
      <w:r w:rsidRPr="00B06832">
        <w:rPr>
          <w:rFonts w:ascii="Times New Roman" w:hAnsi="Times New Roman"/>
          <w:sz w:val="28"/>
          <w:szCs w:val="28"/>
        </w:rPr>
        <w:t>.</w:t>
      </w:r>
    </w:p>
    <w:p w:rsidR="001047F0" w:rsidRPr="00B06832" w:rsidRDefault="001047F0" w:rsidP="00B06832">
      <w:pPr>
        <w:pStyle w:val="a6"/>
        <w:spacing w:line="240" w:lineRule="auto"/>
        <w:rPr>
          <w:rFonts w:ascii="Times New Roman" w:hAnsi="Times New Roman"/>
          <w:sz w:val="28"/>
          <w:szCs w:val="28"/>
        </w:rPr>
      </w:pPr>
      <w:r w:rsidRPr="00B06832">
        <w:rPr>
          <w:rFonts w:ascii="Times New Roman" w:hAnsi="Times New Roman"/>
          <w:sz w:val="28"/>
          <w:szCs w:val="28"/>
        </w:rPr>
        <w:t xml:space="preserve">Операнд, который записывается в РП или считывается из РП, помещается на РСРП. Чтение и запись </w:t>
      </w:r>
      <w:proofErr w:type="spellStart"/>
      <w:r w:rsidRPr="00B06832">
        <w:rPr>
          <w:rFonts w:ascii="Times New Roman" w:hAnsi="Times New Roman"/>
          <w:sz w:val="28"/>
          <w:szCs w:val="28"/>
        </w:rPr>
        <w:t>иниц</w:t>
      </w:r>
      <w:proofErr w:type="spellEnd"/>
      <w:r w:rsidRPr="00B06832">
        <w:rPr>
          <w:rFonts w:ascii="Times New Roman" w:hAnsi="Times New Roman"/>
          <w:sz w:val="28"/>
          <w:szCs w:val="28"/>
          <w:lang w:val="uk-UA"/>
        </w:rPr>
        <w:t>и</w:t>
      </w:r>
      <w:proofErr w:type="spellStart"/>
      <w:r w:rsidRPr="00B06832">
        <w:rPr>
          <w:rFonts w:ascii="Times New Roman" w:hAnsi="Times New Roman"/>
          <w:sz w:val="28"/>
          <w:szCs w:val="28"/>
        </w:rPr>
        <w:t>ируются</w:t>
      </w:r>
      <w:proofErr w:type="spellEnd"/>
      <w:r w:rsidRPr="00B06832">
        <w:rPr>
          <w:rFonts w:ascii="Times New Roman" w:hAnsi="Times New Roman"/>
          <w:sz w:val="28"/>
          <w:szCs w:val="28"/>
        </w:rPr>
        <w:t xml:space="preserve"> соответственно сигналами </w:t>
      </w:r>
      <w:proofErr w:type="spellStart"/>
      <w:r w:rsidRPr="00B06832">
        <w:rPr>
          <w:rFonts w:ascii="Times New Roman" w:hAnsi="Times New Roman"/>
          <w:sz w:val="28"/>
          <w:szCs w:val="28"/>
        </w:rPr>
        <w:t>ЧтРП</w:t>
      </w:r>
      <w:proofErr w:type="spellEnd"/>
      <w:r w:rsidRPr="00B06832">
        <w:rPr>
          <w:rFonts w:ascii="Times New Roman" w:hAnsi="Times New Roman"/>
          <w:sz w:val="28"/>
          <w:szCs w:val="28"/>
        </w:rPr>
        <w:t xml:space="preserve"> или </w:t>
      </w:r>
      <w:proofErr w:type="spellStart"/>
      <w:r w:rsidRPr="00B06832">
        <w:rPr>
          <w:rFonts w:ascii="Times New Roman" w:hAnsi="Times New Roman"/>
          <w:sz w:val="28"/>
          <w:szCs w:val="28"/>
        </w:rPr>
        <w:t>ЗпРП</w:t>
      </w:r>
      <w:proofErr w:type="spellEnd"/>
      <w:r w:rsidRPr="00B06832">
        <w:rPr>
          <w:rFonts w:ascii="Times New Roman" w:hAnsi="Times New Roman"/>
          <w:sz w:val="28"/>
          <w:szCs w:val="28"/>
        </w:rPr>
        <w:t xml:space="preserve"> и выполняются во время одного такта работы операционного устройства. </w:t>
      </w:r>
    </w:p>
    <w:p w:rsidR="001047F0" w:rsidRPr="00B06832" w:rsidRDefault="001047F0" w:rsidP="00B06832">
      <w:pPr>
        <w:pStyle w:val="a6"/>
        <w:numPr>
          <w:ilvl w:val="0"/>
          <w:numId w:val="9"/>
        </w:numPr>
        <w:spacing w:line="240" w:lineRule="auto"/>
        <w:ind w:left="0" w:firstLine="0"/>
        <w:rPr>
          <w:rFonts w:ascii="Times New Roman" w:hAnsi="Times New Roman"/>
          <w:sz w:val="28"/>
          <w:szCs w:val="28"/>
          <w:u w:val="single"/>
        </w:rPr>
      </w:pPr>
      <w:r w:rsidRPr="00B06832">
        <w:rPr>
          <w:rFonts w:ascii="Times New Roman" w:hAnsi="Times New Roman"/>
          <w:sz w:val="28"/>
          <w:szCs w:val="28"/>
          <w:u w:val="single"/>
        </w:rPr>
        <w:t>Регистр команд (РК);</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На регистр команд (</w:t>
      </w:r>
      <w:r w:rsidRPr="00B06832">
        <w:rPr>
          <w:rFonts w:ascii="Times New Roman" w:hAnsi="Times New Roman"/>
          <w:b/>
          <w:sz w:val="28"/>
          <w:szCs w:val="28"/>
        </w:rPr>
        <w:t>РК</w:t>
      </w:r>
      <w:r w:rsidRPr="00B06832">
        <w:rPr>
          <w:rFonts w:ascii="Times New Roman" w:hAnsi="Times New Roman"/>
          <w:sz w:val="28"/>
          <w:szCs w:val="28"/>
        </w:rPr>
        <w:t xml:space="preserve">) выбирается </w:t>
      </w:r>
      <w:proofErr w:type="gramStart"/>
      <w:r w:rsidRPr="00B06832">
        <w:rPr>
          <w:rFonts w:ascii="Times New Roman" w:hAnsi="Times New Roman"/>
          <w:sz w:val="28"/>
          <w:szCs w:val="28"/>
        </w:rPr>
        <w:t>из</w:t>
      </w:r>
      <w:proofErr w:type="gramEnd"/>
      <w:r w:rsidRPr="00B06832">
        <w:rPr>
          <w:rFonts w:ascii="Times New Roman" w:hAnsi="Times New Roman"/>
          <w:sz w:val="28"/>
          <w:szCs w:val="28"/>
        </w:rPr>
        <w:t xml:space="preserve"> ОП команда, подлежащая исполнению. Разрядность РК определяется максимальной длиной формата коман</w:t>
      </w:r>
      <w:r w:rsidR="00632457" w:rsidRPr="00B06832">
        <w:rPr>
          <w:rFonts w:ascii="Times New Roman" w:hAnsi="Times New Roman"/>
          <w:sz w:val="28"/>
          <w:szCs w:val="28"/>
        </w:rPr>
        <w:t>ды. В нашем случае длина равно 32</w:t>
      </w:r>
      <w:r w:rsidRPr="00B06832">
        <w:rPr>
          <w:rFonts w:ascii="Times New Roman" w:hAnsi="Times New Roman"/>
          <w:sz w:val="28"/>
          <w:szCs w:val="28"/>
        </w:rPr>
        <w:t>.</w:t>
      </w:r>
    </w:p>
    <w:p w:rsidR="001047F0" w:rsidRPr="00B06832" w:rsidRDefault="001047F0" w:rsidP="00B06832">
      <w:pPr>
        <w:pStyle w:val="12"/>
        <w:widowControl/>
        <w:numPr>
          <w:ilvl w:val="0"/>
          <w:numId w:val="9"/>
        </w:numPr>
        <w:ind w:left="0" w:firstLine="0"/>
        <w:jc w:val="both"/>
        <w:rPr>
          <w:rFonts w:ascii="Times New Roman" w:hAnsi="Times New Roman"/>
          <w:sz w:val="28"/>
          <w:szCs w:val="28"/>
        </w:rPr>
      </w:pPr>
      <w:r w:rsidRPr="00B06832">
        <w:rPr>
          <w:rFonts w:ascii="Times New Roman" w:hAnsi="Times New Roman"/>
          <w:sz w:val="28"/>
          <w:szCs w:val="28"/>
        </w:rPr>
        <w:t>Счетчик адреса команды (</w:t>
      </w:r>
      <w:proofErr w:type="spellStart"/>
      <w:r w:rsidRPr="00B06832">
        <w:rPr>
          <w:rFonts w:ascii="Times New Roman" w:hAnsi="Times New Roman"/>
          <w:b/>
          <w:sz w:val="28"/>
          <w:szCs w:val="28"/>
        </w:rPr>
        <w:t>СчАК</w:t>
      </w:r>
      <w:proofErr w:type="spellEnd"/>
      <w:r w:rsidRPr="00B06832">
        <w:rPr>
          <w:rFonts w:ascii="Times New Roman" w:hAnsi="Times New Roman"/>
          <w:sz w:val="28"/>
          <w:szCs w:val="28"/>
        </w:rPr>
        <w:t>)</w:t>
      </w:r>
    </w:p>
    <w:p w:rsidR="001047F0" w:rsidRPr="00B06832" w:rsidRDefault="001047F0" w:rsidP="00B06832">
      <w:pPr>
        <w:pStyle w:val="12"/>
        <w:widowControl/>
        <w:ind w:firstLine="709"/>
        <w:jc w:val="both"/>
        <w:rPr>
          <w:rFonts w:ascii="Times New Roman" w:hAnsi="Times New Roman"/>
          <w:sz w:val="28"/>
          <w:szCs w:val="28"/>
        </w:rPr>
      </w:pPr>
      <w:proofErr w:type="gramStart"/>
      <w:r w:rsidRPr="00B06832">
        <w:rPr>
          <w:rFonts w:ascii="Times New Roman" w:hAnsi="Times New Roman"/>
          <w:sz w:val="28"/>
          <w:szCs w:val="28"/>
        </w:rPr>
        <w:t>Предназначенный</w:t>
      </w:r>
      <w:proofErr w:type="gramEnd"/>
      <w:r w:rsidRPr="00B06832">
        <w:rPr>
          <w:rFonts w:ascii="Times New Roman" w:hAnsi="Times New Roman"/>
          <w:sz w:val="28"/>
          <w:szCs w:val="28"/>
        </w:rPr>
        <w:t xml:space="preserve"> для хранения адреса очередной выбираемой из ОП команды,  обеспечивает адресацию к любому байту ОП. Его разрядность определяется  как </w:t>
      </w:r>
      <w:r w:rsidRPr="00B06832">
        <w:rPr>
          <w:rFonts w:ascii="Times New Roman" w:hAnsi="Times New Roman"/>
          <w:sz w:val="28"/>
          <w:szCs w:val="28"/>
        </w:rPr>
        <w:sym w:font="Symbol" w:char="F0E9"/>
      </w:r>
      <w:r w:rsidRPr="00B06832">
        <w:rPr>
          <w:rFonts w:ascii="Times New Roman" w:hAnsi="Times New Roman"/>
          <w:sz w:val="28"/>
          <w:szCs w:val="28"/>
          <w:lang w:val="en-US"/>
        </w:rPr>
        <w:t>log</w:t>
      </w:r>
      <w:r w:rsidRPr="00B06832">
        <w:rPr>
          <w:rFonts w:ascii="Times New Roman" w:hAnsi="Times New Roman"/>
          <w:sz w:val="28"/>
          <w:szCs w:val="28"/>
          <w:vertAlign w:val="subscript"/>
        </w:rPr>
        <w:t>2</w:t>
      </w:r>
      <w:r w:rsidRPr="00B06832">
        <w:rPr>
          <w:rFonts w:ascii="Times New Roman" w:hAnsi="Times New Roman"/>
          <w:sz w:val="28"/>
          <w:szCs w:val="28"/>
          <w:lang w:val="en-US"/>
        </w:rPr>
        <w:t>E</w:t>
      </w:r>
      <w:r w:rsidRPr="00B06832">
        <w:rPr>
          <w:rFonts w:ascii="Times New Roman" w:hAnsi="Times New Roman"/>
          <w:sz w:val="28"/>
          <w:szCs w:val="28"/>
          <w:vertAlign w:val="subscript"/>
        </w:rPr>
        <w:t>ОП</w:t>
      </w:r>
      <w:r w:rsidRPr="00B06832">
        <w:rPr>
          <w:rFonts w:ascii="Times New Roman" w:hAnsi="Times New Roman"/>
          <w:sz w:val="28"/>
          <w:szCs w:val="28"/>
        </w:rPr>
        <w:sym w:font="Symbol" w:char="F0F9"/>
      </w:r>
      <w:r w:rsidRPr="00B06832">
        <w:rPr>
          <w:rFonts w:ascii="Times New Roman" w:hAnsi="Times New Roman"/>
          <w:sz w:val="28"/>
          <w:szCs w:val="28"/>
        </w:rPr>
        <w:t xml:space="preserve">. При этом, младшие </w:t>
      </w:r>
      <w:r w:rsidRPr="00B06832">
        <w:rPr>
          <w:rFonts w:ascii="Times New Roman" w:hAnsi="Times New Roman"/>
          <w:sz w:val="28"/>
          <w:szCs w:val="28"/>
          <w:lang w:val="en-US"/>
        </w:rPr>
        <w:t>k</w:t>
      </w:r>
      <w:r w:rsidRPr="00B06832">
        <w:rPr>
          <w:rFonts w:ascii="Times New Roman" w:hAnsi="Times New Roman"/>
          <w:sz w:val="28"/>
          <w:szCs w:val="28"/>
        </w:rPr>
        <w:t>=</w:t>
      </w:r>
      <w:r w:rsidRPr="00B06832">
        <w:rPr>
          <w:rFonts w:ascii="Times New Roman" w:hAnsi="Times New Roman"/>
          <w:sz w:val="28"/>
          <w:szCs w:val="28"/>
        </w:rPr>
        <w:sym w:font="Symbol" w:char="F0E9"/>
      </w:r>
      <w:r w:rsidRPr="00B06832">
        <w:rPr>
          <w:rFonts w:ascii="Times New Roman" w:hAnsi="Times New Roman"/>
          <w:sz w:val="28"/>
          <w:szCs w:val="28"/>
          <w:lang w:val="en-US"/>
        </w:rPr>
        <w:t>log</w:t>
      </w:r>
      <w:r w:rsidRPr="00B06832">
        <w:rPr>
          <w:rFonts w:ascii="Times New Roman" w:hAnsi="Times New Roman"/>
          <w:sz w:val="28"/>
          <w:szCs w:val="28"/>
          <w:vertAlign w:val="subscript"/>
        </w:rPr>
        <w:t>2</w:t>
      </w:r>
      <w:r w:rsidRPr="00B06832">
        <w:rPr>
          <w:rFonts w:ascii="Times New Roman" w:hAnsi="Times New Roman"/>
          <w:sz w:val="28"/>
          <w:szCs w:val="28"/>
        </w:rPr>
        <w:t>ШВ</w:t>
      </w:r>
      <w:r w:rsidRPr="00B06832">
        <w:rPr>
          <w:rFonts w:ascii="Times New Roman" w:hAnsi="Times New Roman"/>
          <w:sz w:val="28"/>
          <w:szCs w:val="28"/>
        </w:rPr>
        <w:sym w:font="Symbol" w:char="F0F9"/>
      </w:r>
      <w:r w:rsidRPr="00B06832">
        <w:rPr>
          <w:rFonts w:ascii="Times New Roman" w:hAnsi="Times New Roman"/>
          <w:sz w:val="28"/>
          <w:szCs w:val="28"/>
        </w:rPr>
        <w:t xml:space="preserve"> разрядов </w:t>
      </w:r>
      <w:r w:rsidRPr="00B06832">
        <w:rPr>
          <w:rFonts w:ascii="Times New Roman" w:hAnsi="Times New Roman"/>
          <w:sz w:val="28"/>
          <w:szCs w:val="28"/>
        </w:rPr>
        <w:lastRenderedPageBreak/>
        <w:t xml:space="preserve">определяют адрес байта в слове, а старшие разряды – адрес слова ОП. Структура </w:t>
      </w:r>
      <w:proofErr w:type="spellStart"/>
      <w:r w:rsidRPr="00B06832">
        <w:rPr>
          <w:rFonts w:ascii="Times New Roman" w:hAnsi="Times New Roman"/>
          <w:sz w:val="28"/>
          <w:szCs w:val="28"/>
        </w:rPr>
        <w:t>СчАК</w:t>
      </w:r>
      <w:proofErr w:type="spellEnd"/>
      <w:r w:rsidRPr="00B06832">
        <w:rPr>
          <w:rFonts w:ascii="Times New Roman" w:hAnsi="Times New Roman"/>
          <w:sz w:val="28"/>
          <w:szCs w:val="28"/>
        </w:rPr>
        <w:t xml:space="preserve"> в нашем случае </w:t>
      </w:r>
      <w:proofErr w:type="gramStart"/>
      <w:r w:rsidRPr="00B06832">
        <w:rPr>
          <w:rFonts w:ascii="Times New Roman" w:hAnsi="Times New Roman"/>
          <w:sz w:val="28"/>
          <w:szCs w:val="28"/>
          <w:lang w:val="en-US"/>
        </w:rPr>
        <w:t>E</w:t>
      </w:r>
      <w:proofErr w:type="gramEnd"/>
      <w:r w:rsidRPr="00B06832">
        <w:rPr>
          <w:rFonts w:ascii="Times New Roman" w:hAnsi="Times New Roman"/>
          <w:sz w:val="28"/>
          <w:szCs w:val="28"/>
          <w:vertAlign w:val="subscript"/>
        </w:rPr>
        <w:t>ОП</w:t>
      </w:r>
      <w:r w:rsidR="00632457" w:rsidRPr="00B06832">
        <w:rPr>
          <w:rFonts w:ascii="Times New Roman" w:hAnsi="Times New Roman"/>
          <w:sz w:val="28"/>
          <w:szCs w:val="28"/>
        </w:rPr>
        <w:t>=256</w:t>
      </w:r>
      <w:r w:rsidRPr="00B06832">
        <w:rPr>
          <w:rFonts w:ascii="Times New Roman" w:hAnsi="Times New Roman"/>
          <w:sz w:val="28"/>
          <w:szCs w:val="28"/>
        </w:rPr>
        <w:t>М</w:t>
      </w:r>
      <w:r w:rsidR="00632457" w:rsidRPr="00B06832">
        <w:rPr>
          <w:rFonts w:ascii="Times New Roman" w:hAnsi="Times New Roman"/>
          <w:sz w:val="28"/>
          <w:szCs w:val="28"/>
        </w:rPr>
        <w:t>В и ШВ=8В приведена на рисунке 4.3</w:t>
      </w:r>
      <w:r w:rsidRPr="00B06832">
        <w:rPr>
          <w:rFonts w:ascii="Times New Roman" w:hAnsi="Times New Roman"/>
          <w:sz w:val="28"/>
          <w:szCs w:val="28"/>
        </w:rPr>
        <w:t xml:space="preserve">. На шину адреса (ША) для обращения </w:t>
      </w:r>
      <w:proofErr w:type="gramStart"/>
      <w:r w:rsidRPr="00B06832">
        <w:rPr>
          <w:rFonts w:ascii="Times New Roman" w:hAnsi="Times New Roman"/>
          <w:sz w:val="28"/>
          <w:szCs w:val="28"/>
        </w:rPr>
        <w:t>к</w:t>
      </w:r>
      <w:proofErr w:type="gramEnd"/>
      <w:r w:rsidRPr="00B06832">
        <w:rPr>
          <w:rFonts w:ascii="Times New Roman" w:hAnsi="Times New Roman"/>
          <w:sz w:val="28"/>
          <w:szCs w:val="28"/>
        </w:rPr>
        <w:t xml:space="preserve"> ОП подаются только старшие </w:t>
      </w:r>
      <w:r w:rsidR="00632457" w:rsidRPr="00B06832">
        <w:rPr>
          <w:rFonts w:ascii="Times New Roman" w:hAnsi="Times New Roman"/>
          <w:sz w:val="28"/>
          <w:szCs w:val="28"/>
        </w:rPr>
        <w:t>24</w:t>
      </w:r>
      <w:r w:rsidRPr="00B06832">
        <w:rPr>
          <w:rFonts w:ascii="Times New Roman" w:hAnsi="Times New Roman"/>
          <w:sz w:val="28"/>
          <w:szCs w:val="28"/>
        </w:rPr>
        <w:t xml:space="preserve"> разрядов </w:t>
      </w:r>
      <w:proofErr w:type="spellStart"/>
      <w:r w:rsidRPr="00B06832">
        <w:rPr>
          <w:rFonts w:ascii="Times New Roman" w:hAnsi="Times New Roman"/>
          <w:sz w:val="28"/>
          <w:szCs w:val="28"/>
        </w:rPr>
        <w:t>СчАК</w:t>
      </w:r>
      <w:proofErr w:type="spellEnd"/>
      <w:r w:rsidRPr="00B06832">
        <w:rPr>
          <w:rFonts w:ascii="Times New Roman" w:hAnsi="Times New Roman"/>
          <w:sz w:val="28"/>
          <w:szCs w:val="28"/>
        </w:rPr>
        <w:t xml:space="preserve">. </w:t>
      </w:r>
      <w:proofErr w:type="gramStart"/>
      <w:r w:rsidRPr="00B06832">
        <w:rPr>
          <w:rFonts w:ascii="Times New Roman" w:hAnsi="Times New Roman"/>
          <w:sz w:val="28"/>
          <w:szCs w:val="28"/>
        </w:rPr>
        <w:t>Исходя из этого выбирается</w:t>
      </w:r>
      <w:proofErr w:type="gramEnd"/>
      <w:r w:rsidRPr="00B06832">
        <w:rPr>
          <w:rFonts w:ascii="Times New Roman" w:hAnsi="Times New Roman"/>
          <w:sz w:val="28"/>
          <w:szCs w:val="28"/>
        </w:rPr>
        <w:t xml:space="preserve"> разрядность регистра адреса (РА) ОП. Разрядность регистра слова (РС) ОП равна ШВ.</w:t>
      </w:r>
    </w:p>
    <w:p w:rsidR="001047F0" w:rsidRPr="00B06832" w:rsidRDefault="00E6501E" w:rsidP="00B06832">
      <w:pPr>
        <w:pStyle w:val="12"/>
        <w:widowControl/>
        <w:jc w:val="both"/>
        <w:rPr>
          <w:rFonts w:ascii="Times New Roman" w:hAnsi="Times New Roman"/>
          <w:sz w:val="28"/>
          <w:szCs w:val="28"/>
        </w:rPr>
      </w:pPr>
      <w:r w:rsidRPr="00B06832">
        <w:rPr>
          <w:rFonts w:ascii="Times New Roman" w:hAnsi="Times New Roman"/>
          <w:noProof/>
          <w:sz w:val="28"/>
          <w:szCs w:val="28"/>
        </w:rPr>
        <w:pict>
          <v:shape id="_x0000_s1079" type="#_x0000_t75" style="position:absolute;left:0;text-align:left;margin-left:1in;margin-top:2.65pt;width:367.5pt;height:148.8pt;z-index:251666944">
            <v:imagedata r:id="rId47" o:title=""/>
            <w10:wrap type="square"/>
          </v:shape>
          <o:OLEObject Type="Embed" ProgID="Visio.Drawing.11" ShapeID="_x0000_s1079" DrawAspect="Content" ObjectID="_1384059167" r:id="rId48"/>
        </w:pict>
      </w:r>
    </w:p>
    <w:p w:rsidR="001047F0" w:rsidRPr="00B06832" w:rsidRDefault="001047F0" w:rsidP="00B06832">
      <w:pPr>
        <w:pStyle w:val="12"/>
        <w:widowControl/>
        <w:jc w:val="both"/>
        <w:rPr>
          <w:rFonts w:ascii="Times New Roman" w:hAnsi="Times New Roman"/>
          <w:sz w:val="28"/>
          <w:szCs w:val="28"/>
        </w:rPr>
      </w:pPr>
    </w:p>
    <w:p w:rsidR="001047F0" w:rsidRPr="00B06832" w:rsidRDefault="001047F0" w:rsidP="00B06832">
      <w:pPr>
        <w:pStyle w:val="12"/>
        <w:widowControl/>
        <w:jc w:val="both"/>
        <w:rPr>
          <w:rFonts w:ascii="Times New Roman" w:hAnsi="Times New Roman"/>
          <w:sz w:val="28"/>
          <w:szCs w:val="28"/>
        </w:rPr>
      </w:pPr>
      <w:r w:rsidRPr="00B06832">
        <w:rPr>
          <w:rFonts w:ascii="Times New Roman" w:hAnsi="Times New Roman"/>
          <w:sz w:val="28"/>
          <w:szCs w:val="28"/>
        </w:rPr>
        <w:t xml:space="preserve">                        </w:t>
      </w:r>
    </w:p>
    <w:p w:rsidR="001047F0" w:rsidRPr="00B06832" w:rsidRDefault="001047F0" w:rsidP="00B06832">
      <w:pPr>
        <w:pStyle w:val="12"/>
        <w:widowControl/>
        <w:jc w:val="both"/>
        <w:rPr>
          <w:rFonts w:ascii="Times New Roman" w:hAnsi="Times New Roman"/>
          <w:sz w:val="28"/>
          <w:szCs w:val="28"/>
        </w:rPr>
      </w:pPr>
    </w:p>
    <w:p w:rsidR="001047F0" w:rsidRPr="00B06832" w:rsidRDefault="001047F0" w:rsidP="00B06832">
      <w:pPr>
        <w:pStyle w:val="12"/>
        <w:widowControl/>
        <w:jc w:val="both"/>
        <w:rPr>
          <w:rFonts w:ascii="Times New Roman" w:hAnsi="Times New Roman"/>
          <w:sz w:val="28"/>
          <w:szCs w:val="28"/>
        </w:rPr>
      </w:pPr>
    </w:p>
    <w:p w:rsidR="001047F0" w:rsidRPr="00B06832" w:rsidRDefault="001047F0" w:rsidP="00B06832">
      <w:pPr>
        <w:pStyle w:val="12"/>
        <w:widowControl/>
        <w:jc w:val="both"/>
        <w:rPr>
          <w:rFonts w:ascii="Times New Roman" w:hAnsi="Times New Roman"/>
          <w:sz w:val="28"/>
          <w:szCs w:val="28"/>
        </w:rPr>
      </w:pPr>
    </w:p>
    <w:p w:rsidR="001047F0" w:rsidRPr="00B06832" w:rsidRDefault="001047F0" w:rsidP="00B06832">
      <w:pPr>
        <w:pStyle w:val="12"/>
        <w:widowControl/>
        <w:jc w:val="both"/>
        <w:rPr>
          <w:rFonts w:ascii="Times New Roman" w:hAnsi="Times New Roman"/>
          <w:sz w:val="28"/>
          <w:szCs w:val="28"/>
        </w:rPr>
      </w:pPr>
    </w:p>
    <w:p w:rsidR="00632457" w:rsidRPr="00B06832" w:rsidRDefault="00632457" w:rsidP="00B06832">
      <w:pPr>
        <w:pStyle w:val="12"/>
        <w:widowControl/>
        <w:jc w:val="center"/>
        <w:rPr>
          <w:rFonts w:ascii="Times New Roman" w:hAnsi="Times New Roman"/>
          <w:sz w:val="28"/>
          <w:szCs w:val="28"/>
        </w:rPr>
      </w:pPr>
    </w:p>
    <w:p w:rsidR="00B06832" w:rsidRDefault="00B06832" w:rsidP="00B06832">
      <w:pPr>
        <w:pStyle w:val="12"/>
        <w:widowControl/>
        <w:jc w:val="center"/>
        <w:rPr>
          <w:rFonts w:ascii="Times New Roman" w:hAnsi="Times New Roman"/>
          <w:sz w:val="28"/>
          <w:szCs w:val="28"/>
        </w:rPr>
      </w:pPr>
    </w:p>
    <w:p w:rsidR="00B06832" w:rsidRDefault="00B06832" w:rsidP="00B06832">
      <w:pPr>
        <w:pStyle w:val="12"/>
        <w:widowControl/>
        <w:jc w:val="center"/>
        <w:rPr>
          <w:rFonts w:ascii="Times New Roman" w:hAnsi="Times New Roman"/>
          <w:sz w:val="28"/>
          <w:szCs w:val="28"/>
        </w:rPr>
      </w:pPr>
    </w:p>
    <w:p w:rsidR="001047F0" w:rsidRPr="00B06832" w:rsidRDefault="001047F0" w:rsidP="00B06832">
      <w:pPr>
        <w:pStyle w:val="12"/>
        <w:widowControl/>
        <w:jc w:val="center"/>
        <w:rPr>
          <w:rFonts w:ascii="Times New Roman" w:hAnsi="Times New Roman"/>
          <w:sz w:val="28"/>
          <w:szCs w:val="28"/>
        </w:rPr>
      </w:pPr>
      <w:r w:rsidRPr="00B06832">
        <w:rPr>
          <w:rFonts w:ascii="Times New Roman" w:hAnsi="Times New Roman"/>
          <w:sz w:val="28"/>
          <w:szCs w:val="28"/>
        </w:rPr>
        <w:t xml:space="preserve">Рисунок 4.3 – Структура </w:t>
      </w:r>
      <w:proofErr w:type="spellStart"/>
      <w:r w:rsidRPr="00B06832">
        <w:rPr>
          <w:rFonts w:ascii="Times New Roman" w:hAnsi="Times New Roman"/>
          <w:sz w:val="28"/>
          <w:szCs w:val="28"/>
        </w:rPr>
        <w:t>СчАК</w:t>
      </w:r>
      <w:proofErr w:type="spellEnd"/>
    </w:p>
    <w:p w:rsidR="001047F0" w:rsidRPr="00B06832" w:rsidRDefault="001047F0" w:rsidP="00B06832">
      <w:pPr>
        <w:pStyle w:val="12"/>
        <w:widowControl/>
        <w:numPr>
          <w:ilvl w:val="0"/>
          <w:numId w:val="9"/>
        </w:numPr>
        <w:ind w:left="0" w:firstLine="0"/>
        <w:jc w:val="both"/>
        <w:rPr>
          <w:rFonts w:ascii="Times New Roman" w:hAnsi="Times New Roman"/>
          <w:sz w:val="28"/>
          <w:szCs w:val="28"/>
        </w:rPr>
      </w:pPr>
      <w:r w:rsidRPr="00B06832">
        <w:rPr>
          <w:rFonts w:ascii="Times New Roman" w:hAnsi="Times New Roman"/>
          <w:sz w:val="28"/>
          <w:szCs w:val="28"/>
        </w:rPr>
        <w:t>Сумматор адреса (</w:t>
      </w:r>
      <w:proofErr w:type="spellStart"/>
      <w:r w:rsidRPr="00B06832">
        <w:rPr>
          <w:rFonts w:ascii="Times New Roman" w:hAnsi="Times New Roman"/>
          <w:b/>
          <w:sz w:val="28"/>
          <w:szCs w:val="28"/>
        </w:rPr>
        <w:t>СмА</w:t>
      </w:r>
      <w:proofErr w:type="spellEnd"/>
      <w:r w:rsidRPr="00B06832">
        <w:rPr>
          <w:rFonts w:ascii="Times New Roman" w:hAnsi="Times New Roman"/>
          <w:sz w:val="28"/>
          <w:szCs w:val="28"/>
        </w:rPr>
        <w:t>)</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Предназначен для вычисления исполнительного адреса (А</w:t>
      </w:r>
      <w:r w:rsidRPr="00B06832">
        <w:rPr>
          <w:rFonts w:ascii="Times New Roman" w:hAnsi="Times New Roman"/>
          <w:sz w:val="28"/>
          <w:szCs w:val="28"/>
          <w:vertAlign w:val="subscript"/>
        </w:rPr>
        <w:t>ИСП</w:t>
      </w:r>
      <w:r w:rsidRPr="00B06832">
        <w:rPr>
          <w:rFonts w:ascii="Times New Roman" w:hAnsi="Times New Roman"/>
          <w:sz w:val="28"/>
          <w:szCs w:val="28"/>
        </w:rPr>
        <w:t>) в случае его задания в виде нескольких компонент (например, при относительной адресации А</w:t>
      </w:r>
      <w:r w:rsidRPr="00B06832">
        <w:rPr>
          <w:rFonts w:ascii="Times New Roman" w:hAnsi="Times New Roman"/>
          <w:sz w:val="28"/>
          <w:szCs w:val="28"/>
          <w:vertAlign w:val="subscript"/>
        </w:rPr>
        <w:t>ИСП</w:t>
      </w:r>
      <w:r w:rsidRPr="00B06832">
        <w:rPr>
          <w:rFonts w:ascii="Times New Roman" w:hAnsi="Times New Roman"/>
          <w:sz w:val="28"/>
          <w:szCs w:val="28"/>
        </w:rPr>
        <w:t>=(</w:t>
      </w:r>
      <w:r w:rsidRPr="00B06832">
        <w:rPr>
          <w:rFonts w:ascii="Times New Roman" w:hAnsi="Times New Roman"/>
          <w:sz w:val="28"/>
          <w:szCs w:val="28"/>
          <w:lang w:val="en-US"/>
        </w:rPr>
        <w:t>B</w:t>
      </w:r>
      <w:r w:rsidRPr="00B06832">
        <w:rPr>
          <w:rFonts w:ascii="Times New Roman" w:hAnsi="Times New Roman"/>
          <w:sz w:val="28"/>
          <w:szCs w:val="28"/>
        </w:rPr>
        <w:t>)+</w:t>
      </w:r>
      <w:r w:rsidRPr="00B06832">
        <w:rPr>
          <w:rFonts w:ascii="Times New Roman" w:hAnsi="Times New Roman"/>
          <w:sz w:val="28"/>
          <w:szCs w:val="28"/>
          <w:lang w:val="en-US"/>
        </w:rPr>
        <w:t>D</w:t>
      </w:r>
      <w:r w:rsidRPr="00B06832">
        <w:rPr>
          <w:rFonts w:ascii="Times New Roman" w:hAnsi="Times New Roman"/>
          <w:sz w:val="28"/>
          <w:szCs w:val="28"/>
        </w:rPr>
        <w:t xml:space="preserve">). По разрядности </w:t>
      </w:r>
      <w:proofErr w:type="spellStart"/>
      <w:r w:rsidRPr="00B06832">
        <w:rPr>
          <w:rFonts w:ascii="Times New Roman" w:hAnsi="Times New Roman"/>
          <w:sz w:val="28"/>
          <w:szCs w:val="28"/>
        </w:rPr>
        <w:t>СмА</w:t>
      </w:r>
      <w:proofErr w:type="spellEnd"/>
      <w:r w:rsidRPr="00B06832">
        <w:rPr>
          <w:rFonts w:ascii="Times New Roman" w:hAnsi="Times New Roman"/>
          <w:sz w:val="28"/>
          <w:szCs w:val="28"/>
        </w:rPr>
        <w:t xml:space="preserve"> может отличаться от </w:t>
      </w:r>
      <w:proofErr w:type="spellStart"/>
      <w:r w:rsidRPr="00B06832">
        <w:rPr>
          <w:rFonts w:ascii="Times New Roman" w:hAnsi="Times New Roman"/>
          <w:sz w:val="28"/>
          <w:szCs w:val="28"/>
        </w:rPr>
        <w:t>СчАК</w:t>
      </w:r>
      <w:proofErr w:type="spellEnd"/>
      <w:r w:rsidRPr="00B06832">
        <w:rPr>
          <w:rFonts w:ascii="Times New Roman" w:hAnsi="Times New Roman"/>
          <w:sz w:val="28"/>
          <w:szCs w:val="28"/>
        </w:rPr>
        <w:t xml:space="preserve"> дополнительным старшим разрядом, фиксир</w:t>
      </w:r>
      <w:r w:rsidR="00632457" w:rsidRPr="00B06832">
        <w:rPr>
          <w:rFonts w:ascii="Times New Roman" w:hAnsi="Times New Roman"/>
          <w:sz w:val="28"/>
          <w:szCs w:val="28"/>
        </w:rPr>
        <w:t>ующим переполнение. 29</w:t>
      </w:r>
      <w:r w:rsidRPr="00B06832">
        <w:rPr>
          <w:rFonts w:ascii="Times New Roman" w:hAnsi="Times New Roman"/>
          <w:sz w:val="28"/>
          <w:szCs w:val="28"/>
        </w:rPr>
        <w:t xml:space="preserve"> разрядов.</w:t>
      </w:r>
    </w:p>
    <w:p w:rsidR="001047F0" w:rsidRPr="00B06832" w:rsidRDefault="001047F0" w:rsidP="00B06832">
      <w:pPr>
        <w:pStyle w:val="12"/>
        <w:widowControl/>
        <w:numPr>
          <w:ilvl w:val="0"/>
          <w:numId w:val="9"/>
        </w:numPr>
        <w:ind w:left="0" w:firstLine="0"/>
        <w:jc w:val="both"/>
        <w:rPr>
          <w:rFonts w:ascii="Times New Roman" w:hAnsi="Times New Roman"/>
          <w:sz w:val="28"/>
          <w:szCs w:val="28"/>
        </w:rPr>
      </w:pPr>
      <w:r w:rsidRPr="00B06832">
        <w:rPr>
          <w:rFonts w:ascii="Times New Roman" w:hAnsi="Times New Roman"/>
          <w:sz w:val="28"/>
          <w:szCs w:val="28"/>
        </w:rPr>
        <w:t>Модуль ввода/вывода (</w:t>
      </w:r>
      <w:r w:rsidRPr="00B06832">
        <w:rPr>
          <w:rFonts w:ascii="Times New Roman" w:hAnsi="Times New Roman"/>
          <w:b/>
          <w:sz w:val="28"/>
          <w:szCs w:val="28"/>
        </w:rPr>
        <w:t>МВВ</w:t>
      </w:r>
      <w:r w:rsidRPr="00B06832">
        <w:rPr>
          <w:rFonts w:ascii="Times New Roman" w:hAnsi="Times New Roman"/>
          <w:sz w:val="28"/>
          <w:szCs w:val="28"/>
        </w:rPr>
        <w:t>) предназначен для реализации</w:t>
      </w:r>
    </w:p>
    <w:p w:rsidR="001047F0" w:rsidRPr="00B06832" w:rsidRDefault="001047F0" w:rsidP="00B06832">
      <w:pPr>
        <w:pStyle w:val="12"/>
        <w:widowControl/>
        <w:jc w:val="both"/>
        <w:rPr>
          <w:rFonts w:ascii="Times New Roman" w:hAnsi="Times New Roman"/>
          <w:sz w:val="28"/>
          <w:szCs w:val="28"/>
        </w:rPr>
      </w:pPr>
      <w:r w:rsidRPr="00B06832">
        <w:rPr>
          <w:rFonts w:ascii="Times New Roman" w:hAnsi="Times New Roman"/>
          <w:sz w:val="28"/>
          <w:szCs w:val="28"/>
        </w:rPr>
        <w:t xml:space="preserve">конкретной команды ввода/вывода на конкретном устройстве. Организация </w:t>
      </w:r>
      <w:r w:rsidRPr="00B06832">
        <w:rPr>
          <w:rFonts w:ascii="Times New Roman" w:hAnsi="Times New Roman"/>
          <w:i/>
          <w:sz w:val="28"/>
          <w:szCs w:val="28"/>
        </w:rPr>
        <w:t xml:space="preserve"> </w:t>
      </w:r>
      <w:r w:rsidRPr="00B06832">
        <w:rPr>
          <w:rFonts w:ascii="Times New Roman" w:hAnsi="Times New Roman"/>
          <w:sz w:val="28"/>
          <w:szCs w:val="28"/>
        </w:rPr>
        <w:t xml:space="preserve">ввода/вывода осуществляется по принципу программного управления, т.е. по инициативе процессора и под его полным контролем[3]. </w:t>
      </w:r>
    </w:p>
    <w:p w:rsidR="001047F0" w:rsidRPr="00B06832" w:rsidRDefault="001047F0" w:rsidP="00B06832">
      <w:pPr>
        <w:pStyle w:val="12"/>
        <w:widowControl/>
        <w:numPr>
          <w:ilvl w:val="0"/>
          <w:numId w:val="9"/>
        </w:numPr>
        <w:ind w:left="0" w:firstLine="0"/>
        <w:jc w:val="both"/>
        <w:rPr>
          <w:rFonts w:ascii="Times New Roman" w:hAnsi="Times New Roman"/>
          <w:sz w:val="28"/>
          <w:szCs w:val="28"/>
        </w:rPr>
      </w:pPr>
      <w:r w:rsidRPr="00B06832">
        <w:rPr>
          <w:rFonts w:ascii="Times New Roman" w:hAnsi="Times New Roman"/>
          <w:sz w:val="28"/>
          <w:szCs w:val="28"/>
        </w:rPr>
        <w:t>Порт данных (</w:t>
      </w:r>
      <w:proofErr w:type="spellStart"/>
      <w:r w:rsidRPr="00B06832">
        <w:rPr>
          <w:rFonts w:ascii="Times New Roman" w:hAnsi="Times New Roman"/>
          <w:b/>
          <w:sz w:val="28"/>
          <w:szCs w:val="28"/>
        </w:rPr>
        <w:t>ПортД</w:t>
      </w:r>
      <w:proofErr w:type="spellEnd"/>
      <w:r w:rsidRPr="00B06832">
        <w:rPr>
          <w:rFonts w:ascii="Times New Roman" w:hAnsi="Times New Roman"/>
          <w:sz w:val="28"/>
          <w:szCs w:val="28"/>
        </w:rPr>
        <w:t>) предназначен для хранения данных в процессе обмена информацией процессора с ОП и устройствами ввода/вывода (УВВ). 64разрядов.</w:t>
      </w:r>
    </w:p>
    <w:p w:rsidR="001047F0" w:rsidRPr="00B06832" w:rsidRDefault="001047F0" w:rsidP="00B06832">
      <w:pPr>
        <w:pStyle w:val="12"/>
        <w:widowControl/>
        <w:numPr>
          <w:ilvl w:val="0"/>
          <w:numId w:val="9"/>
        </w:numPr>
        <w:ind w:left="0" w:firstLine="0"/>
        <w:jc w:val="both"/>
        <w:rPr>
          <w:rFonts w:ascii="Times New Roman" w:hAnsi="Times New Roman"/>
          <w:sz w:val="28"/>
          <w:szCs w:val="28"/>
        </w:rPr>
      </w:pPr>
      <w:r w:rsidRPr="00B06832">
        <w:rPr>
          <w:rFonts w:ascii="Times New Roman" w:hAnsi="Times New Roman"/>
          <w:sz w:val="28"/>
          <w:szCs w:val="28"/>
        </w:rPr>
        <w:t>Порт адреса (</w:t>
      </w:r>
      <w:proofErr w:type="spellStart"/>
      <w:r w:rsidRPr="00B06832">
        <w:rPr>
          <w:rFonts w:ascii="Times New Roman" w:hAnsi="Times New Roman"/>
          <w:b/>
          <w:sz w:val="28"/>
          <w:szCs w:val="28"/>
        </w:rPr>
        <w:t>ПортА</w:t>
      </w:r>
      <w:proofErr w:type="spellEnd"/>
      <w:r w:rsidRPr="00B06832">
        <w:rPr>
          <w:rFonts w:ascii="Times New Roman" w:hAnsi="Times New Roman"/>
          <w:sz w:val="28"/>
          <w:szCs w:val="28"/>
        </w:rPr>
        <w:t>) предназначен для хранения в процессоре адреса слова ОП или номера УВВ. 26 разрядов.</w:t>
      </w:r>
    </w:p>
    <w:p w:rsidR="001047F0" w:rsidRPr="00B06832" w:rsidRDefault="001047F0" w:rsidP="00B06832">
      <w:pPr>
        <w:pStyle w:val="12"/>
        <w:widowControl/>
        <w:ind w:firstLine="709"/>
        <w:jc w:val="both"/>
        <w:rPr>
          <w:rFonts w:ascii="Times New Roman" w:hAnsi="Times New Roman"/>
          <w:sz w:val="28"/>
          <w:szCs w:val="28"/>
        </w:rPr>
      </w:pPr>
      <w:r w:rsidRPr="00B06832">
        <w:rPr>
          <w:rFonts w:ascii="Times New Roman" w:hAnsi="Times New Roman"/>
          <w:sz w:val="28"/>
          <w:szCs w:val="28"/>
        </w:rPr>
        <w:t xml:space="preserve">Для уменьшения числа обращения </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ОП </w:t>
      </w:r>
      <w:proofErr w:type="gramStart"/>
      <w:r w:rsidRPr="00B06832">
        <w:rPr>
          <w:rFonts w:ascii="Times New Roman" w:hAnsi="Times New Roman"/>
          <w:sz w:val="28"/>
          <w:szCs w:val="28"/>
        </w:rPr>
        <w:t>в</w:t>
      </w:r>
      <w:proofErr w:type="gramEnd"/>
      <w:r w:rsidRPr="00B06832">
        <w:rPr>
          <w:rFonts w:ascii="Times New Roman" w:hAnsi="Times New Roman"/>
          <w:sz w:val="28"/>
          <w:szCs w:val="28"/>
        </w:rPr>
        <w:t xml:space="preserve"> процессе выборки команды, в структурную схему процессора вводятся два регистра: АБ, и БР.</w:t>
      </w:r>
    </w:p>
    <w:p w:rsidR="001047F0" w:rsidRPr="00B06832" w:rsidRDefault="001047F0" w:rsidP="00B06832">
      <w:pPr>
        <w:pStyle w:val="a6"/>
        <w:numPr>
          <w:ilvl w:val="0"/>
          <w:numId w:val="10"/>
        </w:numPr>
        <w:spacing w:line="240" w:lineRule="auto"/>
        <w:ind w:left="0" w:firstLine="0"/>
        <w:rPr>
          <w:rFonts w:ascii="Times New Roman" w:hAnsi="Times New Roman"/>
          <w:sz w:val="28"/>
          <w:szCs w:val="28"/>
        </w:rPr>
      </w:pPr>
      <w:r w:rsidRPr="00B06832">
        <w:rPr>
          <w:rFonts w:ascii="Times New Roman" w:hAnsi="Times New Roman"/>
          <w:sz w:val="28"/>
          <w:szCs w:val="28"/>
        </w:rPr>
        <w:t>Буферный регист</w:t>
      </w:r>
      <w:proofErr w:type="gramStart"/>
      <w:r w:rsidRPr="00B06832">
        <w:rPr>
          <w:rFonts w:ascii="Times New Roman" w:hAnsi="Times New Roman"/>
          <w:sz w:val="28"/>
          <w:szCs w:val="28"/>
        </w:rPr>
        <w:t>р(</w:t>
      </w:r>
      <w:proofErr w:type="gramEnd"/>
      <w:r w:rsidRPr="00B06832">
        <w:rPr>
          <w:rFonts w:ascii="Times New Roman" w:hAnsi="Times New Roman"/>
          <w:b/>
          <w:sz w:val="28"/>
          <w:szCs w:val="28"/>
        </w:rPr>
        <w:t>БР</w:t>
      </w:r>
      <w:r w:rsidRPr="00B06832">
        <w:rPr>
          <w:rFonts w:ascii="Times New Roman" w:hAnsi="Times New Roman"/>
          <w:sz w:val="28"/>
          <w:szCs w:val="28"/>
        </w:rPr>
        <w:t xml:space="preserve">) предназначен для запоминания второго полуслова слова считанного из ОП. БР позволяет уменьшить количество обращений к оперативной памяти. Буферный регистр является 63-разрядным. </w:t>
      </w:r>
      <w:bookmarkStart w:id="6" w:name="_Toc57975688"/>
      <w:bookmarkStart w:id="7" w:name="_Toc58257319"/>
    </w:p>
    <w:bookmarkEnd w:id="6"/>
    <w:bookmarkEnd w:id="7"/>
    <w:p w:rsidR="001047F0" w:rsidRPr="00B06832" w:rsidRDefault="001047F0" w:rsidP="00B06832">
      <w:pPr>
        <w:pStyle w:val="12"/>
        <w:widowControl/>
        <w:numPr>
          <w:ilvl w:val="0"/>
          <w:numId w:val="10"/>
        </w:numPr>
        <w:ind w:left="0" w:firstLine="0"/>
        <w:jc w:val="both"/>
        <w:rPr>
          <w:rFonts w:ascii="Times New Roman" w:hAnsi="Times New Roman"/>
          <w:sz w:val="28"/>
          <w:szCs w:val="28"/>
        </w:rPr>
      </w:pPr>
      <w:r w:rsidRPr="00B06832">
        <w:rPr>
          <w:rFonts w:ascii="Times New Roman" w:hAnsi="Times New Roman"/>
          <w:sz w:val="28"/>
          <w:szCs w:val="28"/>
        </w:rPr>
        <w:t>АБ – регистр, на котором храниться адрес слова ОП, считанного на буферный регистр. Регистр является 26-разрядным.</w:t>
      </w:r>
    </w:p>
    <w:p w:rsidR="001047F0" w:rsidRPr="00B06832" w:rsidRDefault="00632457" w:rsidP="00B06832">
      <w:pPr>
        <w:pStyle w:val="12"/>
        <w:widowControl/>
        <w:numPr>
          <w:ilvl w:val="0"/>
          <w:numId w:val="10"/>
        </w:numPr>
        <w:ind w:left="0" w:firstLine="0"/>
        <w:jc w:val="both"/>
        <w:rPr>
          <w:rFonts w:ascii="Times New Roman" w:hAnsi="Times New Roman"/>
          <w:sz w:val="28"/>
          <w:szCs w:val="28"/>
        </w:rPr>
      </w:pPr>
      <w:r w:rsidRPr="00B06832">
        <w:rPr>
          <w:rFonts w:ascii="Times New Roman" w:hAnsi="Times New Roman"/>
          <w:sz w:val="28"/>
          <w:szCs w:val="28"/>
        </w:rPr>
        <w:t>ТРК</w:t>
      </w:r>
      <w:r w:rsidR="001047F0" w:rsidRPr="00B06832">
        <w:rPr>
          <w:rFonts w:ascii="Times New Roman" w:hAnsi="Times New Roman"/>
          <w:sz w:val="28"/>
          <w:szCs w:val="28"/>
        </w:rPr>
        <w:t xml:space="preserve"> </w:t>
      </w:r>
      <w:r w:rsidRPr="00B06832">
        <w:rPr>
          <w:rFonts w:ascii="Times New Roman" w:hAnsi="Times New Roman"/>
          <w:sz w:val="28"/>
          <w:szCs w:val="28"/>
        </w:rPr>
        <w:t>–</w:t>
      </w:r>
      <w:r w:rsidR="001047F0" w:rsidRPr="00B06832">
        <w:rPr>
          <w:rFonts w:ascii="Times New Roman" w:hAnsi="Times New Roman"/>
          <w:sz w:val="28"/>
          <w:szCs w:val="28"/>
        </w:rPr>
        <w:t xml:space="preserve"> </w:t>
      </w:r>
      <w:proofErr w:type="spellStart"/>
      <w:r w:rsidRPr="00B06832">
        <w:rPr>
          <w:rFonts w:ascii="Times New Roman" w:hAnsi="Times New Roman"/>
          <w:sz w:val="28"/>
          <w:szCs w:val="28"/>
        </w:rPr>
        <w:t>тригер</w:t>
      </w:r>
      <w:proofErr w:type="spellEnd"/>
      <w:r w:rsidR="001047F0" w:rsidRPr="00B06832">
        <w:rPr>
          <w:rFonts w:ascii="Times New Roman" w:hAnsi="Times New Roman"/>
          <w:sz w:val="28"/>
          <w:szCs w:val="28"/>
        </w:rPr>
        <w:t xml:space="preserve">. </w:t>
      </w:r>
      <w:proofErr w:type="gramStart"/>
      <w:r w:rsidR="001047F0" w:rsidRPr="00B06832">
        <w:rPr>
          <w:rFonts w:ascii="Times New Roman" w:hAnsi="Times New Roman"/>
          <w:sz w:val="28"/>
          <w:szCs w:val="28"/>
        </w:rPr>
        <w:t>Состояние</w:t>
      </w:r>
      <w:proofErr w:type="gramEnd"/>
      <w:r w:rsidR="001047F0" w:rsidRPr="00B06832">
        <w:rPr>
          <w:rFonts w:ascii="Times New Roman" w:hAnsi="Times New Roman"/>
          <w:sz w:val="28"/>
          <w:szCs w:val="28"/>
        </w:rPr>
        <w:t xml:space="preserve"> которого указывает номер полуслова команды, загружаемого в РК.</w:t>
      </w:r>
    </w:p>
    <w:p w:rsidR="001047F0" w:rsidRPr="00B06832" w:rsidRDefault="001047F0" w:rsidP="00B06832">
      <w:pPr>
        <w:pStyle w:val="12"/>
        <w:widowControl/>
        <w:numPr>
          <w:ilvl w:val="0"/>
          <w:numId w:val="10"/>
        </w:numPr>
        <w:ind w:left="0" w:firstLine="0"/>
        <w:jc w:val="both"/>
        <w:rPr>
          <w:rFonts w:ascii="Times New Roman" w:hAnsi="Times New Roman"/>
          <w:sz w:val="28"/>
          <w:szCs w:val="28"/>
        </w:rPr>
      </w:pPr>
      <w:r w:rsidRPr="00B06832">
        <w:rPr>
          <w:rFonts w:ascii="Times New Roman" w:hAnsi="Times New Roman"/>
          <w:sz w:val="28"/>
          <w:szCs w:val="28"/>
        </w:rPr>
        <w:t>Триггер адресации (</w:t>
      </w:r>
      <w:r w:rsidRPr="00B06832">
        <w:rPr>
          <w:rFonts w:ascii="Times New Roman" w:hAnsi="Times New Roman"/>
          <w:b/>
          <w:sz w:val="28"/>
          <w:szCs w:val="28"/>
        </w:rPr>
        <w:t>А</w:t>
      </w:r>
      <w:r w:rsidRPr="00B06832">
        <w:rPr>
          <w:rFonts w:ascii="Times New Roman" w:hAnsi="Times New Roman"/>
          <w:sz w:val="28"/>
          <w:szCs w:val="28"/>
        </w:rPr>
        <w:t>), триггер спецификации (</w:t>
      </w:r>
      <w:r w:rsidRPr="00B06832">
        <w:rPr>
          <w:rFonts w:ascii="Times New Roman" w:hAnsi="Times New Roman"/>
          <w:b/>
          <w:sz w:val="28"/>
          <w:szCs w:val="28"/>
          <w:lang w:val="en-US"/>
        </w:rPr>
        <w:t>S</w:t>
      </w:r>
      <w:r w:rsidRPr="00B06832">
        <w:rPr>
          <w:rFonts w:ascii="Times New Roman" w:hAnsi="Times New Roman"/>
          <w:sz w:val="28"/>
          <w:szCs w:val="28"/>
        </w:rPr>
        <w:t>) , триггер конечный (</w:t>
      </w:r>
      <w:r w:rsidRPr="00B06832">
        <w:rPr>
          <w:rFonts w:ascii="Times New Roman" w:hAnsi="Times New Roman"/>
          <w:b/>
          <w:sz w:val="28"/>
          <w:szCs w:val="28"/>
        </w:rPr>
        <w:t>К</w:t>
      </w:r>
      <w:r w:rsidRPr="00B06832">
        <w:rPr>
          <w:rFonts w:ascii="Times New Roman" w:hAnsi="Times New Roman"/>
          <w:sz w:val="28"/>
          <w:szCs w:val="28"/>
        </w:rPr>
        <w:t>) устанавливаются в 1 в случае нарушения адресации, спецификации, обнаружения неверного кода команды соответственно.</w:t>
      </w:r>
    </w:p>
    <w:p w:rsidR="001047F0" w:rsidRPr="00B06832" w:rsidRDefault="001047F0" w:rsidP="00B06832">
      <w:pPr>
        <w:pStyle w:val="12"/>
        <w:widowControl/>
        <w:numPr>
          <w:ilvl w:val="0"/>
          <w:numId w:val="10"/>
        </w:numPr>
        <w:ind w:left="0" w:firstLine="0"/>
        <w:jc w:val="both"/>
        <w:rPr>
          <w:rFonts w:ascii="Times New Roman" w:hAnsi="Times New Roman"/>
          <w:sz w:val="28"/>
          <w:szCs w:val="28"/>
        </w:rPr>
      </w:pPr>
      <w:r w:rsidRPr="00B06832">
        <w:rPr>
          <w:rFonts w:ascii="Times New Roman" w:hAnsi="Times New Roman"/>
          <w:sz w:val="28"/>
          <w:szCs w:val="28"/>
        </w:rPr>
        <w:lastRenderedPageBreak/>
        <w:t>Регистр признака результатов (</w:t>
      </w:r>
      <w:r w:rsidRPr="00B06832">
        <w:rPr>
          <w:rFonts w:ascii="Times New Roman" w:hAnsi="Times New Roman"/>
          <w:b/>
          <w:sz w:val="28"/>
          <w:szCs w:val="28"/>
        </w:rPr>
        <w:t>РПР</w:t>
      </w:r>
      <w:r w:rsidRPr="00B06832">
        <w:rPr>
          <w:rFonts w:ascii="Times New Roman" w:hAnsi="Times New Roman"/>
          <w:sz w:val="28"/>
          <w:szCs w:val="28"/>
        </w:rPr>
        <w:t>) хранит признаки результата выполнения команд в АЛУ. РПР имеет разрядность 2.</w:t>
      </w:r>
    </w:p>
    <w:p w:rsidR="001047F0" w:rsidRPr="00B06832" w:rsidRDefault="001047F0" w:rsidP="00B06832">
      <w:pPr>
        <w:numPr>
          <w:ilvl w:val="0"/>
          <w:numId w:val="10"/>
        </w:numPr>
        <w:spacing w:line="240" w:lineRule="auto"/>
        <w:ind w:left="0" w:firstLine="0"/>
        <w:rPr>
          <w:rFonts w:ascii="Times New Roman" w:hAnsi="Times New Roman"/>
          <w:sz w:val="28"/>
          <w:szCs w:val="28"/>
        </w:rPr>
      </w:pPr>
      <w:r w:rsidRPr="00B06832">
        <w:rPr>
          <w:rFonts w:ascii="Times New Roman" w:hAnsi="Times New Roman"/>
          <w:sz w:val="28"/>
          <w:szCs w:val="28"/>
        </w:rPr>
        <w:t>Регистра флагов (</w:t>
      </w:r>
      <w:r w:rsidRPr="00B06832">
        <w:rPr>
          <w:rFonts w:ascii="Times New Roman" w:hAnsi="Times New Roman"/>
          <w:b/>
          <w:bCs/>
          <w:sz w:val="28"/>
          <w:szCs w:val="28"/>
        </w:rPr>
        <w:t>РФ</w:t>
      </w:r>
      <w:r w:rsidRPr="00B06832">
        <w:rPr>
          <w:rFonts w:ascii="Times New Roman" w:hAnsi="Times New Roman"/>
          <w:sz w:val="28"/>
          <w:szCs w:val="28"/>
        </w:rPr>
        <w:t>) имеет разрядность 3.</w:t>
      </w:r>
    </w:p>
    <w:p w:rsidR="001047F0" w:rsidRPr="00B06832" w:rsidRDefault="001047F0" w:rsidP="00B06832">
      <w:pPr>
        <w:numPr>
          <w:ilvl w:val="0"/>
          <w:numId w:val="11"/>
        </w:numPr>
        <w:spacing w:after="0" w:line="240" w:lineRule="auto"/>
        <w:ind w:left="0" w:firstLine="0"/>
        <w:rPr>
          <w:rFonts w:ascii="Times New Roman" w:hAnsi="Times New Roman"/>
          <w:sz w:val="28"/>
          <w:szCs w:val="28"/>
        </w:rPr>
      </w:pPr>
      <w:r w:rsidRPr="00B06832">
        <w:rPr>
          <w:rFonts w:ascii="Times New Roman" w:hAnsi="Times New Roman"/>
          <w:sz w:val="28"/>
          <w:szCs w:val="28"/>
        </w:rPr>
        <w:t>переполнения порядка (</w:t>
      </w:r>
      <w:r w:rsidRPr="00B06832">
        <w:rPr>
          <w:rFonts w:ascii="Times New Roman" w:hAnsi="Times New Roman"/>
          <w:b/>
          <w:bCs/>
          <w:sz w:val="28"/>
          <w:szCs w:val="28"/>
        </w:rPr>
        <w:t>ППОР</w:t>
      </w:r>
      <w:r w:rsidRPr="00B06832">
        <w:rPr>
          <w:rFonts w:ascii="Times New Roman" w:hAnsi="Times New Roman"/>
          <w:sz w:val="28"/>
          <w:szCs w:val="28"/>
        </w:rPr>
        <w:t>),</w:t>
      </w:r>
    </w:p>
    <w:p w:rsidR="001047F0" w:rsidRPr="00B06832" w:rsidRDefault="001047F0" w:rsidP="00B06832">
      <w:pPr>
        <w:numPr>
          <w:ilvl w:val="0"/>
          <w:numId w:val="11"/>
        </w:numPr>
        <w:spacing w:after="0" w:line="240" w:lineRule="auto"/>
        <w:ind w:left="0" w:firstLine="0"/>
        <w:rPr>
          <w:rFonts w:ascii="Times New Roman" w:hAnsi="Times New Roman"/>
          <w:sz w:val="28"/>
          <w:szCs w:val="28"/>
        </w:rPr>
      </w:pPr>
      <w:r w:rsidRPr="00B06832">
        <w:rPr>
          <w:rFonts w:ascii="Times New Roman" w:hAnsi="Times New Roman"/>
          <w:sz w:val="28"/>
          <w:szCs w:val="28"/>
        </w:rPr>
        <w:t>исчезновение порядка (</w:t>
      </w:r>
      <w:r w:rsidRPr="00B06832">
        <w:rPr>
          <w:rFonts w:ascii="Times New Roman" w:hAnsi="Times New Roman"/>
          <w:b/>
          <w:bCs/>
          <w:sz w:val="28"/>
          <w:szCs w:val="28"/>
        </w:rPr>
        <w:t>ИПОР</w:t>
      </w:r>
      <w:r w:rsidRPr="00B06832">
        <w:rPr>
          <w:rFonts w:ascii="Times New Roman" w:hAnsi="Times New Roman"/>
          <w:sz w:val="28"/>
          <w:szCs w:val="28"/>
        </w:rPr>
        <w:t>),</w:t>
      </w:r>
    </w:p>
    <w:p w:rsidR="001047F0" w:rsidRPr="00B06832" w:rsidRDefault="001047F0" w:rsidP="00B06832">
      <w:pPr>
        <w:numPr>
          <w:ilvl w:val="0"/>
          <w:numId w:val="11"/>
        </w:numPr>
        <w:spacing w:after="0" w:line="240" w:lineRule="auto"/>
        <w:ind w:left="0" w:firstLine="0"/>
        <w:rPr>
          <w:rFonts w:ascii="Times New Roman" w:hAnsi="Times New Roman"/>
          <w:sz w:val="28"/>
          <w:szCs w:val="28"/>
        </w:rPr>
      </w:pPr>
      <w:r w:rsidRPr="00B06832">
        <w:rPr>
          <w:rFonts w:ascii="Times New Roman" w:hAnsi="Times New Roman"/>
          <w:sz w:val="28"/>
          <w:szCs w:val="28"/>
        </w:rPr>
        <w:t>потеря значимости (</w:t>
      </w:r>
      <w:r w:rsidRPr="00B06832">
        <w:rPr>
          <w:rFonts w:ascii="Times New Roman" w:hAnsi="Times New Roman"/>
          <w:b/>
          <w:bCs/>
          <w:sz w:val="28"/>
          <w:szCs w:val="28"/>
        </w:rPr>
        <w:t>ПЗНАЧ</w:t>
      </w:r>
      <w:r w:rsidRPr="00B06832">
        <w:rPr>
          <w:rFonts w:ascii="Times New Roman" w:hAnsi="Times New Roman"/>
          <w:sz w:val="28"/>
          <w:szCs w:val="28"/>
        </w:rPr>
        <w:t>).</w:t>
      </w:r>
    </w:p>
    <w:p w:rsidR="001047F0" w:rsidRPr="00B06832" w:rsidRDefault="001047F0" w:rsidP="00B06832">
      <w:pPr>
        <w:pStyle w:val="12"/>
        <w:widowControl/>
        <w:numPr>
          <w:ilvl w:val="0"/>
          <w:numId w:val="10"/>
        </w:numPr>
        <w:ind w:left="0" w:firstLine="0"/>
        <w:jc w:val="both"/>
        <w:rPr>
          <w:rFonts w:ascii="Times New Roman" w:hAnsi="Times New Roman"/>
          <w:sz w:val="28"/>
          <w:szCs w:val="28"/>
        </w:rPr>
      </w:pPr>
      <w:r w:rsidRPr="00B06832">
        <w:rPr>
          <w:rFonts w:ascii="Times New Roman" w:hAnsi="Times New Roman"/>
          <w:sz w:val="28"/>
          <w:szCs w:val="28"/>
        </w:rPr>
        <w:t>Дешифратор (</w:t>
      </w:r>
      <w:r w:rsidRPr="00B06832">
        <w:rPr>
          <w:rFonts w:ascii="Times New Roman" w:hAnsi="Times New Roman"/>
          <w:b/>
          <w:sz w:val="28"/>
          <w:szCs w:val="28"/>
          <w:lang w:val="en-US"/>
        </w:rPr>
        <w:t>DC</w:t>
      </w:r>
      <w:r w:rsidRPr="00B06832">
        <w:rPr>
          <w:rFonts w:ascii="Times New Roman" w:hAnsi="Times New Roman"/>
          <w:sz w:val="28"/>
          <w:szCs w:val="28"/>
        </w:rPr>
        <w:t>) нужен для формирования соответствующего коду команды осведомительного сигнала.</w:t>
      </w:r>
    </w:p>
    <w:p w:rsidR="001047F0" w:rsidRPr="00B06832" w:rsidRDefault="00E6501E" w:rsidP="00B06832">
      <w:pPr>
        <w:pStyle w:val="12"/>
        <w:widowControl/>
        <w:ind w:firstLine="709"/>
        <w:jc w:val="both"/>
        <w:rPr>
          <w:rFonts w:ascii="Times New Roman" w:hAnsi="Times New Roman"/>
          <w:sz w:val="28"/>
          <w:szCs w:val="28"/>
        </w:rPr>
      </w:pPr>
      <w:r w:rsidRPr="00B06832">
        <w:rPr>
          <w:rFonts w:ascii="Times New Roman" w:hAnsi="Times New Roman"/>
          <w:noProof/>
          <w:sz w:val="28"/>
          <w:szCs w:val="28"/>
        </w:rPr>
        <w:pict>
          <v:shape id="_x0000_s1076" type="#_x0000_t75" style="position:absolute;left:0;text-align:left;margin-left:-9pt;margin-top:42pt;width:458.5pt;height:215.7pt;z-index:251663872">
            <v:imagedata r:id="rId49" o:title=""/>
            <w10:wrap type="square"/>
          </v:shape>
          <o:OLEObject Type="Embed" ProgID="Visio.Drawing.11" ShapeID="_x0000_s1076" DrawAspect="Content" ObjectID="_1384059168" r:id="rId50"/>
        </w:pict>
      </w:r>
      <w:r w:rsidR="001047F0" w:rsidRPr="00B06832">
        <w:rPr>
          <w:rFonts w:ascii="Times New Roman" w:hAnsi="Times New Roman"/>
          <w:sz w:val="28"/>
          <w:szCs w:val="28"/>
        </w:rPr>
        <w:t xml:space="preserve">На рисунке 4.4 представлена схема обмена данными между процессором (П) и МВВ или ОП. </w:t>
      </w:r>
    </w:p>
    <w:p w:rsidR="001047F0" w:rsidRPr="00B06832" w:rsidRDefault="001047F0" w:rsidP="00B06832">
      <w:pPr>
        <w:pStyle w:val="12"/>
        <w:widowControl/>
        <w:jc w:val="both"/>
        <w:rPr>
          <w:rFonts w:ascii="Times New Roman" w:hAnsi="Times New Roman"/>
          <w:sz w:val="28"/>
          <w:szCs w:val="28"/>
        </w:rPr>
      </w:pPr>
      <w:r w:rsidRPr="00B06832">
        <w:rPr>
          <w:rFonts w:ascii="Times New Roman" w:hAnsi="Times New Roman"/>
          <w:sz w:val="28"/>
          <w:szCs w:val="28"/>
        </w:rPr>
        <w:t xml:space="preserve">                                          Рисунок 4.4 – Схема обмена данными в ЦОУ</w:t>
      </w:r>
    </w:p>
    <w:p w:rsidR="001047F0" w:rsidRPr="00B06832" w:rsidRDefault="001047F0" w:rsidP="00B06832">
      <w:pPr>
        <w:pStyle w:val="12"/>
        <w:widowControl/>
        <w:jc w:val="both"/>
        <w:rPr>
          <w:rFonts w:ascii="Times New Roman" w:hAnsi="Times New Roman"/>
          <w:sz w:val="28"/>
          <w:szCs w:val="28"/>
        </w:rPr>
      </w:pPr>
      <w:r w:rsidRPr="00B06832">
        <w:rPr>
          <w:rFonts w:ascii="Times New Roman" w:hAnsi="Times New Roman"/>
          <w:sz w:val="28"/>
          <w:szCs w:val="28"/>
        </w:rPr>
        <w:t>Используются следующие обозначения:</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СОП – входы/выходы данных (слово ОП),</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АОП – адресные входы  ОП (адрес слова ОП),</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 xml:space="preserve">порт 1 … порт </w:t>
      </w:r>
      <w:r w:rsidRPr="00B06832">
        <w:rPr>
          <w:rFonts w:ascii="Times New Roman" w:hAnsi="Times New Roman"/>
          <w:sz w:val="28"/>
          <w:szCs w:val="28"/>
          <w:lang w:val="en-US"/>
        </w:rPr>
        <w:t>k</w:t>
      </w:r>
      <w:r w:rsidRPr="00B06832">
        <w:rPr>
          <w:rFonts w:ascii="Times New Roman" w:hAnsi="Times New Roman"/>
          <w:sz w:val="28"/>
          <w:szCs w:val="28"/>
        </w:rPr>
        <w:t xml:space="preserve"> – порты (регистры), через которые внешние устройства УВВ</w:t>
      </w:r>
      <w:proofErr w:type="gramStart"/>
      <w:r w:rsidRPr="00B06832">
        <w:rPr>
          <w:rFonts w:ascii="Times New Roman" w:hAnsi="Times New Roman"/>
          <w:sz w:val="28"/>
          <w:szCs w:val="28"/>
          <w:vertAlign w:val="subscript"/>
        </w:rPr>
        <w:t>1</w:t>
      </w:r>
      <w:proofErr w:type="gramEnd"/>
      <w:r w:rsidRPr="00B06832">
        <w:rPr>
          <w:rFonts w:ascii="Times New Roman" w:hAnsi="Times New Roman"/>
          <w:sz w:val="28"/>
          <w:szCs w:val="28"/>
        </w:rPr>
        <w:t>…УВВ</w:t>
      </w:r>
      <w:r w:rsidRPr="00B06832">
        <w:rPr>
          <w:rFonts w:ascii="Times New Roman" w:hAnsi="Times New Roman"/>
          <w:sz w:val="28"/>
          <w:szCs w:val="28"/>
          <w:vertAlign w:val="subscript"/>
          <w:lang w:val="en-US"/>
        </w:rPr>
        <w:t>k</w:t>
      </w:r>
      <w:r w:rsidRPr="00B06832">
        <w:rPr>
          <w:rFonts w:ascii="Times New Roman" w:hAnsi="Times New Roman"/>
          <w:sz w:val="28"/>
          <w:szCs w:val="28"/>
        </w:rPr>
        <w:t xml:space="preserve"> обмениваются данными с процессором (П),</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НУВВ – адресные входы МВВ (на них поступает номер (адрес) устройства ввода/вывода),</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порт</w:t>
      </w:r>
      <w:proofErr w:type="gramStart"/>
      <w:r w:rsidRPr="00B06832">
        <w:rPr>
          <w:rFonts w:ascii="Times New Roman" w:hAnsi="Times New Roman"/>
          <w:sz w:val="28"/>
          <w:szCs w:val="28"/>
        </w:rPr>
        <w:t xml:space="preserve"> Д</w:t>
      </w:r>
      <w:proofErr w:type="gramEnd"/>
      <w:r w:rsidRPr="00B06832">
        <w:rPr>
          <w:rFonts w:ascii="Times New Roman" w:hAnsi="Times New Roman"/>
          <w:sz w:val="28"/>
          <w:szCs w:val="28"/>
        </w:rPr>
        <w:t xml:space="preserve"> – порт процессора, через который он обменивается данными с внешними устройствами (ОП и МВВ),</w:t>
      </w:r>
    </w:p>
    <w:p w:rsidR="001047F0" w:rsidRPr="00B06832" w:rsidRDefault="001047F0" w:rsidP="00B06832">
      <w:pPr>
        <w:pStyle w:val="12"/>
        <w:widowControl/>
        <w:numPr>
          <w:ilvl w:val="0"/>
          <w:numId w:val="8"/>
        </w:numPr>
        <w:ind w:left="0" w:firstLine="0"/>
        <w:jc w:val="both"/>
        <w:rPr>
          <w:rFonts w:ascii="Times New Roman" w:hAnsi="Times New Roman"/>
          <w:sz w:val="28"/>
          <w:szCs w:val="28"/>
        </w:rPr>
      </w:pPr>
      <w:r w:rsidRPr="00B06832">
        <w:rPr>
          <w:rFonts w:ascii="Times New Roman" w:hAnsi="Times New Roman"/>
          <w:sz w:val="28"/>
          <w:szCs w:val="28"/>
        </w:rPr>
        <w:t>порт</w:t>
      </w:r>
      <w:proofErr w:type="gramStart"/>
      <w:r w:rsidRPr="00B06832">
        <w:rPr>
          <w:rFonts w:ascii="Times New Roman" w:hAnsi="Times New Roman"/>
          <w:sz w:val="28"/>
          <w:szCs w:val="28"/>
        </w:rPr>
        <w:t xml:space="preserve"> А</w:t>
      </w:r>
      <w:proofErr w:type="gramEnd"/>
      <w:r w:rsidRPr="00B06832">
        <w:rPr>
          <w:rFonts w:ascii="Times New Roman" w:hAnsi="Times New Roman"/>
          <w:sz w:val="28"/>
          <w:szCs w:val="28"/>
        </w:rPr>
        <w:t xml:space="preserve"> – порт, через который процессор выдает адрес слова ОП или номер УВВ.</w:t>
      </w:r>
    </w:p>
    <w:p w:rsidR="001047F0" w:rsidRPr="00B06832" w:rsidRDefault="001047F0" w:rsidP="00B06832">
      <w:pPr>
        <w:pStyle w:val="12"/>
        <w:widowControl/>
        <w:jc w:val="both"/>
        <w:rPr>
          <w:rFonts w:ascii="Times New Roman" w:hAnsi="Times New Roman"/>
          <w:sz w:val="28"/>
          <w:szCs w:val="28"/>
        </w:rPr>
      </w:pPr>
    </w:p>
    <w:p w:rsidR="001047F0" w:rsidRPr="00B06832" w:rsidRDefault="001047F0" w:rsidP="00B06832">
      <w:pPr>
        <w:pStyle w:val="12"/>
        <w:widowControl/>
        <w:jc w:val="both"/>
        <w:rPr>
          <w:rFonts w:ascii="Times New Roman" w:hAnsi="Times New Roman"/>
          <w:b/>
          <w:sz w:val="28"/>
          <w:szCs w:val="28"/>
        </w:rPr>
      </w:pPr>
    </w:p>
    <w:p w:rsidR="001047F0" w:rsidRPr="00B06832" w:rsidRDefault="001047F0" w:rsidP="00B06832">
      <w:pPr>
        <w:spacing w:after="0" w:line="240" w:lineRule="auto"/>
        <w:jc w:val="both"/>
        <w:rPr>
          <w:rFonts w:ascii="Times New Roman" w:hAnsi="Times New Roman"/>
          <w:sz w:val="28"/>
          <w:szCs w:val="28"/>
        </w:rPr>
      </w:pPr>
    </w:p>
    <w:p w:rsidR="001047F0" w:rsidRPr="00B06832" w:rsidRDefault="001047F0" w:rsidP="00B06832">
      <w:pPr>
        <w:spacing w:after="0" w:line="240" w:lineRule="auto"/>
        <w:jc w:val="center"/>
        <w:rPr>
          <w:rFonts w:ascii="Times New Roman" w:hAnsi="Times New Roman"/>
          <w:sz w:val="28"/>
          <w:szCs w:val="28"/>
        </w:rPr>
      </w:pPr>
    </w:p>
    <w:p w:rsidR="001047F0" w:rsidRPr="00B06832" w:rsidRDefault="001047F0" w:rsidP="00B06832">
      <w:pPr>
        <w:spacing w:after="0" w:line="240" w:lineRule="auto"/>
        <w:jc w:val="center"/>
        <w:rPr>
          <w:rFonts w:ascii="Times New Roman" w:hAnsi="Times New Roman"/>
          <w:sz w:val="28"/>
          <w:szCs w:val="28"/>
        </w:rPr>
      </w:pPr>
    </w:p>
    <w:p w:rsidR="004A0C24" w:rsidRPr="00B06832" w:rsidRDefault="001047F0" w:rsidP="00B06832">
      <w:pPr>
        <w:spacing w:line="240" w:lineRule="auto"/>
        <w:jc w:val="center"/>
        <w:rPr>
          <w:rFonts w:ascii="Times New Roman" w:hAnsi="Times New Roman"/>
          <w:sz w:val="28"/>
          <w:szCs w:val="28"/>
        </w:rPr>
      </w:pPr>
      <w:r w:rsidRPr="00B06832">
        <w:rPr>
          <w:rFonts w:ascii="Times New Roman" w:hAnsi="Times New Roman"/>
          <w:sz w:val="28"/>
          <w:szCs w:val="28"/>
        </w:rPr>
        <w:br w:type="page"/>
      </w:r>
      <w:r w:rsidR="004A0C24" w:rsidRPr="00B06832">
        <w:rPr>
          <w:rFonts w:ascii="Times New Roman" w:hAnsi="Times New Roman"/>
          <w:sz w:val="28"/>
          <w:szCs w:val="28"/>
        </w:rPr>
        <w:lastRenderedPageBreak/>
        <w:t xml:space="preserve">5. </w:t>
      </w:r>
      <w:r w:rsidRPr="00B06832">
        <w:rPr>
          <w:rFonts w:ascii="Times New Roman" w:hAnsi="Times New Roman"/>
          <w:sz w:val="28"/>
          <w:szCs w:val="28"/>
        </w:rPr>
        <w:t>АРХИТЕКТУРА ВНЕШНИХ</w:t>
      </w:r>
      <w:r w:rsidR="004A0C24" w:rsidRPr="00B06832">
        <w:rPr>
          <w:rFonts w:ascii="Times New Roman" w:hAnsi="Times New Roman"/>
          <w:sz w:val="28"/>
          <w:szCs w:val="28"/>
        </w:rPr>
        <w:t xml:space="preserve"> ВЫВОДОВ ПРОЦЕССОРНОГО БЛОКА</w:t>
      </w:r>
    </w:p>
    <w:p w:rsidR="004A0C24" w:rsidRPr="00B06832" w:rsidRDefault="004A0C24"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Обобщенное условное графическое обозначение (УГО) процессорного блока показано на рисунке 5.1. Процессор имеет внешние выводы адреса (А) и данных (</w:t>
      </w:r>
      <w:r w:rsidRPr="00B06832">
        <w:rPr>
          <w:rFonts w:ascii="Times New Roman" w:hAnsi="Times New Roman"/>
          <w:sz w:val="28"/>
          <w:szCs w:val="28"/>
          <w:lang w:val="en-US"/>
        </w:rPr>
        <w:t>D</w:t>
      </w:r>
      <w:r w:rsidRPr="00B06832">
        <w:rPr>
          <w:rFonts w:ascii="Times New Roman" w:hAnsi="Times New Roman"/>
          <w:sz w:val="28"/>
          <w:szCs w:val="28"/>
        </w:rPr>
        <w:t xml:space="preserve">). Выводы </w:t>
      </w:r>
      <w:r w:rsidRPr="00B06832">
        <w:rPr>
          <w:rFonts w:ascii="Times New Roman" w:hAnsi="Times New Roman"/>
          <w:sz w:val="28"/>
          <w:szCs w:val="28"/>
          <w:lang w:val="en-US"/>
        </w:rPr>
        <w:t>RD</w:t>
      </w:r>
      <w:r w:rsidRPr="00B06832">
        <w:rPr>
          <w:rFonts w:ascii="Times New Roman" w:hAnsi="Times New Roman"/>
          <w:sz w:val="28"/>
          <w:szCs w:val="28"/>
        </w:rPr>
        <w:t xml:space="preserve">, </w:t>
      </w:r>
      <w:r w:rsidRPr="00B06832">
        <w:rPr>
          <w:rFonts w:ascii="Times New Roman" w:hAnsi="Times New Roman"/>
          <w:sz w:val="28"/>
          <w:szCs w:val="28"/>
          <w:lang w:val="en-US"/>
        </w:rPr>
        <w:t>WR</w:t>
      </w:r>
      <w:r w:rsidRPr="00B06832">
        <w:rPr>
          <w:rFonts w:ascii="Times New Roman" w:hAnsi="Times New Roman"/>
          <w:sz w:val="28"/>
          <w:szCs w:val="28"/>
        </w:rPr>
        <w:t xml:space="preserve">, </w:t>
      </w:r>
      <w:r w:rsidRPr="00B06832">
        <w:rPr>
          <w:rFonts w:ascii="Times New Roman" w:hAnsi="Times New Roman"/>
          <w:sz w:val="28"/>
          <w:szCs w:val="28"/>
          <w:lang w:val="en-US"/>
        </w:rPr>
        <w:t>IN</w:t>
      </w:r>
      <w:r w:rsidRPr="00B06832">
        <w:rPr>
          <w:rFonts w:ascii="Times New Roman" w:hAnsi="Times New Roman"/>
          <w:sz w:val="28"/>
          <w:szCs w:val="28"/>
        </w:rPr>
        <w:t xml:space="preserve">, </w:t>
      </w:r>
      <w:r w:rsidRPr="00B06832">
        <w:rPr>
          <w:rFonts w:ascii="Times New Roman" w:hAnsi="Times New Roman"/>
          <w:sz w:val="28"/>
          <w:szCs w:val="28"/>
          <w:lang w:val="en-US"/>
        </w:rPr>
        <w:t>OUT</w:t>
      </w:r>
      <w:r w:rsidRPr="00B06832">
        <w:rPr>
          <w:rFonts w:ascii="Times New Roman" w:hAnsi="Times New Roman"/>
          <w:sz w:val="28"/>
          <w:szCs w:val="28"/>
        </w:rPr>
        <w:t xml:space="preserve"> используются соответственно </w:t>
      </w:r>
      <w:r w:rsidR="00536545" w:rsidRPr="00B06832">
        <w:rPr>
          <w:rFonts w:ascii="Times New Roman" w:hAnsi="Times New Roman"/>
          <w:sz w:val="28"/>
          <w:szCs w:val="28"/>
        </w:rPr>
        <w:t>для сигналов «чтение» (</w:t>
      </w:r>
      <w:proofErr w:type="spellStart"/>
      <w:r w:rsidR="00536545" w:rsidRPr="00B06832">
        <w:rPr>
          <w:rFonts w:ascii="Times New Roman" w:hAnsi="Times New Roman"/>
          <w:sz w:val="28"/>
          <w:szCs w:val="28"/>
        </w:rPr>
        <w:t>Чт</w:t>
      </w:r>
      <w:proofErr w:type="spellEnd"/>
      <w:r w:rsidR="00536545" w:rsidRPr="00B06832">
        <w:rPr>
          <w:rFonts w:ascii="Times New Roman" w:hAnsi="Times New Roman"/>
          <w:sz w:val="28"/>
          <w:szCs w:val="28"/>
        </w:rPr>
        <w:t>) и «записи</w:t>
      </w:r>
      <w:proofErr w:type="gramStart"/>
      <w:r w:rsidR="00536545" w:rsidRPr="00B06832">
        <w:rPr>
          <w:rFonts w:ascii="Times New Roman" w:hAnsi="Times New Roman"/>
          <w:sz w:val="28"/>
          <w:szCs w:val="28"/>
        </w:rPr>
        <w:t>»(</w:t>
      </w:r>
      <w:proofErr w:type="spellStart"/>
      <w:proofErr w:type="gramEnd"/>
      <w:r w:rsidR="00536545" w:rsidRPr="00B06832">
        <w:rPr>
          <w:rFonts w:ascii="Times New Roman" w:hAnsi="Times New Roman"/>
          <w:sz w:val="28"/>
          <w:szCs w:val="28"/>
        </w:rPr>
        <w:t>Зп</w:t>
      </w:r>
      <w:proofErr w:type="spellEnd"/>
      <w:r w:rsidR="00536545" w:rsidRPr="00B06832">
        <w:rPr>
          <w:rFonts w:ascii="Times New Roman" w:hAnsi="Times New Roman"/>
          <w:sz w:val="28"/>
          <w:szCs w:val="28"/>
        </w:rPr>
        <w:t>) и «в</w:t>
      </w:r>
      <w:r w:rsidRPr="00B06832">
        <w:rPr>
          <w:rFonts w:ascii="Times New Roman" w:hAnsi="Times New Roman"/>
          <w:sz w:val="28"/>
          <w:szCs w:val="28"/>
        </w:rPr>
        <w:t>вод</w:t>
      </w:r>
      <w:r w:rsidR="00536545" w:rsidRPr="00B06832">
        <w:rPr>
          <w:rFonts w:ascii="Times New Roman" w:hAnsi="Times New Roman"/>
          <w:sz w:val="28"/>
          <w:szCs w:val="28"/>
        </w:rPr>
        <w:t>а</w:t>
      </w:r>
      <w:r w:rsidRPr="00B06832">
        <w:rPr>
          <w:rFonts w:ascii="Times New Roman" w:hAnsi="Times New Roman"/>
          <w:sz w:val="28"/>
          <w:szCs w:val="28"/>
        </w:rPr>
        <w:t>» (</w:t>
      </w:r>
      <w:r w:rsidR="00536545" w:rsidRPr="00B06832">
        <w:rPr>
          <w:rFonts w:ascii="Times New Roman" w:hAnsi="Times New Roman"/>
          <w:sz w:val="28"/>
          <w:szCs w:val="28"/>
        </w:rPr>
        <w:t>МП</w:t>
      </w:r>
      <w:r w:rsidRPr="00B06832">
        <w:rPr>
          <w:rFonts w:ascii="Times New Roman" w:hAnsi="Times New Roman"/>
          <w:sz w:val="28"/>
          <w:szCs w:val="28"/>
        </w:rPr>
        <w:t>)</w:t>
      </w:r>
      <w:r w:rsidR="00536545" w:rsidRPr="00B06832">
        <w:rPr>
          <w:rFonts w:ascii="Times New Roman" w:hAnsi="Times New Roman"/>
          <w:sz w:val="28"/>
          <w:szCs w:val="28"/>
        </w:rPr>
        <w:t xml:space="preserve"> и «вывода»(ПМ)</w:t>
      </w:r>
      <w:r w:rsidRPr="00B06832">
        <w:rPr>
          <w:rFonts w:ascii="Times New Roman" w:hAnsi="Times New Roman"/>
          <w:sz w:val="28"/>
          <w:szCs w:val="28"/>
        </w:rPr>
        <w:t xml:space="preserve">. Контакт </w:t>
      </w:r>
      <w:r w:rsidRPr="00B06832">
        <w:rPr>
          <w:rFonts w:ascii="Times New Roman" w:hAnsi="Times New Roman"/>
          <w:sz w:val="28"/>
          <w:szCs w:val="28"/>
          <w:lang w:val="en-US"/>
        </w:rPr>
        <w:t>READY</w:t>
      </w:r>
      <w:r w:rsidRPr="00B06832">
        <w:rPr>
          <w:rFonts w:ascii="Times New Roman" w:hAnsi="Times New Roman"/>
          <w:sz w:val="28"/>
          <w:szCs w:val="28"/>
        </w:rPr>
        <w:t xml:space="preserve"> (готовность) используется для приема сигнала готовности (</w:t>
      </w:r>
      <w:proofErr w:type="gramStart"/>
      <w:r w:rsidRPr="00B06832">
        <w:rPr>
          <w:rFonts w:ascii="Times New Roman" w:hAnsi="Times New Roman"/>
          <w:sz w:val="28"/>
          <w:szCs w:val="28"/>
          <w:lang w:val="en-US"/>
        </w:rPr>
        <w:t>Z</w:t>
      </w:r>
      <w:proofErr w:type="gramEnd"/>
      <w:r w:rsidRPr="00B06832">
        <w:rPr>
          <w:rFonts w:ascii="Times New Roman" w:hAnsi="Times New Roman"/>
          <w:sz w:val="28"/>
          <w:szCs w:val="28"/>
          <w:vertAlign w:val="subscript"/>
        </w:rPr>
        <w:t>ОП</w:t>
      </w:r>
      <w:r w:rsidRPr="00B06832">
        <w:rPr>
          <w:rFonts w:ascii="Times New Roman" w:hAnsi="Times New Roman"/>
          <w:sz w:val="28"/>
          <w:szCs w:val="28"/>
        </w:rPr>
        <w:t xml:space="preserve"> , </w:t>
      </w:r>
      <w:r w:rsidRPr="00B06832">
        <w:rPr>
          <w:rFonts w:ascii="Times New Roman" w:hAnsi="Times New Roman"/>
          <w:sz w:val="28"/>
          <w:szCs w:val="28"/>
          <w:lang w:val="en-US"/>
        </w:rPr>
        <w:t>Z</w:t>
      </w:r>
      <w:r w:rsidRPr="00B06832">
        <w:rPr>
          <w:rFonts w:ascii="Times New Roman" w:hAnsi="Times New Roman"/>
          <w:sz w:val="28"/>
          <w:szCs w:val="28"/>
          <w:vertAlign w:val="subscript"/>
        </w:rPr>
        <w:t>ВВ</w:t>
      </w:r>
      <w:r w:rsidRPr="00B06832">
        <w:rPr>
          <w:rFonts w:ascii="Times New Roman" w:hAnsi="Times New Roman"/>
          <w:sz w:val="28"/>
          <w:szCs w:val="28"/>
        </w:rPr>
        <w:t>) от медленных внешних по отношению к процессору устройств (ОП, МВВ). Назначение выводов +5</w:t>
      </w:r>
      <w:r w:rsidRPr="00B06832">
        <w:rPr>
          <w:rFonts w:ascii="Times New Roman" w:hAnsi="Times New Roman"/>
          <w:sz w:val="28"/>
          <w:szCs w:val="28"/>
          <w:lang w:val="en-US"/>
        </w:rPr>
        <w:t>V</w:t>
      </w:r>
      <w:r w:rsidRPr="00B06832">
        <w:rPr>
          <w:rFonts w:ascii="Times New Roman" w:hAnsi="Times New Roman"/>
          <w:sz w:val="28"/>
          <w:szCs w:val="28"/>
        </w:rPr>
        <w:t xml:space="preserve"> (питание), </w:t>
      </w:r>
      <w:r w:rsidRPr="00B06832">
        <w:rPr>
          <w:rFonts w:ascii="Times New Roman" w:hAnsi="Times New Roman"/>
          <w:sz w:val="28"/>
          <w:szCs w:val="28"/>
          <w:lang w:val="en-US"/>
        </w:rPr>
        <w:t>GND</w:t>
      </w:r>
      <w:r w:rsidRPr="00B06832">
        <w:rPr>
          <w:rFonts w:ascii="Times New Roman" w:hAnsi="Times New Roman"/>
          <w:sz w:val="28"/>
          <w:szCs w:val="28"/>
        </w:rPr>
        <w:t xml:space="preserve"> (земля), </w:t>
      </w:r>
      <w:r w:rsidRPr="00B06832">
        <w:rPr>
          <w:rFonts w:ascii="Times New Roman" w:hAnsi="Times New Roman"/>
          <w:sz w:val="28"/>
          <w:szCs w:val="28"/>
          <w:lang w:val="en-US"/>
        </w:rPr>
        <w:t>RESET</w:t>
      </w:r>
      <w:r w:rsidRPr="00B06832">
        <w:rPr>
          <w:rFonts w:ascii="Times New Roman" w:hAnsi="Times New Roman"/>
          <w:sz w:val="28"/>
          <w:szCs w:val="28"/>
        </w:rPr>
        <w:t xml:space="preserve"> (сброс), </w:t>
      </w:r>
      <w:r w:rsidRPr="00B06832">
        <w:rPr>
          <w:rFonts w:ascii="Times New Roman" w:hAnsi="Times New Roman"/>
          <w:sz w:val="28"/>
          <w:szCs w:val="28"/>
          <w:lang w:val="en-US"/>
        </w:rPr>
        <w:t>SET</w:t>
      </w:r>
      <w:r w:rsidRPr="00B06832">
        <w:rPr>
          <w:rFonts w:ascii="Times New Roman" w:hAnsi="Times New Roman"/>
          <w:sz w:val="28"/>
          <w:szCs w:val="28"/>
        </w:rPr>
        <w:t xml:space="preserve"> (установка),  </w:t>
      </w:r>
      <w:r w:rsidRPr="00B06832">
        <w:rPr>
          <w:rFonts w:ascii="Times New Roman" w:hAnsi="Times New Roman"/>
          <w:sz w:val="28"/>
          <w:szCs w:val="28"/>
          <w:lang w:val="en-US"/>
        </w:rPr>
        <w:t>CLC</w:t>
      </w:r>
      <w:r w:rsidRPr="00B06832">
        <w:rPr>
          <w:rFonts w:ascii="Times New Roman" w:hAnsi="Times New Roman"/>
          <w:sz w:val="28"/>
          <w:szCs w:val="28"/>
        </w:rPr>
        <w:t xml:space="preserve"> (синхронизация)</w:t>
      </w:r>
    </w:p>
    <w:p w:rsidR="004A0C24" w:rsidRPr="00B06832" w:rsidRDefault="00E6501E" w:rsidP="00B06832">
      <w:pPr>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pict>
          <v:shape id="_x0000_s1074" type="#_x0000_t75" style="position:absolute;left:0;text-align:left;margin-left:121.15pt;margin-top:1.55pt;width:197.65pt;height:204.35pt;z-index:251660800">
            <v:imagedata r:id="rId51" o:title=""/>
            <w10:wrap type="square"/>
          </v:shape>
          <o:OLEObject Type="Embed" ProgID="Visio.Drawing.11" ShapeID="_x0000_s1074" DrawAspect="Content" ObjectID="_1384059169" r:id="rId52"/>
        </w:pict>
      </w: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A17362" w:rsidRPr="00B06832" w:rsidRDefault="00A17362" w:rsidP="00B06832">
      <w:pPr>
        <w:pStyle w:val="12"/>
        <w:widowControl/>
        <w:jc w:val="center"/>
        <w:rPr>
          <w:rFonts w:ascii="Times New Roman" w:hAnsi="Times New Roman"/>
          <w:sz w:val="28"/>
          <w:szCs w:val="28"/>
        </w:rPr>
      </w:pPr>
    </w:p>
    <w:p w:rsidR="008641F9" w:rsidRDefault="008641F9" w:rsidP="00B06832">
      <w:pPr>
        <w:pStyle w:val="12"/>
        <w:widowControl/>
        <w:jc w:val="center"/>
        <w:rPr>
          <w:rFonts w:ascii="Times New Roman" w:hAnsi="Times New Roman"/>
          <w:sz w:val="28"/>
          <w:szCs w:val="28"/>
        </w:rPr>
      </w:pPr>
    </w:p>
    <w:p w:rsidR="008641F9" w:rsidRDefault="008641F9" w:rsidP="00B06832">
      <w:pPr>
        <w:pStyle w:val="12"/>
        <w:widowControl/>
        <w:jc w:val="center"/>
        <w:rPr>
          <w:rFonts w:ascii="Times New Roman" w:hAnsi="Times New Roman"/>
          <w:sz w:val="28"/>
          <w:szCs w:val="28"/>
        </w:rPr>
      </w:pPr>
    </w:p>
    <w:p w:rsidR="008641F9" w:rsidRDefault="008641F9" w:rsidP="00B06832">
      <w:pPr>
        <w:pStyle w:val="12"/>
        <w:widowControl/>
        <w:jc w:val="center"/>
        <w:rPr>
          <w:rFonts w:ascii="Times New Roman" w:hAnsi="Times New Roman"/>
          <w:sz w:val="28"/>
          <w:szCs w:val="28"/>
        </w:rPr>
      </w:pPr>
    </w:p>
    <w:p w:rsidR="008641F9" w:rsidRDefault="008641F9" w:rsidP="00B06832">
      <w:pPr>
        <w:pStyle w:val="12"/>
        <w:widowControl/>
        <w:jc w:val="center"/>
        <w:rPr>
          <w:rFonts w:ascii="Times New Roman" w:hAnsi="Times New Roman"/>
          <w:sz w:val="28"/>
          <w:szCs w:val="28"/>
        </w:rPr>
      </w:pPr>
    </w:p>
    <w:p w:rsidR="00314B05" w:rsidRPr="00B06832" w:rsidRDefault="004A0C24" w:rsidP="00B06832">
      <w:pPr>
        <w:pStyle w:val="12"/>
        <w:widowControl/>
        <w:jc w:val="center"/>
        <w:rPr>
          <w:rFonts w:ascii="Times New Roman" w:hAnsi="Times New Roman"/>
          <w:sz w:val="28"/>
          <w:szCs w:val="28"/>
        </w:rPr>
      </w:pPr>
      <w:bookmarkStart w:id="8" w:name="_GoBack"/>
      <w:bookmarkEnd w:id="8"/>
      <w:r w:rsidRPr="00B06832">
        <w:rPr>
          <w:rFonts w:ascii="Times New Roman" w:hAnsi="Times New Roman"/>
          <w:sz w:val="28"/>
          <w:szCs w:val="28"/>
        </w:rPr>
        <w:t xml:space="preserve">Рисунок 5.1 – </w:t>
      </w:r>
      <w:proofErr w:type="gramStart"/>
      <w:r w:rsidRPr="00B06832">
        <w:rPr>
          <w:rFonts w:ascii="Times New Roman" w:hAnsi="Times New Roman"/>
          <w:sz w:val="28"/>
          <w:szCs w:val="28"/>
        </w:rPr>
        <w:t>Обобщенное</w:t>
      </w:r>
      <w:proofErr w:type="gramEnd"/>
      <w:r w:rsidRPr="00B06832">
        <w:rPr>
          <w:rFonts w:ascii="Times New Roman" w:hAnsi="Times New Roman"/>
          <w:sz w:val="28"/>
          <w:szCs w:val="28"/>
        </w:rPr>
        <w:t xml:space="preserve"> УГО процессорного блока</w:t>
      </w:r>
    </w:p>
    <w:p w:rsidR="00314B05" w:rsidRPr="00B06832" w:rsidRDefault="00A17362" w:rsidP="00B06832">
      <w:pPr>
        <w:pStyle w:val="1"/>
        <w:rPr>
          <w:rFonts w:cs="Times New Roman"/>
          <w:sz w:val="28"/>
          <w:szCs w:val="28"/>
        </w:rPr>
      </w:pPr>
      <w:r w:rsidRPr="00B06832">
        <w:rPr>
          <w:rFonts w:cs="Times New Roman"/>
          <w:sz w:val="28"/>
          <w:szCs w:val="28"/>
        </w:rPr>
        <w:br w:type="page"/>
      </w:r>
      <w:bookmarkStart w:id="9" w:name="_Toc310274768"/>
      <w:r w:rsidR="00314B05" w:rsidRPr="00B06832">
        <w:rPr>
          <w:rFonts w:cs="Times New Roman"/>
          <w:sz w:val="28"/>
          <w:szCs w:val="28"/>
        </w:rPr>
        <w:lastRenderedPageBreak/>
        <w:t>6. СИНТЕЗ У</w:t>
      </w:r>
      <w:r w:rsidR="00AB0EFE" w:rsidRPr="00B06832">
        <w:rPr>
          <w:rFonts w:cs="Times New Roman"/>
          <w:sz w:val="28"/>
          <w:szCs w:val="28"/>
        </w:rPr>
        <w:t>У</w:t>
      </w:r>
      <w:bookmarkEnd w:id="9"/>
    </w:p>
    <w:p w:rsidR="00314B05" w:rsidRPr="00B06832" w:rsidRDefault="00314B05" w:rsidP="00B06832">
      <w:pPr>
        <w:pStyle w:val="2"/>
        <w:spacing w:line="240" w:lineRule="auto"/>
        <w:rPr>
          <w:rFonts w:cs="Times New Roman"/>
          <w:sz w:val="28"/>
        </w:rPr>
      </w:pPr>
      <w:bookmarkStart w:id="10" w:name="_Toc310274769"/>
      <w:r w:rsidRPr="00B06832">
        <w:rPr>
          <w:rFonts w:cs="Times New Roman"/>
          <w:sz w:val="28"/>
        </w:rPr>
        <w:t xml:space="preserve">6.1. </w:t>
      </w:r>
      <w:r w:rsidR="001047F0" w:rsidRPr="00B06832">
        <w:rPr>
          <w:rFonts w:cs="Times New Roman"/>
          <w:sz w:val="28"/>
        </w:rPr>
        <w:t>Структурная схема У</w:t>
      </w:r>
      <w:r w:rsidR="00AB0EFE" w:rsidRPr="00B06832">
        <w:rPr>
          <w:rFonts w:cs="Times New Roman"/>
          <w:sz w:val="28"/>
        </w:rPr>
        <w:t>У</w:t>
      </w:r>
      <w:bookmarkEnd w:id="10"/>
    </w:p>
    <w:p w:rsidR="005F3929" w:rsidRPr="00B06832" w:rsidRDefault="00314B05" w:rsidP="00B06832">
      <w:pPr>
        <w:spacing w:after="0" w:line="240" w:lineRule="auto"/>
        <w:jc w:val="both"/>
        <w:rPr>
          <w:rFonts w:ascii="Times New Roman" w:hAnsi="Times New Roman"/>
          <w:sz w:val="28"/>
          <w:szCs w:val="28"/>
        </w:rPr>
      </w:pPr>
      <w:r w:rsidRPr="00B06832">
        <w:rPr>
          <w:rFonts w:ascii="Times New Roman" w:hAnsi="Times New Roman"/>
          <w:sz w:val="28"/>
          <w:szCs w:val="28"/>
        </w:rPr>
        <w:tab/>
        <w:t>Общая структура  У</w:t>
      </w:r>
      <w:r w:rsidR="00E879F8" w:rsidRPr="00B06832">
        <w:rPr>
          <w:rFonts w:ascii="Times New Roman" w:hAnsi="Times New Roman"/>
          <w:sz w:val="28"/>
          <w:szCs w:val="28"/>
        </w:rPr>
        <w:t>А</w:t>
      </w:r>
      <w:r w:rsidRPr="00B06832">
        <w:rPr>
          <w:rFonts w:ascii="Times New Roman" w:hAnsi="Times New Roman"/>
          <w:sz w:val="28"/>
          <w:szCs w:val="28"/>
        </w:rPr>
        <w:t xml:space="preserve"> приведена на рисунке 6.1.1.</w:t>
      </w:r>
      <w:r w:rsidR="005F3929" w:rsidRPr="00B06832">
        <w:rPr>
          <w:rFonts w:ascii="Times New Roman" w:hAnsi="Times New Roman"/>
          <w:sz w:val="28"/>
          <w:szCs w:val="28"/>
        </w:rPr>
        <w:t xml:space="preserve"> </w:t>
      </w:r>
      <w:r w:rsidRPr="00B06832">
        <w:rPr>
          <w:rFonts w:ascii="Times New Roman" w:hAnsi="Times New Roman"/>
          <w:sz w:val="28"/>
          <w:szCs w:val="28"/>
        </w:rPr>
        <w:t xml:space="preserve">Память микропрограмм (ПМП) организована в виде ПЗУ. В качестве </w:t>
      </w:r>
      <w:r w:rsidR="00810954" w:rsidRPr="00B06832">
        <w:rPr>
          <w:rFonts w:ascii="Times New Roman" w:hAnsi="Times New Roman"/>
          <w:sz w:val="28"/>
          <w:szCs w:val="28"/>
        </w:rPr>
        <w:t>Р</w:t>
      </w:r>
      <w:r w:rsidRPr="00B06832">
        <w:rPr>
          <w:rFonts w:ascii="Times New Roman" w:hAnsi="Times New Roman"/>
          <w:sz w:val="28"/>
          <w:szCs w:val="28"/>
        </w:rPr>
        <w:t xml:space="preserve">АМК используется </w:t>
      </w:r>
      <w:r w:rsidR="00B802B6" w:rsidRPr="00B06832">
        <w:rPr>
          <w:rFonts w:ascii="Times New Roman" w:hAnsi="Times New Roman"/>
          <w:sz w:val="28"/>
          <w:szCs w:val="28"/>
        </w:rPr>
        <w:t>счетчик</w:t>
      </w:r>
      <w:r w:rsidRPr="00B06832">
        <w:rPr>
          <w:rFonts w:ascii="Times New Roman" w:hAnsi="Times New Roman"/>
          <w:sz w:val="28"/>
          <w:szCs w:val="28"/>
        </w:rPr>
        <w:t>. Пуск автомата осуществляется подачей  в схему управляющего сигнала</w:t>
      </w:r>
      <w:proofErr w:type="gramStart"/>
      <w:r w:rsidRPr="00B06832">
        <w:rPr>
          <w:rFonts w:ascii="Times New Roman" w:hAnsi="Times New Roman"/>
          <w:sz w:val="28"/>
          <w:szCs w:val="28"/>
        </w:rPr>
        <w:t xml:space="preserve"> </w:t>
      </w:r>
      <w:r w:rsidRPr="00B06832">
        <w:rPr>
          <w:rFonts w:ascii="Times New Roman" w:hAnsi="Times New Roman"/>
          <w:b/>
          <w:sz w:val="28"/>
          <w:szCs w:val="28"/>
        </w:rPr>
        <w:t>В</w:t>
      </w:r>
      <w:proofErr w:type="gramEnd"/>
      <w:r w:rsidRPr="00B06832">
        <w:rPr>
          <w:rFonts w:ascii="Times New Roman" w:hAnsi="Times New Roman"/>
          <w:sz w:val="28"/>
          <w:szCs w:val="28"/>
        </w:rPr>
        <w:t xml:space="preserve">, разрешающего подачу тактирующих сигналов на ПМП, останов – подачей управляющего сигнала </w:t>
      </w:r>
      <w:r w:rsidRPr="00B06832">
        <w:rPr>
          <w:rFonts w:ascii="Times New Roman" w:hAnsi="Times New Roman"/>
          <w:b/>
          <w:sz w:val="28"/>
          <w:szCs w:val="28"/>
        </w:rPr>
        <w:t>А</w:t>
      </w:r>
      <w:r w:rsidRPr="00B06832">
        <w:rPr>
          <w:rFonts w:ascii="Times New Roman" w:hAnsi="Times New Roman"/>
          <w:sz w:val="28"/>
          <w:szCs w:val="28"/>
        </w:rPr>
        <w:t xml:space="preserve">. Сигнал Сброс или Уст (установка) устанавливает на </w:t>
      </w:r>
      <w:r w:rsidR="00810954" w:rsidRPr="00B06832">
        <w:rPr>
          <w:rFonts w:ascii="Times New Roman" w:hAnsi="Times New Roman"/>
          <w:sz w:val="28"/>
          <w:szCs w:val="28"/>
        </w:rPr>
        <w:t>Р</w:t>
      </w:r>
      <w:r w:rsidRPr="00B06832">
        <w:rPr>
          <w:rFonts w:ascii="Times New Roman" w:hAnsi="Times New Roman"/>
          <w:sz w:val="28"/>
          <w:szCs w:val="28"/>
        </w:rPr>
        <w:t xml:space="preserve">АМК адрес начальной микрокоманды в микропрограмме. Управляющий сигнал </w:t>
      </w:r>
      <w:proofErr w:type="spellStart"/>
      <w:r w:rsidRPr="00B06832">
        <w:rPr>
          <w:rFonts w:ascii="Times New Roman" w:hAnsi="Times New Roman"/>
          <w:sz w:val="28"/>
          <w:szCs w:val="28"/>
        </w:rPr>
        <w:t>ЧтМК</w:t>
      </w:r>
      <w:proofErr w:type="spellEnd"/>
      <w:r w:rsidRPr="00B06832">
        <w:rPr>
          <w:rFonts w:ascii="Times New Roman" w:hAnsi="Times New Roman"/>
          <w:sz w:val="28"/>
          <w:szCs w:val="28"/>
        </w:rPr>
        <w:t xml:space="preserve"> выбирает из ПМП на регистр МК (РМК) </w:t>
      </w:r>
      <w:proofErr w:type="gramStart"/>
      <w:r w:rsidRPr="00B06832">
        <w:rPr>
          <w:rFonts w:ascii="Times New Roman" w:hAnsi="Times New Roman"/>
          <w:sz w:val="28"/>
          <w:szCs w:val="28"/>
        </w:rPr>
        <w:t>очередную</w:t>
      </w:r>
      <w:proofErr w:type="gramEnd"/>
      <w:r w:rsidRPr="00B06832">
        <w:rPr>
          <w:rFonts w:ascii="Times New Roman" w:hAnsi="Times New Roman"/>
          <w:sz w:val="28"/>
          <w:szCs w:val="28"/>
        </w:rPr>
        <w:t xml:space="preserve"> МК. Схема формирователя сигналов МО (ФСМО) расшифровывает поле МО и вырабатывает управляющие сигналы, инициирующие выполнение процессором конкретной МК. Поле логического услови</w:t>
      </w:r>
      <w:proofErr w:type="gramStart"/>
      <w:r w:rsidRPr="00B06832">
        <w:rPr>
          <w:rFonts w:ascii="Times New Roman" w:hAnsi="Times New Roman"/>
          <w:sz w:val="28"/>
          <w:szCs w:val="28"/>
        </w:rPr>
        <w:t>я(</w:t>
      </w:r>
      <w:proofErr w:type="gramEnd"/>
      <w:r w:rsidRPr="00B06832">
        <w:rPr>
          <w:rFonts w:ascii="Times New Roman" w:hAnsi="Times New Roman"/>
          <w:sz w:val="28"/>
          <w:szCs w:val="28"/>
        </w:rPr>
        <w:t>ЛУ) подается на адресные входы мультиплексора (</w:t>
      </w:r>
      <w:r w:rsidRPr="00B06832">
        <w:rPr>
          <w:rFonts w:ascii="Times New Roman" w:hAnsi="Times New Roman"/>
          <w:sz w:val="28"/>
          <w:szCs w:val="28"/>
          <w:lang w:val="en-US"/>
        </w:rPr>
        <w:t>MS</w:t>
      </w:r>
      <w:r w:rsidRPr="00B06832">
        <w:rPr>
          <w:rFonts w:ascii="Times New Roman" w:hAnsi="Times New Roman"/>
          <w:sz w:val="28"/>
          <w:szCs w:val="28"/>
        </w:rPr>
        <w:t xml:space="preserve">). </w:t>
      </w:r>
      <w:proofErr w:type="gramStart"/>
      <w:r w:rsidRPr="00B06832">
        <w:rPr>
          <w:rFonts w:ascii="Times New Roman" w:hAnsi="Times New Roman"/>
          <w:sz w:val="28"/>
          <w:szCs w:val="28"/>
          <w:lang w:val="en-US"/>
        </w:rPr>
        <w:t>MS</w:t>
      </w:r>
      <w:r w:rsidR="00810954" w:rsidRPr="00B06832">
        <w:rPr>
          <w:rFonts w:ascii="Times New Roman" w:hAnsi="Times New Roman"/>
          <w:sz w:val="28"/>
          <w:szCs w:val="28"/>
        </w:rPr>
        <w:t xml:space="preserve"> </w:t>
      </w:r>
      <w:r w:rsidRPr="00B06832">
        <w:rPr>
          <w:rFonts w:ascii="Times New Roman" w:hAnsi="Times New Roman"/>
          <w:sz w:val="28"/>
          <w:szCs w:val="28"/>
        </w:rPr>
        <w:t xml:space="preserve">выбирает по адресу </w:t>
      </w:r>
      <w:r w:rsidR="0097550A" w:rsidRPr="00B06832">
        <w:rPr>
          <w:rFonts w:ascii="Times New Roman" w:hAnsi="Times New Roman"/>
          <w:sz w:val="28"/>
          <w:szCs w:val="28"/>
        </w:rPr>
        <w:t xml:space="preserve">ЛУ </w:t>
      </w:r>
      <w:r w:rsidRPr="00B06832">
        <w:rPr>
          <w:rFonts w:ascii="Times New Roman" w:hAnsi="Times New Roman"/>
          <w:sz w:val="28"/>
          <w:szCs w:val="28"/>
        </w:rPr>
        <w:t xml:space="preserve">соответствующий осведомительный сигнал </w:t>
      </w:r>
      <w:r w:rsidR="0097550A" w:rsidRPr="00B06832">
        <w:rPr>
          <w:rFonts w:ascii="Times New Roman" w:hAnsi="Times New Roman"/>
          <w:sz w:val="28"/>
          <w:szCs w:val="28"/>
        </w:rPr>
        <w:t>которым выбирается адрес следующей МК (либо продвинутый адрес, либо адрес перехода)</w:t>
      </w:r>
      <w:r w:rsidRPr="00B06832">
        <w:rPr>
          <w:rFonts w:ascii="Times New Roman" w:hAnsi="Times New Roman"/>
          <w:sz w:val="28"/>
          <w:szCs w:val="28"/>
        </w:rPr>
        <w:t>.</w:t>
      </w:r>
      <w:proofErr w:type="gramEnd"/>
      <w:r w:rsidRPr="00B06832">
        <w:rPr>
          <w:rFonts w:ascii="Times New Roman" w:hAnsi="Times New Roman"/>
          <w:sz w:val="28"/>
          <w:szCs w:val="28"/>
        </w:rPr>
        <w:t xml:space="preserve"> Поле адреса РМК записывается в старшие разряды РАМК.</w:t>
      </w:r>
      <w:r w:rsidR="005F3929" w:rsidRPr="00B06832">
        <w:rPr>
          <w:rFonts w:ascii="Times New Roman" w:hAnsi="Times New Roman"/>
          <w:sz w:val="28"/>
          <w:szCs w:val="28"/>
        </w:rPr>
        <w:t xml:space="preserve"> СС</w:t>
      </w:r>
      <w:proofErr w:type="gramStart"/>
      <w:r w:rsidR="005F3929" w:rsidRPr="00B06832">
        <w:rPr>
          <w:rFonts w:ascii="Times New Roman" w:hAnsi="Times New Roman"/>
          <w:sz w:val="28"/>
          <w:szCs w:val="28"/>
        </w:rPr>
        <w:t>1</w:t>
      </w:r>
      <w:proofErr w:type="gramEnd"/>
      <w:r w:rsidR="005F3929" w:rsidRPr="00B06832">
        <w:rPr>
          <w:rFonts w:ascii="Times New Roman" w:hAnsi="Times New Roman"/>
          <w:sz w:val="28"/>
          <w:szCs w:val="28"/>
        </w:rPr>
        <w:t xml:space="preserve"> – для инициирования записи слова МК в РМК, СС2 – для стробирования выхода ФСМО, СС3 – для переключения регистровой схемы АМК. </w:t>
      </w:r>
    </w:p>
    <w:p w:rsidR="00314B05" w:rsidRPr="00B06832" w:rsidRDefault="00E6501E" w:rsidP="00B06832">
      <w:pPr>
        <w:spacing w:after="0" w:line="240" w:lineRule="auto"/>
        <w:jc w:val="center"/>
        <w:rPr>
          <w:rFonts w:ascii="Times New Roman" w:hAnsi="Times New Roman"/>
          <w:sz w:val="28"/>
          <w:szCs w:val="28"/>
        </w:rPr>
      </w:pPr>
      <w:r w:rsidRPr="00B06832">
        <w:rPr>
          <w:rFonts w:ascii="Times New Roman" w:hAnsi="Times New Roman"/>
          <w:sz w:val="28"/>
          <w:szCs w:val="28"/>
        </w:rPr>
        <w:object w:dxaOrig="10532" w:dyaOrig="11299">
          <v:shape id="_x0000_i1030" type="#_x0000_t75" style="width:293.25pt;height:314.25pt" o:ole="">
            <v:imagedata r:id="rId53" o:title=""/>
          </v:shape>
          <o:OLEObject Type="Embed" ProgID="Visio.Drawing.11" ShapeID="_x0000_i1030" DrawAspect="Content" ObjectID="_1384059130" r:id="rId54"/>
        </w:object>
      </w:r>
    </w:p>
    <w:p w:rsidR="005F3929" w:rsidRPr="00B06832" w:rsidRDefault="005F3929" w:rsidP="00B06832">
      <w:pPr>
        <w:spacing w:after="0" w:line="240" w:lineRule="auto"/>
        <w:ind w:left="2127" w:firstLine="709"/>
        <w:rPr>
          <w:rFonts w:ascii="Times New Roman" w:hAnsi="Times New Roman"/>
          <w:sz w:val="28"/>
          <w:szCs w:val="28"/>
        </w:rPr>
      </w:pPr>
      <w:r w:rsidRPr="00B06832">
        <w:rPr>
          <w:rFonts w:ascii="Times New Roman" w:hAnsi="Times New Roman"/>
          <w:sz w:val="28"/>
          <w:szCs w:val="28"/>
        </w:rPr>
        <w:t>Рисунок 6.1.1. Структурная схема У</w:t>
      </w:r>
      <w:r w:rsidR="00E879F8" w:rsidRPr="00B06832">
        <w:rPr>
          <w:rFonts w:ascii="Times New Roman" w:hAnsi="Times New Roman"/>
          <w:sz w:val="28"/>
          <w:szCs w:val="28"/>
        </w:rPr>
        <w:t>А</w:t>
      </w:r>
    </w:p>
    <w:p w:rsidR="00314B05" w:rsidRPr="00B06832" w:rsidRDefault="00314B05" w:rsidP="00B06832">
      <w:pPr>
        <w:pStyle w:val="2"/>
        <w:spacing w:line="240" w:lineRule="auto"/>
        <w:rPr>
          <w:rFonts w:cs="Times New Roman"/>
          <w:sz w:val="28"/>
        </w:rPr>
      </w:pPr>
      <w:bookmarkStart w:id="11" w:name="_Toc310274770"/>
      <w:r w:rsidRPr="00B06832">
        <w:rPr>
          <w:rFonts w:cs="Times New Roman"/>
          <w:sz w:val="28"/>
        </w:rPr>
        <w:lastRenderedPageBreak/>
        <w:t>6.2. Адресация микрокоманд</w:t>
      </w:r>
      <w:bookmarkEnd w:id="11"/>
    </w:p>
    <w:p w:rsidR="0097550A" w:rsidRPr="00B06832" w:rsidRDefault="0097550A"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 xml:space="preserve">Естественный порядок следования микрокоманд предусматривает выборку очередной МК из ячейки памяти с адресом на 1 больше адреса ячейки содержащей текущую МК. При таком способе </w:t>
      </w:r>
      <w:proofErr w:type="gramStart"/>
      <w:r w:rsidRPr="00B06832">
        <w:rPr>
          <w:rFonts w:ascii="Times New Roman" w:hAnsi="Times New Roman"/>
          <w:sz w:val="28"/>
          <w:szCs w:val="28"/>
        </w:rPr>
        <w:t>адресации роль формирователя адреса следующей микрокоманды</w:t>
      </w:r>
      <w:proofErr w:type="gramEnd"/>
      <w:r w:rsidRPr="00B06832">
        <w:rPr>
          <w:rFonts w:ascii="Times New Roman" w:hAnsi="Times New Roman"/>
          <w:sz w:val="28"/>
          <w:szCs w:val="28"/>
        </w:rPr>
        <w:t xml:space="preserve"> и РАМК может выполнять обычный счетчик адреса; а необходимость в адресной части МК фактически отпадает. МК в этом случае содержит только операционную часть и называется операционной микрокомандой (ОМО). Однако в этом случае возможна реализация алгоритмов (микропрограмм) имеющих линейную структуру, т.е. без разветвлений.</w:t>
      </w:r>
    </w:p>
    <w:p w:rsidR="0097550A" w:rsidRPr="00B06832" w:rsidRDefault="0097550A"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 xml:space="preserve">Для обеспечения возможности реализации микропрограмм с разветвлениями на МПА с естественной адресацией вводится дополнительный формат МК - управляющие (УМК), содержащие только адресную часть УМК содержит поле кода номера проверяемого логического условия </w:t>
      </w:r>
      <w:proofErr w:type="spellStart"/>
      <w:r w:rsidRPr="00B06832">
        <w:rPr>
          <w:rFonts w:ascii="Times New Roman" w:hAnsi="Times New Roman"/>
          <w:sz w:val="28"/>
          <w:szCs w:val="28"/>
        </w:rPr>
        <w:t>Nx</w:t>
      </w:r>
      <w:proofErr w:type="spellEnd"/>
      <w:r w:rsidRPr="00B06832">
        <w:rPr>
          <w:rFonts w:ascii="Times New Roman" w:hAnsi="Times New Roman"/>
          <w:sz w:val="28"/>
          <w:szCs w:val="28"/>
        </w:rPr>
        <w:t xml:space="preserve"> и поле адреса</w:t>
      </w:r>
      <w:proofErr w:type="gramStart"/>
      <w:r w:rsidRPr="00B06832">
        <w:rPr>
          <w:rFonts w:ascii="Times New Roman" w:hAnsi="Times New Roman"/>
          <w:sz w:val="28"/>
          <w:szCs w:val="28"/>
        </w:rPr>
        <w:t xml:space="preserve"> А</w:t>
      </w:r>
      <w:proofErr w:type="gramEnd"/>
      <w:r w:rsidRPr="00B06832">
        <w:rPr>
          <w:rFonts w:ascii="Times New Roman" w:hAnsi="Times New Roman"/>
          <w:sz w:val="28"/>
          <w:szCs w:val="28"/>
        </w:rPr>
        <w:t xml:space="preserve"> очередной МК, к которой осуществляется переход при выполнении этого условия. В случае невыполнения условия адрес </w:t>
      </w:r>
      <w:proofErr w:type="gramStart"/>
      <w:r w:rsidRPr="00B06832">
        <w:rPr>
          <w:rFonts w:ascii="Times New Roman" w:hAnsi="Times New Roman"/>
          <w:sz w:val="28"/>
          <w:szCs w:val="28"/>
        </w:rPr>
        <w:t>следующей</w:t>
      </w:r>
      <w:proofErr w:type="gramEnd"/>
      <w:r w:rsidRPr="00B06832">
        <w:rPr>
          <w:rFonts w:ascii="Times New Roman" w:hAnsi="Times New Roman"/>
          <w:sz w:val="28"/>
          <w:szCs w:val="28"/>
        </w:rPr>
        <w:t xml:space="preserve"> МК равен текущему, увеличенному на единицу.</w:t>
      </w:r>
    </w:p>
    <w:p w:rsidR="00314B05" w:rsidRPr="00B06832" w:rsidRDefault="0097550A"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 xml:space="preserve"> Безусловные переходы реализуются с помощью УМК содержащих нулевой код номера логического </w:t>
      </w:r>
      <w:proofErr w:type="spellStart"/>
      <w:r w:rsidRPr="00B06832">
        <w:rPr>
          <w:rFonts w:ascii="Times New Roman" w:hAnsi="Times New Roman"/>
          <w:sz w:val="28"/>
          <w:szCs w:val="28"/>
        </w:rPr>
        <w:t>условия</w:t>
      </w:r>
      <w:proofErr w:type="gramStart"/>
      <w:r w:rsidRPr="00B06832">
        <w:rPr>
          <w:rFonts w:ascii="Times New Roman" w:hAnsi="Times New Roman"/>
          <w:sz w:val="28"/>
          <w:szCs w:val="28"/>
        </w:rPr>
        <w:t>.Д</w:t>
      </w:r>
      <w:proofErr w:type="gramEnd"/>
      <w:r w:rsidRPr="00B06832">
        <w:rPr>
          <w:rFonts w:ascii="Times New Roman" w:hAnsi="Times New Roman"/>
          <w:sz w:val="28"/>
          <w:szCs w:val="28"/>
        </w:rPr>
        <w:t>ля</w:t>
      </w:r>
      <w:proofErr w:type="spellEnd"/>
      <w:r w:rsidRPr="00B06832">
        <w:rPr>
          <w:rFonts w:ascii="Times New Roman" w:hAnsi="Times New Roman"/>
          <w:sz w:val="28"/>
          <w:szCs w:val="28"/>
        </w:rPr>
        <w:t xml:space="preserve"> различения УМК и ОМК в обоих форматах применяется одноразрядное поле признака.</w:t>
      </w:r>
      <w:r w:rsidR="00E6501E" w:rsidRPr="00B06832">
        <w:rPr>
          <w:rFonts w:ascii="Times New Roman" w:hAnsi="Times New Roman"/>
          <w:sz w:val="28"/>
          <w:szCs w:val="28"/>
        </w:rPr>
        <w:t xml:space="preserve"> </w:t>
      </w:r>
      <w:r w:rsidR="00314B05" w:rsidRPr="00B06832">
        <w:rPr>
          <w:rFonts w:ascii="Times New Roman" w:hAnsi="Times New Roman"/>
          <w:sz w:val="28"/>
          <w:szCs w:val="28"/>
        </w:rPr>
        <w:t xml:space="preserve">В соответствии с </w:t>
      </w:r>
      <w:r w:rsidRPr="00B06832">
        <w:rPr>
          <w:rFonts w:ascii="Times New Roman" w:hAnsi="Times New Roman"/>
          <w:sz w:val="28"/>
          <w:szCs w:val="28"/>
        </w:rPr>
        <w:t xml:space="preserve">естественной </w:t>
      </w:r>
      <w:r w:rsidR="00314B05" w:rsidRPr="00B06832">
        <w:rPr>
          <w:rFonts w:ascii="Times New Roman" w:hAnsi="Times New Roman"/>
          <w:sz w:val="28"/>
          <w:szCs w:val="28"/>
        </w:rPr>
        <w:t>адресацией на ГСА  функционирования процессора были расставлены  адреса микрокоманд</w:t>
      </w:r>
      <w:proofErr w:type="gramStart"/>
      <w:r w:rsidR="00314B05" w:rsidRPr="00B06832">
        <w:rPr>
          <w:rFonts w:ascii="Times New Roman" w:hAnsi="Times New Roman"/>
          <w:sz w:val="28"/>
          <w:szCs w:val="28"/>
        </w:rPr>
        <w:t xml:space="preserve"> .</w:t>
      </w:r>
      <w:proofErr w:type="gramEnd"/>
    </w:p>
    <w:p w:rsidR="00E15D7D" w:rsidRPr="00B06832" w:rsidRDefault="00E15D7D" w:rsidP="00B06832">
      <w:pPr>
        <w:pStyle w:val="2"/>
        <w:spacing w:line="240" w:lineRule="auto"/>
        <w:rPr>
          <w:rFonts w:cs="Times New Roman"/>
          <w:sz w:val="28"/>
        </w:rPr>
      </w:pPr>
      <w:bookmarkStart w:id="12" w:name="_Toc310274771"/>
      <w:r w:rsidRPr="00B06832">
        <w:rPr>
          <w:rFonts w:cs="Times New Roman"/>
          <w:sz w:val="28"/>
        </w:rPr>
        <w:t>6.3. Кодирование микроопераций</w:t>
      </w:r>
      <w:bookmarkEnd w:id="12"/>
    </w:p>
    <w:p w:rsidR="00810954" w:rsidRPr="00B06832" w:rsidRDefault="00E15D7D"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В соответствии с задание на курсовой проект, способ кодирования микроопераций  - горизонтальн</w:t>
      </w:r>
      <w:r w:rsidR="00810954" w:rsidRPr="00B06832">
        <w:rPr>
          <w:rFonts w:ascii="Times New Roman" w:hAnsi="Times New Roman"/>
          <w:sz w:val="28"/>
          <w:szCs w:val="28"/>
        </w:rPr>
        <w:t>о-вертикальный</w:t>
      </w:r>
      <w:r w:rsidRPr="00B06832">
        <w:rPr>
          <w:rFonts w:ascii="Times New Roman" w:hAnsi="Times New Roman"/>
          <w:sz w:val="28"/>
          <w:szCs w:val="28"/>
        </w:rPr>
        <w:t>.</w:t>
      </w:r>
    </w:p>
    <w:p w:rsidR="002A5740" w:rsidRPr="00B06832" w:rsidRDefault="002A5740" w:rsidP="00B06832">
      <w:pPr>
        <w:spacing w:after="0" w:line="240" w:lineRule="auto"/>
        <w:rPr>
          <w:rFonts w:ascii="Times New Roman" w:eastAsia="Times New Roman" w:hAnsi="Times New Roman"/>
          <w:sz w:val="28"/>
          <w:szCs w:val="28"/>
          <w:lang w:eastAsia="ru-RU"/>
        </w:rPr>
        <w:sectPr w:rsidR="002A5740" w:rsidRPr="00B06832" w:rsidSect="00D12F57">
          <w:headerReference w:type="default" r:id="rId55"/>
          <w:type w:val="continuous"/>
          <w:pgSz w:w="11906" w:h="16838"/>
          <w:pgMar w:top="1134" w:right="850" w:bottom="1134" w:left="1701" w:header="0" w:footer="0" w:gutter="0"/>
          <w:pgNumType w:start="2"/>
          <w:cols w:space="708"/>
          <w:titlePg/>
          <w:docGrid w:linePitch="360"/>
        </w:sectPr>
      </w:pPr>
      <w:r w:rsidRPr="00B06832">
        <w:rPr>
          <w:rFonts w:ascii="Times New Roman" w:hAnsi="Times New Roman"/>
          <w:sz w:val="28"/>
          <w:szCs w:val="28"/>
        </w:rPr>
        <w:t xml:space="preserve">Таблица 6.3.1 </w:t>
      </w:r>
    </w:p>
    <w:tbl>
      <w:tblPr>
        <w:tblW w:w="3380" w:type="dxa"/>
        <w:tblInd w:w="93" w:type="dxa"/>
        <w:tblLook w:val="04A0" w:firstRow="1" w:lastRow="0" w:firstColumn="1" w:lastColumn="0" w:noHBand="0" w:noVBand="1"/>
      </w:tblPr>
      <w:tblGrid>
        <w:gridCol w:w="695"/>
        <w:gridCol w:w="294"/>
        <w:gridCol w:w="2700"/>
      </w:tblGrid>
      <w:tr w:rsidR="00632457" w:rsidRPr="00632457" w:rsidTr="00632457">
        <w:trPr>
          <w:trHeight w:val="31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lastRenderedPageBreak/>
              <w:t>У</w:t>
            </w:r>
            <w:proofErr w:type="gramStart"/>
            <w:r w:rsidRPr="00632457">
              <w:rPr>
                <w:rFonts w:ascii="Times New Roman" w:eastAsia="Times New Roman" w:hAnsi="Times New Roman"/>
                <w:color w:val="000000"/>
                <w:sz w:val="28"/>
                <w:szCs w:val="28"/>
                <w:lang w:eastAsia="ru-RU"/>
              </w:rPr>
              <w:t>1</w:t>
            </w:r>
            <w:proofErr w:type="gramEnd"/>
          </w:p>
        </w:tc>
        <w:tc>
          <w:tcPr>
            <w:tcW w:w="180" w:type="dxa"/>
            <w:tcBorders>
              <w:top w:val="single" w:sz="8" w:space="0" w:color="auto"/>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single" w:sz="8" w:space="0" w:color="auto"/>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y45, у46,у</w:t>
            </w:r>
            <w:proofErr w:type="gramStart"/>
            <w:r w:rsidRPr="00632457">
              <w:rPr>
                <w:rFonts w:ascii="Times New Roman" w:eastAsia="Times New Roman" w:hAnsi="Times New Roman"/>
                <w:color w:val="000000"/>
                <w:sz w:val="28"/>
                <w:szCs w:val="28"/>
                <w:lang w:eastAsia="ru-RU"/>
              </w:rPr>
              <w:t>6</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2</w:t>
            </w:r>
            <w:proofErr w:type="gramEnd"/>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у47</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у48</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4</w:t>
            </w:r>
            <w:proofErr w:type="gramEnd"/>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у50,у51</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у49</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6</w:t>
            </w:r>
            <w:proofErr w:type="gramEnd"/>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у50,у52</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7</w:t>
            </w:r>
            <w:proofErr w:type="gramEnd"/>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1</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У8</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2</w:t>
            </w:r>
            <w:proofErr w:type="gramEnd"/>
            <w:r w:rsidRPr="00632457">
              <w:rPr>
                <w:rFonts w:ascii="Times New Roman" w:eastAsia="Times New Roman" w:hAnsi="Times New Roman"/>
                <w:color w:val="000000"/>
                <w:sz w:val="28"/>
                <w:szCs w:val="28"/>
                <w:lang w:eastAsia="ru-RU"/>
              </w:rPr>
              <w:t>,у3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9</w:t>
            </w:r>
            <w:proofErr w:type="gramEnd"/>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4</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У10</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у5,у</w:t>
            </w:r>
            <w:proofErr w:type="gramStart"/>
            <w:r w:rsidRPr="00632457">
              <w:rPr>
                <w:rFonts w:ascii="Times New Roman" w:eastAsia="Times New Roman" w:hAnsi="Times New Roman"/>
                <w:color w:val="000000"/>
                <w:sz w:val="28"/>
                <w:szCs w:val="28"/>
                <w:lang w:eastAsia="ru-RU"/>
              </w:rPr>
              <w:t>6</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У11</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7</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У12</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у8,у3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У13</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9</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У14</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у10,у3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У15</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у11,у12</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lastRenderedPageBreak/>
              <w:t>У16</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у13,у14,у15,у16</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У17</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у8,у18,у14</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У18</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у19,у</w:t>
            </w:r>
            <w:proofErr w:type="gramStart"/>
            <w:r w:rsidRPr="00632457">
              <w:rPr>
                <w:rFonts w:ascii="Times New Roman" w:eastAsia="Times New Roman" w:hAnsi="Times New Roman"/>
                <w:color w:val="000000"/>
                <w:sz w:val="28"/>
                <w:szCs w:val="28"/>
                <w:lang w:eastAsia="ru-RU"/>
              </w:rPr>
              <w:t>6</w:t>
            </w:r>
            <w:proofErr w:type="gramEnd"/>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У19</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у20</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У20</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у21</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У21</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у5,у</w:t>
            </w:r>
            <w:proofErr w:type="gramStart"/>
            <w:r w:rsidRPr="00632457">
              <w:rPr>
                <w:rFonts w:ascii="Times New Roman" w:eastAsia="Times New Roman" w:hAnsi="Times New Roman"/>
                <w:color w:val="000000"/>
                <w:sz w:val="28"/>
                <w:szCs w:val="28"/>
                <w:lang w:eastAsia="ru-RU"/>
              </w:rPr>
              <w:t>6</w:t>
            </w:r>
            <w:proofErr w:type="gramEnd"/>
            <w:r w:rsidRPr="00632457">
              <w:rPr>
                <w:rFonts w:ascii="Times New Roman" w:eastAsia="Times New Roman" w:hAnsi="Times New Roman"/>
                <w:color w:val="000000"/>
                <w:sz w:val="28"/>
                <w:szCs w:val="28"/>
                <w:lang w:eastAsia="ru-RU"/>
              </w:rPr>
              <w:t>,у22,у3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У22</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у23,у24,у25</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У23</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у26,у27,у25</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У24</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у28,у29</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У25</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у30,у29</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У26</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у22,у3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У27</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w:t>
            </w:r>
            <w:proofErr w:type="gramStart"/>
            <w:r w:rsidRPr="00632457">
              <w:rPr>
                <w:rFonts w:ascii="Times New Roman" w:eastAsia="Times New Roman" w:hAnsi="Times New Roman"/>
                <w:color w:val="000000"/>
                <w:sz w:val="28"/>
                <w:szCs w:val="28"/>
                <w:lang w:eastAsia="ru-RU"/>
              </w:rPr>
              <w:t>9</w:t>
            </w:r>
            <w:proofErr w:type="gramEnd"/>
            <w:r w:rsidRPr="00632457">
              <w:rPr>
                <w:rFonts w:ascii="Times New Roman" w:eastAsia="Times New Roman" w:hAnsi="Times New Roman"/>
                <w:color w:val="000000"/>
                <w:sz w:val="28"/>
                <w:szCs w:val="28"/>
                <w:lang w:eastAsia="ru-RU"/>
              </w:rPr>
              <w:t>,у2,у3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У28</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у31,у32</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У29</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у18,у22,у14</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У30</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у33,у3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lastRenderedPageBreak/>
              <w:t>У31</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у31,у34</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У32</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у35,у3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У33</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у36</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У34</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у53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У35</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у37,у</w:t>
            </w:r>
            <w:proofErr w:type="gramStart"/>
            <w:r w:rsidRPr="00632457">
              <w:rPr>
                <w:rFonts w:ascii="Times New Roman" w:eastAsia="Times New Roman" w:hAnsi="Times New Roman"/>
                <w:color w:val="000000"/>
                <w:sz w:val="28"/>
                <w:szCs w:val="28"/>
                <w:lang w:eastAsia="ru-RU"/>
              </w:rPr>
              <w:t>6</w:t>
            </w:r>
            <w:proofErr w:type="gramEnd"/>
            <w:r w:rsidRPr="00632457">
              <w:rPr>
                <w:rFonts w:ascii="Times New Roman" w:eastAsia="Times New Roman" w:hAnsi="Times New Roman"/>
                <w:color w:val="000000"/>
                <w:sz w:val="28"/>
                <w:szCs w:val="28"/>
                <w:lang w:eastAsia="ru-RU"/>
              </w:rPr>
              <w:t>,у2,у3</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У36</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у38,у29</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lastRenderedPageBreak/>
              <w:t>У37</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у39,у29</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У38</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у17,у40</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У39</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у41</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У40</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у42</w:t>
            </w:r>
          </w:p>
        </w:tc>
      </w:tr>
      <w:tr w:rsidR="00632457" w:rsidRPr="00632457" w:rsidTr="00632457">
        <w:trPr>
          <w:trHeight w:val="315"/>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У41</w:t>
            </w:r>
          </w:p>
        </w:tc>
        <w:tc>
          <w:tcPr>
            <w:tcW w:w="180" w:type="dxa"/>
            <w:tcBorders>
              <w:top w:val="nil"/>
              <w:left w:val="nil"/>
              <w:bottom w:val="single" w:sz="4"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4"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у43</w:t>
            </w:r>
          </w:p>
        </w:tc>
      </w:tr>
      <w:tr w:rsidR="00632457" w:rsidRPr="00632457" w:rsidTr="00632457">
        <w:trPr>
          <w:trHeight w:val="330"/>
        </w:trPr>
        <w:tc>
          <w:tcPr>
            <w:tcW w:w="500" w:type="dxa"/>
            <w:tcBorders>
              <w:top w:val="nil"/>
              <w:left w:val="single" w:sz="8" w:space="0" w:color="auto"/>
              <w:bottom w:val="single" w:sz="8" w:space="0" w:color="auto"/>
              <w:right w:val="single" w:sz="4" w:space="0" w:color="auto"/>
            </w:tcBorders>
            <w:shd w:val="clear" w:color="auto" w:fill="auto"/>
            <w:noWrap/>
            <w:vAlign w:val="center"/>
            <w:hideMark/>
          </w:tcPr>
          <w:p w:rsidR="00632457" w:rsidRPr="00632457" w:rsidRDefault="00632457" w:rsidP="00B06832">
            <w:pPr>
              <w:spacing w:after="0" w:line="240" w:lineRule="auto"/>
              <w:jc w:val="center"/>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У42</w:t>
            </w:r>
          </w:p>
        </w:tc>
        <w:tc>
          <w:tcPr>
            <w:tcW w:w="180" w:type="dxa"/>
            <w:tcBorders>
              <w:top w:val="nil"/>
              <w:left w:val="nil"/>
              <w:bottom w:val="single" w:sz="8" w:space="0" w:color="auto"/>
              <w:right w:val="single" w:sz="4"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w:t>
            </w:r>
          </w:p>
        </w:tc>
        <w:tc>
          <w:tcPr>
            <w:tcW w:w="2700" w:type="dxa"/>
            <w:tcBorders>
              <w:top w:val="nil"/>
              <w:left w:val="nil"/>
              <w:bottom w:val="single" w:sz="8" w:space="0" w:color="auto"/>
              <w:right w:val="single" w:sz="8" w:space="0" w:color="auto"/>
            </w:tcBorders>
            <w:shd w:val="clear" w:color="auto" w:fill="auto"/>
            <w:noWrap/>
            <w:vAlign w:val="center"/>
            <w:hideMark/>
          </w:tcPr>
          <w:p w:rsidR="00632457" w:rsidRPr="00632457" w:rsidRDefault="00632457" w:rsidP="00B06832">
            <w:pPr>
              <w:spacing w:after="0" w:line="240" w:lineRule="auto"/>
              <w:rPr>
                <w:rFonts w:ascii="Times New Roman" w:eastAsia="Times New Roman" w:hAnsi="Times New Roman"/>
                <w:color w:val="000000"/>
                <w:sz w:val="28"/>
                <w:szCs w:val="28"/>
                <w:lang w:eastAsia="ru-RU"/>
              </w:rPr>
            </w:pPr>
            <w:r w:rsidRPr="00632457">
              <w:rPr>
                <w:rFonts w:ascii="Times New Roman" w:eastAsia="Times New Roman" w:hAnsi="Times New Roman"/>
                <w:color w:val="000000"/>
                <w:sz w:val="28"/>
                <w:szCs w:val="28"/>
                <w:lang w:eastAsia="ru-RU"/>
              </w:rPr>
              <w:t>у44</w:t>
            </w:r>
          </w:p>
        </w:tc>
      </w:tr>
    </w:tbl>
    <w:p w:rsidR="002A5740" w:rsidRPr="00B06832" w:rsidRDefault="002A5740" w:rsidP="00B06832">
      <w:pPr>
        <w:spacing w:after="0" w:line="240" w:lineRule="auto"/>
        <w:ind w:firstLine="708"/>
        <w:jc w:val="both"/>
        <w:rPr>
          <w:rFonts w:ascii="Times New Roman" w:hAnsi="Times New Roman"/>
          <w:sz w:val="28"/>
          <w:szCs w:val="28"/>
        </w:rPr>
        <w:sectPr w:rsidR="002A5740" w:rsidRPr="00B06832" w:rsidSect="002A5740">
          <w:type w:val="continuous"/>
          <w:pgSz w:w="11906" w:h="16838"/>
          <w:pgMar w:top="1134" w:right="850" w:bottom="1134" w:left="1701" w:header="708" w:footer="708" w:gutter="0"/>
          <w:cols w:num="2" w:space="708"/>
          <w:docGrid w:linePitch="360"/>
        </w:sectPr>
      </w:pPr>
    </w:p>
    <w:p w:rsidR="00810954" w:rsidRPr="00B06832" w:rsidRDefault="00810954" w:rsidP="00B06832">
      <w:pPr>
        <w:spacing w:after="0" w:line="240" w:lineRule="auto"/>
        <w:ind w:firstLine="708"/>
        <w:jc w:val="both"/>
        <w:rPr>
          <w:rFonts w:ascii="Times New Roman" w:hAnsi="Times New Roman"/>
          <w:sz w:val="28"/>
          <w:szCs w:val="28"/>
        </w:rPr>
      </w:pPr>
      <w:r w:rsidRPr="00B06832">
        <w:rPr>
          <w:rFonts w:ascii="Times New Roman" w:hAnsi="Times New Roman"/>
          <w:sz w:val="28"/>
          <w:szCs w:val="28"/>
        </w:rPr>
        <w:lastRenderedPageBreak/>
        <w:t xml:space="preserve">Для осуществления  горизонтально-вертикального принципа кодирования МО необходимо разбить все множество МО на подмножества несовместимых МО. Для этого удобно построить матрицу несовместимости МО. В этой матрице на пересечении строк и столбцов, соответствующих микрооперациям, которые </w:t>
      </w:r>
      <w:proofErr w:type="gramStart"/>
      <w:r w:rsidRPr="00B06832">
        <w:rPr>
          <w:rFonts w:ascii="Times New Roman" w:hAnsi="Times New Roman"/>
          <w:sz w:val="28"/>
          <w:szCs w:val="28"/>
        </w:rPr>
        <w:t>упомянуты в одной микрокоманде ставятся</w:t>
      </w:r>
      <w:proofErr w:type="gramEnd"/>
      <w:r w:rsidRPr="00B06832">
        <w:rPr>
          <w:rFonts w:ascii="Times New Roman" w:hAnsi="Times New Roman"/>
          <w:sz w:val="28"/>
          <w:szCs w:val="28"/>
        </w:rPr>
        <w:t xml:space="preserve"> нули, затем остальные клетки заполняются единицами. Таким </w:t>
      </w:r>
      <w:proofErr w:type="gramStart"/>
      <w:r w:rsidRPr="00B06832">
        <w:rPr>
          <w:rFonts w:ascii="Times New Roman" w:hAnsi="Times New Roman"/>
          <w:sz w:val="28"/>
          <w:szCs w:val="28"/>
        </w:rPr>
        <w:t>образом</w:t>
      </w:r>
      <w:proofErr w:type="gramEnd"/>
      <w:r w:rsidRPr="00B06832">
        <w:rPr>
          <w:rFonts w:ascii="Times New Roman" w:hAnsi="Times New Roman"/>
          <w:sz w:val="28"/>
          <w:szCs w:val="28"/>
        </w:rPr>
        <w:t xml:space="preserve"> единичное значение элемента матрицы задает отношение несовместимости соответствующих МО.</w:t>
      </w:r>
    </w:p>
    <w:p w:rsidR="002A5740" w:rsidRPr="00B06832" w:rsidRDefault="002A5740" w:rsidP="00B06832">
      <w:pPr>
        <w:spacing w:after="0" w:line="240" w:lineRule="auto"/>
        <w:rPr>
          <w:rFonts w:ascii="Times New Roman" w:hAnsi="Times New Roman"/>
          <w:sz w:val="28"/>
          <w:szCs w:val="28"/>
        </w:rPr>
      </w:pPr>
      <w:r w:rsidRPr="00B06832">
        <w:rPr>
          <w:rFonts w:ascii="Times New Roman" w:hAnsi="Times New Roman"/>
          <w:sz w:val="28"/>
          <w:szCs w:val="28"/>
        </w:rPr>
        <w:t>Таблица 6.3.2. Матрица несовместимости МО</w:t>
      </w:r>
    </w:p>
    <w:p w:rsidR="005F3929" w:rsidRPr="00B06832" w:rsidRDefault="00632457" w:rsidP="00B06832">
      <w:pPr>
        <w:spacing w:after="0" w:line="240" w:lineRule="auto"/>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3070DEFA" wp14:editId="7526E7BF">
            <wp:extent cx="5934075" cy="2552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990DDC" w:rsidRPr="00B06832" w:rsidRDefault="00B06832" w:rsidP="00B06832">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934075" cy="20383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22153C" w:rsidRDefault="0022153C" w:rsidP="00B06832">
      <w:pPr>
        <w:spacing w:after="0" w:line="240" w:lineRule="auto"/>
        <w:ind w:firstLine="708"/>
        <w:jc w:val="both"/>
        <w:rPr>
          <w:rFonts w:ascii="Times New Roman" w:hAnsi="Times New Roman"/>
          <w:sz w:val="28"/>
          <w:szCs w:val="28"/>
        </w:rPr>
      </w:pPr>
      <w:r w:rsidRPr="00B06832">
        <w:rPr>
          <w:rFonts w:ascii="Times New Roman" w:hAnsi="Times New Roman"/>
          <w:sz w:val="28"/>
          <w:szCs w:val="28"/>
        </w:rPr>
        <w:t>Составляются подмножества МО, в каждое из которых входят только несовместимые между собой МО. Мощность каждого подмножества должна стремиться к величине 2</w:t>
      </w:r>
      <w:r w:rsidRPr="00B06832">
        <w:rPr>
          <w:rFonts w:ascii="Times New Roman" w:hAnsi="Times New Roman"/>
          <w:sz w:val="28"/>
          <w:szCs w:val="28"/>
          <w:vertAlign w:val="superscript"/>
        </w:rPr>
        <w:t>k</w:t>
      </w:r>
      <w:r w:rsidRPr="00B06832">
        <w:rPr>
          <w:rFonts w:ascii="Times New Roman" w:hAnsi="Times New Roman"/>
          <w:sz w:val="28"/>
          <w:szCs w:val="28"/>
        </w:rPr>
        <w:t xml:space="preserve">-1, где k=1, 2, … </w:t>
      </w:r>
    </w:p>
    <w:p w:rsidR="00B06832" w:rsidRPr="00B06832" w:rsidRDefault="00B06832" w:rsidP="00B06832">
      <w:pPr>
        <w:spacing w:after="0" w:line="240" w:lineRule="auto"/>
        <w:ind w:firstLine="708"/>
        <w:jc w:val="both"/>
        <w:rPr>
          <w:rFonts w:ascii="Times New Roman" w:hAnsi="Times New Roman"/>
          <w:sz w:val="28"/>
          <w:szCs w:val="28"/>
        </w:rPr>
      </w:pPr>
    </w:p>
    <w:p w:rsidR="00F94751" w:rsidRDefault="00F94751" w:rsidP="00B06832">
      <w:pPr>
        <w:spacing w:after="0" w:line="240" w:lineRule="auto"/>
        <w:jc w:val="both"/>
        <w:rPr>
          <w:rFonts w:ascii="Times New Roman" w:hAnsi="Times New Roman"/>
          <w:sz w:val="28"/>
          <w:szCs w:val="28"/>
        </w:rPr>
      </w:pPr>
      <w:r w:rsidRPr="00B06832">
        <w:rPr>
          <w:rFonts w:ascii="Times New Roman" w:hAnsi="Times New Roman"/>
          <w:sz w:val="28"/>
          <w:szCs w:val="28"/>
        </w:rPr>
        <w:lastRenderedPageBreak/>
        <w:t>Выделяем коды для выделенных подмножеств:</w:t>
      </w:r>
    </w:p>
    <w:tbl>
      <w:tblPr>
        <w:tblW w:w="9282" w:type="dxa"/>
        <w:tblInd w:w="93" w:type="dxa"/>
        <w:tblLook w:val="04A0" w:firstRow="1" w:lastRow="0" w:firstColumn="1" w:lastColumn="0" w:noHBand="0" w:noVBand="1"/>
      </w:tblPr>
      <w:tblGrid>
        <w:gridCol w:w="517"/>
        <w:gridCol w:w="641"/>
        <w:gridCol w:w="640"/>
        <w:gridCol w:w="640"/>
        <w:gridCol w:w="640"/>
        <w:gridCol w:w="640"/>
        <w:gridCol w:w="640"/>
        <w:gridCol w:w="640"/>
        <w:gridCol w:w="640"/>
        <w:gridCol w:w="640"/>
        <w:gridCol w:w="640"/>
        <w:gridCol w:w="640"/>
        <w:gridCol w:w="640"/>
        <w:gridCol w:w="640"/>
        <w:gridCol w:w="640"/>
      </w:tblGrid>
      <w:tr w:rsidR="00B06832" w:rsidRPr="00B06832" w:rsidTr="00B06832">
        <w:trPr>
          <w:trHeight w:val="324"/>
        </w:trPr>
        <w:tc>
          <w:tcPr>
            <w:tcW w:w="532" w:type="dxa"/>
            <w:tcBorders>
              <w:top w:val="nil"/>
              <w:left w:val="nil"/>
              <w:bottom w:val="nil"/>
              <w:right w:val="nil"/>
            </w:tcBorders>
            <w:shd w:val="clear" w:color="auto" w:fill="auto"/>
            <w:noWrap/>
            <w:vAlign w:val="bottom"/>
            <w:hideMark/>
          </w:tcPr>
          <w:p w:rsidR="00B06832" w:rsidRPr="00B06832" w:rsidRDefault="00B06832" w:rsidP="00B06832">
            <w:pPr>
              <w:spacing w:after="0" w:line="240" w:lineRule="auto"/>
              <w:rPr>
                <w:rFonts w:eastAsia="Times New Roman" w:cs="Calibri"/>
                <w:color w:val="000000"/>
                <w:lang w:eastAsia="ru-RU"/>
              </w:rPr>
            </w:pP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1110</w:t>
            </w:r>
          </w:p>
        </w:tc>
      </w:tr>
      <w:tr w:rsidR="00B06832" w:rsidRPr="00B06832" w:rsidTr="00B06832">
        <w:trPr>
          <w:trHeight w:val="324"/>
        </w:trPr>
        <w:tc>
          <w:tcPr>
            <w:tcW w:w="532" w:type="dxa"/>
            <w:tcBorders>
              <w:top w:val="nil"/>
              <w:left w:val="nil"/>
              <w:bottom w:val="nil"/>
              <w:right w:val="nil"/>
            </w:tcBorders>
            <w:shd w:val="clear" w:color="auto" w:fill="auto"/>
            <w:noWrap/>
            <w:vAlign w:val="bottom"/>
            <w:hideMark/>
          </w:tcPr>
          <w:p w:rsidR="00B06832" w:rsidRPr="00B06832" w:rsidRDefault="00B06832" w:rsidP="00B06832">
            <w:pPr>
              <w:spacing w:after="0" w:line="240" w:lineRule="auto"/>
              <w:rPr>
                <w:rFonts w:eastAsia="Times New Roman" w:cs="Calibri"/>
                <w:color w:val="000000"/>
                <w:lang w:eastAsia="ru-RU"/>
              </w:rPr>
            </w:pPr>
            <w:r w:rsidRPr="00B06832">
              <w:rPr>
                <w:rFonts w:eastAsia="Times New Roman" w:cs="Calibri"/>
                <w:color w:val="000000"/>
                <w:lang w:eastAsia="ru-RU"/>
              </w:rPr>
              <w:t>Y1'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y8</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y27</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y38</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y39</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y53</w:t>
            </w:r>
          </w:p>
        </w:tc>
      </w:tr>
      <w:tr w:rsidR="00B06832" w:rsidRPr="00B06832" w:rsidTr="00B06832">
        <w:trPr>
          <w:trHeight w:val="324"/>
        </w:trPr>
        <w:tc>
          <w:tcPr>
            <w:tcW w:w="532" w:type="dxa"/>
            <w:tcBorders>
              <w:top w:val="nil"/>
              <w:left w:val="nil"/>
              <w:bottom w:val="nil"/>
              <w:right w:val="nil"/>
            </w:tcBorders>
            <w:shd w:val="clear" w:color="auto" w:fill="auto"/>
            <w:noWrap/>
            <w:vAlign w:val="bottom"/>
            <w:hideMark/>
          </w:tcPr>
          <w:p w:rsidR="00B06832" w:rsidRPr="00B06832" w:rsidRDefault="00B06832" w:rsidP="00B06832">
            <w:pPr>
              <w:spacing w:after="0" w:line="240" w:lineRule="auto"/>
              <w:rPr>
                <w:rFonts w:eastAsia="Times New Roman" w:cs="Calibri"/>
                <w:color w:val="000000"/>
                <w:lang w:eastAsia="ru-RU"/>
              </w:rPr>
            </w:pPr>
            <w:r w:rsidRPr="00B06832">
              <w:rPr>
                <w:rFonts w:eastAsia="Times New Roman" w:cs="Calibri"/>
                <w:color w:val="000000"/>
                <w:lang w:eastAsia="ru-RU"/>
              </w:rPr>
              <w:t>Y2'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y7</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y19</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y29</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y45</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y48</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p>
        </w:tc>
      </w:tr>
      <w:tr w:rsidR="00B06832" w:rsidRPr="00B06832" w:rsidTr="00B06832">
        <w:trPr>
          <w:trHeight w:val="324"/>
        </w:trPr>
        <w:tc>
          <w:tcPr>
            <w:tcW w:w="532" w:type="dxa"/>
            <w:tcBorders>
              <w:top w:val="nil"/>
              <w:left w:val="nil"/>
              <w:bottom w:val="nil"/>
              <w:right w:val="nil"/>
            </w:tcBorders>
            <w:shd w:val="clear" w:color="auto" w:fill="auto"/>
            <w:noWrap/>
            <w:vAlign w:val="bottom"/>
            <w:hideMark/>
          </w:tcPr>
          <w:p w:rsidR="00B06832" w:rsidRPr="00B06832" w:rsidRDefault="00B06832" w:rsidP="00B06832">
            <w:pPr>
              <w:spacing w:after="0" w:line="240" w:lineRule="auto"/>
              <w:rPr>
                <w:rFonts w:eastAsia="Times New Roman" w:cs="Calibri"/>
                <w:color w:val="000000"/>
                <w:lang w:eastAsia="ru-RU"/>
              </w:rPr>
            </w:pPr>
            <w:r w:rsidRPr="00B06832">
              <w:rPr>
                <w:rFonts w:eastAsia="Times New Roman" w:cs="Calibri"/>
                <w:color w:val="000000"/>
                <w:lang w:eastAsia="ru-RU"/>
              </w:rPr>
              <w:t>Y3'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y6</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y9</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y15</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y17</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y18</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y25</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y35</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y36</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y47</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p>
        </w:tc>
      </w:tr>
      <w:tr w:rsidR="00B06832" w:rsidRPr="00B06832" w:rsidTr="00B06832">
        <w:trPr>
          <w:trHeight w:val="324"/>
        </w:trPr>
        <w:tc>
          <w:tcPr>
            <w:tcW w:w="532" w:type="dxa"/>
            <w:tcBorders>
              <w:top w:val="nil"/>
              <w:left w:val="nil"/>
              <w:bottom w:val="nil"/>
              <w:right w:val="nil"/>
            </w:tcBorders>
            <w:shd w:val="clear" w:color="auto" w:fill="auto"/>
            <w:noWrap/>
            <w:vAlign w:val="bottom"/>
            <w:hideMark/>
          </w:tcPr>
          <w:p w:rsidR="00B06832" w:rsidRPr="00B06832" w:rsidRDefault="00B06832" w:rsidP="00B06832">
            <w:pPr>
              <w:spacing w:after="0" w:line="240" w:lineRule="auto"/>
              <w:rPr>
                <w:rFonts w:eastAsia="Times New Roman" w:cs="Calibri"/>
                <w:color w:val="000000"/>
                <w:lang w:eastAsia="ru-RU"/>
              </w:rPr>
            </w:pPr>
            <w:r w:rsidRPr="00B06832">
              <w:rPr>
                <w:rFonts w:eastAsia="Times New Roman" w:cs="Calibri"/>
                <w:color w:val="000000"/>
                <w:lang w:eastAsia="ru-RU"/>
              </w:rPr>
              <w:t>Y4'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y16</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y22</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y24</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y26</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y28</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y30</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y37</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y43</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y46</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y51</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y49</w:t>
            </w:r>
          </w:p>
        </w:tc>
        <w:tc>
          <w:tcPr>
            <w:tcW w:w="625" w:type="dxa"/>
            <w:tcBorders>
              <w:top w:val="nil"/>
              <w:left w:val="nil"/>
              <w:bottom w:val="nil"/>
              <w:right w:val="nil"/>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p>
        </w:tc>
      </w:tr>
    </w:tbl>
    <w:p w:rsidR="00B06832" w:rsidRPr="00B06832" w:rsidRDefault="00B06832" w:rsidP="00B06832">
      <w:pPr>
        <w:spacing w:after="0" w:line="240" w:lineRule="auto"/>
        <w:jc w:val="both"/>
        <w:rPr>
          <w:rFonts w:ascii="Times New Roman" w:hAnsi="Times New Roman"/>
          <w:sz w:val="28"/>
          <w:szCs w:val="28"/>
        </w:rPr>
      </w:pPr>
    </w:p>
    <w:p w:rsidR="00F94751" w:rsidRPr="00B06832" w:rsidRDefault="00F94751" w:rsidP="00B06832">
      <w:pPr>
        <w:spacing w:after="0" w:line="240" w:lineRule="auto"/>
        <w:jc w:val="both"/>
        <w:rPr>
          <w:rFonts w:ascii="Times New Roman" w:hAnsi="Times New Roman"/>
          <w:sz w:val="28"/>
          <w:szCs w:val="28"/>
        </w:rPr>
      </w:pPr>
      <w:r w:rsidRPr="00B06832">
        <w:rPr>
          <w:rFonts w:ascii="Times New Roman" w:hAnsi="Times New Roman"/>
          <w:sz w:val="28"/>
          <w:szCs w:val="28"/>
        </w:rPr>
        <w:t>Таблица</w:t>
      </w:r>
      <w:r w:rsidR="002A5740" w:rsidRPr="00B06832">
        <w:rPr>
          <w:rFonts w:ascii="Times New Roman" w:hAnsi="Times New Roman"/>
          <w:sz w:val="28"/>
          <w:szCs w:val="28"/>
        </w:rPr>
        <w:t xml:space="preserve"> 6.3.3. К</w:t>
      </w:r>
      <w:r w:rsidRPr="00B06832">
        <w:rPr>
          <w:rFonts w:ascii="Times New Roman" w:hAnsi="Times New Roman"/>
          <w:sz w:val="28"/>
          <w:szCs w:val="28"/>
        </w:rPr>
        <w:t>одирования микрокоманд:</w:t>
      </w:r>
    </w:p>
    <w:p w:rsidR="002A5740" w:rsidRPr="00B06832" w:rsidRDefault="002A5740" w:rsidP="00B06832">
      <w:pPr>
        <w:spacing w:after="0" w:line="240" w:lineRule="auto"/>
        <w:rPr>
          <w:rFonts w:ascii="Times New Roman" w:eastAsia="Times New Roman" w:hAnsi="Times New Roman"/>
          <w:sz w:val="28"/>
          <w:szCs w:val="28"/>
          <w:lang w:eastAsia="ru-RU"/>
        </w:rPr>
        <w:sectPr w:rsidR="002A5740" w:rsidRPr="00B06832" w:rsidSect="00AB0EFE">
          <w:type w:val="continuous"/>
          <w:pgSz w:w="11906" w:h="16838"/>
          <w:pgMar w:top="993" w:right="850" w:bottom="1134" w:left="1701" w:header="57" w:footer="57" w:gutter="0"/>
          <w:cols w:space="708"/>
          <w:docGrid w:linePitch="360"/>
        </w:sectPr>
      </w:pPr>
    </w:p>
    <w:tbl>
      <w:tblPr>
        <w:tblW w:w="3000" w:type="dxa"/>
        <w:tblInd w:w="93" w:type="dxa"/>
        <w:tblLook w:val="04A0" w:firstRow="1" w:lastRow="0" w:firstColumn="1" w:lastColumn="0" w:noHBand="0" w:noVBand="1"/>
      </w:tblPr>
      <w:tblGrid>
        <w:gridCol w:w="600"/>
        <w:gridCol w:w="663"/>
        <w:gridCol w:w="663"/>
        <w:gridCol w:w="663"/>
        <w:gridCol w:w="663"/>
      </w:tblGrid>
      <w:tr w:rsidR="00B06832" w:rsidRPr="00B06832" w:rsidTr="00B06832">
        <w:trPr>
          <w:trHeight w:val="300"/>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lastRenderedPageBreak/>
              <w:t>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Y5</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Y6</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Y7</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Y8</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Y9</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Y12</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Y13</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Y14</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Y15</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Y16</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Y17</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Y18</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Y19</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lastRenderedPageBreak/>
              <w:t>Y22</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Y23</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Y24</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Y25</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Y26</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Y27</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Y28</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Y29</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Y32</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Y33</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Y34</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Y35</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0010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Y36</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Y37</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1001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Y38</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0110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Y39</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r w:rsidR="00B06832" w:rsidRPr="00B06832" w:rsidTr="00B06832">
        <w:trPr>
          <w:trHeight w:val="315"/>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Y41</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1010</w:t>
            </w:r>
          </w:p>
        </w:tc>
      </w:tr>
      <w:tr w:rsidR="00B06832" w:rsidRPr="00B06832" w:rsidTr="00B06832">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Y42</w:t>
            </w:r>
          </w:p>
        </w:tc>
        <w:tc>
          <w:tcPr>
            <w:tcW w:w="600" w:type="dxa"/>
            <w:tcBorders>
              <w:top w:val="nil"/>
              <w:left w:val="nil"/>
              <w:bottom w:val="single" w:sz="4" w:space="0" w:color="auto"/>
              <w:right w:val="single" w:sz="4" w:space="0" w:color="auto"/>
            </w:tcBorders>
            <w:shd w:val="clear" w:color="auto" w:fill="auto"/>
            <w:noWrap/>
            <w:vAlign w:val="center"/>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1100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c>
          <w:tcPr>
            <w:tcW w:w="600" w:type="dxa"/>
            <w:tcBorders>
              <w:top w:val="nil"/>
              <w:left w:val="nil"/>
              <w:bottom w:val="single" w:sz="4" w:space="0" w:color="auto"/>
              <w:right w:val="single" w:sz="4" w:space="0" w:color="auto"/>
            </w:tcBorders>
            <w:shd w:val="clear" w:color="auto" w:fill="auto"/>
            <w:noWrap/>
            <w:vAlign w:val="bottom"/>
            <w:hideMark/>
          </w:tcPr>
          <w:p w:rsidR="00B06832" w:rsidRPr="00B06832" w:rsidRDefault="00B06832" w:rsidP="00B06832">
            <w:pPr>
              <w:spacing w:after="0" w:line="240" w:lineRule="auto"/>
              <w:jc w:val="center"/>
              <w:rPr>
                <w:rFonts w:eastAsia="Times New Roman" w:cs="Calibri"/>
                <w:color w:val="000000"/>
                <w:lang w:eastAsia="ru-RU"/>
              </w:rPr>
            </w:pPr>
            <w:r w:rsidRPr="00B06832">
              <w:rPr>
                <w:rFonts w:eastAsia="Times New Roman" w:cs="Calibri"/>
                <w:color w:val="000000"/>
                <w:lang w:eastAsia="ru-RU"/>
              </w:rPr>
              <w:t>0000</w:t>
            </w:r>
          </w:p>
        </w:tc>
      </w:tr>
    </w:tbl>
    <w:p w:rsidR="002A5740" w:rsidRPr="00B06832" w:rsidRDefault="002A5740" w:rsidP="00B06832">
      <w:pPr>
        <w:pStyle w:val="13"/>
        <w:widowControl/>
        <w:jc w:val="both"/>
        <w:rPr>
          <w:rFonts w:ascii="Times New Roman" w:hAnsi="Times New Roman"/>
          <w:sz w:val="28"/>
          <w:szCs w:val="28"/>
        </w:rPr>
        <w:sectPr w:rsidR="002A5740" w:rsidRPr="00B06832" w:rsidSect="002A5740">
          <w:type w:val="continuous"/>
          <w:pgSz w:w="11906" w:h="16838"/>
          <w:pgMar w:top="1134" w:right="850" w:bottom="1134" w:left="1701" w:header="708" w:footer="708" w:gutter="0"/>
          <w:cols w:num="2" w:space="708"/>
          <w:docGrid w:linePitch="360"/>
        </w:sectPr>
      </w:pPr>
    </w:p>
    <w:p w:rsidR="00314B05" w:rsidRPr="00B06832" w:rsidRDefault="00314B05" w:rsidP="00B06832">
      <w:pPr>
        <w:pStyle w:val="2"/>
        <w:spacing w:line="240" w:lineRule="auto"/>
        <w:rPr>
          <w:rFonts w:cs="Times New Roman"/>
          <w:sz w:val="28"/>
        </w:rPr>
      </w:pPr>
      <w:bookmarkStart w:id="13" w:name="_Toc310274772"/>
      <w:r w:rsidRPr="00B06832">
        <w:rPr>
          <w:rFonts w:cs="Times New Roman"/>
          <w:sz w:val="28"/>
        </w:rPr>
        <w:lastRenderedPageBreak/>
        <w:t>6.</w:t>
      </w:r>
      <w:r w:rsidR="00AB0EFE" w:rsidRPr="00B06832">
        <w:rPr>
          <w:rFonts w:cs="Times New Roman"/>
          <w:sz w:val="28"/>
        </w:rPr>
        <w:t>3.</w:t>
      </w:r>
      <w:r w:rsidRPr="00B06832">
        <w:rPr>
          <w:rFonts w:cs="Times New Roman"/>
          <w:sz w:val="28"/>
        </w:rPr>
        <w:t>4. Микропрограмма функционирования</w:t>
      </w:r>
      <w:r w:rsidR="00E879F8" w:rsidRPr="00B06832">
        <w:rPr>
          <w:rFonts w:cs="Times New Roman"/>
          <w:sz w:val="28"/>
        </w:rPr>
        <w:t xml:space="preserve"> ЦОУ</w:t>
      </w:r>
      <w:bookmarkEnd w:id="13"/>
    </w:p>
    <w:tbl>
      <w:tblPr>
        <w:tblW w:w="8820" w:type="dxa"/>
        <w:tblInd w:w="93" w:type="dxa"/>
        <w:tblLook w:val="04A0" w:firstRow="1" w:lastRow="0" w:firstColumn="1" w:lastColumn="0" w:noHBand="0" w:noVBand="1"/>
      </w:tblPr>
      <w:tblGrid>
        <w:gridCol w:w="1200"/>
        <w:gridCol w:w="403"/>
        <w:gridCol w:w="735"/>
        <w:gridCol w:w="1371"/>
        <w:gridCol w:w="460"/>
        <w:gridCol w:w="1210"/>
        <w:gridCol w:w="403"/>
        <w:gridCol w:w="1118"/>
        <w:gridCol w:w="834"/>
        <w:gridCol w:w="834"/>
        <w:gridCol w:w="840"/>
      </w:tblGrid>
      <w:tr w:rsidR="00376725" w:rsidRPr="00376725" w:rsidTr="00376725">
        <w:trPr>
          <w:trHeight w:val="315"/>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Адрес МК</w:t>
            </w:r>
          </w:p>
        </w:tc>
        <w:tc>
          <w:tcPr>
            <w:tcW w:w="2000"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Микрокоманда</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Адрес МК</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Микрокоманда</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 </w:t>
            </w:r>
          </w:p>
        </w:tc>
      </w:tr>
      <w:tr w:rsidR="00376725" w:rsidRPr="00376725" w:rsidTr="00376725">
        <w:trPr>
          <w:trHeight w:val="315"/>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25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В</w:t>
            </w:r>
          </w:p>
        </w:tc>
        <w:tc>
          <w:tcPr>
            <w:tcW w:w="53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Х</w:t>
            </w:r>
          </w:p>
        </w:tc>
        <w:tc>
          <w:tcPr>
            <w:tcW w:w="121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А</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3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В</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Х</w:t>
            </w:r>
          </w:p>
        </w:tc>
        <w:tc>
          <w:tcPr>
            <w:tcW w:w="2508"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А</w:t>
            </w:r>
          </w:p>
        </w:tc>
      </w:tr>
      <w:tr w:rsidR="00376725" w:rsidRPr="00376725" w:rsidTr="00376725">
        <w:trPr>
          <w:trHeight w:val="315"/>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255" w:type="dxa"/>
            <w:vMerge/>
            <w:tcBorders>
              <w:top w:val="nil"/>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534" w:type="dxa"/>
            <w:vMerge/>
            <w:tcBorders>
              <w:top w:val="nil"/>
              <w:left w:val="single" w:sz="4" w:space="0" w:color="auto"/>
              <w:bottom w:val="single" w:sz="4" w:space="0" w:color="000000"/>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11" w:type="dxa"/>
            <w:vMerge/>
            <w:tcBorders>
              <w:top w:val="nil"/>
              <w:left w:val="single" w:sz="4" w:space="0" w:color="auto"/>
              <w:bottom w:val="single" w:sz="4" w:space="0" w:color="000000"/>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334" w:type="dxa"/>
            <w:vMerge/>
            <w:tcBorders>
              <w:top w:val="nil"/>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118" w:type="dxa"/>
            <w:vMerge/>
            <w:tcBorders>
              <w:top w:val="nil"/>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2508" w:type="dxa"/>
            <w:gridSpan w:val="3"/>
            <w:vMerge/>
            <w:tcBorders>
              <w:top w:val="single" w:sz="4" w:space="0" w:color="auto"/>
              <w:left w:val="single" w:sz="4" w:space="0" w:color="auto"/>
              <w:bottom w:val="single" w:sz="4" w:space="0" w:color="auto"/>
              <w:right w:val="single" w:sz="4" w:space="0" w:color="auto"/>
            </w:tcBorders>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x17</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w:t>
            </w:r>
          </w:p>
        </w:tc>
        <w:tc>
          <w:tcPr>
            <w:tcW w:w="2508"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y45, у46,у</w:t>
            </w:r>
            <w:proofErr w:type="gramStart"/>
            <w:r w:rsidRPr="00376725">
              <w:rPr>
                <w:rFonts w:ascii="Times New Roman" w:eastAsia="Times New Roman" w:hAnsi="Times New Roman"/>
                <w:sz w:val="28"/>
                <w:szCs w:val="28"/>
                <w:lang w:eastAsia="ru-RU"/>
              </w:rPr>
              <w:t>6</w:t>
            </w:r>
            <w:proofErr w:type="gramEnd"/>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x18</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w:t>
            </w:r>
          </w:p>
        </w:tc>
        <w:tc>
          <w:tcPr>
            <w:tcW w:w="2508"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lastRenderedPageBreak/>
              <w:t>A+7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x19</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w:t>
            </w:r>
          </w:p>
        </w:tc>
        <w:tc>
          <w:tcPr>
            <w:tcW w:w="2508"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y50,y51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y50,y52</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x20</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x21</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A+45</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x22</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x23</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 xml:space="preserve">x24 </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x25</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x2</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x3</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A+32</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A+29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y42</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y5,y6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x5</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y8,y3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3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y10,y3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3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y11,y12</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y13,y14,y15,y16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y8,y18,y14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x7</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lastRenderedPageBreak/>
              <w:t>A+45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x8</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y19,y6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A+48</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A+49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x9</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x10</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A+55</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y5,y6,y22,y3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x11</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y23,y24,y25</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A+59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y28,y29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y26,y27,y25</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y30,y29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111101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y9,y2,y3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A+69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y31,y32</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y18,y22,y14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y33,y3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y31,y34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x6</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x12</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A+77</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y35,y3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A+79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y22,y3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x13</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A+30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lastRenderedPageBreak/>
              <w:t>A+83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y37,y6,y2,y3</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0001</w:t>
            </w:r>
          </w:p>
        </w:tc>
        <w:tc>
          <w:tcPr>
            <w:tcW w:w="840"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A+86</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A+86</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A+87</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x11</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01011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1011011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A+88</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y38,y29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A+89</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x4</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00100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A+90</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A+91</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y39,y29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1001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A+92</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A+89</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1011100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1011001</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A+93</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7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y17,y40</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1011101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0</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w:t>
            </w:r>
          </w:p>
        </w:tc>
        <w:tc>
          <w:tcPr>
            <w:tcW w:w="834"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c>
          <w:tcPr>
            <w:tcW w:w="8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0110</w:t>
            </w:r>
          </w:p>
        </w:tc>
        <w:tc>
          <w:tcPr>
            <w:tcW w:w="840" w:type="dxa"/>
            <w:tcBorders>
              <w:top w:val="nil"/>
              <w:left w:val="nil"/>
              <w:bottom w:val="single" w:sz="4" w:space="0" w:color="auto"/>
              <w:right w:val="single" w:sz="4" w:space="0" w:color="auto"/>
            </w:tcBorders>
            <w:shd w:val="clear" w:color="auto" w:fill="auto"/>
            <w:noWrap/>
            <w:vAlign w:val="bottom"/>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A+94</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x15</w:t>
            </w:r>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A+94</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1011110</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01111</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1011110</w:t>
            </w:r>
          </w:p>
        </w:tc>
      </w:tr>
      <w:tr w:rsidR="00376725" w:rsidRPr="00376725" w:rsidTr="00376725">
        <w:trPr>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A+95</w:t>
            </w:r>
          </w:p>
        </w:tc>
        <w:tc>
          <w:tcPr>
            <w:tcW w:w="255"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5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proofErr w:type="spellStart"/>
            <w:proofErr w:type="gramStart"/>
            <w:r w:rsidRPr="00376725">
              <w:rPr>
                <w:rFonts w:ascii="Times New Roman" w:eastAsia="Times New Roman" w:hAnsi="Times New Roman"/>
                <w:sz w:val="28"/>
                <w:szCs w:val="28"/>
                <w:lang w:eastAsia="ru-RU"/>
              </w:rPr>
              <w:t>x</w:t>
            </w:r>
            <w:proofErr w:type="gramEnd"/>
            <w:r w:rsidRPr="00376725">
              <w:rPr>
                <w:rFonts w:ascii="Times New Roman" w:eastAsia="Times New Roman" w:hAnsi="Times New Roman"/>
                <w:sz w:val="28"/>
                <w:szCs w:val="28"/>
                <w:lang w:eastAsia="ru-RU"/>
              </w:rPr>
              <w:t>бп</w:t>
            </w:r>
            <w:proofErr w:type="spellEnd"/>
          </w:p>
        </w:tc>
        <w:tc>
          <w:tcPr>
            <w:tcW w:w="1211"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A+1</w:t>
            </w:r>
          </w:p>
        </w:tc>
        <w:tc>
          <w:tcPr>
            <w:tcW w:w="460" w:type="dxa"/>
            <w:tcBorders>
              <w:top w:val="nil"/>
              <w:left w:val="nil"/>
              <w:bottom w:val="nil"/>
              <w:right w:val="nil"/>
            </w:tcBorders>
            <w:shd w:val="clear" w:color="auto" w:fill="auto"/>
            <w:noWrap/>
            <w:vAlign w:val="center"/>
            <w:hideMark/>
          </w:tcPr>
          <w:p w:rsidR="00376725" w:rsidRPr="00376725" w:rsidRDefault="00376725" w:rsidP="00376725">
            <w:pPr>
              <w:spacing w:after="0" w:line="240" w:lineRule="auto"/>
              <w:rPr>
                <w:rFonts w:ascii="Times New Roman" w:eastAsia="Times New Roman" w:hAnsi="Times New Roman"/>
                <w:sz w:val="28"/>
                <w:szCs w:val="28"/>
                <w:lang w:eastAsia="ru-RU"/>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1011111</w:t>
            </w:r>
          </w:p>
        </w:tc>
        <w:tc>
          <w:tcPr>
            <w:tcW w:w="334"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ascii="Times New Roman" w:eastAsia="Times New Roman" w:hAnsi="Times New Roman"/>
                <w:sz w:val="28"/>
                <w:szCs w:val="28"/>
                <w:lang w:eastAsia="ru-RU"/>
              </w:rPr>
            </w:pPr>
            <w:r w:rsidRPr="00376725">
              <w:rPr>
                <w:rFonts w:ascii="Times New Roman" w:eastAsia="Times New Roman" w:hAnsi="Times New Roman"/>
                <w:sz w:val="28"/>
                <w:szCs w:val="28"/>
                <w:lang w:eastAsia="ru-RU"/>
              </w:rPr>
              <w:t>1</w:t>
            </w:r>
          </w:p>
        </w:tc>
        <w:tc>
          <w:tcPr>
            <w:tcW w:w="1118" w:type="dxa"/>
            <w:tcBorders>
              <w:top w:val="nil"/>
              <w:left w:val="nil"/>
              <w:bottom w:val="single" w:sz="4" w:space="0" w:color="auto"/>
              <w:right w:val="single" w:sz="4" w:space="0" w:color="auto"/>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w:t>
            </w:r>
          </w:p>
        </w:tc>
        <w:tc>
          <w:tcPr>
            <w:tcW w:w="250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76725" w:rsidRPr="00376725" w:rsidRDefault="00376725" w:rsidP="00376725">
            <w:pPr>
              <w:spacing w:after="0" w:line="240" w:lineRule="auto"/>
              <w:jc w:val="center"/>
              <w:rPr>
                <w:rFonts w:eastAsia="Times New Roman" w:cs="Calibri"/>
                <w:sz w:val="28"/>
                <w:szCs w:val="28"/>
                <w:lang w:eastAsia="ru-RU"/>
              </w:rPr>
            </w:pPr>
            <w:r w:rsidRPr="00376725">
              <w:rPr>
                <w:rFonts w:eastAsia="Times New Roman" w:cs="Calibri"/>
                <w:sz w:val="28"/>
                <w:szCs w:val="28"/>
                <w:lang w:eastAsia="ru-RU"/>
              </w:rPr>
              <w:t>000001</w:t>
            </w:r>
          </w:p>
        </w:tc>
      </w:tr>
    </w:tbl>
    <w:p w:rsidR="00314B05" w:rsidRPr="00B06832" w:rsidRDefault="00314B05" w:rsidP="00B06832">
      <w:pPr>
        <w:tabs>
          <w:tab w:val="left" w:pos="7650"/>
        </w:tabs>
        <w:spacing w:after="0" w:line="240" w:lineRule="auto"/>
        <w:rPr>
          <w:rFonts w:ascii="Times New Roman" w:hAnsi="Times New Roman"/>
          <w:sz w:val="28"/>
          <w:szCs w:val="28"/>
        </w:rPr>
      </w:pPr>
    </w:p>
    <w:p w:rsidR="00314B05" w:rsidRPr="00B06832" w:rsidRDefault="00314B05"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6.5. Разработка принципиальной схем</w:t>
      </w:r>
      <w:r w:rsidR="00AB0EFE" w:rsidRPr="00B06832">
        <w:rPr>
          <w:rFonts w:ascii="Times New Roman" w:hAnsi="Times New Roman"/>
          <w:sz w:val="28"/>
          <w:szCs w:val="28"/>
        </w:rPr>
        <w:t>ы УУ</w:t>
      </w:r>
    </w:p>
    <w:p w:rsidR="00314B05" w:rsidRPr="00B06832" w:rsidRDefault="00337B5E"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E30E25">
        <w:rPr>
          <w:rFonts w:ascii="Times New Roman" w:hAnsi="Times New Roman"/>
          <w:sz w:val="28"/>
          <w:szCs w:val="28"/>
        </w:rPr>
        <w:t xml:space="preserve">        </w:t>
      </w:r>
      <w:r w:rsidR="00314B05" w:rsidRPr="00B06832">
        <w:rPr>
          <w:rFonts w:ascii="Times New Roman" w:hAnsi="Times New Roman"/>
          <w:sz w:val="28"/>
          <w:szCs w:val="28"/>
        </w:rPr>
        <w:t>Электрическая принципиальная сх</w:t>
      </w:r>
      <w:r w:rsidR="00E30E25">
        <w:rPr>
          <w:rFonts w:ascii="Times New Roman" w:hAnsi="Times New Roman"/>
          <w:sz w:val="28"/>
          <w:szCs w:val="28"/>
        </w:rPr>
        <w:t>ема УУ приведена на чертеже 2011.М42</w:t>
      </w:r>
      <w:r w:rsidR="004D58CE" w:rsidRPr="00B06832">
        <w:rPr>
          <w:rFonts w:ascii="Times New Roman" w:hAnsi="Times New Roman"/>
          <w:sz w:val="28"/>
          <w:szCs w:val="28"/>
        </w:rPr>
        <w:t>.</w:t>
      </w:r>
      <w:r w:rsidR="00E30E25">
        <w:rPr>
          <w:rFonts w:ascii="Times New Roman" w:hAnsi="Times New Roman"/>
          <w:sz w:val="28"/>
          <w:szCs w:val="28"/>
        </w:rPr>
        <w:t>36</w:t>
      </w:r>
      <w:r w:rsidR="00314B05" w:rsidRPr="00B06832">
        <w:rPr>
          <w:rFonts w:ascii="Times New Roman" w:hAnsi="Times New Roman"/>
          <w:sz w:val="28"/>
          <w:szCs w:val="28"/>
        </w:rPr>
        <w:t>.3.</w:t>
      </w:r>
    </w:p>
    <w:p w:rsidR="00314B05" w:rsidRPr="00B06832" w:rsidRDefault="00314B05"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Для реализации ПМП была взята ИМС К155РЕ3. Микросхема представляет собой электрически программируемое посредством пережигания плавких перемычек постоянное запоминающее устройство (ППЗУ) емкостью 256 бит (32x8). В исходном состоянии по всем адресам и разрядам записан логический ноль. УГО представлено на рисунке 6.5.1.</w:t>
      </w:r>
    </w:p>
    <w:p w:rsidR="00CC64F4" w:rsidRPr="00B06832" w:rsidRDefault="00CC64F4"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Время задержки</w:t>
      </w:r>
      <w:proofErr w:type="gramStart"/>
      <w:r w:rsidRPr="00B06832">
        <w:rPr>
          <w:rFonts w:ascii="Times New Roman" w:hAnsi="Times New Roman"/>
          <w:sz w:val="28"/>
          <w:szCs w:val="28"/>
        </w:rPr>
        <w:t xml:space="preserve"> :</w:t>
      </w:r>
      <w:proofErr w:type="gramEnd"/>
      <w:r w:rsidRPr="00B06832">
        <w:rPr>
          <w:rFonts w:ascii="Times New Roman" w:hAnsi="Times New Roman"/>
          <w:sz w:val="28"/>
          <w:szCs w:val="28"/>
        </w:rPr>
        <w:t xml:space="preserve"> 65 </w:t>
      </w:r>
      <w:proofErr w:type="spellStart"/>
      <w:r w:rsidRPr="00B06832">
        <w:rPr>
          <w:rFonts w:ascii="Times New Roman" w:hAnsi="Times New Roman"/>
          <w:sz w:val="28"/>
          <w:szCs w:val="28"/>
        </w:rPr>
        <w:t>нс</w:t>
      </w:r>
      <w:proofErr w:type="spellEnd"/>
    </w:p>
    <w:p w:rsidR="00314B05" w:rsidRPr="00B06832" w:rsidRDefault="001047F0"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70957CCD" wp14:editId="31E1AC66">
            <wp:extent cx="1455420" cy="1741170"/>
            <wp:effectExtent l="0" t="0" r="0" b="0"/>
            <wp:docPr id="651" name="Рисунок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55420" cy="1741170"/>
                    </a:xfrm>
                    <a:prstGeom prst="rect">
                      <a:avLst/>
                    </a:prstGeom>
                    <a:noFill/>
                    <a:ln>
                      <a:noFill/>
                    </a:ln>
                  </pic:spPr>
                </pic:pic>
              </a:graphicData>
            </a:graphic>
          </wp:inline>
        </w:drawing>
      </w:r>
    </w:p>
    <w:p w:rsidR="00314B05" w:rsidRPr="00B06832" w:rsidRDefault="00314B05"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6.5.1. УГО ИМС К155РЕ3</w:t>
      </w:r>
    </w:p>
    <w:p w:rsidR="005B733B" w:rsidRPr="00B06832" w:rsidRDefault="00337B5E"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E30E25">
        <w:rPr>
          <w:rFonts w:ascii="Times New Roman" w:hAnsi="Times New Roman"/>
          <w:sz w:val="28"/>
          <w:szCs w:val="28"/>
        </w:rPr>
        <w:t xml:space="preserve">        </w:t>
      </w:r>
      <w:r w:rsidR="00314B05" w:rsidRPr="00B06832">
        <w:rPr>
          <w:rFonts w:ascii="Times New Roman" w:hAnsi="Times New Roman"/>
          <w:sz w:val="28"/>
          <w:szCs w:val="28"/>
        </w:rPr>
        <w:t xml:space="preserve">Для обеспечения </w:t>
      </w:r>
      <w:r w:rsidR="00F40D57" w:rsidRPr="00B06832">
        <w:rPr>
          <w:rFonts w:ascii="Times New Roman" w:hAnsi="Times New Roman"/>
          <w:sz w:val="28"/>
          <w:szCs w:val="28"/>
        </w:rPr>
        <w:t>21 разряда</w:t>
      </w:r>
      <w:r w:rsidR="00314B05" w:rsidRPr="00B06832">
        <w:rPr>
          <w:rFonts w:ascii="Times New Roman" w:hAnsi="Times New Roman"/>
          <w:sz w:val="28"/>
          <w:szCs w:val="28"/>
        </w:rPr>
        <w:t xml:space="preserve"> данных и </w:t>
      </w:r>
      <w:r w:rsidR="00F40D57" w:rsidRPr="00B06832">
        <w:rPr>
          <w:rFonts w:ascii="Times New Roman" w:hAnsi="Times New Roman"/>
          <w:sz w:val="28"/>
          <w:szCs w:val="28"/>
        </w:rPr>
        <w:t>86</w:t>
      </w:r>
      <w:r w:rsidR="00314B05" w:rsidRPr="00B06832">
        <w:rPr>
          <w:rFonts w:ascii="Times New Roman" w:hAnsi="Times New Roman"/>
          <w:sz w:val="28"/>
          <w:szCs w:val="28"/>
        </w:rPr>
        <w:t xml:space="preserve"> адресных разрядов потребуется</w:t>
      </w:r>
      <w:r w:rsidR="005B733B" w:rsidRPr="00B06832">
        <w:rPr>
          <w:rFonts w:ascii="Times New Roman" w:hAnsi="Times New Roman"/>
          <w:sz w:val="28"/>
          <w:szCs w:val="28"/>
        </w:rPr>
        <w:t xml:space="preserve"> </w:t>
      </w:r>
      <w:r w:rsidR="00F40D57" w:rsidRPr="00B06832">
        <w:rPr>
          <w:rFonts w:ascii="Times New Roman" w:hAnsi="Times New Roman"/>
          <w:sz w:val="28"/>
          <w:szCs w:val="28"/>
        </w:rPr>
        <w:t>3</w:t>
      </w:r>
      <w:r w:rsidR="005B733B" w:rsidRPr="00B06832">
        <w:rPr>
          <w:rFonts w:ascii="Times New Roman" w:hAnsi="Times New Roman"/>
          <w:sz w:val="28"/>
          <w:szCs w:val="28"/>
        </w:rPr>
        <w:t xml:space="preserve"> линейки микросхем</w:t>
      </w:r>
      <w:r w:rsidR="00F40D57" w:rsidRPr="00B06832">
        <w:rPr>
          <w:rFonts w:ascii="Times New Roman" w:hAnsi="Times New Roman"/>
          <w:sz w:val="28"/>
          <w:szCs w:val="28"/>
        </w:rPr>
        <w:t>, по 3 ИМС каждая</w:t>
      </w:r>
      <w:r w:rsidR="005B733B" w:rsidRPr="00B06832">
        <w:rPr>
          <w:rFonts w:ascii="Times New Roman" w:hAnsi="Times New Roman"/>
          <w:sz w:val="28"/>
          <w:szCs w:val="28"/>
        </w:rPr>
        <w:t xml:space="preserve">. </w:t>
      </w:r>
    </w:p>
    <w:p w:rsidR="001F3E76" w:rsidRPr="00B06832" w:rsidRDefault="00E30E25" w:rsidP="00B06832">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314B05" w:rsidRPr="00B06832">
        <w:rPr>
          <w:rFonts w:ascii="Times New Roman" w:hAnsi="Times New Roman"/>
          <w:sz w:val="28"/>
          <w:szCs w:val="28"/>
        </w:rPr>
        <w:t xml:space="preserve">Для реализации РАМК </w:t>
      </w:r>
      <w:r w:rsidR="00CC64F4" w:rsidRPr="00B06832">
        <w:rPr>
          <w:rFonts w:ascii="Times New Roman" w:hAnsi="Times New Roman"/>
          <w:sz w:val="28"/>
          <w:szCs w:val="28"/>
        </w:rPr>
        <w:t>была взята ИМС К155ИЕ7. Микросхемы представляет собой четырехразрядный двоичный реверсивный счетчик. УГО представлено на рисунке 6.5.2.</w:t>
      </w:r>
      <w:r w:rsidR="001F3E76" w:rsidRPr="00B06832">
        <w:rPr>
          <w:rFonts w:ascii="Times New Roman" w:hAnsi="Times New Roman"/>
          <w:sz w:val="28"/>
          <w:szCs w:val="28"/>
        </w:rPr>
        <w:t xml:space="preserve"> </w:t>
      </w:r>
      <w:r w:rsidR="00F40D57" w:rsidRPr="00B06832">
        <w:rPr>
          <w:rFonts w:ascii="Times New Roman" w:hAnsi="Times New Roman"/>
          <w:sz w:val="28"/>
          <w:szCs w:val="28"/>
        </w:rPr>
        <w:t xml:space="preserve"> </w:t>
      </w:r>
      <w:r w:rsidR="001F3E76" w:rsidRPr="00B06832">
        <w:rPr>
          <w:rFonts w:ascii="Times New Roman" w:hAnsi="Times New Roman"/>
          <w:sz w:val="28"/>
          <w:szCs w:val="28"/>
        </w:rPr>
        <w:t>Для реализации</w:t>
      </w:r>
      <w:r w:rsidR="00CC64F4" w:rsidRPr="00B06832">
        <w:rPr>
          <w:rFonts w:ascii="Times New Roman" w:hAnsi="Times New Roman"/>
          <w:sz w:val="28"/>
          <w:szCs w:val="28"/>
        </w:rPr>
        <w:t xml:space="preserve"> 7 разряд</w:t>
      </w:r>
      <w:r w:rsidR="001F3E76" w:rsidRPr="00B06832">
        <w:rPr>
          <w:rFonts w:ascii="Times New Roman" w:hAnsi="Times New Roman"/>
          <w:sz w:val="28"/>
          <w:szCs w:val="28"/>
        </w:rPr>
        <w:t>ного РАМК</w:t>
      </w:r>
      <w:r w:rsidR="00CC64F4" w:rsidRPr="00B06832">
        <w:rPr>
          <w:rFonts w:ascii="Times New Roman" w:hAnsi="Times New Roman"/>
          <w:sz w:val="28"/>
          <w:szCs w:val="28"/>
        </w:rPr>
        <w:t xml:space="preserve"> используется 2 ИМС, при чем, если первая микросхема тактируется синхроимпульсом, то вторая – прямым переносом первой микросхемы.</w:t>
      </w:r>
    </w:p>
    <w:p w:rsidR="001F3E76" w:rsidRPr="00B06832" w:rsidRDefault="001F3E76" w:rsidP="00B06832">
      <w:pPr>
        <w:spacing w:after="0" w:line="240" w:lineRule="auto"/>
        <w:jc w:val="both"/>
        <w:rPr>
          <w:rFonts w:ascii="Times New Roman" w:hAnsi="Times New Roman"/>
          <w:sz w:val="28"/>
          <w:szCs w:val="28"/>
        </w:rPr>
      </w:pPr>
      <w:r w:rsidRPr="00B06832">
        <w:rPr>
          <w:rFonts w:ascii="Times New Roman" w:hAnsi="Times New Roman"/>
          <w:sz w:val="28"/>
          <w:szCs w:val="28"/>
        </w:rPr>
        <w:t>Время задержки: 40нс</w:t>
      </w:r>
    </w:p>
    <w:p w:rsidR="001F3E76" w:rsidRPr="00B06832" w:rsidRDefault="001047F0" w:rsidP="00B06832">
      <w:pPr>
        <w:tabs>
          <w:tab w:val="left" w:pos="7650"/>
        </w:tabs>
        <w:spacing w:after="0" w:line="240" w:lineRule="auto"/>
        <w:jc w:val="center"/>
        <w:rPr>
          <w:rFonts w:ascii="Times New Roman" w:hAnsi="Times New Roman"/>
          <w:sz w:val="28"/>
          <w:szCs w:val="28"/>
          <w:lang w:val="en-US"/>
        </w:rPr>
      </w:pPr>
      <w:r w:rsidRPr="00B06832">
        <w:rPr>
          <w:rFonts w:ascii="Times New Roman" w:hAnsi="Times New Roman"/>
          <w:noProof/>
          <w:sz w:val="28"/>
          <w:szCs w:val="28"/>
          <w:lang w:eastAsia="ru-RU"/>
        </w:rPr>
        <w:lastRenderedPageBreak/>
        <w:drawing>
          <wp:inline distT="0" distB="0" distL="0" distR="0" wp14:anchorId="399F9C7F" wp14:editId="3B438D01">
            <wp:extent cx="1924050" cy="2231390"/>
            <wp:effectExtent l="0" t="0" r="0" b="0"/>
            <wp:docPr id="604" name="Рисунок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24050" cy="2231390"/>
                    </a:xfrm>
                    <a:prstGeom prst="rect">
                      <a:avLst/>
                    </a:prstGeom>
                    <a:noFill/>
                    <a:ln>
                      <a:noFill/>
                    </a:ln>
                  </pic:spPr>
                </pic:pic>
              </a:graphicData>
            </a:graphic>
          </wp:inline>
        </w:drawing>
      </w:r>
    </w:p>
    <w:p w:rsidR="00CC64F4" w:rsidRPr="00B06832" w:rsidRDefault="00CC64F4"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6.5.2. УГО ИМС К155И</w:t>
      </w:r>
      <w:r w:rsidR="001F3E76" w:rsidRPr="00B06832">
        <w:rPr>
          <w:rFonts w:ascii="Times New Roman" w:hAnsi="Times New Roman"/>
          <w:sz w:val="28"/>
          <w:szCs w:val="28"/>
        </w:rPr>
        <w:t>Е7</w:t>
      </w:r>
      <w:r w:rsidRPr="00B06832">
        <w:rPr>
          <w:rFonts w:ascii="Times New Roman" w:hAnsi="Times New Roman"/>
          <w:sz w:val="28"/>
          <w:szCs w:val="28"/>
        </w:rPr>
        <w:t>.</w:t>
      </w:r>
    </w:p>
    <w:p w:rsidR="00337B5E" w:rsidRPr="00B06832" w:rsidRDefault="00E30E25" w:rsidP="00B06832">
      <w:pPr>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CC64F4" w:rsidRPr="00B06832">
        <w:rPr>
          <w:rFonts w:ascii="Times New Roman" w:hAnsi="Times New Roman"/>
          <w:sz w:val="28"/>
          <w:szCs w:val="28"/>
        </w:rPr>
        <w:t>Для реализации</w:t>
      </w:r>
      <w:r w:rsidR="00314B05" w:rsidRPr="00B06832">
        <w:rPr>
          <w:rFonts w:ascii="Times New Roman" w:hAnsi="Times New Roman"/>
          <w:sz w:val="28"/>
          <w:szCs w:val="28"/>
        </w:rPr>
        <w:t xml:space="preserve"> РМК была взята  ИМС К155ИР13. Микросхема представляет собой четырехразрядный универсальный сдвиговый регистр. У</w:t>
      </w:r>
      <w:r w:rsidR="00EA0075" w:rsidRPr="00B06832">
        <w:rPr>
          <w:rFonts w:ascii="Times New Roman" w:hAnsi="Times New Roman"/>
          <w:sz w:val="28"/>
          <w:szCs w:val="28"/>
        </w:rPr>
        <w:t>ГО представлено на рисунке 6.5.3</w:t>
      </w:r>
      <w:r w:rsidR="00314B05" w:rsidRPr="00B06832">
        <w:rPr>
          <w:rFonts w:ascii="Times New Roman" w:hAnsi="Times New Roman"/>
          <w:sz w:val="28"/>
          <w:szCs w:val="28"/>
        </w:rPr>
        <w:t>.</w:t>
      </w:r>
      <w:r w:rsidR="00337B5E" w:rsidRPr="00B06832">
        <w:rPr>
          <w:rFonts w:ascii="Times New Roman" w:hAnsi="Times New Roman"/>
          <w:sz w:val="28"/>
          <w:szCs w:val="28"/>
        </w:rPr>
        <w:t xml:space="preserve"> </w:t>
      </w:r>
      <w:proofErr w:type="gramStart"/>
      <w:r w:rsidR="00337B5E" w:rsidRPr="00B06832">
        <w:rPr>
          <w:rFonts w:ascii="Times New Roman" w:hAnsi="Times New Roman"/>
          <w:sz w:val="28"/>
          <w:szCs w:val="28"/>
        </w:rPr>
        <w:t>Регистр может работать в следующих режимах: последовательного ввода информации с о сдвигом вправо; последовательного ввода информации с о сдвигом влево; параллельного ввода;  хранение; установка нулей (очистка, сброс).</w:t>
      </w:r>
      <w:proofErr w:type="gramEnd"/>
      <w:r w:rsidR="00337B5E" w:rsidRPr="00B06832">
        <w:rPr>
          <w:rFonts w:ascii="Times New Roman" w:hAnsi="Times New Roman"/>
          <w:sz w:val="28"/>
          <w:szCs w:val="28"/>
        </w:rPr>
        <w:t xml:space="preserve"> Для параллельного ввода </w:t>
      </w:r>
      <w:proofErr w:type="gramStart"/>
      <w:r w:rsidR="00337B5E" w:rsidRPr="00B06832">
        <w:rPr>
          <w:rFonts w:ascii="Times New Roman" w:hAnsi="Times New Roman"/>
          <w:sz w:val="28"/>
          <w:szCs w:val="28"/>
        </w:rPr>
        <w:t>со</w:t>
      </w:r>
      <w:proofErr w:type="gramEnd"/>
      <w:r w:rsidR="00337B5E" w:rsidRPr="00B06832">
        <w:rPr>
          <w:rFonts w:ascii="Times New Roman" w:hAnsi="Times New Roman"/>
          <w:sz w:val="28"/>
          <w:szCs w:val="28"/>
        </w:rPr>
        <w:t xml:space="preserve"> входов D0-D7 на обоих управляющих входах должно быть S1=S0=1. Информация </w:t>
      </w:r>
      <w:proofErr w:type="gramStart"/>
      <w:r w:rsidR="00337B5E" w:rsidRPr="00B06832">
        <w:rPr>
          <w:rFonts w:ascii="Times New Roman" w:hAnsi="Times New Roman"/>
          <w:sz w:val="28"/>
          <w:szCs w:val="28"/>
        </w:rPr>
        <w:t>со</w:t>
      </w:r>
      <w:proofErr w:type="gramEnd"/>
      <w:r w:rsidR="00337B5E" w:rsidRPr="00B06832">
        <w:rPr>
          <w:rFonts w:ascii="Times New Roman" w:hAnsi="Times New Roman"/>
          <w:sz w:val="28"/>
          <w:szCs w:val="28"/>
        </w:rPr>
        <w:t xml:space="preserve"> входов D0-D7 будет записана в триггеры и появится на выходах  Q0-Q7 по перепаду 0,1 тактового импульса, на вход </w:t>
      </w:r>
      <w:r w:rsidR="00337B5E" w:rsidRPr="00B06832">
        <w:rPr>
          <w:rFonts w:ascii="Times New Roman" w:hAnsi="Times New Roman"/>
          <w:sz w:val="28"/>
          <w:szCs w:val="28"/>
          <w:lang w:val="en-US"/>
        </w:rPr>
        <w:t>R</w:t>
      </w:r>
      <w:r w:rsidR="00337B5E" w:rsidRPr="00B06832">
        <w:rPr>
          <w:rFonts w:ascii="Times New Roman" w:hAnsi="Times New Roman"/>
          <w:sz w:val="28"/>
          <w:szCs w:val="28"/>
        </w:rPr>
        <w:t xml:space="preserve"> и </w:t>
      </w:r>
      <w:r w:rsidR="00337B5E" w:rsidRPr="00B06832">
        <w:rPr>
          <w:rFonts w:ascii="Times New Roman" w:hAnsi="Times New Roman"/>
          <w:sz w:val="28"/>
          <w:szCs w:val="28"/>
          <w:lang w:val="en-US"/>
        </w:rPr>
        <w:t>DR</w:t>
      </w:r>
      <w:r w:rsidR="00337B5E" w:rsidRPr="00B06832">
        <w:rPr>
          <w:rFonts w:ascii="Times New Roman" w:hAnsi="Times New Roman"/>
          <w:sz w:val="28"/>
          <w:szCs w:val="28"/>
        </w:rPr>
        <w:t xml:space="preserve"> должна быть подана логическая единица.</w:t>
      </w:r>
      <w:r w:rsidR="000D7D8D" w:rsidRPr="00B06832">
        <w:rPr>
          <w:rFonts w:ascii="Times New Roman" w:hAnsi="Times New Roman"/>
          <w:sz w:val="28"/>
          <w:szCs w:val="28"/>
        </w:rPr>
        <w:t xml:space="preserve"> </w:t>
      </w:r>
      <w:r w:rsidR="00337B5E" w:rsidRPr="00B06832">
        <w:rPr>
          <w:rFonts w:ascii="Times New Roman" w:hAnsi="Times New Roman"/>
          <w:sz w:val="28"/>
          <w:szCs w:val="28"/>
        </w:rPr>
        <w:t>Время задержки: 40нс</w:t>
      </w:r>
    </w:p>
    <w:p w:rsidR="00314B05" w:rsidRPr="00B06832" w:rsidRDefault="001047F0"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2985232D" wp14:editId="73A33795">
            <wp:extent cx="1718945" cy="2494280"/>
            <wp:effectExtent l="0" t="0" r="0" b="1270"/>
            <wp:docPr id="605" name="Рисунок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8945" cy="2494280"/>
                    </a:xfrm>
                    <a:prstGeom prst="rect">
                      <a:avLst/>
                    </a:prstGeom>
                    <a:noFill/>
                    <a:ln>
                      <a:noFill/>
                    </a:ln>
                  </pic:spPr>
                </pic:pic>
              </a:graphicData>
            </a:graphic>
          </wp:inline>
        </w:drawing>
      </w:r>
    </w:p>
    <w:p w:rsidR="00314B05" w:rsidRPr="00B06832" w:rsidRDefault="00EA0075"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6.5.3</w:t>
      </w:r>
      <w:r w:rsidR="00314B05" w:rsidRPr="00B06832">
        <w:rPr>
          <w:rFonts w:ascii="Times New Roman" w:hAnsi="Times New Roman"/>
          <w:sz w:val="28"/>
          <w:szCs w:val="28"/>
        </w:rPr>
        <w:t>. УГО ИМС К155ИР13.</w:t>
      </w:r>
    </w:p>
    <w:p w:rsidR="00314B05" w:rsidRPr="00B06832" w:rsidRDefault="000D7D8D"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314B05" w:rsidRPr="00B06832">
        <w:rPr>
          <w:rFonts w:ascii="Times New Roman" w:hAnsi="Times New Roman"/>
          <w:sz w:val="28"/>
          <w:szCs w:val="28"/>
        </w:rPr>
        <w:t xml:space="preserve">Для  дешифратора в ФСМО выбрана ИМС К155ИД4. Микросхема представляет собой </w:t>
      </w:r>
      <w:proofErr w:type="gramStart"/>
      <w:r w:rsidR="00314B05" w:rsidRPr="00B06832">
        <w:rPr>
          <w:rFonts w:ascii="Times New Roman" w:hAnsi="Times New Roman"/>
          <w:sz w:val="28"/>
          <w:szCs w:val="28"/>
        </w:rPr>
        <w:t>сдвоенный</w:t>
      </w:r>
      <w:proofErr w:type="gramEnd"/>
      <w:r w:rsidR="00314B05" w:rsidRPr="00B06832">
        <w:rPr>
          <w:rFonts w:ascii="Times New Roman" w:hAnsi="Times New Roman"/>
          <w:sz w:val="28"/>
          <w:szCs w:val="28"/>
        </w:rPr>
        <w:t xml:space="preserve"> дешифратор-</w:t>
      </w:r>
      <w:proofErr w:type="spellStart"/>
      <w:r w:rsidR="00314B05" w:rsidRPr="00B06832">
        <w:rPr>
          <w:rFonts w:ascii="Times New Roman" w:hAnsi="Times New Roman"/>
          <w:sz w:val="28"/>
          <w:szCs w:val="28"/>
        </w:rPr>
        <w:t>демультиплексор</w:t>
      </w:r>
      <w:proofErr w:type="spellEnd"/>
      <w:r w:rsidR="00314B05" w:rsidRPr="00B06832">
        <w:rPr>
          <w:rFonts w:ascii="Times New Roman" w:hAnsi="Times New Roman"/>
          <w:sz w:val="28"/>
          <w:szCs w:val="28"/>
        </w:rPr>
        <w:t xml:space="preserve"> 2 на 4. УГО предс</w:t>
      </w:r>
      <w:r w:rsidR="006653B2" w:rsidRPr="00B06832">
        <w:rPr>
          <w:rFonts w:ascii="Times New Roman" w:hAnsi="Times New Roman"/>
          <w:sz w:val="28"/>
          <w:szCs w:val="28"/>
        </w:rPr>
        <w:t>тавлено на рисунке 6.5.4</w:t>
      </w:r>
      <w:r w:rsidR="00314B05" w:rsidRPr="00B06832">
        <w:rPr>
          <w:rFonts w:ascii="Times New Roman" w:hAnsi="Times New Roman"/>
          <w:sz w:val="28"/>
          <w:szCs w:val="28"/>
        </w:rPr>
        <w:t>.</w:t>
      </w:r>
    </w:p>
    <w:p w:rsidR="00314B05" w:rsidRPr="00B06832" w:rsidRDefault="001047F0"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lastRenderedPageBreak/>
        <w:drawing>
          <wp:inline distT="0" distB="0" distL="0" distR="0" wp14:anchorId="57983ED9" wp14:editId="06AFDE15">
            <wp:extent cx="2004060" cy="2223770"/>
            <wp:effectExtent l="0" t="0" r="0" b="5080"/>
            <wp:docPr id="606" name="Рисунок 606" descr="к155и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к155ид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04060" cy="2223770"/>
                    </a:xfrm>
                    <a:prstGeom prst="rect">
                      <a:avLst/>
                    </a:prstGeom>
                    <a:noFill/>
                    <a:ln>
                      <a:noFill/>
                    </a:ln>
                  </pic:spPr>
                </pic:pic>
              </a:graphicData>
            </a:graphic>
          </wp:inline>
        </w:drawing>
      </w:r>
    </w:p>
    <w:p w:rsidR="00314B05" w:rsidRPr="00B06832" w:rsidRDefault="00EA0075"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6.5.4</w:t>
      </w:r>
      <w:r w:rsidR="00314B05" w:rsidRPr="00B06832">
        <w:rPr>
          <w:rFonts w:ascii="Times New Roman" w:hAnsi="Times New Roman"/>
          <w:sz w:val="28"/>
          <w:szCs w:val="28"/>
        </w:rPr>
        <w:t>. УГО ИМС К155ИД4.</w:t>
      </w:r>
    </w:p>
    <w:p w:rsidR="00314B05" w:rsidRPr="00B06832" w:rsidRDefault="00337B5E"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314B05" w:rsidRPr="00B06832">
        <w:rPr>
          <w:rFonts w:ascii="Times New Roman" w:hAnsi="Times New Roman"/>
          <w:sz w:val="28"/>
          <w:szCs w:val="28"/>
        </w:rPr>
        <w:t>Подаваемый на адресные входы А</w:t>
      </w:r>
      <w:proofErr w:type="gramStart"/>
      <w:r w:rsidR="00314B05" w:rsidRPr="00B06832">
        <w:rPr>
          <w:rFonts w:ascii="Times New Roman" w:hAnsi="Times New Roman"/>
          <w:sz w:val="28"/>
          <w:szCs w:val="28"/>
        </w:rPr>
        <w:t>0</w:t>
      </w:r>
      <w:proofErr w:type="gramEnd"/>
      <w:r w:rsidR="00314B05" w:rsidRPr="00B06832">
        <w:rPr>
          <w:rFonts w:ascii="Times New Roman" w:hAnsi="Times New Roman"/>
          <w:sz w:val="28"/>
          <w:szCs w:val="28"/>
        </w:rPr>
        <w:t>, А1 (А1 – старший) код расшифровывается либо первым (</w:t>
      </w:r>
      <w:r w:rsidR="00314B05" w:rsidRPr="00B06832">
        <w:rPr>
          <w:rFonts w:ascii="Times New Roman" w:hAnsi="Times New Roman"/>
          <w:sz w:val="28"/>
          <w:szCs w:val="28"/>
          <w:lang w:val="en-US"/>
        </w:rPr>
        <w:t>D</w:t>
      </w:r>
      <w:r w:rsidR="00314B05" w:rsidRPr="00B06832">
        <w:rPr>
          <w:rFonts w:ascii="Times New Roman" w:hAnsi="Times New Roman"/>
          <w:sz w:val="28"/>
          <w:szCs w:val="28"/>
        </w:rPr>
        <w:t xml:space="preserve">) либо вторым (Е) дешифратором. Входы </w:t>
      </w:r>
      <w:r w:rsidR="00314B05" w:rsidRPr="00B06832">
        <w:rPr>
          <w:rFonts w:ascii="Times New Roman" w:hAnsi="Times New Roman"/>
          <w:sz w:val="28"/>
          <w:szCs w:val="28"/>
          <w:lang w:val="en-US"/>
        </w:rPr>
        <w:t>D</w:t>
      </w:r>
      <w:r w:rsidR="00314B05" w:rsidRPr="00B06832">
        <w:rPr>
          <w:rFonts w:ascii="Times New Roman" w:hAnsi="Times New Roman"/>
          <w:sz w:val="28"/>
          <w:szCs w:val="28"/>
        </w:rPr>
        <w:t xml:space="preserve">, </w:t>
      </w:r>
      <w:r w:rsidR="00314B05" w:rsidRPr="00B06832">
        <w:rPr>
          <w:rFonts w:ascii="Times New Roman" w:hAnsi="Times New Roman"/>
          <w:sz w:val="28"/>
          <w:szCs w:val="28"/>
          <w:lang w:val="en-US"/>
        </w:rPr>
        <w:t>E</w:t>
      </w:r>
      <w:r w:rsidR="00314B05" w:rsidRPr="00B06832">
        <w:rPr>
          <w:rFonts w:ascii="Times New Roman" w:hAnsi="Times New Roman"/>
          <w:sz w:val="28"/>
          <w:szCs w:val="28"/>
        </w:rPr>
        <w:t xml:space="preserve"> – входы выбора дешифратора. Входы </w:t>
      </w:r>
      <w:r w:rsidR="00314B05" w:rsidRPr="00B06832">
        <w:rPr>
          <w:rFonts w:ascii="Times New Roman" w:hAnsi="Times New Roman"/>
          <w:position w:val="-12"/>
          <w:sz w:val="28"/>
          <w:szCs w:val="28"/>
        </w:rPr>
        <w:object w:dxaOrig="800" w:dyaOrig="420">
          <v:shape id="_x0000_i1031" type="#_x0000_t75" style="width:39.75pt;height:21pt" o:ole="">
            <v:imagedata r:id="rId62" o:title=""/>
          </v:shape>
          <o:OLEObject Type="Embed" ProgID="Equation.3" ShapeID="_x0000_i1031" DrawAspect="Content" ObjectID="_1384059131" r:id="rId63"/>
        </w:object>
      </w:r>
      <w:r w:rsidR="00314B05" w:rsidRPr="00B06832">
        <w:rPr>
          <w:rFonts w:ascii="Times New Roman" w:hAnsi="Times New Roman"/>
          <w:sz w:val="28"/>
          <w:szCs w:val="28"/>
        </w:rPr>
        <w:t xml:space="preserve"> - входы разрешения работы соответственно первого и второго дешифраторов</w:t>
      </w:r>
      <w:proofErr w:type="gramStart"/>
      <w:r w:rsidR="00314B05" w:rsidRPr="00B06832">
        <w:rPr>
          <w:rFonts w:ascii="Times New Roman" w:hAnsi="Times New Roman"/>
          <w:sz w:val="28"/>
          <w:szCs w:val="28"/>
        </w:rPr>
        <w:t>.</w:t>
      </w:r>
      <w:proofErr w:type="gramEnd"/>
      <w:r w:rsidR="00314B05" w:rsidRPr="00B06832">
        <w:rPr>
          <w:rFonts w:ascii="Times New Roman" w:hAnsi="Times New Roman"/>
          <w:sz w:val="28"/>
          <w:szCs w:val="28"/>
        </w:rPr>
        <w:t xml:space="preserve"> </w:t>
      </w:r>
      <w:r w:rsidR="00314B05" w:rsidRPr="00B06832">
        <w:rPr>
          <w:rFonts w:ascii="Times New Roman" w:hAnsi="Times New Roman"/>
          <w:position w:val="-12"/>
          <w:sz w:val="28"/>
          <w:szCs w:val="28"/>
        </w:rPr>
        <w:object w:dxaOrig="1020" w:dyaOrig="420">
          <v:shape id="_x0000_i1032" type="#_x0000_t75" style="width:51pt;height:21pt" o:ole="">
            <v:imagedata r:id="rId64" o:title=""/>
          </v:shape>
          <o:OLEObject Type="Embed" ProgID="Equation.3" ShapeID="_x0000_i1032" DrawAspect="Content" ObjectID="_1384059132" r:id="rId65"/>
        </w:object>
      </w:r>
      <w:r w:rsidR="00314B05" w:rsidRPr="00B06832">
        <w:rPr>
          <w:rFonts w:ascii="Times New Roman" w:hAnsi="Times New Roman"/>
          <w:sz w:val="28"/>
          <w:szCs w:val="28"/>
        </w:rPr>
        <w:t xml:space="preserve"> - </w:t>
      </w:r>
      <w:proofErr w:type="gramStart"/>
      <w:r w:rsidR="00314B05" w:rsidRPr="00B06832">
        <w:rPr>
          <w:rFonts w:ascii="Times New Roman" w:hAnsi="Times New Roman"/>
          <w:sz w:val="28"/>
          <w:szCs w:val="28"/>
        </w:rPr>
        <w:t>в</w:t>
      </w:r>
      <w:proofErr w:type="gramEnd"/>
      <w:r w:rsidR="00314B05" w:rsidRPr="00B06832">
        <w:rPr>
          <w:rFonts w:ascii="Times New Roman" w:hAnsi="Times New Roman"/>
          <w:sz w:val="28"/>
          <w:szCs w:val="28"/>
        </w:rPr>
        <w:t xml:space="preserve">ыходы первого дешифратора, </w:t>
      </w:r>
      <w:r w:rsidR="00314B05" w:rsidRPr="00B06832">
        <w:rPr>
          <w:rFonts w:ascii="Times New Roman" w:hAnsi="Times New Roman"/>
          <w:position w:val="-12"/>
          <w:sz w:val="28"/>
          <w:szCs w:val="28"/>
        </w:rPr>
        <w:object w:dxaOrig="980" w:dyaOrig="420">
          <v:shape id="_x0000_i1033" type="#_x0000_t75" style="width:48.75pt;height:21pt" o:ole="">
            <v:imagedata r:id="rId66" o:title=""/>
          </v:shape>
          <o:OLEObject Type="Embed" ProgID="Equation.3" ShapeID="_x0000_i1033" DrawAspect="Content" ObjectID="_1384059133" r:id="rId67"/>
        </w:object>
      </w:r>
      <w:r w:rsidR="00314B05" w:rsidRPr="00B06832">
        <w:rPr>
          <w:rFonts w:ascii="Times New Roman" w:hAnsi="Times New Roman"/>
          <w:sz w:val="28"/>
          <w:szCs w:val="28"/>
        </w:rPr>
        <w:t xml:space="preserve">   - выходы второго дешифратора. </w:t>
      </w:r>
      <w:proofErr w:type="gramStart"/>
      <w:r w:rsidR="00314B05" w:rsidRPr="00B06832">
        <w:rPr>
          <w:rFonts w:ascii="Times New Roman" w:hAnsi="Times New Roman"/>
          <w:sz w:val="28"/>
          <w:szCs w:val="28"/>
          <w:lang w:val="en-US"/>
        </w:rPr>
        <w:t>D</w:t>
      </w:r>
      <w:r w:rsidR="00314B05" w:rsidRPr="00B06832">
        <w:rPr>
          <w:rFonts w:ascii="Times New Roman" w:hAnsi="Times New Roman"/>
          <w:sz w:val="28"/>
          <w:szCs w:val="28"/>
        </w:rPr>
        <w:t xml:space="preserve">-дешифратор работает, когда на входе </w:t>
      </w:r>
      <w:r w:rsidR="00314B05" w:rsidRPr="00B06832">
        <w:rPr>
          <w:rFonts w:ascii="Times New Roman" w:hAnsi="Times New Roman"/>
          <w:sz w:val="28"/>
          <w:szCs w:val="28"/>
          <w:lang w:val="en-US"/>
        </w:rPr>
        <w:t>D</w:t>
      </w:r>
      <w:r w:rsidR="00314B05" w:rsidRPr="00B06832">
        <w:rPr>
          <w:rFonts w:ascii="Times New Roman" w:hAnsi="Times New Roman"/>
          <w:sz w:val="28"/>
          <w:szCs w:val="28"/>
        </w:rPr>
        <w:t xml:space="preserve"> присутствует уровень логической единицы, на входе </w:t>
      </w:r>
      <w:r w:rsidR="00314B05" w:rsidRPr="00B06832">
        <w:rPr>
          <w:rFonts w:ascii="Times New Roman" w:hAnsi="Times New Roman"/>
          <w:position w:val="-6"/>
          <w:sz w:val="28"/>
          <w:szCs w:val="28"/>
        </w:rPr>
        <w:object w:dxaOrig="340" w:dyaOrig="360">
          <v:shape id="_x0000_i1034" type="#_x0000_t75" style="width:17.25pt;height:18pt" o:ole="">
            <v:imagedata r:id="rId68" o:title=""/>
          </v:shape>
          <o:OLEObject Type="Embed" ProgID="Equation.3" ShapeID="_x0000_i1034" DrawAspect="Content" ObjectID="_1384059134" r:id="rId69"/>
        </w:object>
      </w:r>
      <w:r w:rsidR="00314B05" w:rsidRPr="00B06832">
        <w:rPr>
          <w:rFonts w:ascii="Times New Roman" w:hAnsi="Times New Roman"/>
          <w:sz w:val="28"/>
          <w:szCs w:val="28"/>
        </w:rPr>
        <w:t xml:space="preserve"> – уровень логического нуля.</w:t>
      </w:r>
      <w:proofErr w:type="gramEnd"/>
      <w:r w:rsidR="00314B05" w:rsidRPr="00B06832">
        <w:rPr>
          <w:rFonts w:ascii="Times New Roman" w:hAnsi="Times New Roman"/>
          <w:sz w:val="28"/>
          <w:szCs w:val="28"/>
        </w:rPr>
        <w:t xml:space="preserve"> </w:t>
      </w:r>
      <w:proofErr w:type="gramStart"/>
      <w:r w:rsidR="00314B05" w:rsidRPr="00B06832">
        <w:rPr>
          <w:rFonts w:ascii="Times New Roman" w:hAnsi="Times New Roman"/>
          <w:sz w:val="28"/>
          <w:szCs w:val="28"/>
          <w:lang w:val="en-US"/>
        </w:rPr>
        <w:t>E</w:t>
      </w:r>
      <w:r w:rsidR="00314B05" w:rsidRPr="00B06832">
        <w:rPr>
          <w:rFonts w:ascii="Times New Roman" w:hAnsi="Times New Roman"/>
          <w:sz w:val="28"/>
          <w:szCs w:val="28"/>
        </w:rPr>
        <w:t xml:space="preserve">-дешифратор работает, когда на входы </w:t>
      </w:r>
      <w:r w:rsidR="00314B05" w:rsidRPr="00B06832">
        <w:rPr>
          <w:rFonts w:ascii="Times New Roman" w:hAnsi="Times New Roman"/>
          <w:position w:val="-12"/>
          <w:sz w:val="28"/>
          <w:szCs w:val="28"/>
        </w:rPr>
        <w:object w:dxaOrig="840" w:dyaOrig="420">
          <v:shape id="_x0000_i1035" type="#_x0000_t75" style="width:42pt;height:21pt" o:ole="">
            <v:imagedata r:id="rId70" o:title=""/>
          </v:shape>
          <o:OLEObject Type="Embed" ProgID="Equation.3" ShapeID="_x0000_i1035" DrawAspect="Content" ObjectID="_1384059135" r:id="rId71"/>
        </w:object>
      </w:r>
      <w:r w:rsidR="00314B05" w:rsidRPr="00B06832">
        <w:rPr>
          <w:rFonts w:ascii="Times New Roman" w:hAnsi="Times New Roman"/>
          <w:sz w:val="28"/>
          <w:szCs w:val="28"/>
        </w:rPr>
        <w:t xml:space="preserve"> подан уровень логического нуля.</w:t>
      </w:r>
      <w:proofErr w:type="gramEnd"/>
      <w:r w:rsidR="00314B05" w:rsidRPr="00B06832">
        <w:rPr>
          <w:rFonts w:ascii="Times New Roman" w:hAnsi="Times New Roman"/>
          <w:sz w:val="28"/>
          <w:szCs w:val="28"/>
        </w:rPr>
        <w:t xml:space="preserve">  На выходе работающего дешифратора, номер которого определяется кодом, поданным на входы А</w:t>
      </w:r>
      <w:proofErr w:type="gramStart"/>
      <w:r w:rsidR="00314B05" w:rsidRPr="00B06832">
        <w:rPr>
          <w:rFonts w:ascii="Times New Roman" w:hAnsi="Times New Roman"/>
          <w:sz w:val="28"/>
          <w:szCs w:val="28"/>
        </w:rPr>
        <w:t>1</w:t>
      </w:r>
      <w:proofErr w:type="gramEnd"/>
      <w:r w:rsidR="00314B05" w:rsidRPr="00B06832">
        <w:rPr>
          <w:rFonts w:ascii="Times New Roman" w:hAnsi="Times New Roman"/>
          <w:sz w:val="28"/>
          <w:szCs w:val="28"/>
        </w:rPr>
        <w:t>, А2, уровень логического нуля (выходы инверсные). На всех остальных выходах микросхемы К155ИД4 – уровень логической единицы. Микросхему К155ИД4  можно использовать как один дешифратор на три адресных входа и восемь выходов. Для этого надо объединить входы выбора дешифратора (</w:t>
      </w:r>
      <w:r w:rsidR="00314B05" w:rsidRPr="00B06832">
        <w:rPr>
          <w:rFonts w:ascii="Times New Roman" w:hAnsi="Times New Roman"/>
          <w:position w:val="-4"/>
          <w:sz w:val="28"/>
          <w:szCs w:val="28"/>
        </w:rPr>
        <w:object w:dxaOrig="300" w:dyaOrig="279">
          <v:shape id="_x0000_i1036" type="#_x0000_t75" style="width:15pt;height:13.5pt" o:ole="">
            <v:imagedata r:id="rId72" o:title=""/>
          </v:shape>
          <o:OLEObject Type="Embed" ProgID="Equation.3" ShapeID="_x0000_i1036" DrawAspect="Content" ObjectID="_1384059136" r:id="rId73"/>
        </w:object>
      </w:r>
      <w:r w:rsidR="00314B05" w:rsidRPr="00B06832">
        <w:rPr>
          <w:rFonts w:ascii="Times New Roman" w:hAnsi="Times New Roman"/>
          <w:sz w:val="28"/>
          <w:szCs w:val="28"/>
        </w:rPr>
        <w:t xml:space="preserve"> с </w:t>
      </w:r>
      <w:r w:rsidR="00314B05" w:rsidRPr="00B06832">
        <w:rPr>
          <w:rFonts w:ascii="Times New Roman" w:hAnsi="Times New Roman"/>
          <w:position w:val="-4"/>
          <w:sz w:val="28"/>
          <w:szCs w:val="28"/>
        </w:rPr>
        <w:object w:dxaOrig="279" w:dyaOrig="340">
          <v:shape id="_x0000_i1037" type="#_x0000_t75" style="width:13.5pt;height:17.25pt" o:ole="">
            <v:imagedata r:id="rId74" o:title=""/>
          </v:shape>
          <o:OLEObject Type="Embed" ProgID="Equation.3" ShapeID="_x0000_i1037" DrawAspect="Content" ObjectID="_1384059137" r:id="rId75"/>
        </w:object>
      </w:r>
      <w:r w:rsidR="00314B05" w:rsidRPr="00B06832">
        <w:rPr>
          <w:rFonts w:ascii="Times New Roman" w:hAnsi="Times New Roman"/>
          <w:sz w:val="28"/>
          <w:szCs w:val="28"/>
        </w:rPr>
        <w:t>) и входы разрешения работы дешифраторов (</w:t>
      </w:r>
      <w:r w:rsidR="00314B05" w:rsidRPr="00B06832">
        <w:rPr>
          <w:rFonts w:ascii="Times New Roman" w:hAnsi="Times New Roman"/>
          <w:position w:val="-6"/>
          <w:sz w:val="28"/>
          <w:szCs w:val="28"/>
        </w:rPr>
        <w:object w:dxaOrig="340" w:dyaOrig="360">
          <v:shape id="_x0000_i1038" type="#_x0000_t75" style="width:17.25pt;height:18pt" o:ole="">
            <v:imagedata r:id="rId68" o:title=""/>
          </v:shape>
          <o:OLEObject Type="Embed" ProgID="Equation.3" ShapeID="_x0000_i1038" DrawAspect="Content" ObjectID="_1384059138" r:id="rId76"/>
        </w:object>
      </w:r>
      <w:r w:rsidR="00314B05" w:rsidRPr="00B06832">
        <w:rPr>
          <w:rFonts w:ascii="Times New Roman" w:hAnsi="Times New Roman"/>
          <w:sz w:val="28"/>
          <w:szCs w:val="28"/>
        </w:rPr>
        <w:t xml:space="preserve"> </w:t>
      </w:r>
      <w:proofErr w:type="gramStart"/>
      <w:r w:rsidR="00314B05" w:rsidRPr="00B06832">
        <w:rPr>
          <w:rFonts w:ascii="Times New Roman" w:hAnsi="Times New Roman"/>
          <w:sz w:val="28"/>
          <w:szCs w:val="28"/>
        </w:rPr>
        <w:t>с</w:t>
      </w:r>
      <w:proofErr w:type="gramEnd"/>
      <w:r w:rsidR="00314B05" w:rsidRPr="00B06832">
        <w:rPr>
          <w:rFonts w:ascii="Times New Roman" w:hAnsi="Times New Roman"/>
          <w:sz w:val="28"/>
          <w:szCs w:val="28"/>
        </w:rPr>
        <w:t xml:space="preserve"> </w:t>
      </w:r>
      <w:r w:rsidR="00314B05" w:rsidRPr="00B06832">
        <w:rPr>
          <w:rFonts w:ascii="Times New Roman" w:hAnsi="Times New Roman"/>
          <w:position w:val="-6"/>
          <w:sz w:val="28"/>
          <w:szCs w:val="28"/>
        </w:rPr>
        <w:object w:dxaOrig="380" w:dyaOrig="360">
          <v:shape id="_x0000_i1039" type="#_x0000_t75" style="width:18.75pt;height:18pt" o:ole="">
            <v:imagedata r:id="rId77" o:title=""/>
          </v:shape>
          <o:OLEObject Type="Embed" ProgID="Equation.3" ShapeID="_x0000_i1039" DrawAspect="Content" ObjectID="_1384059139" r:id="rId78"/>
        </w:object>
      </w:r>
      <w:r w:rsidR="00314B05" w:rsidRPr="00B06832">
        <w:rPr>
          <w:rFonts w:ascii="Times New Roman" w:hAnsi="Times New Roman"/>
          <w:sz w:val="28"/>
          <w:szCs w:val="28"/>
        </w:rPr>
        <w:t xml:space="preserve">). При этом объединенный    </w:t>
      </w:r>
      <w:r w:rsidR="00314B05" w:rsidRPr="00B06832">
        <w:rPr>
          <w:rFonts w:ascii="Times New Roman" w:hAnsi="Times New Roman"/>
          <w:position w:val="-4"/>
          <w:sz w:val="28"/>
          <w:szCs w:val="28"/>
        </w:rPr>
        <w:object w:dxaOrig="300" w:dyaOrig="279">
          <v:shape id="_x0000_i1040" type="#_x0000_t75" style="width:15pt;height:13.5pt" o:ole="">
            <v:imagedata r:id="rId72" o:title=""/>
          </v:shape>
          <o:OLEObject Type="Embed" ProgID="Equation.3" ShapeID="_x0000_i1040" DrawAspect="Content" ObjectID="_1384059140" r:id="rId79"/>
        </w:object>
      </w:r>
      <w:r w:rsidR="00314B05" w:rsidRPr="00B06832">
        <w:rPr>
          <w:rFonts w:ascii="Times New Roman" w:hAnsi="Times New Roman"/>
          <w:sz w:val="28"/>
          <w:szCs w:val="28"/>
        </w:rPr>
        <w:t>-</w:t>
      </w:r>
      <w:r w:rsidR="00314B05" w:rsidRPr="00B06832">
        <w:rPr>
          <w:rFonts w:ascii="Times New Roman" w:hAnsi="Times New Roman"/>
          <w:position w:val="-4"/>
          <w:sz w:val="28"/>
          <w:szCs w:val="28"/>
        </w:rPr>
        <w:object w:dxaOrig="279" w:dyaOrig="340">
          <v:shape id="_x0000_i1041" type="#_x0000_t75" style="width:13.5pt;height:17.25pt" o:ole="">
            <v:imagedata r:id="rId74" o:title=""/>
          </v:shape>
          <o:OLEObject Type="Embed" ProgID="Equation.3" ShapeID="_x0000_i1041" DrawAspect="Content" ObjectID="_1384059141" r:id="rId80"/>
        </w:object>
      </w:r>
      <w:r w:rsidR="00314B05" w:rsidRPr="00B06832">
        <w:rPr>
          <w:rFonts w:ascii="Times New Roman" w:hAnsi="Times New Roman"/>
          <w:sz w:val="28"/>
          <w:szCs w:val="28"/>
        </w:rPr>
        <w:t>-вход будет старшим адресным входом дешифратора (</w:t>
      </w:r>
      <w:r w:rsidR="00314B05" w:rsidRPr="00B06832">
        <w:rPr>
          <w:rFonts w:ascii="Times New Roman" w:hAnsi="Times New Roman"/>
          <w:sz w:val="28"/>
          <w:szCs w:val="28"/>
          <w:lang w:val="en-US"/>
        </w:rPr>
        <w:t>A</w:t>
      </w:r>
      <w:r w:rsidR="00314B05" w:rsidRPr="00B06832">
        <w:rPr>
          <w:rFonts w:ascii="Times New Roman" w:hAnsi="Times New Roman"/>
          <w:sz w:val="28"/>
          <w:szCs w:val="28"/>
        </w:rPr>
        <w:t>2) и работа обоих дешифраторов будет разрешаться одновременно.</w:t>
      </w:r>
    </w:p>
    <w:p w:rsidR="00314B05" w:rsidRPr="00B06832" w:rsidRDefault="00314B05"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Время задержки</w:t>
      </w:r>
      <w:proofErr w:type="gramStart"/>
      <w:r w:rsidRPr="00B06832">
        <w:rPr>
          <w:rFonts w:ascii="Times New Roman" w:hAnsi="Times New Roman"/>
          <w:sz w:val="28"/>
          <w:szCs w:val="28"/>
        </w:rPr>
        <w:t xml:space="preserve"> </w:t>
      </w:r>
      <w:r w:rsidR="001F3E76" w:rsidRPr="00B06832">
        <w:rPr>
          <w:rFonts w:ascii="Times New Roman" w:hAnsi="Times New Roman"/>
          <w:sz w:val="28"/>
          <w:szCs w:val="28"/>
        </w:rPr>
        <w:t>:</w:t>
      </w:r>
      <w:proofErr w:type="gramEnd"/>
      <w:r w:rsidR="001F3E76" w:rsidRPr="00B06832">
        <w:rPr>
          <w:rFonts w:ascii="Times New Roman" w:hAnsi="Times New Roman"/>
          <w:sz w:val="28"/>
          <w:szCs w:val="28"/>
        </w:rPr>
        <w:t xml:space="preserve"> </w:t>
      </w:r>
      <w:r w:rsidRPr="00B06832">
        <w:rPr>
          <w:rFonts w:ascii="Times New Roman" w:hAnsi="Times New Roman"/>
          <w:sz w:val="28"/>
          <w:szCs w:val="28"/>
        </w:rPr>
        <w:t>32нс</w:t>
      </w:r>
    </w:p>
    <w:p w:rsidR="00314B05" w:rsidRPr="00B06832" w:rsidRDefault="00314B05"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0D7D8D" w:rsidRPr="00B06832">
        <w:rPr>
          <w:rFonts w:ascii="Times New Roman" w:hAnsi="Times New Roman"/>
          <w:sz w:val="28"/>
          <w:szCs w:val="28"/>
        </w:rPr>
        <w:t xml:space="preserve">     </w:t>
      </w:r>
      <w:r w:rsidRPr="00B06832">
        <w:rPr>
          <w:rFonts w:ascii="Times New Roman" w:hAnsi="Times New Roman"/>
          <w:sz w:val="28"/>
          <w:szCs w:val="28"/>
        </w:rPr>
        <w:t xml:space="preserve"> Для выбора условия выбрана  ИМС КМ155КП7. Микросхема ИМС К155КП7 представляет собой селектор-мультиплексор на восемь каналов со стробированием. В зависимости от установленного на входах A,B,C кода разрешает прохождение сигнала на выходы Y1 и Y2 только от одного из восьми информационных входов D0-D7, при этом на входе стробирования V должно быть установлено напряжение низкого уровня. При высоком уровне напряжения на входе V выход Y1 устанавливается в состояние низкого уровня напряжения, а выход Y2 соответственно в состояние высокого уровня. УГО ИМС К155КП7 представлено на рисунке </w:t>
      </w:r>
      <w:r w:rsidR="006653B2" w:rsidRPr="00B06832">
        <w:rPr>
          <w:rFonts w:ascii="Times New Roman" w:hAnsi="Times New Roman"/>
          <w:sz w:val="28"/>
          <w:szCs w:val="28"/>
        </w:rPr>
        <w:t>Рису</w:t>
      </w:r>
      <w:r w:rsidR="000D7D8D" w:rsidRPr="00B06832">
        <w:rPr>
          <w:rFonts w:ascii="Times New Roman" w:hAnsi="Times New Roman"/>
          <w:sz w:val="28"/>
          <w:szCs w:val="28"/>
        </w:rPr>
        <w:t>нок 6.5.5</w:t>
      </w:r>
      <w:r w:rsidRPr="00B06832">
        <w:rPr>
          <w:rFonts w:ascii="Times New Roman" w:hAnsi="Times New Roman"/>
          <w:sz w:val="28"/>
          <w:szCs w:val="28"/>
        </w:rPr>
        <w:t>.</w:t>
      </w:r>
    </w:p>
    <w:p w:rsidR="00EA0075" w:rsidRPr="00B06832" w:rsidRDefault="002A79B0"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Время задержки:  52</w:t>
      </w:r>
      <w:r w:rsidR="00EA0075" w:rsidRPr="00B06832">
        <w:rPr>
          <w:rFonts w:ascii="Times New Roman" w:hAnsi="Times New Roman"/>
          <w:sz w:val="28"/>
          <w:szCs w:val="28"/>
        </w:rPr>
        <w:t xml:space="preserve"> </w:t>
      </w:r>
      <w:proofErr w:type="spellStart"/>
      <w:r w:rsidR="00EA0075" w:rsidRPr="00B06832">
        <w:rPr>
          <w:rFonts w:ascii="Times New Roman" w:hAnsi="Times New Roman"/>
          <w:sz w:val="28"/>
          <w:szCs w:val="28"/>
        </w:rPr>
        <w:t>нс</w:t>
      </w:r>
      <w:proofErr w:type="spellEnd"/>
      <w:r w:rsidR="00EA0075" w:rsidRPr="00B06832">
        <w:rPr>
          <w:rFonts w:ascii="Times New Roman" w:hAnsi="Times New Roman"/>
          <w:sz w:val="28"/>
          <w:szCs w:val="28"/>
        </w:rPr>
        <w:t>.</w:t>
      </w:r>
    </w:p>
    <w:p w:rsidR="00EA0075" w:rsidRPr="00B06832" w:rsidRDefault="00EA0075" w:rsidP="00B06832">
      <w:pPr>
        <w:tabs>
          <w:tab w:val="left" w:pos="7650"/>
        </w:tabs>
        <w:spacing w:after="0" w:line="240" w:lineRule="auto"/>
        <w:rPr>
          <w:rFonts w:ascii="Times New Roman" w:hAnsi="Times New Roman"/>
          <w:sz w:val="28"/>
          <w:szCs w:val="28"/>
        </w:rPr>
      </w:pPr>
    </w:p>
    <w:p w:rsidR="00314B05" w:rsidRPr="00B06832" w:rsidRDefault="001047F0"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lastRenderedPageBreak/>
        <w:drawing>
          <wp:inline distT="0" distB="0" distL="0" distR="0" wp14:anchorId="23E7778A" wp14:editId="01E1AD8C">
            <wp:extent cx="1675130" cy="1916430"/>
            <wp:effectExtent l="0" t="0" r="1270" b="7620"/>
            <wp:docPr id="619" name="Рисунок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5130" cy="1916430"/>
                    </a:xfrm>
                    <a:prstGeom prst="rect">
                      <a:avLst/>
                    </a:prstGeom>
                    <a:noFill/>
                    <a:ln>
                      <a:noFill/>
                    </a:ln>
                  </pic:spPr>
                </pic:pic>
              </a:graphicData>
            </a:graphic>
          </wp:inline>
        </w:drawing>
      </w:r>
    </w:p>
    <w:p w:rsidR="00314B05" w:rsidRPr="00B06832" w:rsidRDefault="000D7D8D"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6.5.5</w:t>
      </w:r>
      <w:r w:rsidR="00314B05" w:rsidRPr="00B06832">
        <w:rPr>
          <w:rFonts w:ascii="Times New Roman" w:hAnsi="Times New Roman"/>
          <w:sz w:val="28"/>
          <w:szCs w:val="28"/>
        </w:rPr>
        <w:t>. УГО ИМС К155КП7.</w:t>
      </w:r>
    </w:p>
    <w:p w:rsidR="000D7D8D" w:rsidRPr="00B06832" w:rsidRDefault="008A1E4F" w:rsidP="00B06832">
      <w:pPr>
        <w:tabs>
          <w:tab w:val="left" w:pos="7650"/>
        </w:tabs>
        <w:spacing w:after="0" w:line="240" w:lineRule="auto"/>
        <w:rPr>
          <w:rFonts w:ascii="Times New Roman" w:hAnsi="Times New Roman"/>
          <w:sz w:val="28"/>
          <w:szCs w:val="28"/>
        </w:rPr>
      </w:pPr>
      <w:r w:rsidRPr="00B06832">
        <w:rPr>
          <w:rFonts w:ascii="Times New Roman" w:hAnsi="Times New Roman"/>
          <w:sz w:val="28"/>
          <w:szCs w:val="28"/>
        </w:rPr>
        <w:t xml:space="preserve">          Для дешифратора в ФСМО выбрана м</w:t>
      </w:r>
      <w:r w:rsidR="000D7D8D" w:rsidRPr="00B06832">
        <w:rPr>
          <w:rFonts w:ascii="Times New Roman" w:hAnsi="Times New Roman"/>
          <w:sz w:val="28"/>
          <w:szCs w:val="28"/>
        </w:rPr>
        <w:t>икросхема ИМС К155ИД3</w:t>
      </w:r>
      <w:r w:rsidRPr="00B06832">
        <w:rPr>
          <w:rFonts w:ascii="Times New Roman" w:hAnsi="Times New Roman"/>
          <w:sz w:val="28"/>
          <w:szCs w:val="28"/>
        </w:rPr>
        <w:t>,</w:t>
      </w:r>
      <w:r w:rsidR="000D7D8D" w:rsidRPr="00B06832">
        <w:rPr>
          <w:rFonts w:ascii="Times New Roman" w:hAnsi="Times New Roman"/>
          <w:sz w:val="28"/>
          <w:szCs w:val="28"/>
        </w:rPr>
        <w:t xml:space="preserve"> представляет собой дешифратор-</w:t>
      </w:r>
      <w:proofErr w:type="spellStart"/>
      <w:r w:rsidR="000D7D8D" w:rsidRPr="00B06832">
        <w:rPr>
          <w:rFonts w:ascii="Times New Roman" w:hAnsi="Times New Roman"/>
          <w:sz w:val="28"/>
          <w:szCs w:val="28"/>
        </w:rPr>
        <w:t>демультиплексор</w:t>
      </w:r>
      <w:proofErr w:type="spellEnd"/>
      <w:r w:rsidR="000D7D8D" w:rsidRPr="00B06832">
        <w:rPr>
          <w:rFonts w:ascii="Times New Roman" w:hAnsi="Times New Roman"/>
          <w:sz w:val="28"/>
          <w:szCs w:val="28"/>
        </w:rPr>
        <w:t xml:space="preserve"> 4 линии на 16. Содержит 225 </w:t>
      </w:r>
      <w:r w:rsidRPr="00B06832">
        <w:rPr>
          <w:rFonts w:ascii="Times New Roman" w:hAnsi="Times New Roman"/>
          <w:sz w:val="28"/>
          <w:szCs w:val="28"/>
        </w:rPr>
        <w:t>интегральных</w:t>
      </w:r>
      <w:r w:rsidR="000D7D8D" w:rsidRPr="00B06832">
        <w:rPr>
          <w:rFonts w:ascii="Times New Roman" w:hAnsi="Times New Roman"/>
          <w:sz w:val="28"/>
          <w:szCs w:val="28"/>
        </w:rPr>
        <w:t xml:space="preserve"> элементов. 1 - 11 - выходы Y1 - Y11; </w:t>
      </w:r>
    </w:p>
    <w:p w:rsidR="00EA0075" w:rsidRPr="00B06832" w:rsidRDefault="000D7D8D" w:rsidP="00B06832">
      <w:pPr>
        <w:tabs>
          <w:tab w:val="left" w:pos="7650"/>
        </w:tabs>
        <w:spacing w:after="0" w:line="240" w:lineRule="auto"/>
        <w:rPr>
          <w:rFonts w:ascii="Times New Roman" w:hAnsi="Times New Roman"/>
          <w:sz w:val="28"/>
          <w:szCs w:val="28"/>
        </w:rPr>
      </w:pPr>
      <w:r w:rsidRPr="00B06832">
        <w:rPr>
          <w:rFonts w:ascii="Times New Roman" w:hAnsi="Times New Roman"/>
          <w:sz w:val="28"/>
          <w:szCs w:val="28"/>
        </w:rPr>
        <w:t xml:space="preserve"> 13 - 17 - выходы Y12 - Y16; 12 - </w:t>
      </w:r>
      <w:proofErr w:type="gramStart"/>
      <w:r w:rsidRPr="00B06832">
        <w:rPr>
          <w:rFonts w:ascii="Times New Roman" w:hAnsi="Times New Roman"/>
          <w:sz w:val="28"/>
          <w:szCs w:val="28"/>
        </w:rPr>
        <w:t>общий</w:t>
      </w:r>
      <w:proofErr w:type="gramEnd"/>
      <w:r w:rsidRPr="00B06832">
        <w:rPr>
          <w:rFonts w:ascii="Times New Roman" w:hAnsi="Times New Roman"/>
          <w:sz w:val="28"/>
          <w:szCs w:val="28"/>
        </w:rPr>
        <w:t xml:space="preserve">;  18, 19 - </w:t>
      </w:r>
      <w:proofErr w:type="spellStart"/>
      <w:r w:rsidRPr="00B06832">
        <w:rPr>
          <w:rFonts w:ascii="Times New Roman" w:hAnsi="Times New Roman"/>
          <w:sz w:val="28"/>
          <w:szCs w:val="28"/>
        </w:rPr>
        <w:t>стробирующие</w:t>
      </w:r>
      <w:proofErr w:type="spellEnd"/>
      <w:r w:rsidRPr="00B06832">
        <w:rPr>
          <w:rFonts w:ascii="Times New Roman" w:hAnsi="Times New Roman"/>
          <w:sz w:val="28"/>
          <w:szCs w:val="28"/>
        </w:rPr>
        <w:t xml:space="preserve"> входы;  24 - напряжение питания;  20 - 23 - информационные входы;</w:t>
      </w:r>
    </w:p>
    <w:p w:rsidR="000D7D8D" w:rsidRPr="00B06832" w:rsidRDefault="000D7D8D"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49CB811E" wp14:editId="1F252AA7">
            <wp:extent cx="1719072" cy="25217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9128" cy="2521856"/>
                    </a:xfrm>
                    <a:prstGeom prst="rect">
                      <a:avLst/>
                    </a:prstGeom>
                    <a:noFill/>
                    <a:ln>
                      <a:noFill/>
                    </a:ln>
                  </pic:spPr>
                </pic:pic>
              </a:graphicData>
            </a:graphic>
          </wp:inline>
        </w:drawing>
      </w:r>
    </w:p>
    <w:p w:rsidR="000D7D8D" w:rsidRPr="00B06832" w:rsidRDefault="000D7D8D"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6.5.6. ИМС К155ИД3.</w:t>
      </w:r>
    </w:p>
    <w:p w:rsidR="000D7D8D" w:rsidRPr="00B06832" w:rsidRDefault="000D7D8D"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 xml:space="preserve">Время задержки:  35 </w:t>
      </w:r>
      <w:proofErr w:type="spellStart"/>
      <w:r w:rsidRPr="00B06832">
        <w:rPr>
          <w:rFonts w:ascii="Times New Roman" w:hAnsi="Times New Roman"/>
          <w:sz w:val="28"/>
          <w:szCs w:val="28"/>
        </w:rPr>
        <w:t>нс</w:t>
      </w:r>
      <w:proofErr w:type="spellEnd"/>
      <w:r w:rsidRPr="00B06832">
        <w:rPr>
          <w:rFonts w:ascii="Times New Roman" w:hAnsi="Times New Roman"/>
          <w:sz w:val="28"/>
          <w:szCs w:val="28"/>
        </w:rPr>
        <w:t>.</w:t>
      </w:r>
    </w:p>
    <w:p w:rsidR="00E6501E" w:rsidRPr="00B06832" w:rsidRDefault="00E6501E"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Также  для обеспечения логики работы УУ использовалась следующая микросхема:</w:t>
      </w:r>
    </w:p>
    <w:p w:rsidR="008A1E4F" w:rsidRPr="00B06832" w:rsidRDefault="00E6501E" w:rsidP="00B06832">
      <w:pPr>
        <w:tabs>
          <w:tab w:val="left" w:pos="7650"/>
        </w:tabs>
        <w:spacing w:after="0" w:line="240" w:lineRule="auto"/>
        <w:jc w:val="both"/>
        <w:rPr>
          <w:rFonts w:ascii="Times New Roman" w:hAnsi="Times New Roman"/>
          <w:sz w:val="28"/>
          <w:szCs w:val="28"/>
        </w:rPr>
      </w:pPr>
      <w:r w:rsidRPr="00B06832">
        <w:rPr>
          <w:rFonts w:ascii="Times New Roman" w:hAnsi="Times New Roman"/>
          <w:sz w:val="28"/>
          <w:szCs w:val="28"/>
        </w:rPr>
        <w:t>ИМС К155ЛА18. Микросхема представляет собой два логических элемента 2И-НЕ с открытым коллектором. 1,2,6,7 - входы X1-X4; 3 - выход Y1; 4 - общий; 5 - выход Y2; 8 - напряжение питания;</w:t>
      </w:r>
      <w:r w:rsidR="008A1E4F" w:rsidRPr="00B06832">
        <w:rPr>
          <w:rFonts w:ascii="Times New Roman" w:hAnsi="Times New Roman"/>
          <w:sz w:val="28"/>
          <w:szCs w:val="28"/>
        </w:rPr>
        <w:t xml:space="preserve"> Время задержки:  35 </w:t>
      </w:r>
      <w:proofErr w:type="spellStart"/>
      <w:r w:rsidR="008A1E4F" w:rsidRPr="00B06832">
        <w:rPr>
          <w:rFonts w:ascii="Times New Roman" w:hAnsi="Times New Roman"/>
          <w:sz w:val="28"/>
          <w:szCs w:val="28"/>
        </w:rPr>
        <w:t>нс</w:t>
      </w:r>
      <w:proofErr w:type="spellEnd"/>
      <w:r w:rsidR="008A1E4F" w:rsidRPr="00B06832">
        <w:rPr>
          <w:rFonts w:ascii="Times New Roman" w:hAnsi="Times New Roman"/>
          <w:sz w:val="28"/>
          <w:szCs w:val="28"/>
        </w:rPr>
        <w:t>.</w:t>
      </w:r>
    </w:p>
    <w:p w:rsidR="00E6501E" w:rsidRPr="00B06832" w:rsidRDefault="00E6501E"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noProof/>
          <w:sz w:val="28"/>
          <w:szCs w:val="28"/>
          <w:lang w:eastAsia="ru-RU"/>
        </w:rPr>
        <w:drawing>
          <wp:inline distT="0" distB="0" distL="0" distR="0" wp14:anchorId="6FE20F79" wp14:editId="4E7887BF">
            <wp:extent cx="1579880" cy="112649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9880" cy="1126490"/>
                    </a:xfrm>
                    <a:prstGeom prst="rect">
                      <a:avLst/>
                    </a:prstGeom>
                    <a:noFill/>
                    <a:ln>
                      <a:noFill/>
                    </a:ln>
                  </pic:spPr>
                </pic:pic>
              </a:graphicData>
            </a:graphic>
          </wp:inline>
        </w:drawing>
      </w:r>
    </w:p>
    <w:p w:rsidR="00E6501E" w:rsidRPr="00B06832" w:rsidRDefault="00E6501E" w:rsidP="00B06832">
      <w:pPr>
        <w:tabs>
          <w:tab w:val="left" w:pos="7650"/>
        </w:tabs>
        <w:spacing w:after="0" w:line="240" w:lineRule="auto"/>
        <w:jc w:val="center"/>
        <w:rPr>
          <w:rFonts w:ascii="Times New Roman" w:hAnsi="Times New Roman"/>
          <w:sz w:val="28"/>
          <w:szCs w:val="28"/>
        </w:rPr>
      </w:pPr>
      <w:r w:rsidRPr="00B06832">
        <w:rPr>
          <w:rFonts w:ascii="Times New Roman" w:hAnsi="Times New Roman"/>
          <w:sz w:val="28"/>
          <w:szCs w:val="28"/>
        </w:rPr>
        <w:t>Рисунок 6.5.7. ИМС К155ЛА18</w:t>
      </w:r>
    </w:p>
    <w:p w:rsidR="00314B05" w:rsidRPr="00B06832" w:rsidRDefault="00314B05" w:rsidP="00B06832">
      <w:pPr>
        <w:pStyle w:val="a6"/>
        <w:spacing w:line="240" w:lineRule="auto"/>
        <w:ind w:firstLine="0"/>
        <w:rPr>
          <w:rFonts w:ascii="Times New Roman" w:hAnsi="Times New Roman"/>
          <w:sz w:val="28"/>
          <w:szCs w:val="28"/>
        </w:rPr>
      </w:pPr>
      <w:r w:rsidRPr="00B06832">
        <w:rPr>
          <w:rFonts w:ascii="Times New Roman" w:hAnsi="Times New Roman"/>
          <w:sz w:val="28"/>
          <w:szCs w:val="28"/>
        </w:rPr>
        <w:lastRenderedPageBreak/>
        <w:t>Данные по элементам серии К155 взяты с источника [4].</w:t>
      </w:r>
    </w:p>
    <w:p w:rsidR="00314B05" w:rsidRPr="00B06832" w:rsidRDefault="00314B05" w:rsidP="00B06832">
      <w:pPr>
        <w:spacing w:after="0" w:line="240" w:lineRule="auto"/>
        <w:ind w:firstLine="709"/>
        <w:jc w:val="both"/>
        <w:rPr>
          <w:rFonts w:ascii="Times New Roman" w:hAnsi="Times New Roman"/>
          <w:sz w:val="28"/>
          <w:szCs w:val="28"/>
        </w:rPr>
      </w:pPr>
      <w:r w:rsidRPr="00B06832">
        <w:rPr>
          <w:rFonts w:ascii="Times New Roman" w:hAnsi="Times New Roman"/>
          <w:sz w:val="28"/>
          <w:szCs w:val="28"/>
        </w:rPr>
        <w:t>При проектировании и монтаже аппаратуры для повышения устойчивости работы ТТЛ-ИС их свободные входы были подключить через резистор сопротивлением 1 кОм  к источнику питания</w:t>
      </w:r>
      <w:r w:rsidR="009110CC" w:rsidRPr="00B06832">
        <w:rPr>
          <w:rFonts w:ascii="Times New Roman" w:hAnsi="Times New Roman"/>
          <w:sz w:val="28"/>
          <w:szCs w:val="28"/>
        </w:rPr>
        <w:t xml:space="preserve"> +5В</w:t>
      </w:r>
      <w:r w:rsidRPr="00B06832">
        <w:rPr>
          <w:rFonts w:ascii="Times New Roman" w:hAnsi="Times New Roman"/>
          <w:sz w:val="28"/>
          <w:szCs w:val="28"/>
        </w:rPr>
        <w:t>.</w:t>
      </w:r>
    </w:p>
    <w:p w:rsidR="00314B05" w:rsidRPr="00B06832" w:rsidRDefault="00EA0075" w:rsidP="00B06832">
      <w:pPr>
        <w:spacing w:after="0" w:line="240" w:lineRule="auto"/>
        <w:ind w:firstLine="709"/>
        <w:jc w:val="both"/>
        <w:rPr>
          <w:rFonts w:ascii="Times New Roman" w:hAnsi="Times New Roman"/>
          <w:i/>
          <w:sz w:val="28"/>
          <w:szCs w:val="28"/>
        </w:rPr>
      </w:pPr>
      <w:r w:rsidRPr="00B06832">
        <w:rPr>
          <w:rFonts w:ascii="Times New Roman" w:hAnsi="Times New Roman"/>
          <w:sz w:val="28"/>
          <w:szCs w:val="28"/>
        </w:rPr>
        <w:t>Для исключения низко</w:t>
      </w:r>
      <w:r w:rsidR="00314B05" w:rsidRPr="00B06832">
        <w:rPr>
          <w:rFonts w:ascii="Times New Roman" w:hAnsi="Times New Roman"/>
          <w:sz w:val="28"/>
          <w:szCs w:val="28"/>
        </w:rPr>
        <w:t xml:space="preserve">частотных помех </w:t>
      </w:r>
      <w:r w:rsidRPr="00B06832">
        <w:rPr>
          <w:rFonts w:ascii="Times New Roman" w:hAnsi="Times New Roman"/>
          <w:sz w:val="28"/>
          <w:szCs w:val="28"/>
        </w:rPr>
        <w:t xml:space="preserve">был подключен конденсатор, емкостью </w:t>
      </w:r>
      <w:r w:rsidR="009110CC" w:rsidRPr="00B06832">
        <w:rPr>
          <w:rFonts w:ascii="Times New Roman" w:hAnsi="Times New Roman"/>
          <w:sz w:val="28"/>
          <w:szCs w:val="28"/>
        </w:rPr>
        <w:t>0,1мкФ*число корпусов=0,35мкФ.</w:t>
      </w:r>
      <w:r w:rsidR="00314B05" w:rsidRPr="00B06832">
        <w:rPr>
          <w:rFonts w:ascii="Times New Roman" w:hAnsi="Times New Roman"/>
          <w:sz w:val="28"/>
          <w:szCs w:val="28"/>
        </w:rPr>
        <w:t xml:space="preserve"> С целью устранения высокочастотных помех на кажд</w:t>
      </w:r>
      <w:r w:rsidR="009110CC" w:rsidRPr="00B06832">
        <w:rPr>
          <w:rFonts w:ascii="Times New Roman" w:hAnsi="Times New Roman"/>
          <w:sz w:val="28"/>
          <w:szCs w:val="28"/>
        </w:rPr>
        <w:t>ый корпус было установлено по одному</w:t>
      </w:r>
      <w:r w:rsidR="00314B05" w:rsidRPr="00B06832">
        <w:rPr>
          <w:rFonts w:ascii="Times New Roman" w:hAnsi="Times New Roman"/>
          <w:sz w:val="28"/>
          <w:szCs w:val="28"/>
        </w:rPr>
        <w:t xml:space="preserve"> конденсатору, емкостью 0,</w:t>
      </w:r>
      <w:r w:rsidRPr="00B06832">
        <w:rPr>
          <w:rFonts w:ascii="Times New Roman" w:hAnsi="Times New Roman"/>
          <w:sz w:val="28"/>
          <w:szCs w:val="28"/>
        </w:rPr>
        <w:t>00</w:t>
      </w:r>
      <w:r w:rsidR="00314B05" w:rsidRPr="00B06832">
        <w:rPr>
          <w:rFonts w:ascii="Times New Roman" w:hAnsi="Times New Roman"/>
          <w:sz w:val="28"/>
          <w:szCs w:val="28"/>
        </w:rPr>
        <w:t>2 мкФ.</w:t>
      </w:r>
    </w:p>
    <w:p w:rsidR="00E6501E" w:rsidRPr="00B06832" w:rsidRDefault="00E6501E" w:rsidP="00B06832">
      <w:pPr>
        <w:pStyle w:val="1"/>
        <w:rPr>
          <w:rFonts w:eastAsia="Calibri" w:cs="Times New Roman"/>
          <w:sz w:val="28"/>
          <w:szCs w:val="28"/>
        </w:rPr>
      </w:pPr>
      <w:r w:rsidRPr="00B06832">
        <w:rPr>
          <w:rFonts w:eastAsia="Calibri" w:cs="Times New Roman"/>
          <w:sz w:val="28"/>
          <w:szCs w:val="28"/>
        </w:rPr>
        <w:br w:type="page"/>
      </w:r>
    </w:p>
    <w:p w:rsidR="00314B05" w:rsidRPr="00B06832" w:rsidRDefault="00314B05" w:rsidP="00B06832">
      <w:pPr>
        <w:pStyle w:val="1"/>
        <w:rPr>
          <w:rStyle w:val="10"/>
          <w:rFonts w:cs="Times New Roman"/>
          <w:b/>
          <w:bCs/>
          <w:sz w:val="28"/>
          <w:szCs w:val="28"/>
        </w:rPr>
      </w:pPr>
      <w:bookmarkStart w:id="14" w:name="_Toc310274773"/>
      <w:r w:rsidRPr="00B06832">
        <w:rPr>
          <w:rFonts w:cs="Times New Roman"/>
          <w:sz w:val="28"/>
          <w:szCs w:val="28"/>
        </w:rPr>
        <w:lastRenderedPageBreak/>
        <w:t>7</w:t>
      </w:r>
      <w:r w:rsidRPr="00B06832">
        <w:rPr>
          <w:rStyle w:val="10"/>
          <w:rFonts w:cs="Times New Roman"/>
          <w:b/>
          <w:bCs/>
          <w:sz w:val="28"/>
          <w:szCs w:val="28"/>
        </w:rPr>
        <w:t>. ОПРЕДЕЛЕНИЕ ВРЕМЕННЫХ ХАРАКТЕРИСТИК ЦОУ</w:t>
      </w:r>
      <w:bookmarkEnd w:id="14"/>
    </w:p>
    <w:p w:rsidR="00314B05" w:rsidRPr="00B06832" w:rsidRDefault="009110CC" w:rsidP="00B06832">
      <w:pPr>
        <w:widowControl w:val="0"/>
        <w:shd w:val="clear" w:color="auto" w:fill="FFFFFF"/>
        <w:tabs>
          <w:tab w:val="left" w:pos="0"/>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ab/>
      </w:r>
      <w:r w:rsidR="00314B05" w:rsidRPr="00B06832">
        <w:rPr>
          <w:rFonts w:ascii="Times New Roman" w:hAnsi="Times New Roman"/>
          <w:sz w:val="28"/>
          <w:szCs w:val="28"/>
        </w:rPr>
        <w:t>Временные характеристики работы ЦОУ рассчитываются, исходя из алгоритма функционирования ЦОУ (алгоритма исполнения МК) и схемотехнических особенностей реальных схем, составляющих процессор.</w:t>
      </w:r>
    </w:p>
    <w:p w:rsidR="00314B05" w:rsidRPr="00B06832" w:rsidRDefault="00E6501E" w:rsidP="00B06832">
      <w:pPr>
        <w:widowControl w:val="0"/>
        <w:shd w:val="clear" w:color="auto" w:fill="FFFFFF"/>
        <w:tabs>
          <w:tab w:val="left" w:pos="1123"/>
        </w:tabs>
        <w:autoSpaceDE w:val="0"/>
        <w:autoSpaceDN w:val="0"/>
        <w:adjustRightInd w:val="0"/>
        <w:spacing w:after="0" w:line="240" w:lineRule="auto"/>
        <w:rPr>
          <w:rFonts w:ascii="Times New Roman" w:hAnsi="Times New Roman"/>
          <w:sz w:val="28"/>
          <w:szCs w:val="28"/>
        </w:rPr>
      </w:pPr>
      <w:r w:rsidRPr="00B06832">
        <w:rPr>
          <w:rFonts w:ascii="Times New Roman" w:hAnsi="Times New Roman"/>
          <w:sz w:val="28"/>
          <w:szCs w:val="28"/>
        </w:rPr>
        <w:t xml:space="preserve">            </w:t>
      </w:r>
      <w:r w:rsidR="00314B05" w:rsidRPr="00B06832">
        <w:rPr>
          <w:rFonts w:ascii="Times New Roman" w:hAnsi="Times New Roman"/>
          <w:sz w:val="28"/>
          <w:szCs w:val="28"/>
        </w:rPr>
        <w:t xml:space="preserve">Промежуток времени, достаточный для реализации процессором любой МК, называется тактом. Другими словами, такт – это период </w:t>
      </w:r>
      <w:proofErr w:type="spellStart"/>
      <w:r w:rsidR="00314B05" w:rsidRPr="00B06832">
        <w:rPr>
          <w:rFonts w:ascii="Times New Roman" w:hAnsi="Times New Roman"/>
          <w:sz w:val="28"/>
          <w:szCs w:val="28"/>
        </w:rPr>
        <w:t>синхросерии</w:t>
      </w:r>
      <w:proofErr w:type="spellEnd"/>
      <w:r w:rsidR="00314B05" w:rsidRPr="00B06832">
        <w:rPr>
          <w:rFonts w:ascii="Times New Roman" w:hAnsi="Times New Roman"/>
          <w:sz w:val="28"/>
          <w:szCs w:val="28"/>
        </w:rPr>
        <w:t xml:space="preserve">, </w:t>
      </w:r>
      <w:proofErr w:type="gramStart"/>
      <w:r w:rsidR="00314B05" w:rsidRPr="00B06832">
        <w:rPr>
          <w:rFonts w:ascii="Times New Roman" w:hAnsi="Times New Roman"/>
          <w:sz w:val="28"/>
          <w:szCs w:val="28"/>
        </w:rPr>
        <w:t>обеспечивающей</w:t>
      </w:r>
      <w:proofErr w:type="gramEnd"/>
      <w:r w:rsidR="00314B05" w:rsidRPr="00B06832">
        <w:rPr>
          <w:rFonts w:ascii="Times New Roman" w:hAnsi="Times New Roman"/>
          <w:sz w:val="28"/>
          <w:szCs w:val="28"/>
        </w:rPr>
        <w:t xml:space="preserve"> стабильную работу операционного устройства (ОУ). Так как любое ОУ, в том числе и проектируемое ЦОУ, состоит из управляющего устройства (управляющего автомата) и обрабатывающего блока (операционного автомата), такт операционного устройства в случае последовательной работы  УУ и </w:t>
      </w:r>
      <w:proofErr w:type="gramStart"/>
      <w:r w:rsidR="00314B05" w:rsidRPr="00B06832">
        <w:rPr>
          <w:rFonts w:ascii="Times New Roman" w:hAnsi="Times New Roman"/>
          <w:sz w:val="28"/>
          <w:szCs w:val="28"/>
        </w:rPr>
        <w:t>ОБ</w:t>
      </w:r>
      <w:proofErr w:type="gramEnd"/>
      <w:r w:rsidR="00314B05" w:rsidRPr="00B06832">
        <w:rPr>
          <w:rFonts w:ascii="Times New Roman" w:hAnsi="Times New Roman"/>
          <w:sz w:val="28"/>
          <w:szCs w:val="28"/>
        </w:rPr>
        <w:t xml:space="preserve"> определяется по формуле:</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center"/>
        <w:rPr>
          <w:rFonts w:ascii="Times New Roman" w:hAnsi="Times New Roman"/>
          <w:sz w:val="28"/>
          <w:szCs w:val="28"/>
        </w:rPr>
      </w:pPr>
      <w:r w:rsidRPr="00B06832">
        <w:rPr>
          <w:rFonts w:ascii="Times New Roman" w:hAnsi="Times New Roman"/>
          <w:position w:val="-14"/>
          <w:sz w:val="28"/>
          <w:szCs w:val="28"/>
        </w:rPr>
        <w:object w:dxaOrig="2260" w:dyaOrig="440">
          <v:shape id="_x0000_i1042" type="#_x0000_t75" style="width:113.25pt;height:21.75pt" o:ole="">
            <v:imagedata r:id="rId84" o:title=""/>
          </v:shape>
          <o:OLEObject Type="Embed" ProgID="Equation.3" ShapeID="_x0000_i1042" DrawAspect="Content" ObjectID="_1384059142" r:id="rId85"/>
        </w:object>
      </w:r>
      <w:r w:rsidRPr="00B06832">
        <w:rPr>
          <w:rFonts w:ascii="Times New Roman" w:hAnsi="Times New Roman"/>
          <w:sz w:val="28"/>
          <w:szCs w:val="28"/>
        </w:rPr>
        <w:t>,</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где </w:t>
      </w:r>
      <w:r w:rsidRPr="00B06832">
        <w:rPr>
          <w:rFonts w:ascii="Times New Roman" w:hAnsi="Times New Roman"/>
          <w:position w:val="-14"/>
          <w:sz w:val="28"/>
          <w:szCs w:val="28"/>
        </w:rPr>
        <w:object w:dxaOrig="600" w:dyaOrig="440">
          <v:shape id="_x0000_i1043" type="#_x0000_t75" style="width:30pt;height:21.75pt" o:ole="">
            <v:imagedata r:id="rId86" o:title=""/>
          </v:shape>
          <o:OLEObject Type="Embed" ProgID="Equation.3" ShapeID="_x0000_i1043" DrawAspect="Content" ObjectID="_1384059143" r:id="rId87"/>
        </w:object>
      </w:r>
      <w:r w:rsidRPr="00B06832">
        <w:rPr>
          <w:rFonts w:ascii="Times New Roman" w:hAnsi="Times New Roman"/>
          <w:sz w:val="28"/>
          <w:szCs w:val="28"/>
        </w:rPr>
        <w:sym w:font="Symbol" w:char="F02D"/>
      </w:r>
      <w:r w:rsidRPr="00B06832">
        <w:rPr>
          <w:rFonts w:ascii="Times New Roman" w:hAnsi="Times New Roman"/>
          <w:sz w:val="28"/>
          <w:szCs w:val="28"/>
        </w:rPr>
        <w:t xml:space="preserve"> время срабатывания управляющего устройства,</w:t>
      </w:r>
      <w:r w:rsidRPr="00B06832">
        <w:rPr>
          <w:rFonts w:ascii="Times New Roman" w:hAnsi="Times New Roman"/>
          <w:position w:val="-14"/>
          <w:sz w:val="28"/>
          <w:szCs w:val="28"/>
        </w:rPr>
        <w:object w:dxaOrig="560" w:dyaOrig="440">
          <v:shape id="_x0000_i1044" type="#_x0000_t75" style="width:28.5pt;height:21.75pt" o:ole="">
            <v:imagedata r:id="rId88" o:title=""/>
          </v:shape>
          <o:OLEObject Type="Embed" ProgID="Equation.3" ShapeID="_x0000_i1044" DrawAspect="Content" ObjectID="_1384059144" r:id="rId89"/>
        </w:object>
      </w:r>
      <w:r w:rsidRPr="00B06832">
        <w:rPr>
          <w:rFonts w:ascii="Times New Roman" w:hAnsi="Times New Roman"/>
          <w:sz w:val="28"/>
          <w:szCs w:val="28"/>
        </w:rPr>
        <w:sym w:font="Symbol" w:char="F02D"/>
      </w:r>
      <w:r w:rsidRPr="00B06832">
        <w:rPr>
          <w:rFonts w:ascii="Times New Roman" w:hAnsi="Times New Roman"/>
          <w:sz w:val="28"/>
          <w:szCs w:val="28"/>
        </w:rPr>
        <w:t xml:space="preserve"> время срабатывания обрабатывающего блока, определяемое по времени исполнения самой длительной МО [4].</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На рисунке 7.1 приведена временная диаграмма процесса исполнения МК.</w:t>
      </w:r>
    </w:p>
    <w:p w:rsidR="00314B05" w:rsidRPr="00B06832" w:rsidRDefault="009110CC"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ab/>
      </w:r>
      <w:r w:rsidR="00314B05" w:rsidRPr="00B06832">
        <w:rPr>
          <w:rFonts w:ascii="Times New Roman" w:hAnsi="Times New Roman"/>
          <w:sz w:val="28"/>
          <w:szCs w:val="28"/>
        </w:rPr>
        <w:t>Временная диаграмма работы ОУ с учетом реальных задержек в схемах этого устройства может быть правильно построена, если учесть следующие временные соотношения:</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12"/>
          <w:sz w:val="28"/>
          <w:szCs w:val="28"/>
        </w:rPr>
        <w:object w:dxaOrig="840" w:dyaOrig="360">
          <v:shape id="_x0000_i1045" type="#_x0000_t75" style="width:42pt;height:18pt" o:ole="">
            <v:imagedata r:id="rId90" o:title=""/>
          </v:shape>
          <o:OLEObject Type="Embed" ProgID="Equation.3" ShapeID="_x0000_i1045" DrawAspect="Content" ObjectID="_1384059145" r:id="rId91"/>
        </w:object>
      </w:r>
      <w:r w:rsidRPr="00B06832">
        <w:rPr>
          <w:rFonts w:ascii="Times New Roman" w:hAnsi="Times New Roman"/>
          <w:sz w:val="28"/>
          <w:szCs w:val="28"/>
        </w:rPr>
        <w:t xml:space="preserve">, где </w:t>
      </w:r>
      <w:r w:rsidRPr="00B06832">
        <w:rPr>
          <w:rFonts w:ascii="Times New Roman" w:hAnsi="Times New Roman"/>
          <w:position w:val="-14"/>
          <w:sz w:val="28"/>
          <w:szCs w:val="28"/>
        </w:rPr>
        <w:object w:dxaOrig="620" w:dyaOrig="440">
          <v:shape id="_x0000_i1046" type="#_x0000_t75" style="width:30.75pt;height:21.75pt" o:ole="">
            <v:imagedata r:id="rId92" o:title=""/>
          </v:shape>
          <o:OLEObject Type="Embed" ProgID="Equation.3" ShapeID="_x0000_i1046" DrawAspect="Content" ObjectID="_1384059146" r:id="rId93"/>
        </w:object>
      </w:r>
      <w:r w:rsidRPr="00B06832">
        <w:rPr>
          <w:rFonts w:ascii="Times New Roman" w:hAnsi="Times New Roman"/>
          <w:sz w:val="28"/>
          <w:szCs w:val="28"/>
        </w:rPr>
        <w:t xml:space="preserve"> </w:t>
      </w:r>
      <w:r w:rsidRPr="00B06832">
        <w:rPr>
          <w:rFonts w:ascii="Times New Roman" w:hAnsi="Times New Roman"/>
          <w:sz w:val="28"/>
          <w:szCs w:val="28"/>
        </w:rPr>
        <w:sym w:font="Symbol" w:char="F02D"/>
      </w:r>
      <w:r w:rsidRPr="00B06832">
        <w:rPr>
          <w:rFonts w:ascii="Times New Roman" w:hAnsi="Times New Roman"/>
          <w:sz w:val="28"/>
          <w:szCs w:val="28"/>
        </w:rPr>
        <w:t xml:space="preserve"> максимальное время выборки слова из ПМП;</w:t>
      </w:r>
    </w:p>
    <w:p w:rsidR="00314B05" w:rsidRPr="00B06832" w:rsidRDefault="00D87CDF"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10"/>
          <w:sz w:val="28"/>
          <w:szCs w:val="28"/>
        </w:rPr>
        <w:object w:dxaOrig="740" w:dyaOrig="340">
          <v:shape id="_x0000_i1047" type="#_x0000_t75" style="width:36.75pt;height:17.25pt" o:ole="">
            <v:imagedata r:id="rId94" o:title=""/>
          </v:shape>
          <o:OLEObject Type="Embed" ProgID="Equation.3" ShapeID="_x0000_i1047" DrawAspect="Content" ObjectID="_1384059147" r:id="rId95"/>
        </w:object>
      </w:r>
      <w:r w:rsidR="00314B05" w:rsidRPr="00B06832">
        <w:rPr>
          <w:rFonts w:ascii="Times New Roman" w:hAnsi="Times New Roman"/>
          <w:sz w:val="28"/>
          <w:szCs w:val="28"/>
        </w:rPr>
        <w:t xml:space="preserve">, где </w:t>
      </w:r>
      <w:r w:rsidR="00314B05" w:rsidRPr="00B06832">
        <w:rPr>
          <w:rFonts w:ascii="Times New Roman" w:hAnsi="Times New Roman"/>
          <w:position w:val="-12"/>
          <w:sz w:val="28"/>
          <w:szCs w:val="28"/>
        </w:rPr>
        <w:object w:dxaOrig="360" w:dyaOrig="420">
          <v:shape id="_x0000_i1048" type="#_x0000_t75" style="width:18pt;height:21pt" o:ole="">
            <v:imagedata r:id="rId96" o:title=""/>
          </v:shape>
          <o:OLEObject Type="Embed" ProgID="Equation.3" ShapeID="_x0000_i1048" DrawAspect="Content" ObjectID="_1384059148" r:id="rId97"/>
        </w:object>
      </w:r>
      <w:r w:rsidR="00314B05" w:rsidRPr="00B06832">
        <w:rPr>
          <w:rFonts w:ascii="Times New Roman" w:hAnsi="Times New Roman"/>
          <w:sz w:val="28"/>
          <w:szCs w:val="28"/>
        </w:rPr>
        <w:t xml:space="preserve"> </w:t>
      </w:r>
      <w:r w:rsidR="00314B05" w:rsidRPr="00B06832">
        <w:rPr>
          <w:rFonts w:ascii="Times New Roman" w:hAnsi="Times New Roman"/>
          <w:sz w:val="28"/>
          <w:szCs w:val="28"/>
        </w:rPr>
        <w:sym w:font="Symbol" w:char="F02D"/>
      </w:r>
      <w:r w:rsidR="00314B05" w:rsidRPr="00B06832">
        <w:rPr>
          <w:rFonts w:ascii="Times New Roman" w:hAnsi="Times New Roman"/>
          <w:sz w:val="28"/>
          <w:szCs w:val="28"/>
        </w:rPr>
        <w:t xml:space="preserve"> время, необходимое для записи слова в РМК;</w:t>
      </w:r>
    </w:p>
    <w:p w:rsidR="00314B05" w:rsidRPr="00B06832" w:rsidRDefault="008F14FC"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12"/>
          <w:sz w:val="28"/>
          <w:szCs w:val="28"/>
        </w:rPr>
        <w:object w:dxaOrig="2200" w:dyaOrig="360">
          <v:shape id="_x0000_i1049" type="#_x0000_t75" style="width:110.25pt;height:18pt" o:ole="">
            <v:imagedata r:id="rId98" o:title=""/>
          </v:shape>
          <o:OLEObject Type="Embed" ProgID="Equation.3" ShapeID="_x0000_i1049" DrawAspect="Content" ObjectID="_1384059149" r:id="rId99"/>
        </w:object>
      </w:r>
      <w:r w:rsidR="00314B05" w:rsidRPr="00B06832">
        <w:rPr>
          <w:rFonts w:ascii="Times New Roman" w:hAnsi="Times New Roman"/>
          <w:sz w:val="28"/>
          <w:szCs w:val="28"/>
        </w:rPr>
        <w:t xml:space="preserve">, где </w:t>
      </w:r>
      <w:r w:rsidRPr="00B06832">
        <w:rPr>
          <w:rFonts w:ascii="Times New Roman" w:hAnsi="Times New Roman"/>
          <w:position w:val="-12"/>
          <w:sz w:val="28"/>
          <w:szCs w:val="28"/>
        </w:rPr>
        <w:object w:dxaOrig="620" w:dyaOrig="360">
          <v:shape id="_x0000_i1050" type="#_x0000_t75" style="width:30.75pt;height:18pt" o:ole="">
            <v:imagedata r:id="rId100" o:title=""/>
          </v:shape>
          <o:OLEObject Type="Embed" ProgID="Equation.3" ShapeID="_x0000_i1050" DrawAspect="Content" ObjectID="_1384059150" r:id="rId101"/>
        </w:object>
      </w:r>
      <w:r w:rsidR="00314B05" w:rsidRPr="00B06832">
        <w:rPr>
          <w:rFonts w:ascii="Times New Roman" w:hAnsi="Times New Roman"/>
          <w:sz w:val="28"/>
          <w:szCs w:val="28"/>
        </w:rPr>
        <w:t xml:space="preserve"> </w:t>
      </w:r>
      <w:r w:rsidR="00314B05" w:rsidRPr="00B06832">
        <w:rPr>
          <w:rFonts w:ascii="Times New Roman" w:hAnsi="Times New Roman"/>
          <w:sz w:val="28"/>
          <w:szCs w:val="28"/>
        </w:rPr>
        <w:sym w:font="Symbol" w:char="F02D"/>
      </w:r>
      <w:r w:rsidR="00314B05" w:rsidRPr="00B06832">
        <w:rPr>
          <w:rFonts w:ascii="Times New Roman" w:hAnsi="Times New Roman"/>
          <w:sz w:val="28"/>
          <w:szCs w:val="28"/>
        </w:rPr>
        <w:t xml:space="preserve"> время срабатывания ФСМО</w:t>
      </w:r>
      <w:r w:rsidRPr="00B06832">
        <w:rPr>
          <w:rFonts w:ascii="Times New Roman" w:hAnsi="Times New Roman"/>
          <w:sz w:val="28"/>
          <w:szCs w:val="28"/>
        </w:rPr>
        <w:t xml:space="preserve">, </w:t>
      </w:r>
      <w:r w:rsidR="00B83029" w:rsidRPr="00B06832">
        <w:rPr>
          <w:rFonts w:ascii="Times New Roman" w:hAnsi="Times New Roman"/>
          <w:position w:val="-14"/>
          <w:sz w:val="28"/>
          <w:szCs w:val="28"/>
        </w:rPr>
        <w:object w:dxaOrig="560" w:dyaOrig="380">
          <v:shape id="_x0000_i1051" type="#_x0000_t75" style="width:28.5pt;height:18.75pt" o:ole="">
            <v:imagedata r:id="rId102" o:title=""/>
          </v:shape>
          <o:OLEObject Type="Embed" ProgID="Equation.3" ShapeID="_x0000_i1051" DrawAspect="Content" ObjectID="_1384059151" r:id="rId103"/>
        </w:object>
      </w:r>
      <w:r w:rsidRPr="00B06832">
        <w:rPr>
          <w:rFonts w:ascii="Times New Roman" w:hAnsi="Times New Roman"/>
          <w:sz w:val="28"/>
          <w:szCs w:val="28"/>
        </w:rPr>
        <w:t xml:space="preserve"> </w:t>
      </w:r>
      <w:r w:rsidRPr="00B06832">
        <w:rPr>
          <w:rFonts w:ascii="Times New Roman" w:hAnsi="Times New Roman"/>
          <w:sz w:val="28"/>
          <w:szCs w:val="28"/>
        </w:rPr>
        <w:sym w:font="Symbol" w:char="F02D"/>
      </w:r>
      <w:r w:rsidRPr="00B06832">
        <w:rPr>
          <w:rFonts w:ascii="Times New Roman" w:hAnsi="Times New Roman"/>
          <w:sz w:val="28"/>
          <w:szCs w:val="28"/>
        </w:rPr>
        <w:t xml:space="preserve"> время срабатывания ФА;</w:t>
      </w:r>
    </w:p>
    <w:p w:rsidR="00314B05" w:rsidRPr="00B06832" w:rsidRDefault="00D87CDF"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20"/>
          <w:sz w:val="28"/>
          <w:szCs w:val="28"/>
        </w:rPr>
        <w:object w:dxaOrig="1579" w:dyaOrig="440">
          <v:shape id="_x0000_i1052" type="#_x0000_t75" style="width:78.75pt;height:21.75pt" o:ole="">
            <v:imagedata r:id="rId104" o:title=""/>
          </v:shape>
          <o:OLEObject Type="Embed" ProgID="Equation.3" ShapeID="_x0000_i1052" DrawAspect="Content" ObjectID="_1384059152" r:id="rId105"/>
        </w:object>
      </w:r>
      <w:r w:rsidR="00314B05" w:rsidRPr="00B06832">
        <w:rPr>
          <w:rFonts w:ascii="Times New Roman" w:hAnsi="Times New Roman"/>
          <w:sz w:val="28"/>
          <w:szCs w:val="28"/>
        </w:rPr>
        <w:t xml:space="preserve">, где </w:t>
      </w:r>
      <w:r w:rsidRPr="00B06832">
        <w:rPr>
          <w:rFonts w:ascii="Times New Roman" w:hAnsi="Times New Roman"/>
          <w:position w:val="-14"/>
          <w:sz w:val="28"/>
          <w:szCs w:val="28"/>
        </w:rPr>
        <w:object w:dxaOrig="499" w:dyaOrig="380">
          <v:shape id="_x0000_i1053" type="#_x0000_t75" style="width:24.75pt;height:18.75pt" o:ole="">
            <v:imagedata r:id="rId106" o:title=""/>
          </v:shape>
          <o:OLEObject Type="Embed" ProgID="Equation.3" ShapeID="_x0000_i1053" DrawAspect="Content" ObjectID="_1384059153" r:id="rId107"/>
        </w:object>
      </w:r>
      <w:r w:rsidR="00314B05" w:rsidRPr="00B06832">
        <w:rPr>
          <w:rFonts w:ascii="Times New Roman" w:hAnsi="Times New Roman"/>
          <w:sz w:val="28"/>
          <w:szCs w:val="28"/>
        </w:rPr>
        <w:sym w:font="Symbol" w:char="F02D"/>
      </w:r>
      <w:r w:rsidR="00314B05" w:rsidRPr="00B06832">
        <w:rPr>
          <w:rFonts w:ascii="Times New Roman" w:hAnsi="Times New Roman"/>
          <w:sz w:val="28"/>
          <w:szCs w:val="28"/>
        </w:rPr>
        <w:t xml:space="preserve"> время исполнения в ОБ </w:t>
      </w:r>
      <w:r w:rsidR="00314B05" w:rsidRPr="00B06832">
        <w:rPr>
          <w:rFonts w:ascii="Times New Roman" w:hAnsi="Times New Roman"/>
          <w:i/>
          <w:sz w:val="28"/>
          <w:szCs w:val="28"/>
          <w:lang w:val="en-US"/>
        </w:rPr>
        <w:t>k</w:t>
      </w:r>
      <w:r w:rsidR="00314B05" w:rsidRPr="00B06832">
        <w:rPr>
          <w:rFonts w:ascii="Times New Roman" w:hAnsi="Times New Roman"/>
          <w:sz w:val="28"/>
          <w:szCs w:val="28"/>
        </w:rPr>
        <w:t>-ой микрооперации (в случае синхронизации с постоянным  тактом);</w:t>
      </w:r>
    </w:p>
    <w:p w:rsidR="00314B05" w:rsidRPr="00B06832" w:rsidRDefault="00D87CDF"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12"/>
          <w:sz w:val="28"/>
          <w:szCs w:val="28"/>
        </w:rPr>
        <w:object w:dxaOrig="1020" w:dyaOrig="360">
          <v:shape id="_x0000_i1054" type="#_x0000_t75" style="width:63pt;height:18.75pt" o:ole="">
            <v:imagedata r:id="rId108" o:title=""/>
          </v:shape>
          <o:OLEObject Type="Embed" ProgID="Equation.3" ShapeID="_x0000_i1054" DrawAspect="Content" ObjectID="_1384059154" r:id="rId109"/>
        </w:object>
      </w:r>
      <w:r w:rsidR="00314B05" w:rsidRPr="00B06832">
        <w:rPr>
          <w:rFonts w:ascii="Times New Roman" w:hAnsi="Times New Roman"/>
          <w:sz w:val="28"/>
          <w:szCs w:val="28"/>
        </w:rPr>
        <w:t xml:space="preserve">, где </w:t>
      </w:r>
      <w:r w:rsidRPr="00B06832">
        <w:rPr>
          <w:rFonts w:ascii="Times New Roman" w:hAnsi="Times New Roman"/>
          <w:position w:val="-10"/>
          <w:sz w:val="28"/>
          <w:szCs w:val="28"/>
        </w:rPr>
        <w:object w:dxaOrig="1080" w:dyaOrig="340">
          <v:shape id="_x0000_i1055" type="#_x0000_t75" style="width:54pt;height:17.25pt" o:ole="">
            <v:imagedata r:id="rId110" o:title=""/>
          </v:shape>
          <o:OLEObject Type="Embed" ProgID="Equation.3" ShapeID="_x0000_i1055" DrawAspect="Content" ObjectID="_1384059155" r:id="rId111"/>
        </w:object>
      </w:r>
      <w:r w:rsidR="00314B05" w:rsidRPr="00B06832">
        <w:rPr>
          <w:rFonts w:ascii="Times New Roman" w:hAnsi="Times New Roman"/>
          <w:sz w:val="28"/>
          <w:szCs w:val="28"/>
        </w:rPr>
        <w:t xml:space="preserve"> </w:t>
      </w:r>
      <w:r w:rsidR="00314B05" w:rsidRPr="00B06832">
        <w:rPr>
          <w:rFonts w:ascii="Times New Roman" w:hAnsi="Times New Roman"/>
          <w:sz w:val="28"/>
          <w:szCs w:val="28"/>
        </w:rPr>
        <w:sym w:font="Symbol" w:char="F02D"/>
      </w:r>
      <w:r w:rsidR="00314B05" w:rsidRPr="00B06832">
        <w:rPr>
          <w:rFonts w:ascii="Times New Roman" w:hAnsi="Times New Roman"/>
          <w:sz w:val="28"/>
          <w:szCs w:val="28"/>
        </w:rPr>
        <w:t xml:space="preserve"> время срабатывания  регистра АМК</w:t>
      </w:r>
    </w:p>
    <w:p w:rsidR="00314B05" w:rsidRPr="00B06832" w:rsidRDefault="00D87CDF"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position w:val="-12"/>
          <w:sz w:val="28"/>
          <w:szCs w:val="28"/>
        </w:rPr>
        <w:object w:dxaOrig="3580" w:dyaOrig="360">
          <v:shape id="_x0000_i1056" type="#_x0000_t75" style="width:179.25pt;height:18pt" o:ole="">
            <v:imagedata r:id="rId112" o:title=""/>
          </v:shape>
          <o:OLEObject Type="Embed" ProgID="Equation.3" ShapeID="_x0000_i1056" DrawAspect="Content" ObjectID="_1384059156" r:id="rId113"/>
        </w:object>
      </w:r>
      <w:r w:rsidR="00314B05" w:rsidRPr="00B06832">
        <w:rPr>
          <w:rFonts w:ascii="Times New Roman" w:hAnsi="Times New Roman"/>
          <w:sz w:val="28"/>
          <w:szCs w:val="28"/>
        </w:rPr>
        <w:t xml:space="preserve">, где  </w:t>
      </w:r>
      <w:r w:rsidR="00314B05" w:rsidRPr="00B06832">
        <w:rPr>
          <w:rFonts w:ascii="Times New Roman" w:hAnsi="Times New Roman"/>
          <w:position w:val="-16"/>
          <w:sz w:val="28"/>
          <w:szCs w:val="28"/>
        </w:rPr>
        <w:object w:dxaOrig="360" w:dyaOrig="460">
          <v:shape id="_x0000_i1057" type="#_x0000_t75" style="width:18pt;height:23.25pt" o:ole="">
            <v:imagedata r:id="rId114" o:title=""/>
          </v:shape>
          <o:OLEObject Type="Embed" ProgID="Equation.3" ShapeID="_x0000_i1057" DrawAspect="Content" ObjectID="_1384059157" r:id="rId115"/>
        </w:object>
      </w:r>
      <w:r w:rsidR="00314B05" w:rsidRPr="00B06832">
        <w:rPr>
          <w:rFonts w:ascii="Times New Roman" w:hAnsi="Times New Roman"/>
          <w:sz w:val="28"/>
          <w:szCs w:val="28"/>
        </w:rPr>
        <w:sym w:font="Symbol" w:char="F02D"/>
      </w:r>
      <w:r w:rsidR="00314B05" w:rsidRPr="00B06832">
        <w:rPr>
          <w:rFonts w:ascii="Times New Roman" w:hAnsi="Times New Roman"/>
          <w:sz w:val="28"/>
          <w:szCs w:val="28"/>
        </w:rPr>
        <w:t xml:space="preserve"> цикл выборки слова из ПЗУ, на основе которого </w:t>
      </w:r>
      <w:proofErr w:type="gramStart"/>
      <w:r w:rsidR="00314B05" w:rsidRPr="00B06832">
        <w:rPr>
          <w:rFonts w:ascii="Times New Roman" w:hAnsi="Times New Roman"/>
          <w:sz w:val="28"/>
          <w:szCs w:val="28"/>
        </w:rPr>
        <w:t>построена</w:t>
      </w:r>
      <w:proofErr w:type="gramEnd"/>
      <w:r w:rsidR="00314B05" w:rsidRPr="00B06832">
        <w:rPr>
          <w:rFonts w:ascii="Times New Roman" w:hAnsi="Times New Roman"/>
          <w:sz w:val="28"/>
          <w:szCs w:val="28"/>
        </w:rPr>
        <w:t xml:space="preserve">  ПМП.</w:t>
      </w:r>
    </w:p>
    <w:p w:rsidR="00314B05" w:rsidRPr="00B06832" w:rsidRDefault="00314B05" w:rsidP="00B06832">
      <w:pPr>
        <w:widowControl w:val="0"/>
        <w:shd w:val="clear" w:color="auto" w:fill="FFFFFF"/>
        <w:tabs>
          <w:tab w:val="left" w:pos="540"/>
          <w:tab w:val="left" w:pos="1123"/>
        </w:tabs>
        <w:autoSpaceDE w:val="0"/>
        <w:autoSpaceDN w:val="0"/>
        <w:adjustRightInd w:val="0"/>
        <w:spacing w:after="0" w:line="240" w:lineRule="auto"/>
        <w:jc w:val="center"/>
        <w:rPr>
          <w:rFonts w:ascii="Times New Roman" w:hAnsi="Times New Roman"/>
          <w:sz w:val="28"/>
          <w:szCs w:val="28"/>
        </w:rPr>
      </w:pPr>
      <w:r w:rsidRPr="00B06832">
        <w:rPr>
          <w:rFonts w:ascii="Times New Roman" w:hAnsi="Times New Roman"/>
          <w:sz w:val="28"/>
          <w:szCs w:val="28"/>
        </w:rPr>
        <w:object w:dxaOrig="11139" w:dyaOrig="5721">
          <v:shape id="_x0000_i1058" type="#_x0000_t75" style="width:481.5pt;height:247.5pt" o:ole="">
            <v:imagedata r:id="rId116" o:title=""/>
          </v:shape>
          <o:OLEObject Type="Embed" ProgID="Visio.Drawing.11" ShapeID="_x0000_i1058" DrawAspect="Content" ObjectID="_1384059158" r:id="rId117"/>
        </w:object>
      </w:r>
      <w:r w:rsidRPr="00B06832">
        <w:rPr>
          <w:rFonts w:ascii="Times New Roman" w:hAnsi="Times New Roman"/>
          <w:sz w:val="28"/>
          <w:szCs w:val="28"/>
        </w:rPr>
        <w:t xml:space="preserve">              Рисунок 7.1 – Временная диаграмма исполнения МК (МК</w:t>
      </w:r>
      <w:proofErr w:type="gramStart"/>
      <w:r w:rsidRPr="00B06832">
        <w:rPr>
          <w:rFonts w:ascii="Times New Roman" w:hAnsi="Times New Roman"/>
          <w:sz w:val="28"/>
          <w:szCs w:val="28"/>
          <w:lang w:val="en-US"/>
        </w:rPr>
        <w:t>i</w:t>
      </w:r>
      <w:proofErr w:type="gramEnd"/>
      <w:r w:rsidRPr="00B06832">
        <w:rPr>
          <w:rFonts w:ascii="Times New Roman" w:hAnsi="Times New Roman"/>
          <w:sz w:val="28"/>
          <w:szCs w:val="28"/>
        </w:rPr>
        <w:t xml:space="preserve"> </w:t>
      </w:r>
      <w:r w:rsidRPr="00B06832">
        <w:rPr>
          <w:rFonts w:ascii="Times New Roman" w:hAnsi="Times New Roman"/>
          <w:sz w:val="28"/>
          <w:szCs w:val="28"/>
          <w:lang w:val="en-US"/>
        </w:rPr>
        <w:sym w:font="Wingdings" w:char="F0E0"/>
      </w:r>
      <w:r w:rsidRPr="00B06832">
        <w:rPr>
          <w:rFonts w:ascii="Times New Roman" w:hAnsi="Times New Roman"/>
          <w:sz w:val="28"/>
          <w:szCs w:val="28"/>
        </w:rPr>
        <w:t xml:space="preserve"> МК</w:t>
      </w:r>
      <w:r w:rsidRPr="00B06832">
        <w:rPr>
          <w:rFonts w:ascii="Times New Roman" w:hAnsi="Times New Roman"/>
          <w:sz w:val="28"/>
          <w:szCs w:val="28"/>
          <w:lang w:val="en-US"/>
        </w:rPr>
        <w:t>j</w:t>
      </w:r>
      <w:r w:rsidRPr="00B06832">
        <w:rPr>
          <w:rFonts w:ascii="Times New Roman" w:hAnsi="Times New Roman"/>
          <w:sz w:val="28"/>
          <w:szCs w:val="28"/>
        </w:rPr>
        <w:t>)</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896657" w:rsidRPr="00B06832">
        <w:rPr>
          <w:rFonts w:ascii="Times New Roman" w:hAnsi="Times New Roman"/>
          <w:position w:val="-14"/>
          <w:sz w:val="28"/>
          <w:szCs w:val="28"/>
        </w:rPr>
        <w:object w:dxaOrig="620" w:dyaOrig="440">
          <v:shape id="_x0000_i1059" type="#_x0000_t75" style="width:30.75pt;height:21.75pt" o:ole="">
            <v:imagedata r:id="rId92" o:title=""/>
          </v:shape>
          <o:OLEObject Type="Embed" ProgID="Equation.3" ShapeID="_x0000_i1059" DrawAspect="Content" ObjectID="_1384059159" r:id="rId118"/>
        </w:object>
      </w:r>
      <w:r w:rsidRPr="00B06832">
        <w:rPr>
          <w:rFonts w:ascii="Times New Roman" w:hAnsi="Times New Roman"/>
          <w:sz w:val="28"/>
          <w:szCs w:val="28"/>
        </w:rPr>
        <w:t xml:space="preserve">= 65 </w:t>
      </w:r>
      <w:proofErr w:type="spellStart"/>
      <w:r w:rsidRPr="00B06832">
        <w:rPr>
          <w:rFonts w:ascii="Times New Roman" w:hAnsi="Times New Roman"/>
          <w:sz w:val="28"/>
          <w:szCs w:val="28"/>
        </w:rPr>
        <w:t>нс</w:t>
      </w:r>
      <w:proofErr w:type="spellEnd"/>
      <w:r w:rsidRPr="00B06832">
        <w:rPr>
          <w:rFonts w:ascii="Times New Roman" w:hAnsi="Times New Roman"/>
          <w:sz w:val="28"/>
          <w:szCs w:val="28"/>
        </w:rPr>
        <w:t>.</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00896657" w:rsidRPr="00B06832">
        <w:rPr>
          <w:rFonts w:ascii="Times New Roman" w:hAnsi="Times New Roman"/>
          <w:position w:val="-12"/>
          <w:sz w:val="28"/>
          <w:szCs w:val="28"/>
        </w:rPr>
        <w:object w:dxaOrig="360" w:dyaOrig="420">
          <v:shape id="_x0000_i1060" type="#_x0000_t75" style="width:18pt;height:21pt" o:ole="">
            <v:imagedata r:id="rId96" o:title=""/>
          </v:shape>
          <o:OLEObject Type="Embed" ProgID="Equation.3" ShapeID="_x0000_i1060" DrawAspect="Content" ObjectID="_1384059160" r:id="rId119"/>
        </w:object>
      </w:r>
      <w:r w:rsidRPr="00B06832">
        <w:rPr>
          <w:rFonts w:ascii="Times New Roman" w:hAnsi="Times New Roman"/>
          <w:sz w:val="28"/>
          <w:szCs w:val="28"/>
          <w:vertAlign w:val="subscript"/>
        </w:rPr>
        <w:t xml:space="preserve">  </w:t>
      </w:r>
      <w:r w:rsidRPr="00B06832">
        <w:rPr>
          <w:rFonts w:ascii="Times New Roman" w:hAnsi="Times New Roman"/>
          <w:sz w:val="28"/>
          <w:szCs w:val="28"/>
        </w:rPr>
        <w:t xml:space="preserve"> = 40 </w:t>
      </w:r>
      <w:proofErr w:type="spellStart"/>
      <w:r w:rsidRPr="00B06832">
        <w:rPr>
          <w:rFonts w:ascii="Times New Roman" w:hAnsi="Times New Roman"/>
          <w:sz w:val="28"/>
          <w:szCs w:val="28"/>
        </w:rPr>
        <w:t>нс</w:t>
      </w:r>
      <w:proofErr w:type="spellEnd"/>
      <w:r w:rsidR="005E7BE2" w:rsidRPr="00B06832">
        <w:rPr>
          <w:rFonts w:ascii="Times New Roman" w:hAnsi="Times New Roman"/>
          <w:sz w:val="28"/>
          <w:szCs w:val="28"/>
        </w:rPr>
        <w:t>.</w:t>
      </w:r>
    </w:p>
    <w:p w:rsidR="005E7BE2" w:rsidRPr="00B06832" w:rsidRDefault="005E7BE2"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        </w:t>
      </w:r>
      <w:r w:rsidRPr="00B06832">
        <w:rPr>
          <w:rFonts w:ascii="Times New Roman" w:hAnsi="Times New Roman"/>
          <w:position w:val="-10"/>
          <w:sz w:val="28"/>
          <w:szCs w:val="28"/>
        </w:rPr>
        <w:object w:dxaOrig="600" w:dyaOrig="340">
          <v:shape id="_x0000_i1061" type="#_x0000_t75" style="width:30pt;height:17.25pt" o:ole="">
            <v:imagedata r:id="rId120" o:title=""/>
          </v:shape>
          <o:OLEObject Type="Embed" ProgID="Equation.3" ShapeID="_x0000_i1061" DrawAspect="Content" ObjectID="_1384059161" r:id="rId121"/>
        </w:object>
      </w:r>
      <w:r w:rsidRPr="00B06832">
        <w:rPr>
          <w:rFonts w:ascii="Times New Roman" w:hAnsi="Times New Roman"/>
          <w:sz w:val="28"/>
          <w:szCs w:val="28"/>
        </w:rPr>
        <w:t>= 40нс.</w:t>
      </w:r>
    </w:p>
    <w:p w:rsidR="00314B05" w:rsidRPr="00B06832" w:rsidRDefault="00314B05" w:rsidP="00B06832">
      <w:pPr>
        <w:spacing w:after="0" w:line="240" w:lineRule="auto"/>
        <w:jc w:val="both"/>
        <w:rPr>
          <w:rFonts w:ascii="Times New Roman" w:hAnsi="Times New Roman"/>
          <w:sz w:val="28"/>
          <w:szCs w:val="28"/>
        </w:rPr>
      </w:pPr>
      <w:r w:rsidRPr="00B06832">
        <w:rPr>
          <w:rFonts w:ascii="Times New Roman" w:hAnsi="Times New Roman"/>
          <w:sz w:val="28"/>
          <w:szCs w:val="28"/>
        </w:rPr>
        <w:t xml:space="preserve">Рассчитаем </w:t>
      </w:r>
      <w:proofErr w:type="gramStart"/>
      <w:r w:rsidRPr="00B06832">
        <w:rPr>
          <w:rFonts w:ascii="Times New Roman" w:hAnsi="Times New Roman"/>
          <w:sz w:val="28"/>
          <w:szCs w:val="28"/>
          <w:lang w:val="en-US"/>
        </w:rPr>
        <w:t>T</w:t>
      </w:r>
      <w:proofErr w:type="gramEnd"/>
      <w:r w:rsidRPr="00B06832">
        <w:rPr>
          <w:rFonts w:ascii="Times New Roman" w:hAnsi="Times New Roman"/>
          <w:sz w:val="28"/>
          <w:szCs w:val="28"/>
          <w:vertAlign w:val="subscript"/>
        </w:rPr>
        <w:t>ФСМО</w:t>
      </w:r>
      <w:r w:rsidRPr="00B06832">
        <w:rPr>
          <w:rFonts w:ascii="Times New Roman" w:hAnsi="Times New Roman"/>
          <w:sz w:val="28"/>
          <w:szCs w:val="28"/>
        </w:rPr>
        <w:t xml:space="preserve">: </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Задержка  </w:t>
      </w:r>
      <w:r w:rsidR="008A1E4F" w:rsidRPr="00B06832">
        <w:rPr>
          <w:rFonts w:ascii="Times New Roman" w:hAnsi="Times New Roman"/>
          <w:sz w:val="28"/>
          <w:szCs w:val="28"/>
        </w:rPr>
        <w:t>дешифратора и задержка элемента 2или_не дадут в сумме</w:t>
      </w:r>
      <w:r w:rsidR="00C86447" w:rsidRPr="00B06832">
        <w:rPr>
          <w:rFonts w:ascii="Times New Roman" w:hAnsi="Times New Roman"/>
          <w:sz w:val="28"/>
          <w:szCs w:val="28"/>
        </w:rPr>
        <w:t>:</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lang w:val="en-US"/>
        </w:rPr>
        <w:t>T</w:t>
      </w:r>
      <w:r w:rsidRPr="00B06832">
        <w:rPr>
          <w:rFonts w:ascii="Times New Roman" w:hAnsi="Times New Roman"/>
          <w:sz w:val="28"/>
          <w:szCs w:val="28"/>
          <w:vertAlign w:val="subscript"/>
        </w:rPr>
        <w:t xml:space="preserve">ФСМО </w:t>
      </w:r>
      <w:r w:rsidRPr="00B06832">
        <w:rPr>
          <w:rFonts w:ascii="Times New Roman" w:hAnsi="Times New Roman"/>
          <w:sz w:val="28"/>
          <w:szCs w:val="28"/>
        </w:rPr>
        <w:t xml:space="preserve">= </w:t>
      </w:r>
      <w:r w:rsidRPr="00B06832">
        <w:rPr>
          <w:rFonts w:ascii="Times New Roman" w:hAnsi="Times New Roman"/>
          <w:sz w:val="28"/>
          <w:szCs w:val="28"/>
          <w:lang w:val="en-US"/>
        </w:rPr>
        <w:t>T</w:t>
      </w:r>
      <w:r w:rsidRPr="00B06832">
        <w:rPr>
          <w:rFonts w:ascii="Times New Roman" w:hAnsi="Times New Roman"/>
          <w:sz w:val="28"/>
          <w:szCs w:val="28"/>
          <w:vertAlign w:val="subscript"/>
          <w:lang w:val="en-US"/>
        </w:rPr>
        <w:t>DC</w:t>
      </w:r>
      <w:r w:rsidRPr="00B06832">
        <w:rPr>
          <w:rFonts w:ascii="Times New Roman" w:hAnsi="Times New Roman"/>
          <w:sz w:val="28"/>
          <w:szCs w:val="28"/>
          <w:vertAlign w:val="subscript"/>
        </w:rPr>
        <w:t xml:space="preserve"> </w:t>
      </w:r>
      <w:r w:rsidRPr="00B06832">
        <w:rPr>
          <w:rFonts w:ascii="Times New Roman" w:hAnsi="Times New Roman"/>
          <w:sz w:val="28"/>
          <w:szCs w:val="28"/>
        </w:rPr>
        <w:t xml:space="preserve">+ </w:t>
      </w:r>
      <w:r w:rsidRPr="00B06832">
        <w:rPr>
          <w:rFonts w:ascii="Times New Roman" w:hAnsi="Times New Roman"/>
          <w:sz w:val="28"/>
          <w:szCs w:val="28"/>
          <w:lang w:val="en-US"/>
        </w:rPr>
        <w:t>T</w:t>
      </w:r>
      <w:r w:rsidR="00D87CDF" w:rsidRPr="00B06832">
        <w:rPr>
          <w:rFonts w:ascii="Times New Roman" w:hAnsi="Times New Roman"/>
          <w:sz w:val="28"/>
          <w:szCs w:val="28"/>
          <w:vertAlign w:val="subscript"/>
        </w:rPr>
        <w:t>2ИЛИ</w:t>
      </w:r>
      <w:r w:rsidRPr="00B06832">
        <w:rPr>
          <w:rFonts w:ascii="Times New Roman" w:hAnsi="Times New Roman"/>
          <w:sz w:val="28"/>
          <w:szCs w:val="28"/>
          <w:vertAlign w:val="subscript"/>
        </w:rPr>
        <w:t>-</w:t>
      </w:r>
      <w:proofErr w:type="gramStart"/>
      <w:r w:rsidRPr="00B06832">
        <w:rPr>
          <w:rFonts w:ascii="Times New Roman" w:hAnsi="Times New Roman"/>
          <w:sz w:val="28"/>
          <w:szCs w:val="28"/>
          <w:vertAlign w:val="subscript"/>
        </w:rPr>
        <w:t xml:space="preserve">НЕ </w:t>
      </w:r>
      <w:r w:rsidR="00D87CDF" w:rsidRPr="00B06832">
        <w:rPr>
          <w:rFonts w:ascii="Times New Roman" w:hAnsi="Times New Roman"/>
          <w:sz w:val="28"/>
          <w:szCs w:val="28"/>
          <w:vertAlign w:val="subscript"/>
        </w:rPr>
        <w:t xml:space="preserve"> </w:t>
      </w:r>
      <w:r w:rsidR="008A1E4F" w:rsidRPr="00B06832">
        <w:rPr>
          <w:rFonts w:ascii="Times New Roman" w:hAnsi="Times New Roman"/>
          <w:sz w:val="28"/>
          <w:szCs w:val="28"/>
        </w:rPr>
        <w:t>=</w:t>
      </w:r>
      <w:proofErr w:type="gramEnd"/>
      <w:r w:rsidR="008A1E4F" w:rsidRPr="00B06832">
        <w:rPr>
          <w:rFonts w:ascii="Times New Roman" w:hAnsi="Times New Roman"/>
          <w:sz w:val="28"/>
          <w:szCs w:val="28"/>
        </w:rPr>
        <w:t>35+ 35</w:t>
      </w:r>
      <w:r w:rsidR="002A79B0" w:rsidRPr="00B06832">
        <w:rPr>
          <w:rFonts w:ascii="Times New Roman" w:hAnsi="Times New Roman"/>
          <w:sz w:val="28"/>
          <w:szCs w:val="28"/>
        </w:rPr>
        <w:t xml:space="preserve"> = </w:t>
      </w:r>
      <w:r w:rsidR="008A1E4F" w:rsidRPr="00B06832">
        <w:rPr>
          <w:rFonts w:ascii="Times New Roman" w:hAnsi="Times New Roman"/>
          <w:sz w:val="28"/>
          <w:szCs w:val="28"/>
        </w:rPr>
        <w:t>70</w:t>
      </w:r>
      <w:r w:rsidRPr="00B06832">
        <w:rPr>
          <w:rFonts w:ascii="Times New Roman" w:hAnsi="Times New Roman"/>
          <w:sz w:val="28"/>
          <w:szCs w:val="28"/>
        </w:rPr>
        <w:t xml:space="preserve"> </w:t>
      </w:r>
      <w:proofErr w:type="spellStart"/>
      <w:r w:rsidRPr="00B06832">
        <w:rPr>
          <w:rFonts w:ascii="Times New Roman" w:hAnsi="Times New Roman"/>
          <w:sz w:val="28"/>
          <w:szCs w:val="28"/>
        </w:rPr>
        <w:t>нс</w:t>
      </w:r>
      <w:proofErr w:type="spellEnd"/>
      <w:r w:rsidRPr="00B06832">
        <w:rPr>
          <w:rFonts w:ascii="Times New Roman" w:hAnsi="Times New Roman"/>
          <w:sz w:val="28"/>
          <w:szCs w:val="28"/>
        </w:rPr>
        <w:t>.</w:t>
      </w:r>
    </w:p>
    <w:p w:rsidR="002A79B0" w:rsidRPr="00B06832" w:rsidRDefault="002A79B0" w:rsidP="00B06832">
      <w:pPr>
        <w:pStyle w:val="a6"/>
        <w:spacing w:line="240" w:lineRule="auto"/>
        <w:ind w:firstLine="0"/>
        <w:rPr>
          <w:rFonts w:ascii="Times New Roman" w:hAnsi="Times New Roman"/>
          <w:sz w:val="28"/>
          <w:szCs w:val="28"/>
        </w:rPr>
      </w:pPr>
      <w:r w:rsidRPr="00B06832">
        <w:rPr>
          <w:rFonts w:ascii="Times New Roman" w:hAnsi="Times New Roman"/>
          <w:sz w:val="28"/>
          <w:szCs w:val="28"/>
        </w:rPr>
        <w:t xml:space="preserve">Рассчитаем </w:t>
      </w:r>
      <w:r w:rsidRPr="00B06832">
        <w:rPr>
          <w:rFonts w:ascii="Times New Roman" w:hAnsi="Times New Roman"/>
          <w:sz w:val="28"/>
          <w:szCs w:val="28"/>
          <w:lang w:val="en-US"/>
        </w:rPr>
        <w:t>T</w:t>
      </w:r>
      <w:r w:rsidRPr="00B06832">
        <w:rPr>
          <w:rFonts w:ascii="Times New Roman" w:hAnsi="Times New Roman"/>
          <w:sz w:val="28"/>
          <w:szCs w:val="28"/>
          <w:vertAlign w:val="subscript"/>
        </w:rPr>
        <w:t>ФА</w:t>
      </w:r>
      <w:proofErr w:type="gramStart"/>
      <w:r w:rsidRPr="00B06832">
        <w:rPr>
          <w:rFonts w:ascii="Times New Roman" w:hAnsi="Times New Roman"/>
          <w:sz w:val="28"/>
          <w:szCs w:val="28"/>
        </w:rPr>
        <w:t xml:space="preserve"> :</w:t>
      </w:r>
      <w:proofErr w:type="gramEnd"/>
    </w:p>
    <w:p w:rsidR="002A79B0" w:rsidRPr="00B06832" w:rsidRDefault="002A79B0" w:rsidP="00B06832">
      <w:pPr>
        <w:pStyle w:val="a6"/>
        <w:spacing w:line="240" w:lineRule="auto"/>
        <w:ind w:firstLine="0"/>
        <w:rPr>
          <w:rFonts w:ascii="Times New Roman" w:hAnsi="Times New Roman"/>
          <w:sz w:val="28"/>
          <w:szCs w:val="28"/>
        </w:rPr>
      </w:pPr>
      <w:r w:rsidRPr="00B06832">
        <w:rPr>
          <w:rFonts w:ascii="Times New Roman" w:hAnsi="Times New Roman"/>
          <w:sz w:val="28"/>
          <w:szCs w:val="28"/>
        </w:rPr>
        <w:t xml:space="preserve">Сигнал идет </w:t>
      </w:r>
      <w:r w:rsidR="008A1E4F" w:rsidRPr="00B06832">
        <w:rPr>
          <w:rFonts w:ascii="Times New Roman" w:hAnsi="Times New Roman"/>
          <w:sz w:val="28"/>
          <w:szCs w:val="28"/>
        </w:rPr>
        <w:t>на мультиплексоры с РМК, и на счетчики, суммарная задержка:</w:t>
      </w:r>
    </w:p>
    <w:p w:rsidR="002A79B0" w:rsidRPr="00B06832" w:rsidRDefault="002A79B0" w:rsidP="00B06832">
      <w:pPr>
        <w:pStyle w:val="a6"/>
        <w:spacing w:line="240" w:lineRule="auto"/>
        <w:ind w:firstLine="0"/>
        <w:rPr>
          <w:rFonts w:ascii="Times New Roman" w:hAnsi="Times New Roman"/>
          <w:sz w:val="28"/>
          <w:szCs w:val="28"/>
        </w:rPr>
      </w:pPr>
      <w:r w:rsidRPr="00B06832">
        <w:rPr>
          <w:rFonts w:ascii="Times New Roman" w:hAnsi="Times New Roman"/>
          <w:sz w:val="28"/>
          <w:szCs w:val="28"/>
          <w:lang w:val="en-US"/>
        </w:rPr>
        <w:t>T</w:t>
      </w:r>
      <w:r w:rsidRPr="00B06832">
        <w:rPr>
          <w:rFonts w:ascii="Times New Roman" w:hAnsi="Times New Roman"/>
          <w:sz w:val="28"/>
          <w:szCs w:val="28"/>
          <w:vertAlign w:val="subscript"/>
        </w:rPr>
        <w:t xml:space="preserve">ФА </w:t>
      </w:r>
      <w:r w:rsidRPr="00B06832">
        <w:rPr>
          <w:rFonts w:ascii="Times New Roman" w:hAnsi="Times New Roman"/>
          <w:sz w:val="28"/>
          <w:szCs w:val="28"/>
        </w:rPr>
        <w:t>=</w:t>
      </w:r>
      <w:r w:rsidR="008A1E4F" w:rsidRPr="00B06832">
        <w:rPr>
          <w:rFonts w:ascii="Times New Roman" w:hAnsi="Times New Roman"/>
          <w:sz w:val="28"/>
          <w:szCs w:val="28"/>
        </w:rPr>
        <w:t>5*52+2*40</w:t>
      </w:r>
      <w:r w:rsidRPr="00B06832">
        <w:rPr>
          <w:rFonts w:ascii="Times New Roman" w:hAnsi="Times New Roman"/>
          <w:sz w:val="28"/>
          <w:szCs w:val="28"/>
        </w:rPr>
        <w:t xml:space="preserve"> = </w:t>
      </w:r>
      <w:r w:rsidR="008A1E4F" w:rsidRPr="00B06832">
        <w:rPr>
          <w:rFonts w:ascii="Times New Roman" w:hAnsi="Times New Roman"/>
          <w:sz w:val="28"/>
          <w:szCs w:val="28"/>
        </w:rPr>
        <w:t>340</w:t>
      </w:r>
      <w:r w:rsidR="00E35FFF" w:rsidRPr="00B06832">
        <w:rPr>
          <w:rFonts w:ascii="Times New Roman" w:hAnsi="Times New Roman"/>
          <w:sz w:val="28"/>
          <w:szCs w:val="28"/>
        </w:rPr>
        <w:t xml:space="preserve"> </w:t>
      </w:r>
      <w:proofErr w:type="spellStart"/>
      <w:r w:rsidRPr="00B06832">
        <w:rPr>
          <w:rFonts w:ascii="Times New Roman" w:hAnsi="Times New Roman"/>
          <w:sz w:val="28"/>
          <w:szCs w:val="28"/>
        </w:rPr>
        <w:t>нс</w:t>
      </w:r>
      <w:proofErr w:type="spellEnd"/>
      <w:r w:rsidRPr="00B06832">
        <w:rPr>
          <w:rFonts w:ascii="Times New Roman" w:hAnsi="Times New Roman"/>
          <w:sz w:val="28"/>
          <w:szCs w:val="28"/>
        </w:rPr>
        <w:t>.</w:t>
      </w:r>
    </w:p>
    <w:p w:rsidR="00C86447" w:rsidRPr="00B06832" w:rsidRDefault="00C86447" w:rsidP="00B06832">
      <w:pPr>
        <w:pStyle w:val="a6"/>
        <w:spacing w:line="240" w:lineRule="auto"/>
        <w:ind w:firstLine="0"/>
        <w:rPr>
          <w:rFonts w:ascii="Times New Roman" w:hAnsi="Times New Roman"/>
          <w:sz w:val="28"/>
          <w:szCs w:val="28"/>
        </w:rPr>
      </w:pPr>
      <w:r w:rsidRPr="00B06832">
        <w:rPr>
          <w:rFonts w:ascii="Times New Roman" w:hAnsi="Times New Roman"/>
          <w:sz w:val="28"/>
          <w:szCs w:val="28"/>
        </w:rPr>
        <w:t xml:space="preserve">Таким образом, </w:t>
      </w:r>
      <w:r w:rsidR="008A1E4F" w:rsidRPr="00B06832">
        <w:rPr>
          <w:rFonts w:ascii="Times New Roman" w:hAnsi="Times New Roman"/>
          <w:position w:val="-12"/>
          <w:sz w:val="28"/>
          <w:szCs w:val="28"/>
        </w:rPr>
        <w:object w:dxaOrig="2980" w:dyaOrig="360">
          <v:shape id="_x0000_i1063" type="#_x0000_t75" style="width:149.25pt;height:18pt" o:ole="">
            <v:imagedata r:id="rId122" o:title=""/>
          </v:shape>
          <o:OLEObject Type="Embed" ProgID="Equation.3" ShapeID="_x0000_i1063" DrawAspect="Content" ObjectID="_1384059162" r:id="rId123"/>
        </w:object>
      </w:r>
      <w:r w:rsidR="005E7BE2" w:rsidRPr="00B06832">
        <w:rPr>
          <w:rFonts w:ascii="Times New Roman" w:hAnsi="Times New Roman"/>
          <w:sz w:val="28"/>
          <w:szCs w:val="28"/>
        </w:rPr>
        <w:t>.</w:t>
      </w:r>
    </w:p>
    <w:p w:rsidR="00314B05" w:rsidRPr="00B06832" w:rsidRDefault="00314B05" w:rsidP="00B06832">
      <w:pPr>
        <w:pStyle w:val="a6"/>
        <w:spacing w:line="240" w:lineRule="auto"/>
        <w:ind w:firstLine="0"/>
        <w:rPr>
          <w:rFonts w:ascii="Times New Roman" w:hAnsi="Times New Roman"/>
          <w:sz w:val="28"/>
          <w:szCs w:val="28"/>
        </w:rPr>
      </w:pPr>
      <w:r w:rsidRPr="00B06832">
        <w:rPr>
          <w:rFonts w:ascii="Times New Roman" w:hAnsi="Times New Roman"/>
          <w:position w:val="-12"/>
          <w:sz w:val="28"/>
          <w:szCs w:val="28"/>
        </w:rPr>
        <w:object w:dxaOrig="420" w:dyaOrig="360">
          <v:shape id="_x0000_i1062" type="#_x0000_t75" style="width:21pt;height:18pt" o:ole="">
            <v:imagedata r:id="rId124" o:title=""/>
          </v:shape>
          <o:OLEObject Type="Embed" ProgID="Equation.3" ShapeID="_x0000_i1062" DrawAspect="Content" ObjectID="_1384059163" r:id="rId125"/>
        </w:object>
      </w:r>
      <w:r w:rsidRPr="00B06832">
        <w:rPr>
          <w:rFonts w:ascii="Times New Roman" w:hAnsi="Times New Roman"/>
          <w:sz w:val="28"/>
          <w:szCs w:val="28"/>
        </w:rPr>
        <w:t xml:space="preserve"> =65+40+</w:t>
      </w:r>
      <w:r w:rsidR="007007D4" w:rsidRPr="00B06832">
        <w:rPr>
          <w:rFonts w:ascii="Times New Roman" w:hAnsi="Times New Roman"/>
          <w:sz w:val="28"/>
          <w:szCs w:val="28"/>
        </w:rPr>
        <w:t>5</w:t>
      </w:r>
      <w:r w:rsidRPr="00B06832">
        <w:rPr>
          <w:rFonts w:ascii="Times New Roman" w:hAnsi="Times New Roman"/>
          <w:sz w:val="28"/>
          <w:szCs w:val="28"/>
        </w:rPr>
        <w:t>+</w:t>
      </w:r>
      <w:r w:rsidR="003661C5" w:rsidRPr="00B06832">
        <w:rPr>
          <w:rFonts w:ascii="Times New Roman" w:hAnsi="Times New Roman"/>
          <w:sz w:val="28"/>
          <w:szCs w:val="28"/>
        </w:rPr>
        <w:t>340</w:t>
      </w:r>
      <w:r w:rsidR="009871E2" w:rsidRPr="00B06832">
        <w:rPr>
          <w:rFonts w:ascii="Times New Roman" w:hAnsi="Times New Roman"/>
          <w:sz w:val="28"/>
          <w:szCs w:val="28"/>
        </w:rPr>
        <w:t>+</w:t>
      </w:r>
      <w:r w:rsidR="00E30E25">
        <w:rPr>
          <w:rFonts w:ascii="Times New Roman" w:hAnsi="Times New Roman"/>
          <w:sz w:val="28"/>
          <w:szCs w:val="28"/>
        </w:rPr>
        <w:t>290</w:t>
      </w:r>
      <w:r w:rsidRPr="00B06832">
        <w:rPr>
          <w:rFonts w:ascii="Times New Roman" w:hAnsi="Times New Roman"/>
          <w:sz w:val="28"/>
          <w:szCs w:val="28"/>
        </w:rPr>
        <w:t>+40=</w:t>
      </w:r>
      <w:r w:rsidR="00E30E25">
        <w:rPr>
          <w:rFonts w:ascii="Times New Roman" w:hAnsi="Times New Roman"/>
          <w:sz w:val="28"/>
          <w:szCs w:val="28"/>
        </w:rPr>
        <w:t>790</w:t>
      </w:r>
      <w:r w:rsidRPr="00B06832">
        <w:rPr>
          <w:rFonts w:ascii="Times New Roman" w:hAnsi="Times New Roman"/>
          <w:sz w:val="28"/>
          <w:szCs w:val="28"/>
        </w:rPr>
        <w:t xml:space="preserve"> </w:t>
      </w:r>
      <w:proofErr w:type="spellStart"/>
      <w:r w:rsidRPr="00B06832">
        <w:rPr>
          <w:rFonts w:ascii="Times New Roman" w:hAnsi="Times New Roman"/>
          <w:sz w:val="28"/>
          <w:szCs w:val="28"/>
        </w:rPr>
        <w:t>нс</w:t>
      </w:r>
      <w:proofErr w:type="spellEnd"/>
      <w:r w:rsidRPr="00B06832">
        <w:rPr>
          <w:rFonts w:ascii="Times New Roman" w:hAnsi="Times New Roman"/>
          <w:sz w:val="28"/>
          <w:szCs w:val="28"/>
        </w:rPr>
        <w:t>.</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r w:rsidRPr="00B06832">
        <w:rPr>
          <w:rFonts w:ascii="Times New Roman" w:hAnsi="Times New Roman"/>
          <w:sz w:val="28"/>
          <w:szCs w:val="28"/>
        </w:rPr>
        <w:t xml:space="preserve">Рассчитаем значение тактовой частоты по формуле </w:t>
      </w:r>
      <w:r w:rsidRPr="00B06832">
        <w:rPr>
          <w:rFonts w:ascii="Times New Roman" w:hAnsi="Times New Roman"/>
          <w:sz w:val="28"/>
          <w:szCs w:val="28"/>
          <w:lang w:val="en-US"/>
        </w:rPr>
        <w:t>F</w:t>
      </w:r>
      <w:r w:rsidRPr="00B06832">
        <w:rPr>
          <w:rFonts w:ascii="Times New Roman" w:hAnsi="Times New Roman"/>
          <w:sz w:val="28"/>
          <w:szCs w:val="28"/>
        </w:rPr>
        <w:t>=1/</w:t>
      </w:r>
      <w:proofErr w:type="gramStart"/>
      <w:r w:rsidRPr="00B06832">
        <w:rPr>
          <w:rFonts w:ascii="Times New Roman" w:hAnsi="Times New Roman"/>
          <w:sz w:val="28"/>
          <w:szCs w:val="28"/>
          <w:lang w:val="en-US"/>
        </w:rPr>
        <w:t>T</w:t>
      </w:r>
      <w:proofErr w:type="gramEnd"/>
      <w:r w:rsidRPr="00B06832">
        <w:rPr>
          <w:rFonts w:ascii="Times New Roman" w:hAnsi="Times New Roman"/>
          <w:sz w:val="28"/>
          <w:szCs w:val="28"/>
          <w:vertAlign w:val="subscript"/>
        </w:rPr>
        <w:t>ОУ</w:t>
      </w:r>
      <w:r w:rsidRPr="00B06832">
        <w:rPr>
          <w:rFonts w:ascii="Times New Roman" w:hAnsi="Times New Roman"/>
          <w:sz w:val="28"/>
          <w:szCs w:val="28"/>
        </w:rPr>
        <w:t>.</w:t>
      </w:r>
    </w:p>
    <w:p w:rsidR="00314B05" w:rsidRPr="00B06832" w:rsidRDefault="00314B05" w:rsidP="00B06832">
      <w:pPr>
        <w:pStyle w:val="a6"/>
        <w:spacing w:line="240" w:lineRule="auto"/>
        <w:ind w:firstLine="0"/>
        <w:rPr>
          <w:rFonts w:ascii="Times New Roman" w:hAnsi="Times New Roman"/>
          <w:sz w:val="28"/>
          <w:szCs w:val="28"/>
        </w:rPr>
      </w:pPr>
      <w:r w:rsidRPr="00B06832">
        <w:rPr>
          <w:rFonts w:ascii="Times New Roman" w:hAnsi="Times New Roman"/>
          <w:sz w:val="28"/>
          <w:szCs w:val="28"/>
          <w:lang w:val="en-US"/>
        </w:rPr>
        <w:t>F</w:t>
      </w:r>
      <w:r w:rsidRPr="00B06832">
        <w:rPr>
          <w:rFonts w:ascii="Times New Roman" w:hAnsi="Times New Roman"/>
          <w:sz w:val="28"/>
          <w:szCs w:val="28"/>
        </w:rPr>
        <w:t>=1.</w:t>
      </w:r>
      <w:r w:rsidR="00E30E25">
        <w:rPr>
          <w:rFonts w:ascii="Times New Roman" w:hAnsi="Times New Roman"/>
          <w:sz w:val="28"/>
          <w:szCs w:val="28"/>
        </w:rPr>
        <w:t>27</w:t>
      </w:r>
      <w:r w:rsidRPr="00B06832">
        <w:rPr>
          <w:rFonts w:ascii="Times New Roman" w:hAnsi="Times New Roman"/>
          <w:sz w:val="28"/>
          <w:szCs w:val="28"/>
        </w:rPr>
        <w:t xml:space="preserve"> </w:t>
      </w:r>
      <w:r w:rsidRPr="00B06832">
        <w:rPr>
          <w:rFonts w:ascii="Times New Roman" w:hAnsi="Times New Roman"/>
          <w:sz w:val="28"/>
          <w:szCs w:val="28"/>
          <w:lang w:val="en-US"/>
        </w:rPr>
        <w:t>M</w:t>
      </w:r>
      <w:r w:rsidRPr="00B06832">
        <w:rPr>
          <w:rFonts w:ascii="Times New Roman" w:hAnsi="Times New Roman"/>
          <w:sz w:val="28"/>
          <w:szCs w:val="28"/>
        </w:rPr>
        <w:t>Гц.</w:t>
      </w:r>
    </w:p>
    <w:p w:rsidR="009871E2" w:rsidRPr="00B06832" w:rsidRDefault="009871E2"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u w:val="single"/>
        </w:rPr>
      </w:pPr>
    </w:p>
    <w:p w:rsidR="007F1BDC" w:rsidRPr="00B06832" w:rsidRDefault="007F1BDC" w:rsidP="00B06832">
      <w:pPr>
        <w:spacing w:after="0" w:line="240" w:lineRule="auto"/>
        <w:rPr>
          <w:rFonts w:ascii="Times New Roman" w:hAnsi="Times New Roman"/>
          <w:sz w:val="28"/>
          <w:szCs w:val="28"/>
          <w:u w:val="single"/>
        </w:rPr>
      </w:pPr>
    </w:p>
    <w:p w:rsidR="007F1BDC" w:rsidRPr="00B06832" w:rsidRDefault="007F1BDC" w:rsidP="00B06832">
      <w:pPr>
        <w:spacing w:after="0" w:line="240" w:lineRule="auto"/>
        <w:rPr>
          <w:rFonts w:ascii="Times New Roman" w:hAnsi="Times New Roman"/>
          <w:sz w:val="28"/>
          <w:szCs w:val="28"/>
          <w:u w:val="single"/>
        </w:rPr>
      </w:pPr>
    </w:p>
    <w:p w:rsidR="003661C5" w:rsidRPr="00B06832" w:rsidRDefault="003661C5" w:rsidP="00B06832">
      <w:pPr>
        <w:spacing w:after="0" w:line="240" w:lineRule="auto"/>
        <w:rPr>
          <w:rFonts w:ascii="Times New Roman" w:hAnsi="Times New Roman"/>
          <w:sz w:val="28"/>
          <w:szCs w:val="28"/>
          <w:u w:val="single"/>
        </w:rPr>
      </w:pPr>
    </w:p>
    <w:p w:rsidR="00E30E25" w:rsidRDefault="00E30E25" w:rsidP="00B06832">
      <w:pPr>
        <w:spacing w:after="0" w:line="240" w:lineRule="auto"/>
        <w:jc w:val="center"/>
        <w:rPr>
          <w:rFonts w:ascii="Times New Roman" w:hAnsi="Times New Roman"/>
          <w:sz w:val="28"/>
          <w:szCs w:val="28"/>
        </w:rPr>
      </w:pPr>
      <w:r>
        <w:rPr>
          <w:rFonts w:ascii="Times New Roman" w:hAnsi="Times New Roman"/>
          <w:sz w:val="28"/>
          <w:szCs w:val="28"/>
        </w:rPr>
        <w:br w:type="page"/>
      </w:r>
    </w:p>
    <w:p w:rsidR="00314B05" w:rsidRPr="00B06832" w:rsidRDefault="00314B05" w:rsidP="00B06832">
      <w:pPr>
        <w:spacing w:after="0" w:line="240" w:lineRule="auto"/>
        <w:jc w:val="center"/>
        <w:rPr>
          <w:rFonts w:ascii="Times New Roman" w:hAnsi="Times New Roman"/>
          <w:sz w:val="28"/>
          <w:szCs w:val="28"/>
        </w:rPr>
      </w:pPr>
      <w:r w:rsidRPr="00B06832">
        <w:rPr>
          <w:rFonts w:ascii="Times New Roman" w:hAnsi="Times New Roman"/>
          <w:sz w:val="28"/>
          <w:szCs w:val="28"/>
        </w:rPr>
        <w:lastRenderedPageBreak/>
        <w:t>ЗАКЛЮЧЕНИЕ</w:t>
      </w:r>
    </w:p>
    <w:p w:rsidR="00314B05" w:rsidRPr="00B06832" w:rsidRDefault="00314B05" w:rsidP="00E30E25">
      <w:pPr>
        <w:pStyle w:val="8"/>
        <w:spacing w:after="0" w:line="240" w:lineRule="auto"/>
        <w:ind w:firstLine="709"/>
        <w:jc w:val="both"/>
        <w:rPr>
          <w:rFonts w:ascii="Times New Roman" w:hAnsi="Times New Roman"/>
          <w:sz w:val="28"/>
          <w:szCs w:val="28"/>
        </w:rPr>
      </w:pPr>
      <w:r w:rsidRPr="00B06832">
        <w:rPr>
          <w:rFonts w:ascii="Times New Roman" w:hAnsi="Times New Roman"/>
          <w:i w:val="0"/>
          <w:sz w:val="28"/>
          <w:szCs w:val="28"/>
        </w:rPr>
        <w:t xml:space="preserve">В ходе курсового проектирования было спроектировано простейшее центральное обрабатывающее устройство, реализующее систему из пяти команд, и разработана его структурная схема. Для УА была построена микропрограмма его функционирования и спроектирована  электрическая принципиальная схема. Были рассчитаны временные характеристики синтезированного устройства. Рабочая частота  </w:t>
      </w:r>
      <w:proofErr w:type="gramStart"/>
      <w:r w:rsidRPr="00B06832">
        <w:rPr>
          <w:rFonts w:ascii="Times New Roman" w:hAnsi="Times New Roman"/>
          <w:sz w:val="28"/>
          <w:szCs w:val="28"/>
          <w:lang w:val="en-US"/>
        </w:rPr>
        <w:t>F</w:t>
      </w:r>
      <w:proofErr w:type="gramEnd"/>
      <w:r w:rsidRPr="00B06832">
        <w:rPr>
          <w:rFonts w:ascii="Times New Roman" w:hAnsi="Times New Roman"/>
          <w:sz w:val="28"/>
          <w:szCs w:val="28"/>
          <w:vertAlign w:val="subscript"/>
        </w:rPr>
        <w:t xml:space="preserve">Р  </w:t>
      </w:r>
      <w:r w:rsidRPr="00B06832">
        <w:rPr>
          <w:rFonts w:ascii="Times New Roman" w:hAnsi="Times New Roman"/>
          <w:sz w:val="28"/>
          <w:szCs w:val="28"/>
        </w:rPr>
        <w:t xml:space="preserve"> =</w:t>
      </w:r>
      <w:r w:rsidRPr="00B06832">
        <w:rPr>
          <w:rFonts w:ascii="Times New Roman" w:hAnsi="Times New Roman"/>
          <w:i w:val="0"/>
          <w:sz w:val="28"/>
          <w:szCs w:val="28"/>
        </w:rPr>
        <w:t xml:space="preserve"> 1 МГц</w:t>
      </w:r>
      <w:r w:rsidRPr="00B06832">
        <w:rPr>
          <w:rFonts w:ascii="Times New Roman" w:hAnsi="Times New Roman"/>
          <w:sz w:val="28"/>
          <w:szCs w:val="28"/>
        </w:rPr>
        <w:t>.</w:t>
      </w:r>
    </w:p>
    <w:p w:rsidR="00314B05" w:rsidRPr="00B06832" w:rsidRDefault="00E30E25" w:rsidP="00E30E25">
      <w:pPr>
        <w:spacing w:after="0" w:line="240" w:lineRule="auto"/>
        <w:ind w:firstLine="709"/>
        <w:jc w:val="both"/>
        <w:rPr>
          <w:rFonts w:ascii="Times New Roman" w:hAnsi="Times New Roman"/>
          <w:sz w:val="28"/>
          <w:szCs w:val="28"/>
        </w:rPr>
      </w:pPr>
      <w:r>
        <w:rPr>
          <w:rFonts w:ascii="Times New Roman" w:hAnsi="Times New Roman"/>
          <w:sz w:val="28"/>
          <w:szCs w:val="28"/>
        </w:rPr>
        <w:t>Построенное</w:t>
      </w:r>
      <w:r w:rsidR="00314B05" w:rsidRPr="00B06832">
        <w:rPr>
          <w:rFonts w:ascii="Times New Roman" w:hAnsi="Times New Roman"/>
          <w:sz w:val="28"/>
          <w:szCs w:val="28"/>
        </w:rPr>
        <w:t xml:space="preserve"> операционное устройство обеспечивает все пункты поставленной задачи на курсовое проектирование.</w:t>
      </w: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F17F60" w:rsidRPr="00B06832" w:rsidRDefault="00F17F60" w:rsidP="00B06832">
      <w:pPr>
        <w:spacing w:after="0" w:line="240" w:lineRule="auto"/>
        <w:rPr>
          <w:rFonts w:ascii="Times New Roman" w:hAnsi="Times New Roman"/>
          <w:sz w:val="28"/>
          <w:szCs w:val="28"/>
        </w:rPr>
      </w:pPr>
    </w:p>
    <w:p w:rsidR="00337B5E" w:rsidRPr="00B06832" w:rsidRDefault="00337B5E"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7F1BDC" w:rsidRPr="00B06832" w:rsidRDefault="007F1BDC" w:rsidP="00B06832">
      <w:pPr>
        <w:pStyle w:val="12"/>
        <w:widowControl/>
        <w:jc w:val="center"/>
        <w:rPr>
          <w:rFonts w:ascii="Times New Roman" w:hAnsi="Times New Roman"/>
          <w:sz w:val="28"/>
          <w:szCs w:val="28"/>
        </w:rPr>
      </w:pPr>
      <w:r w:rsidRPr="00B06832">
        <w:rPr>
          <w:rFonts w:ascii="Times New Roman" w:hAnsi="Times New Roman"/>
          <w:sz w:val="28"/>
          <w:szCs w:val="28"/>
        </w:rPr>
        <w:br w:type="page"/>
      </w:r>
    </w:p>
    <w:p w:rsidR="00314B05" w:rsidRPr="00B06832" w:rsidRDefault="00314B05" w:rsidP="00B06832">
      <w:pPr>
        <w:pStyle w:val="12"/>
        <w:widowControl/>
        <w:jc w:val="center"/>
        <w:rPr>
          <w:rFonts w:ascii="Times New Roman" w:hAnsi="Times New Roman"/>
          <w:sz w:val="28"/>
          <w:szCs w:val="28"/>
        </w:rPr>
      </w:pPr>
      <w:r w:rsidRPr="00B06832">
        <w:rPr>
          <w:rFonts w:ascii="Times New Roman" w:hAnsi="Times New Roman"/>
          <w:sz w:val="28"/>
          <w:szCs w:val="28"/>
        </w:rPr>
        <w:lastRenderedPageBreak/>
        <w:t>БИБЛИОГРАФИЧЕСКИЙ СПИСОК</w:t>
      </w:r>
    </w:p>
    <w:p w:rsidR="00314B05" w:rsidRPr="00B06832" w:rsidRDefault="00314B05" w:rsidP="00B06832">
      <w:pPr>
        <w:widowControl w:val="0"/>
        <w:numPr>
          <w:ilvl w:val="0"/>
          <w:numId w:val="4"/>
        </w:numPr>
        <w:shd w:val="clear" w:color="auto" w:fill="FFFFFF"/>
        <w:tabs>
          <w:tab w:val="left" w:pos="1123"/>
        </w:tabs>
        <w:autoSpaceDE w:val="0"/>
        <w:autoSpaceDN w:val="0"/>
        <w:adjustRightInd w:val="0"/>
        <w:spacing w:after="0" w:line="240" w:lineRule="auto"/>
        <w:ind w:left="0" w:firstLine="0"/>
        <w:jc w:val="both"/>
        <w:rPr>
          <w:rFonts w:ascii="Times New Roman" w:hAnsi="Times New Roman"/>
          <w:sz w:val="28"/>
          <w:szCs w:val="28"/>
        </w:rPr>
      </w:pPr>
      <w:r w:rsidRPr="00B06832">
        <w:rPr>
          <w:rFonts w:ascii="Times New Roman" w:hAnsi="Times New Roman"/>
          <w:sz w:val="28"/>
          <w:szCs w:val="28"/>
        </w:rPr>
        <w:t>Столингс У. Структурная организация и архитектура компьютерных систем/ У. Столингс. – М.: Издательский дом «Вильямс», 2002. – 896 с.</w:t>
      </w:r>
    </w:p>
    <w:p w:rsidR="00314B05" w:rsidRPr="00B06832" w:rsidRDefault="00314B05" w:rsidP="00B06832">
      <w:pPr>
        <w:widowControl w:val="0"/>
        <w:numPr>
          <w:ilvl w:val="0"/>
          <w:numId w:val="4"/>
        </w:numPr>
        <w:shd w:val="clear" w:color="auto" w:fill="FFFFFF"/>
        <w:tabs>
          <w:tab w:val="left" w:pos="1123"/>
        </w:tabs>
        <w:autoSpaceDE w:val="0"/>
        <w:autoSpaceDN w:val="0"/>
        <w:adjustRightInd w:val="0"/>
        <w:spacing w:after="0" w:line="240" w:lineRule="auto"/>
        <w:ind w:left="0" w:firstLine="0"/>
        <w:jc w:val="both"/>
        <w:rPr>
          <w:rFonts w:ascii="Times New Roman" w:hAnsi="Times New Roman"/>
          <w:sz w:val="28"/>
          <w:szCs w:val="28"/>
        </w:rPr>
      </w:pPr>
      <w:proofErr w:type="spellStart"/>
      <w:r w:rsidRPr="00B06832">
        <w:rPr>
          <w:rFonts w:ascii="Times New Roman" w:hAnsi="Times New Roman"/>
          <w:sz w:val="28"/>
          <w:szCs w:val="28"/>
        </w:rPr>
        <w:t>Джермейн</w:t>
      </w:r>
      <w:proofErr w:type="spellEnd"/>
      <w:r w:rsidRPr="00B06832">
        <w:rPr>
          <w:rFonts w:ascii="Times New Roman" w:hAnsi="Times New Roman"/>
          <w:sz w:val="28"/>
          <w:szCs w:val="28"/>
        </w:rPr>
        <w:t xml:space="preserve"> К. Программирование на IBM/360;под ред. </w:t>
      </w:r>
      <w:proofErr w:type="spellStart"/>
      <w:r w:rsidRPr="00B06832">
        <w:rPr>
          <w:rFonts w:ascii="Times New Roman" w:hAnsi="Times New Roman"/>
          <w:sz w:val="28"/>
          <w:szCs w:val="28"/>
        </w:rPr>
        <w:t>В.С.Штаркмана</w:t>
      </w:r>
      <w:proofErr w:type="spellEnd"/>
      <w:r w:rsidRPr="00B06832">
        <w:rPr>
          <w:rFonts w:ascii="Times New Roman" w:hAnsi="Times New Roman"/>
          <w:sz w:val="28"/>
          <w:szCs w:val="28"/>
        </w:rPr>
        <w:t xml:space="preserve"> - М.: Мир, 1983.-440 с.</w:t>
      </w:r>
    </w:p>
    <w:p w:rsidR="00314B05" w:rsidRPr="00B06832" w:rsidRDefault="00314B05" w:rsidP="00B06832">
      <w:pPr>
        <w:numPr>
          <w:ilvl w:val="0"/>
          <w:numId w:val="4"/>
        </w:numPr>
        <w:spacing w:after="0" w:line="240" w:lineRule="auto"/>
        <w:ind w:left="0" w:firstLine="0"/>
        <w:jc w:val="both"/>
        <w:rPr>
          <w:rFonts w:ascii="Times New Roman" w:hAnsi="Times New Roman"/>
          <w:bCs/>
          <w:sz w:val="28"/>
          <w:szCs w:val="28"/>
        </w:rPr>
      </w:pPr>
      <w:r w:rsidRPr="00B06832">
        <w:rPr>
          <w:rFonts w:ascii="Times New Roman" w:hAnsi="Times New Roman"/>
          <w:sz w:val="28"/>
          <w:szCs w:val="28"/>
        </w:rPr>
        <w:t xml:space="preserve">Синтез центрального обрабатывающего устройства ЦВМ: </w:t>
      </w:r>
      <w:r w:rsidRPr="00B06832">
        <w:rPr>
          <w:rFonts w:ascii="Times New Roman" w:hAnsi="Times New Roman"/>
          <w:bCs/>
          <w:sz w:val="28"/>
          <w:szCs w:val="28"/>
        </w:rPr>
        <w:t xml:space="preserve">Методические указания </w:t>
      </w:r>
      <w:r w:rsidRPr="00B06832">
        <w:rPr>
          <w:rFonts w:ascii="Times New Roman" w:hAnsi="Times New Roman"/>
          <w:sz w:val="28"/>
          <w:szCs w:val="28"/>
        </w:rPr>
        <w:t>к курсовому проектированию по дисциплине «Цифровые ЭВМ» для студентов  направления 6.050102 – «Компьютерная инженерия» дневной и заочной форм обучения</w:t>
      </w:r>
      <w:r w:rsidRPr="00B06832">
        <w:rPr>
          <w:rFonts w:ascii="Times New Roman" w:hAnsi="Times New Roman"/>
          <w:bCs/>
          <w:sz w:val="28"/>
          <w:szCs w:val="28"/>
        </w:rPr>
        <w:t xml:space="preserve">/ </w:t>
      </w:r>
      <w:proofErr w:type="spellStart"/>
      <w:r w:rsidRPr="00B06832">
        <w:rPr>
          <w:rFonts w:ascii="Times New Roman" w:hAnsi="Times New Roman"/>
          <w:bCs/>
          <w:sz w:val="28"/>
          <w:szCs w:val="28"/>
        </w:rPr>
        <w:t>Разраб</w:t>
      </w:r>
      <w:proofErr w:type="spellEnd"/>
      <w:r w:rsidRPr="00B06832">
        <w:rPr>
          <w:rFonts w:ascii="Times New Roman" w:hAnsi="Times New Roman"/>
          <w:bCs/>
          <w:sz w:val="28"/>
          <w:szCs w:val="28"/>
        </w:rPr>
        <w:t xml:space="preserve">. </w:t>
      </w:r>
      <w:proofErr w:type="spellStart"/>
      <w:r w:rsidRPr="00B06832">
        <w:rPr>
          <w:rFonts w:ascii="Times New Roman" w:hAnsi="Times New Roman"/>
          <w:bCs/>
          <w:sz w:val="28"/>
          <w:szCs w:val="28"/>
        </w:rPr>
        <w:t>Ю.К.Апраксин</w:t>
      </w:r>
      <w:proofErr w:type="spellEnd"/>
      <w:r w:rsidRPr="00B06832">
        <w:rPr>
          <w:rFonts w:ascii="Times New Roman" w:hAnsi="Times New Roman"/>
          <w:bCs/>
          <w:sz w:val="28"/>
          <w:szCs w:val="28"/>
        </w:rPr>
        <w:t xml:space="preserve">, </w:t>
      </w:r>
      <w:proofErr w:type="spellStart"/>
      <w:r w:rsidRPr="00B06832">
        <w:rPr>
          <w:rFonts w:ascii="Times New Roman" w:hAnsi="Times New Roman"/>
          <w:bCs/>
          <w:sz w:val="28"/>
          <w:szCs w:val="28"/>
        </w:rPr>
        <w:t>Т.В.Волкова</w:t>
      </w:r>
      <w:proofErr w:type="spellEnd"/>
      <w:r w:rsidRPr="00B06832">
        <w:rPr>
          <w:rFonts w:ascii="Times New Roman" w:hAnsi="Times New Roman"/>
          <w:bCs/>
          <w:sz w:val="28"/>
          <w:szCs w:val="28"/>
        </w:rPr>
        <w:t xml:space="preserve">. </w:t>
      </w:r>
      <w:r w:rsidRPr="00B06832">
        <w:rPr>
          <w:rFonts w:ascii="Times New Roman" w:hAnsi="Times New Roman"/>
          <w:bCs/>
          <w:sz w:val="28"/>
          <w:szCs w:val="28"/>
        </w:rPr>
        <w:sym w:font="Symbol" w:char="F02D"/>
      </w:r>
      <w:r w:rsidRPr="00B06832">
        <w:rPr>
          <w:rFonts w:ascii="Times New Roman" w:hAnsi="Times New Roman"/>
          <w:bCs/>
          <w:sz w:val="28"/>
          <w:szCs w:val="28"/>
        </w:rPr>
        <w:t xml:space="preserve"> Сева</w:t>
      </w:r>
      <w:r w:rsidRPr="00B06832">
        <w:rPr>
          <w:rFonts w:ascii="Times New Roman" w:hAnsi="Times New Roman"/>
          <w:bCs/>
          <w:sz w:val="28"/>
          <w:szCs w:val="28"/>
        </w:rPr>
        <w:softHyphen/>
        <w:t xml:space="preserve">стополь: Изд-во </w:t>
      </w:r>
      <w:proofErr w:type="spellStart"/>
      <w:r w:rsidRPr="00B06832">
        <w:rPr>
          <w:rFonts w:ascii="Times New Roman" w:hAnsi="Times New Roman"/>
          <w:bCs/>
          <w:sz w:val="28"/>
          <w:szCs w:val="28"/>
        </w:rPr>
        <w:t>СевНТУ</w:t>
      </w:r>
      <w:proofErr w:type="spellEnd"/>
      <w:r w:rsidRPr="00B06832">
        <w:rPr>
          <w:rFonts w:ascii="Times New Roman" w:hAnsi="Times New Roman"/>
          <w:bCs/>
          <w:sz w:val="28"/>
          <w:szCs w:val="28"/>
        </w:rPr>
        <w:t xml:space="preserve">, 2008. </w:t>
      </w:r>
      <w:r w:rsidRPr="00B06832">
        <w:rPr>
          <w:rFonts w:ascii="Times New Roman" w:hAnsi="Times New Roman"/>
          <w:bCs/>
          <w:sz w:val="28"/>
          <w:szCs w:val="28"/>
        </w:rPr>
        <w:sym w:font="Symbol" w:char="F02D"/>
      </w:r>
      <w:r w:rsidRPr="00B06832">
        <w:rPr>
          <w:rFonts w:ascii="Times New Roman" w:hAnsi="Times New Roman"/>
          <w:bCs/>
          <w:sz w:val="28"/>
          <w:szCs w:val="28"/>
        </w:rPr>
        <w:t xml:space="preserve"> 36с.</w:t>
      </w:r>
    </w:p>
    <w:p w:rsidR="00314B05" w:rsidRPr="00B06832" w:rsidRDefault="00314B05" w:rsidP="00B06832">
      <w:pPr>
        <w:widowControl w:val="0"/>
        <w:numPr>
          <w:ilvl w:val="0"/>
          <w:numId w:val="4"/>
        </w:numPr>
        <w:shd w:val="clear" w:color="auto" w:fill="FFFFFF"/>
        <w:tabs>
          <w:tab w:val="left" w:pos="1123"/>
        </w:tabs>
        <w:autoSpaceDE w:val="0"/>
        <w:autoSpaceDN w:val="0"/>
        <w:adjustRightInd w:val="0"/>
        <w:spacing w:after="0" w:line="240" w:lineRule="auto"/>
        <w:ind w:left="0" w:firstLine="0"/>
        <w:jc w:val="both"/>
        <w:rPr>
          <w:rFonts w:ascii="Times New Roman" w:hAnsi="Times New Roman"/>
          <w:sz w:val="28"/>
          <w:szCs w:val="28"/>
        </w:rPr>
      </w:pPr>
      <w:r w:rsidRPr="00B06832">
        <w:rPr>
          <w:rFonts w:ascii="Times New Roman" w:hAnsi="Times New Roman"/>
          <w:sz w:val="28"/>
          <w:szCs w:val="28"/>
        </w:rPr>
        <w:t>Цифровые   и  аналоговые   микросхемы: справочник/  С.В. Якубовский [и др.]</w:t>
      </w:r>
      <w:proofErr w:type="gramStart"/>
      <w:r w:rsidRPr="00B06832">
        <w:rPr>
          <w:rFonts w:ascii="Times New Roman" w:hAnsi="Times New Roman"/>
          <w:sz w:val="28"/>
          <w:szCs w:val="28"/>
        </w:rPr>
        <w:t xml:space="preserve"> ;</w:t>
      </w:r>
      <w:proofErr w:type="gramEnd"/>
      <w:r w:rsidRPr="00B06832">
        <w:rPr>
          <w:rFonts w:ascii="Times New Roman" w:hAnsi="Times New Roman"/>
          <w:sz w:val="28"/>
          <w:szCs w:val="28"/>
        </w:rPr>
        <w:t xml:space="preserve"> под ред. С.В. Якубовского  – М.: Радио и связь, 1989. – 496 с.</w:t>
      </w:r>
    </w:p>
    <w:p w:rsidR="00314B05" w:rsidRPr="00B06832" w:rsidRDefault="00314B05" w:rsidP="00B06832">
      <w:pPr>
        <w:pStyle w:val="12"/>
        <w:widowControl/>
        <w:numPr>
          <w:ilvl w:val="0"/>
          <w:numId w:val="4"/>
        </w:numPr>
        <w:ind w:left="0" w:firstLine="0"/>
        <w:jc w:val="both"/>
        <w:rPr>
          <w:rFonts w:ascii="Times New Roman" w:hAnsi="Times New Roman"/>
          <w:b/>
          <w:sz w:val="28"/>
          <w:szCs w:val="28"/>
        </w:rPr>
      </w:pPr>
      <w:r w:rsidRPr="00B06832">
        <w:rPr>
          <w:rFonts w:ascii="Times New Roman" w:hAnsi="Times New Roman"/>
          <w:sz w:val="28"/>
          <w:szCs w:val="28"/>
        </w:rPr>
        <w:t xml:space="preserve">ЕСКД. Справочное пособие. – </w:t>
      </w:r>
      <w:proofErr w:type="spellStart"/>
      <w:r w:rsidRPr="00B06832">
        <w:rPr>
          <w:rFonts w:ascii="Times New Roman" w:hAnsi="Times New Roman"/>
          <w:sz w:val="28"/>
          <w:szCs w:val="28"/>
        </w:rPr>
        <w:t>М.:Изд-во</w:t>
      </w:r>
      <w:proofErr w:type="spellEnd"/>
      <w:r w:rsidRPr="00B06832">
        <w:rPr>
          <w:rFonts w:ascii="Times New Roman" w:hAnsi="Times New Roman"/>
          <w:sz w:val="28"/>
          <w:szCs w:val="28"/>
        </w:rPr>
        <w:t xml:space="preserve"> стандартов, 1986. – 280 с.</w:t>
      </w:r>
    </w:p>
    <w:p w:rsidR="00314B05" w:rsidRPr="00B06832" w:rsidRDefault="00314B05" w:rsidP="00B06832">
      <w:pPr>
        <w:widowControl w:val="0"/>
        <w:numPr>
          <w:ilvl w:val="0"/>
          <w:numId w:val="4"/>
        </w:numPr>
        <w:shd w:val="clear" w:color="auto" w:fill="FFFFFF"/>
        <w:tabs>
          <w:tab w:val="left" w:pos="1123"/>
        </w:tabs>
        <w:autoSpaceDE w:val="0"/>
        <w:autoSpaceDN w:val="0"/>
        <w:adjustRightInd w:val="0"/>
        <w:spacing w:after="0" w:line="240" w:lineRule="auto"/>
        <w:ind w:left="0" w:firstLine="0"/>
        <w:jc w:val="both"/>
        <w:rPr>
          <w:rFonts w:ascii="Times New Roman" w:hAnsi="Times New Roman"/>
          <w:sz w:val="28"/>
          <w:szCs w:val="28"/>
        </w:rPr>
      </w:pPr>
      <w:r w:rsidRPr="00B06832">
        <w:rPr>
          <w:rFonts w:ascii="Times New Roman" w:hAnsi="Times New Roman"/>
          <w:sz w:val="28"/>
          <w:szCs w:val="28"/>
        </w:rPr>
        <w:t xml:space="preserve">ДСТУ 3008−95. Документация. Отчеты в сфере науки и техники. Структура и правила оформления. −  </w:t>
      </w:r>
      <w:proofErr w:type="spellStart"/>
      <w:r w:rsidRPr="00B06832">
        <w:rPr>
          <w:rFonts w:ascii="Times New Roman" w:hAnsi="Times New Roman"/>
          <w:sz w:val="28"/>
          <w:szCs w:val="28"/>
        </w:rPr>
        <w:t>Введ</w:t>
      </w:r>
      <w:proofErr w:type="spellEnd"/>
      <w:r w:rsidRPr="00B06832">
        <w:rPr>
          <w:rFonts w:ascii="Times New Roman" w:hAnsi="Times New Roman"/>
          <w:sz w:val="28"/>
          <w:szCs w:val="28"/>
        </w:rPr>
        <w:t xml:space="preserve">. 1995−02−23. − К.: Госстандарт Украины, − 81с. </w:t>
      </w: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u w:val="single"/>
        </w:rPr>
      </w:pPr>
    </w:p>
    <w:p w:rsidR="00314B05" w:rsidRPr="00B06832" w:rsidRDefault="00314B05" w:rsidP="00B06832">
      <w:pPr>
        <w:widowControl w:val="0"/>
        <w:shd w:val="clear" w:color="auto" w:fill="FFFFFF"/>
        <w:tabs>
          <w:tab w:val="left" w:pos="1123"/>
        </w:tabs>
        <w:autoSpaceDE w:val="0"/>
        <w:autoSpaceDN w:val="0"/>
        <w:adjustRightInd w:val="0"/>
        <w:spacing w:after="0" w:line="240" w:lineRule="auto"/>
        <w:jc w:val="both"/>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314B05" w:rsidRPr="00B06832" w:rsidRDefault="00314B05" w:rsidP="00B06832">
      <w:pPr>
        <w:spacing w:after="0" w:line="240" w:lineRule="auto"/>
        <w:rPr>
          <w:rFonts w:ascii="Times New Roman" w:hAnsi="Times New Roman"/>
          <w:sz w:val="28"/>
          <w:szCs w:val="28"/>
        </w:rPr>
      </w:pPr>
    </w:p>
    <w:p w:rsidR="004A0C24" w:rsidRPr="00B06832" w:rsidRDefault="004A0C24" w:rsidP="00B06832">
      <w:pPr>
        <w:spacing w:after="0" w:line="240" w:lineRule="auto"/>
        <w:rPr>
          <w:rFonts w:ascii="Times New Roman" w:hAnsi="Times New Roman"/>
          <w:sz w:val="28"/>
          <w:szCs w:val="28"/>
        </w:rPr>
      </w:pPr>
    </w:p>
    <w:p w:rsidR="00CF5E92" w:rsidRPr="00B06832" w:rsidRDefault="00CF5E92" w:rsidP="00B06832">
      <w:pPr>
        <w:spacing w:after="0" w:line="240" w:lineRule="auto"/>
        <w:rPr>
          <w:rFonts w:ascii="Times New Roman" w:hAnsi="Times New Roman"/>
          <w:sz w:val="28"/>
          <w:szCs w:val="28"/>
        </w:rPr>
      </w:pPr>
    </w:p>
    <w:sectPr w:rsidR="00CF5E92" w:rsidRPr="00B06832" w:rsidSect="00EC3309">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7D1" w:rsidRDefault="00CC17D1" w:rsidP="00EC3309">
      <w:pPr>
        <w:spacing w:after="0" w:line="240" w:lineRule="auto"/>
      </w:pPr>
      <w:r>
        <w:separator/>
      </w:r>
    </w:p>
  </w:endnote>
  <w:endnote w:type="continuationSeparator" w:id="0">
    <w:p w:rsidR="00CC17D1" w:rsidRDefault="00CC17D1" w:rsidP="00EC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7D1" w:rsidRDefault="00CC17D1" w:rsidP="00EC3309">
      <w:pPr>
        <w:spacing w:after="0" w:line="240" w:lineRule="auto"/>
      </w:pPr>
      <w:r>
        <w:separator/>
      </w:r>
    </w:p>
  </w:footnote>
  <w:footnote w:type="continuationSeparator" w:id="0">
    <w:p w:rsidR="00CC17D1" w:rsidRDefault="00CC17D1" w:rsidP="00EC33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725" w:rsidRDefault="00376725">
    <w:pPr>
      <w:pStyle w:val="a7"/>
      <w:jc w:val="right"/>
    </w:pPr>
  </w:p>
  <w:p w:rsidR="00376725" w:rsidRDefault="00376725">
    <w:pPr>
      <w:pStyle w:val="a7"/>
      <w:jc w:val="right"/>
    </w:pPr>
    <w:r>
      <w:fldChar w:fldCharType="begin"/>
    </w:r>
    <w:r>
      <w:instrText xml:space="preserve"> PAGE   \* MERGEFORMAT </w:instrText>
    </w:r>
    <w:r>
      <w:fldChar w:fldCharType="separate"/>
    </w:r>
    <w:r w:rsidR="008641F9">
      <w:rPr>
        <w:noProof/>
      </w:rPr>
      <w:t>34</w:t>
    </w:r>
    <w:r>
      <w:fldChar w:fldCharType="end"/>
    </w:r>
  </w:p>
  <w:p w:rsidR="00376725" w:rsidRDefault="0037672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C5D"/>
    <w:multiLevelType w:val="hybridMultilevel"/>
    <w:tmpl w:val="83AAA1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59A2492"/>
    <w:multiLevelType w:val="hybridMultilevel"/>
    <w:tmpl w:val="4F584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0D28A9"/>
    <w:multiLevelType w:val="hybridMultilevel"/>
    <w:tmpl w:val="C910E9A0"/>
    <w:lvl w:ilvl="0" w:tplc="A970BF4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E935C84"/>
    <w:multiLevelType w:val="hybridMultilevel"/>
    <w:tmpl w:val="7C6CC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8AC3BFD"/>
    <w:multiLevelType w:val="hybridMultilevel"/>
    <w:tmpl w:val="8AF8D27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cs="Wingdings" w:hint="default"/>
      </w:rPr>
    </w:lvl>
    <w:lvl w:ilvl="3" w:tplc="04190001">
      <w:start w:val="1"/>
      <w:numFmt w:val="bullet"/>
      <w:lvlText w:val=""/>
      <w:lvlJc w:val="left"/>
      <w:pPr>
        <w:ind w:left="3588" w:hanging="360"/>
      </w:pPr>
      <w:rPr>
        <w:rFonts w:ascii="Symbol" w:hAnsi="Symbol" w:cs="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cs="Wingdings" w:hint="default"/>
      </w:rPr>
    </w:lvl>
    <w:lvl w:ilvl="6" w:tplc="04190001">
      <w:start w:val="1"/>
      <w:numFmt w:val="bullet"/>
      <w:lvlText w:val=""/>
      <w:lvlJc w:val="left"/>
      <w:pPr>
        <w:ind w:left="5748" w:hanging="360"/>
      </w:pPr>
      <w:rPr>
        <w:rFonts w:ascii="Symbol" w:hAnsi="Symbol" w:cs="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cs="Wingdings" w:hint="default"/>
      </w:rPr>
    </w:lvl>
  </w:abstractNum>
  <w:abstractNum w:abstractNumId="5">
    <w:nsid w:val="1ED74ED0"/>
    <w:multiLevelType w:val="multilevel"/>
    <w:tmpl w:val="5D3671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357A486A"/>
    <w:multiLevelType w:val="hybridMultilevel"/>
    <w:tmpl w:val="7FA41AA6"/>
    <w:lvl w:ilvl="0" w:tplc="C074D7EE">
      <w:start w:val="4"/>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5DEF6D94"/>
    <w:multiLevelType w:val="hybridMultilevel"/>
    <w:tmpl w:val="4F3C3B6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5EC61877"/>
    <w:multiLevelType w:val="hybridMultilevel"/>
    <w:tmpl w:val="C76C0ECE"/>
    <w:lvl w:ilvl="0" w:tplc="A970BF4A">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711529B"/>
    <w:multiLevelType w:val="hybridMultilevel"/>
    <w:tmpl w:val="A212FC18"/>
    <w:lvl w:ilvl="0" w:tplc="D6CCED50">
      <w:start w:val="1"/>
      <w:numFmt w:val="bullet"/>
      <w:lvlText w:val="­"/>
      <w:lvlJc w:val="left"/>
      <w:pPr>
        <w:tabs>
          <w:tab w:val="num" w:pos="1068"/>
        </w:tabs>
        <w:ind w:left="1068" w:hanging="360"/>
      </w:pPr>
      <w:rPr>
        <w:rFonts w:ascii="Courier New" w:hAnsi="Courier New" w:hint="default"/>
      </w:rPr>
    </w:lvl>
    <w:lvl w:ilvl="1" w:tplc="04190003" w:tentative="1">
      <w:start w:val="1"/>
      <w:numFmt w:val="bullet"/>
      <w:lvlText w:val="o"/>
      <w:lvlJc w:val="left"/>
      <w:pPr>
        <w:tabs>
          <w:tab w:val="num" w:pos="1248"/>
        </w:tabs>
        <w:ind w:left="1248" w:hanging="360"/>
      </w:pPr>
      <w:rPr>
        <w:rFonts w:ascii="Courier New" w:hAnsi="Courier New" w:cs="Courier New" w:hint="default"/>
      </w:rPr>
    </w:lvl>
    <w:lvl w:ilvl="2" w:tplc="04190005" w:tentative="1">
      <w:start w:val="1"/>
      <w:numFmt w:val="bullet"/>
      <w:lvlText w:val=""/>
      <w:lvlJc w:val="left"/>
      <w:pPr>
        <w:tabs>
          <w:tab w:val="num" w:pos="1968"/>
        </w:tabs>
        <w:ind w:left="1968" w:hanging="360"/>
      </w:pPr>
      <w:rPr>
        <w:rFonts w:ascii="Wingdings" w:hAnsi="Wingdings" w:hint="default"/>
      </w:rPr>
    </w:lvl>
    <w:lvl w:ilvl="3" w:tplc="04190001" w:tentative="1">
      <w:start w:val="1"/>
      <w:numFmt w:val="bullet"/>
      <w:lvlText w:val=""/>
      <w:lvlJc w:val="left"/>
      <w:pPr>
        <w:tabs>
          <w:tab w:val="num" w:pos="2688"/>
        </w:tabs>
        <w:ind w:left="2688" w:hanging="360"/>
      </w:pPr>
      <w:rPr>
        <w:rFonts w:ascii="Symbol" w:hAnsi="Symbol" w:hint="default"/>
      </w:rPr>
    </w:lvl>
    <w:lvl w:ilvl="4" w:tplc="04190003" w:tentative="1">
      <w:start w:val="1"/>
      <w:numFmt w:val="bullet"/>
      <w:lvlText w:val="o"/>
      <w:lvlJc w:val="left"/>
      <w:pPr>
        <w:tabs>
          <w:tab w:val="num" w:pos="3408"/>
        </w:tabs>
        <w:ind w:left="3408" w:hanging="360"/>
      </w:pPr>
      <w:rPr>
        <w:rFonts w:ascii="Courier New" w:hAnsi="Courier New" w:cs="Courier New" w:hint="default"/>
      </w:rPr>
    </w:lvl>
    <w:lvl w:ilvl="5" w:tplc="04190005" w:tentative="1">
      <w:start w:val="1"/>
      <w:numFmt w:val="bullet"/>
      <w:lvlText w:val=""/>
      <w:lvlJc w:val="left"/>
      <w:pPr>
        <w:tabs>
          <w:tab w:val="num" w:pos="4128"/>
        </w:tabs>
        <w:ind w:left="4128" w:hanging="360"/>
      </w:pPr>
      <w:rPr>
        <w:rFonts w:ascii="Wingdings" w:hAnsi="Wingdings" w:hint="default"/>
      </w:rPr>
    </w:lvl>
    <w:lvl w:ilvl="6" w:tplc="04190001" w:tentative="1">
      <w:start w:val="1"/>
      <w:numFmt w:val="bullet"/>
      <w:lvlText w:val=""/>
      <w:lvlJc w:val="left"/>
      <w:pPr>
        <w:tabs>
          <w:tab w:val="num" w:pos="4848"/>
        </w:tabs>
        <w:ind w:left="4848" w:hanging="360"/>
      </w:pPr>
      <w:rPr>
        <w:rFonts w:ascii="Symbol" w:hAnsi="Symbol" w:hint="default"/>
      </w:rPr>
    </w:lvl>
    <w:lvl w:ilvl="7" w:tplc="04190003" w:tentative="1">
      <w:start w:val="1"/>
      <w:numFmt w:val="bullet"/>
      <w:lvlText w:val="o"/>
      <w:lvlJc w:val="left"/>
      <w:pPr>
        <w:tabs>
          <w:tab w:val="num" w:pos="5568"/>
        </w:tabs>
        <w:ind w:left="5568" w:hanging="360"/>
      </w:pPr>
      <w:rPr>
        <w:rFonts w:ascii="Courier New" w:hAnsi="Courier New" w:cs="Courier New" w:hint="default"/>
      </w:rPr>
    </w:lvl>
    <w:lvl w:ilvl="8" w:tplc="04190005" w:tentative="1">
      <w:start w:val="1"/>
      <w:numFmt w:val="bullet"/>
      <w:lvlText w:val=""/>
      <w:lvlJc w:val="left"/>
      <w:pPr>
        <w:tabs>
          <w:tab w:val="num" w:pos="6288"/>
        </w:tabs>
        <w:ind w:left="6288" w:hanging="360"/>
      </w:pPr>
      <w:rPr>
        <w:rFonts w:ascii="Wingdings" w:hAnsi="Wingdings" w:hint="default"/>
      </w:rPr>
    </w:lvl>
  </w:abstractNum>
  <w:abstractNum w:abstractNumId="10">
    <w:nsid w:val="6E9E6925"/>
    <w:multiLevelType w:val="hybridMultilevel"/>
    <w:tmpl w:val="29EEE550"/>
    <w:lvl w:ilvl="0" w:tplc="E938B856">
      <w:start w:val="8"/>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num w:numId="1">
    <w:abstractNumId w:val="1"/>
  </w:num>
  <w:num w:numId="2">
    <w:abstractNumId w:val="5"/>
  </w:num>
  <w:num w:numId="3">
    <w:abstractNumId w:val="2"/>
  </w:num>
  <w:num w:numId="4">
    <w:abstractNumId w:val="8"/>
  </w:num>
  <w:num w:numId="5">
    <w:abstractNumId w:val="10"/>
  </w:num>
  <w:num w:numId="6">
    <w:abstractNumId w:val="7"/>
  </w:num>
  <w:num w:numId="7">
    <w:abstractNumId w:val="3"/>
  </w:num>
  <w:num w:numId="8">
    <w:abstractNumId w:val="9"/>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6C2"/>
    <w:rsid w:val="00007B7D"/>
    <w:rsid w:val="000135EE"/>
    <w:rsid w:val="00024211"/>
    <w:rsid w:val="0002737D"/>
    <w:rsid w:val="000379B3"/>
    <w:rsid w:val="00085C77"/>
    <w:rsid w:val="00091A32"/>
    <w:rsid w:val="000A37A6"/>
    <w:rsid w:val="000A48AF"/>
    <w:rsid w:val="000A4D4C"/>
    <w:rsid w:val="000B51E3"/>
    <w:rsid w:val="000C768E"/>
    <w:rsid w:val="000D6FF4"/>
    <w:rsid w:val="000D7D8D"/>
    <w:rsid w:val="000F6DCA"/>
    <w:rsid w:val="00103BC4"/>
    <w:rsid w:val="001047F0"/>
    <w:rsid w:val="00117E1F"/>
    <w:rsid w:val="001424FF"/>
    <w:rsid w:val="00147A44"/>
    <w:rsid w:val="00166CA5"/>
    <w:rsid w:val="001838E9"/>
    <w:rsid w:val="00190ACD"/>
    <w:rsid w:val="00192C2B"/>
    <w:rsid w:val="001B0BC8"/>
    <w:rsid w:val="001F3E76"/>
    <w:rsid w:val="00202FE4"/>
    <w:rsid w:val="0021105F"/>
    <w:rsid w:val="0022153C"/>
    <w:rsid w:val="00222CAE"/>
    <w:rsid w:val="0024224C"/>
    <w:rsid w:val="00243D09"/>
    <w:rsid w:val="002550B8"/>
    <w:rsid w:val="0026309C"/>
    <w:rsid w:val="00282BA1"/>
    <w:rsid w:val="002A5740"/>
    <w:rsid w:val="002A79B0"/>
    <w:rsid w:val="002B1E67"/>
    <w:rsid w:val="002C255A"/>
    <w:rsid w:val="002D6BF5"/>
    <w:rsid w:val="002E189A"/>
    <w:rsid w:val="002E688E"/>
    <w:rsid w:val="002E73FC"/>
    <w:rsid w:val="00302F90"/>
    <w:rsid w:val="00314B05"/>
    <w:rsid w:val="0031643B"/>
    <w:rsid w:val="00337B5E"/>
    <w:rsid w:val="003443D1"/>
    <w:rsid w:val="003661C5"/>
    <w:rsid w:val="003756FA"/>
    <w:rsid w:val="003766C2"/>
    <w:rsid w:val="00376725"/>
    <w:rsid w:val="003A47EB"/>
    <w:rsid w:val="00404BE5"/>
    <w:rsid w:val="00407CAD"/>
    <w:rsid w:val="00412FA3"/>
    <w:rsid w:val="00416607"/>
    <w:rsid w:val="00456338"/>
    <w:rsid w:val="0046025E"/>
    <w:rsid w:val="004A0C24"/>
    <w:rsid w:val="004B5987"/>
    <w:rsid w:val="004D58CE"/>
    <w:rsid w:val="004E57E5"/>
    <w:rsid w:val="004F4C61"/>
    <w:rsid w:val="0050631E"/>
    <w:rsid w:val="00516248"/>
    <w:rsid w:val="00534B7A"/>
    <w:rsid w:val="005361AD"/>
    <w:rsid w:val="00536545"/>
    <w:rsid w:val="005416B4"/>
    <w:rsid w:val="00547A1D"/>
    <w:rsid w:val="005662B9"/>
    <w:rsid w:val="00576CF5"/>
    <w:rsid w:val="00582D30"/>
    <w:rsid w:val="00584835"/>
    <w:rsid w:val="00593AB5"/>
    <w:rsid w:val="005B704C"/>
    <w:rsid w:val="005B733B"/>
    <w:rsid w:val="005C26CA"/>
    <w:rsid w:val="005E72F1"/>
    <w:rsid w:val="005E7BE2"/>
    <w:rsid w:val="005F3929"/>
    <w:rsid w:val="005F713C"/>
    <w:rsid w:val="00604B1B"/>
    <w:rsid w:val="00632457"/>
    <w:rsid w:val="00637291"/>
    <w:rsid w:val="006422EC"/>
    <w:rsid w:val="006440BE"/>
    <w:rsid w:val="006653B2"/>
    <w:rsid w:val="00675E47"/>
    <w:rsid w:val="006847D1"/>
    <w:rsid w:val="00697BD4"/>
    <w:rsid w:val="006B3EE5"/>
    <w:rsid w:val="006C107C"/>
    <w:rsid w:val="006C78F1"/>
    <w:rsid w:val="006D44A8"/>
    <w:rsid w:val="006F3FBC"/>
    <w:rsid w:val="007007D4"/>
    <w:rsid w:val="00740611"/>
    <w:rsid w:val="007449A3"/>
    <w:rsid w:val="007574EB"/>
    <w:rsid w:val="00775F24"/>
    <w:rsid w:val="00794E13"/>
    <w:rsid w:val="007F1BDC"/>
    <w:rsid w:val="00810954"/>
    <w:rsid w:val="00812A15"/>
    <w:rsid w:val="008229D8"/>
    <w:rsid w:val="00845230"/>
    <w:rsid w:val="00845EE8"/>
    <w:rsid w:val="00850915"/>
    <w:rsid w:val="008641F9"/>
    <w:rsid w:val="008722C7"/>
    <w:rsid w:val="00886FF4"/>
    <w:rsid w:val="00895C36"/>
    <w:rsid w:val="00896657"/>
    <w:rsid w:val="008A1E4F"/>
    <w:rsid w:val="008D178D"/>
    <w:rsid w:val="008E69F1"/>
    <w:rsid w:val="008F1450"/>
    <w:rsid w:val="008F14FC"/>
    <w:rsid w:val="008F7DFF"/>
    <w:rsid w:val="009110CC"/>
    <w:rsid w:val="00912D28"/>
    <w:rsid w:val="00941835"/>
    <w:rsid w:val="0096454B"/>
    <w:rsid w:val="0097550A"/>
    <w:rsid w:val="009871E2"/>
    <w:rsid w:val="00990DDC"/>
    <w:rsid w:val="0099723C"/>
    <w:rsid w:val="009A62AA"/>
    <w:rsid w:val="009B3423"/>
    <w:rsid w:val="009C5ACC"/>
    <w:rsid w:val="009C5C2B"/>
    <w:rsid w:val="009F6E0F"/>
    <w:rsid w:val="00A17362"/>
    <w:rsid w:val="00A240AC"/>
    <w:rsid w:val="00A265E6"/>
    <w:rsid w:val="00A30953"/>
    <w:rsid w:val="00A360AF"/>
    <w:rsid w:val="00A372D4"/>
    <w:rsid w:val="00A431B0"/>
    <w:rsid w:val="00A433A0"/>
    <w:rsid w:val="00A91640"/>
    <w:rsid w:val="00AA22F9"/>
    <w:rsid w:val="00AB0EFE"/>
    <w:rsid w:val="00AC2610"/>
    <w:rsid w:val="00B06832"/>
    <w:rsid w:val="00B06B47"/>
    <w:rsid w:val="00B36710"/>
    <w:rsid w:val="00B802B6"/>
    <w:rsid w:val="00B83029"/>
    <w:rsid w:val="00B831AC"/>
    <w:rsid w:val="00BA0852"/>
    <w:rsid w:val="00BB5E70"/>
    <w:rsid w:val="00BC0532"/>
    <w:rsid w:val="00BD77CF"/>
    <w:rsid w:val="00C3524C"/>
    <w:rsid w:val="00C5419D"/>
    <w:rsid w:val="00C55B22"/>
    <w:rsid w:val="00C86447"/>
    <w:rsid w:val="00C87017"/>
    <w:rsid w:val="00C96FC0"/>
    <w:rsid w:val="00CC17D1"/>
    <w:rsid w:val="00CC2262"/>
    <w:rsid w:val="00CC64F4"/>
    <w:rsid w:val="00CC64F7"/>
    <w:rsid w:val="00CC7A70"/>
    <w:rsid w:val="00CE1EF0"/>
    <w:rsid w:val="00CE2BC9"/>
    <w:rsid w:val="00CE2C82"/>
    <w:rsid w:val="00CE37B4"/>
    <w:rsid w:val="00CF5E92"/>
    <w:rsid w:val="00D07184"/>
    <w:rsid w:val="00D12F57"/>
    <w:rsid w:val="00D53363"/>
    <w:rsid w:val="00D87CDF"/>
    <w:rsid w:val="00D90AE2"/>
    <w:rsid w:val="00DB6E08"/>
    <w:rsid w:val="00DC128A"/>
    <w:rsid w:val="00DC7914"/>
    <w:rsid w:val="00DD6665"/>
    <w:rsid w:val="00DF352D"/>
    <w:rsid w:val="00E15D7D"/>
    <w:rsid w:val="00E30E25"/>
    <w:rsid w:val="00E3190D"/>
    <w:rsid w:val="00E336F2"/>
    <w:rsid w:val="00E35FFF"/>
    <w:rsid w:val="00E63441"/>
    <w:rsid w:val="00E6501E"/>
    <w:rsid w:val="00E74EBA"/>
    <w:rsid w:val="00E879F8"/>
    <w:rsid w:val="00E93ED3"/>
    <w:rsid w:val="00EA0075"/>
    <w:rsid w:val="00EC3309"/>
    <w:rsid w:val="00EF4F67"/>
    <w:rsid w:val="00EF6989"/>
    <w:rsid w:val="00F003CC"/>
    <w:rsid w:val="00F12ADB"/>
    <w:rsid w:val="00F17F60"/>
    <w:rsid w:val="00F20242"/>
    <w:rsid w:val="00F34CD4"/>
    <w:rsid w:val="00F40D57"/>
    <w:rsid w:val="00F564DD"/>
    <w:rsid w:val="00F6051D"/>
    <w:rsid w:val="00F6706D"/>
    <w:rsid w:val="00F75D02"/>
    <w:rsid w:val="00F8241E"/>
    <w:rsid w:val="00F94751"/>
    <w:rsid w:val="00FD293C"/>
    <w:rsid w:val="00FD313E"/>
    <w:rsid w:val="00FD32D8"/>
    <w:rsid w:val="00FD6B75"/>
    <w:rsid w:val="00FE59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37A6"/>
    <w:pPr>
      <w:spacing w:after="200" w:line="276" w:lineRule="auto"/>
    </w:pPr>
    <w:rPr>
      <w:sz w:val="22"/>
      <w:szCs w:val="22"/>
      <w:lang w:eastAsia="en-US"/>
    </w:rPr>
  </w:style>
  <w:style w:type="paragraph" w:styleId="1">
    <w:name w:val="heading 1"/>
    <w:basedOn w:val="a"/>
    <w:next w:val="a"/>
    <w:link w:val="10"/>
    <w:qFormat/>
    <w:rsid w:val="00E6501E"/>
    <w:pPr>
      <w:keepNext/>
      <w:spacing w:before="360" w:after="180" w:line="240" w:lineRule="auto"/>
      <w:jc w:val="center"/>
      <w:outlineLvl w:val="0"/>
    </w:pPr>
    <w:rPr>
      <w:rFonts w:ascii="Times New Roman" w:eastAsia="Times New Roman" w:hAnsi="Times New Roman" w:cs="Arial"/>
      <w:b/>
      <w:bCs/>
      <w:kern w:val="32"/>
      <w:sz w:val="24"/>
      <w:szCs w:val="32"/>
      <w:lang w:eastAsia="ru-RU"/>
    </w:rPr>
  </w:style>
  <w:style w:type="paragraph" w:styleId="2">
    <w:name w:val="heading 2"/>
    <w:basedOn w:val="a"/>
    <w:next w:val="a"/>
    <w:link w:val="20"/>
    <w:uiPriority w:val="9"/>
    <w:unhideWhenUsed/>
    <w:qFormat/>
    <w:rsid w:val="00E6501E"/>
    <w:pPr>
      <w:keepNext/>
      <w:spacing w:before="360" w:after="180" w:line="360" w:lineRule="auto"/>
      <w:outlineLvl w:val="1"/>
    </w:pPr>
    <w:rPr>
      <w:rFonts w:ascii="Times New Roman" w:eastAsiaTheme="majorEastAsia" w:hAnsi="Times New Roman" w:cstheme="majorBidi"/>
      <w:bCs/>
      <w:iCs/>
      <w:sz w:val="24"/>
      <w:szCs w:val="28"/>
    </w:rPr>
  </w:style>
  <w:style w:type="paragraph" w:styleId="8">
    <w:name w:val="heading 8"/>
    <w:basedOn w:val="a"/>
    <w:next w:val="a"/>
    <w:link w:val="80"/>
    <w:uiPriority w:val="9"/>
    <w:qFormat/>
    <w:rsid w:val="00314B05"/>
    <w:pPr>
      <w:spacing w:before="240" w:after="60"/>
      <w:outlineLvl w:val="7"/>
    </w:pPr>
    <w:rPr>
      <w:rFonts w:eastAsia="Times New Roman"/>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E6501E"/>
    <w:rPr>
      <w:rFonts w:ascii="Times New Roman" w:eastAsia="Times New Roman" w:hAnsi="Times New Roman" w:cs="Arial"/>
      <w:b/>
      <w:bCs/>
      <w:kern w:val="32"/>
      <w:sz w:val="24"/>
      <w:szCs w:val="32"/>
    </w:rPr>
  </w:style>
  <w:style w:type="paragraph" w:styleId="11">
    <w:name w:val="toc 1"/>
    <w:basedOn w:val="a"/>
    <w:next w:val="a"/>
    <w:autoRedefine/>
    <w:uiPriority w:val="39"/>
    <w:rsid w:val="004A0C24"/>
    <w:pPr>
      <w:spacing w:after="0" w:line="240" w:lineRule="auto"/>
    </w:pPr>
    <w:rPr>
      <w:rFonts w:ascii="Times New Roman" w:eastAsia="Times New Roman" w:hAnsi="Times New Roman"/>
      <w:sz w:val="24"/>
      <w:szCs w:val="24"/>
      <w:lang w:eastAsia="ru-RU"/>
    </w:rPr>
  </w:style>
  <w:style w:type="paragraph" w:styleId="21">
    <w:name w:val="Body Text 2"/>
    <w:basedOn w:val="a"/>
    <w:link w:val="22"/>
    <w:rsid w:val="004A0C24"/>
    <w:pPr>
      <w:spacing w:after="0" w:line="240" w:lineRule="auto"/>
      <w:jc w:val="both"/>
    </w:pPr>
    <w:rPr>
      <w:rFonts w:ascii="Times New Roman" w:eastAsia="Times New Roman" w:hAnsi="Times New Roman"/>
      <w:sz w:val="26"/>
      <w:szCs w:val="26"/>
      <w:lang w:eastAsia="ru-RU"/>
    </w:rPr>
  </w:style>
  <w:style w:type="character" w:customStyle="1" w:styleId="22">
    <w:name w:val="Основной текст 2 Знак"/>
    <w:link w:val="21"/>
    <w:rsid w:val="004A0C24"/>
    <w:rPr>
      <w:rFonts w:ascii="Times New Roman" w:eastAsia="Times New Roman" w:hAnsi="Times New Roman"/>
      <w:sz w:val="26"/>
      <w:szCs w:val="26"/>
    </w:rPr>
  </w:style>
  <w:style w:type="paragraph" w:customStyle="1" w:styleId="12">
    <w:name w:val="Текст1"/>
    <w:basedOn w:val="a"/>
    <w:rsid w:val="004A0C24"/>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 w:type="table" w:styleId="a3">
    <w:name w:val="Table Grid"/>
    <w:basedOn w:val="a1"/>
    <w:uiPriority w:val="59"/>
    <w:rsid w:val="00314B0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4">
    <w:name w:val="Hyperlink"/>
    <w:uiPriority w:val="99"/>
    <w:unhideWhenUsed/>
    <w:rsid w:val="00314B05"/>
    <w:rPr>
      <w:color w:val="0000FF"/>
      <w:u w:val="single"/>
    </w:rPr>
  </w:style>
  <w:style w:type="character" w:styleId="a5">
    <w:name w:val="FollowedHyperlink"/>
    <w:uiPriority w:val="99"/>
    <w:semiHidden/>
    <w:unhideWhenUsed/>
    <w:rsid w:val="00314B05"/>
    <w:rPr>
      <w:color w:val="800080"/>
      <w:u w:val="single"/>
    </w:rPr>
  </w:style>
  <w:style w:type="paragraph" w:customStyle="1" w:styleId="xl65">
    <w:name w:val="xl65"/>
    <w:basedOn w:val="a"/>
    <w:rsid w:val="00314B05"/>
    <w:pPr>
      <w:pBdr>
        <w:bottom w:val="single" w:sz="8" w:space="0" w:color="000000"/>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314B05"/>
    <w:pPr>
      <w:pBdr>
        <w:top w:val="single" w:sz="8" w:space="0" w:color="000000"/>
        <w:left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7">
    <w:name w:val="xl67"/>
    <w:basedOn w:val="a"/>
    <w:rsid w:val="00314B05"/>
    <w:pPr>
      <w:pBdr>
        <w:top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8">
    <w:name w:val="xl68"/>
    <w:basedOn w:val="a"/>
    <w:rsid w:val="00314B05"/>
    <w:pPr>
      <w:pBdr>
        <w:top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9">
    <w:name w:val="xl69"/>
    <w:basedOn w:val="a"/>
    <w:rsid w:val="00314B05"/>
    <w:pPr>
      <w:pBdr>
        <w:top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0">
    <w:name w:val="xl70"/>
    <w:basedOn w:val="a"/>
    <w:rsid w:val="00314B05"/>
    <w:pPr>
      <w:pBdr>
        <w:top w:val="single" w:sz="8" w:space="0" w:color="000000"/>
        <w:left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1">
    <w:name w:val="xl71"/>
    <w:basedOn w:val="a"/>
    <w:rsid w:val="00314B05"/>
    <w:pPr>
      <w:pBdr>
        <w:top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2">
    <w:name w:val="xl72"/>
    <w:basedOn w:val="a"/>
    <w:rsid w:val="00314B05"/>
    <w:pPr>
      <w:pBdr>
        <w:lef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3">
    <w:name w:val="xl73"/>
    <w:basedOn w:val="a"/>
    <w:rsid w:val="00314B05"/>
    <w:pP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4">
    <w:name w:val="xl74"/>
    <w:basedOn w:val="a"/>
    <w:rsid w:val="00314B05"/>
    <w:pPr>
      <w:pBdr>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5">
    <w:name w:val="xl75"/>
    <w:basedOn w:val="a"/>
    <w:rsid w:val="00314B05"/>
    <w:pPr>
      <w:pBdr>
        <w:left w:val="single" w:sz="8" w:space="0" w:color="000000"/>
        <w:bottom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6">
    <w:name w:val="xl76"/>
    <w:basedOn w:val="a"/>
    <w:rsid w:val="00314B05"/>
    <w:pPr>
      <w:pBdr>
        <w:bottom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7">
    <w:name w:val="xl77"/>
    <w:basedOn w:val="a"/>
    <w:rsid w:val="00314B05"/>
    <w:pPr>
      <w:pBdr>
        <w:top w:val="single" w:sz="8" w:space="0" w:color="000000"/>
        <w:lef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8">
    <w:name w:val="xl78"/>
    <w:basedOn w:val="a"/>
    <w:rsid w:val="00314B05"/>
    <w:pPr>
      <w:pBdr>
        <w:top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9">
    <w:name w:val="xl79"/>
    <w:basedOn w:val="a"/>
    <w:rsid w:val="00314B05"/>
    <w:pPr>
      <w:pBdr>
        <w:top w:val="single" w:sz="8" w:space="0" w:color="000000"/>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a6">
    <w:name w:val="Обычный текст"/>
    <w:basedOn w:val="a"/>
    <w:uiPriority w:val="99"/>
    <w:rsid w:val="00314B05"/>
    <w:pPr>
      <w:spacing w:after="0" w:line="360" w:lineRule="auto"/>
      <w:ind w:firstLine="709"/>
      <w:jc w:val="both"/>
    </w:pPr>
    <w:rPr>
      <w:rFonts w:ascii="Arial" w:eastAsia="Times New Roman" w:hAnsi="Arial"/>
      <w:sz w:val="24"/>
      <w:szCs w:val="20"/>
      <w:lang w:eastAsia="ru-RU"/>
    </w:rPr>
  </w:style>
  <w:style w:type="character" w:customStyle="1" w:styleId="80">
    <w:name w:val="Заголовок 8 Знак"/>
    <w:link w:val="8"/>
    <w:uiPriority w:val="9"/>
    <w:semiHidden/>
    <w:rsid w:val="00314B05"/>
    <w:rPr>
      <w:rFonts w:ascii="Calibri" w:eastAsia="Times New Roman" w:hAnsi="Calibri" w:cs="Times New Roman"/>
      <w:i/>
      <w:iCs/>
      <w:sz w:val="24"/>
      <w:szCs w:val="24"/>
      <w:lang w:eastAsia="en-US"/>
    </w:rPr>
  </w:style>
  <w:style w:type="paragraph" w:styleId="a7">
    <w:name w:val="header"/>
    <w:basedOn w:val="a"/>
    <w:link w:val="a8"/>
    <w:uiPriority w:val="99"/>
    <w:unhideWhenUsed/>
    <w:rsid w:val="00EC3309"/>
    <w:pPr>
      <w:tabs>
        <w:tab w:val="center" w:pos="4677"/>
        <w:tab w:val="right" w:pos="9355"/>
      </w:tabs>
    </w:pPr>
  </w:style>
  <w:style w:type="character" w:customStyle="1" w:styleId="a8">
    <w:name w:val="Верхний колонтитул Знак"/>
    <w:link w:val="a7"/>
    <w:uiPriority w:val="99"/>
    <w:rsid w:val="00EC3309"/>
    <w:rPr>
      <w:sz w:val="22"/>
      <w:szCs w:val="22"/>
      <w:lang w:eastAsia="en-US"/>
    </w:rPr>
  </w:style>
  <w:style w:type="paragraph" w:styleId="a9">
    <w:name w:val="footer"/>
    <w:basedOn w:val="a"/>
    <w:link w:val="aa"/>
    <w:uiPriority w:val="99"/>
    <w:unhideWhenUsed/>
    <w:rsid w:val="00EC3309"/>
    <w:pPr>
      <w:tabs>
        <w:tab w:val="center" w:pos="4677"/>
        <w:tab w:val="right" w:pos="9355"/>
      </w:tabs>
    </w:pPr>
  </w:style>
  <w:style w:type="character" w:customStyle="1" w:styleId="aa">
    <w:name w:val="Нижний колонтитул Знак"/>
    <w:link w:val="a9"/>
    <w:uiPriority w:val="99"/>
    <w:rsid w:val="00EC3309"/>
    <w:rPr>
      <w:sz w:val="22"/>
      <w:szCs w:val="22"/>
      <w:lang w:eastAsia="en-US"/>
    </w:rPr>
  </w:style>
  <w:style w:type="paragraph" w:styleId="ab">
    <w:name w:val="No Spacing"/>
    <w:uiPriority w:val="99"/>
    <w:qFormat/>
    <w:rsid w:val="00085C77"/>
    <w:rPr>
      <w:sz w:val="22"/>
      <w:szCs w:val="22"/>
      <w:lang w:eastAsia="en-US"/>
    </w:rPr>
  </w:style>
  <w:style w:type="paragraph" w:styleId="ac">
    <w:name w:val="Balloon Text"/>
    <w:basedOn w:val="a"/>
    <w:link w:val="ad"/>
    <w:uiPriority w:val="99"/>
    <w:semiHidden/>
    <w:unhideWhenUsed/>
    <w:rsid w:val="00F20242"/>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F20242"/>
    <w:rPr>
      <w:rFonts w:ascii="Tahoma" w:hAnsi="Tahoma" w:cs="Tahoma"/>
      <w:sz w:val="16"/>
      <w:szCs w:val="16"/>
      <w:lang w:eastAsia="en-US"/>
    </w:rPr>
  </w:style>
  <w:style w:type="paragraph" w:customStyle="1" w:styleId="13">
    <w:name w:val="Текст1"/>
    <w:basedOn w:val="a"/>
    <w:rsid w:val="0022153C"/>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 w:type="paragraph" w:customStyle="1" w:styleId="xl80">
    <w:name w:val="xl80"/>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B0F0"/>
      <w:sz w:val="24"/>
      <w:szCs w:val="24"/>
      <w:lang w:eastAsia="ru-RU"/>
    </w:rPr>
  </w:style>
  <w:style w:type="paragraph" w:customStyle="1" w:styleId="xl81">
    <w:name w:val="xl81"/>
    <w:basedOn w:val="a"/>
    <w:rsid w:val="00091A3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olor w:val="00B0F0"/>
      <w:sz w:val="24"/>
      <w:szCs w:val="24"/>
      <w:lang w:eastAsia="ru-RU"/>
    </w:rPr>
  </w:style>
  <w:style w:type="paragraph" w:customStyle="1" w:styleId="xl82">
    <w:name w:val="xl82"/>
    <w:basedOn w:val="a"/>
    <w:rsid w:val="00091A32"/>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3">
    <w:name w:val="xl83"/>
    <w:basedOn w:val="a"/>
    <w:rsid w:val="00091A32"/>
    <w:pPr>
      <w:pBdr>
        <w:top w:val="single" w:sz="8" w:space="0" w:color="auto"/>
        <w:left w:val="single" w:sz="8" w:space="0" w:color="auto"/>
        <w:bottom w:val="single" w:sz="4" w:space="0" w:color="auto"/>
        <w:right w:val="single" w:sz="8"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4">
    <w:name w:val="xl84"/>
    <w:basedOn w:val="a"/>
    <w:rsid w:val="00091A32"/>
    <w:pPr>
      <w:pBdr>
        <w:top w:val="single" w:sz="4" w:space="0" w:color="auto"/>
        <w:left w:val="single" w:sz="8" w:space="0" w:color="auto"/>
        <w:bottom w:val="single" w:sz="4" w:space="0" w:color="auto"/>
        <w:right w:val="single" w:sz="8"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5">
    <w:name w:val="xl85"/>
    <w:basedOn w:val="a"/>
    <w:rsid w:val="00091A32"/>
    <w:pPr>
      <w:pBdr>
        <w:top w:val="single" w:sz="8"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6">
    <w:name w:val="xl86"/>
    <w:basedOn w:val="a"/>
    <w:rsid w:val="00091A32"/>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7">
    <w:name w:val="xl87"/>
    <w:basedOn w:val="a"/>
    <w:rsid w:val="00091A32"/>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8">
    <w:name w:val="xl88"/>
    <w:basedOn w:val="a"/>
    <w:rsid w:val="00091A32"/>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9">
    <w:name w:val="xl89"/>
    <w:basedOn w:val="a"/>
    <w:rsid w:val="00091A32"/>
    <w:pPr>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0">
    <w:name w:val="xl90"/>
    <w:basedOn w:val="a"/>
    <w:rsid w:val="00091A32"/>
    <w:pP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91">
    <w:name w:val="xl91"/>
    <w:basedOn w:val="a"/>
    <w:rsid w:val="00091A32"/>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2">
    <w:name w:val="xl92"/>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3">
    <w:name w:val="xl93"/>
    <w:basedOn w:val="a"/>
    <w:rsid w:val="00091A32"/>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94">
    <w:name w:val="xl94"/>
    <w:basedOn w:val="a"/>
    <w:rsid w:val="00091A3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5">
    <w:name w:val="xl95"/>
    <w:basedOn w:val="a"/>
    <w:rsid w:val="00091A3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6">
    <w:name w:val="xl96"/>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7">
    <w:name w:val="xl97"/>
    <w:basedOn w:val="a"/>
    <w:rsid w:val="00091A32"/>
    <w:pP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8">
    <w:name w:val="xl98"/>
    <w:basedOn w:val="a"/>
    <w:rsid w:val="00091A32"/>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9">
    <w:name w:val="xl99"/>
    <w:basedOn w:val="a"/>
    <w:rsid w:val="00091A32"/>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0">
    <w:name w:val="xl100"/>
    <w:basedOn w:val="a"/>
    <w:rsid w:val="00091A32"/>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101">
    <w:name w:val="xl101"/>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102">
    <w:name w:val="xl102"/>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3">
    <w:name w:val="xl103"/>
    <w:basedOn w:val="a"/>
    <w:rsid w:val="00091A32"/>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4">
    <w:name w:val="xl104"/>
    <w:basedOn w:val="a"/>
    <w:rsid w:val="00091A32"/>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5">
    <w:name w:val="xl105"/>
    <w:basedOn w:val="a"/>
    <w:rsid w:val="00091A32"/>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6">
    <w:name w:val="xl106"/>
    <w:basedOn w:val="a"/>
    <w:rsid w:val="00091A32"/>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7">
    <w:name w:val="xl107"/>
    <w:basedOn w:val="a"/>
    <w:rsid w:val="00091A32"/>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8">
    <w:name w:val="xl108"/>
    <w:basedOn w:val="a"/>
    <w:rsid w:val="00091A32"/>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9">
    <w:name w:val="xl109"/>
    <w:basedOn w:val="a"/>
    <w:rsid w:val="00091A32"/>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10">
    <w:name w:val="xl110"/>
    <w:basedOn w:val="a"/>
    <w:rsid w:val="00091A32"/>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11">
    <w:name w:val="xl111"/>
    <w:basedOn w:val="a"/>
    <w:rsid w:val="00091A32"/>
    <w:pPr>
      <w:pBdr>
        <w:lef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2">
    <w:name w:val="xl112"/>
    <w:basedOn w:val="a"/>
    <w:rsid w:val="00091A32"/>
    <w:pP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3">
    <w:name w:val="xl113"/>
    <w:basedOn w:val="a"/>
    <w:rsid w:val="00091A32"/>
    <w:pPr>
      <w:pBdr>
        <w:righ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4">
    <w:name w:val="xl114"/>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5">
    <w:name w:val="xl115"/>
    <w:basedOn w:val="a"/>
    <w:rsid w:val="00091A32"/>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6">
    <w:name w:val="xl116"/>
    <w:basedOn w:val="a"/>
    <w:rsid w:val="00091A32"/>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styleId="ae">
    <w:name w:val="TOC Heading"/>
    <w:basedOn w:val="1"/>
    <w:next w:val="a"/>
    <w:uiPriority w:val="39"/>
    <w:unhideWhenUsed/>
    <w:qFormat/>
    <w:rsid w:val="001047F0"/>
    <w:pPr>
      <w:keepLines/>
      <w:spacing w:before="480" w:after="0" w:line="276" w:lineRule="auto"/>
      <w:jc w:val="left"/>
      <w:outlineLvl w:val="9"/>
    </w:pPr>
    <w:rPr>
      <w:rFonts w:ascii="Cambria" w:hAnsi="Cambria" w:cs="Times New Roman"/>
      <w:color w:val="365F91"/>
      <w:kern w:val="0"/>
      <w:sz w:val="28"/>
      <w:szCs w:val="28"/>
    </w:rPr>
  </w:style>
  <w:style w:type="character" w:customStyle="1" w:styleId="20">
    <w:name w:val="Заголовок 2 Знак"/>
    <w:basedOn w:val="a0"/>
    <w:link w:val="2"/>
    <w:uiPriority w:val="9"/>
    <w:rsid w:val="00E6501E"/>
    <w:rPr>
      <w:rFonts w:ascii="Times New Roman" w:eastAsiaTheme="majorEastAsia" w:hAnsi="Times New Roman" w:cstheme="majorBidi"/>
      <w:bCs/>
      <w:iCs/>
      <w:sz w:val="24"/>
      <w:szCs w:val="28"/>
      <w:lang w:eastAsia="en-US"/>
    </w:rPr>
  </w:style>
  <w:style w:type="paragraph" w:styleId="23">
    <w:name w:val="toc 2"/>
    <w:basedOn w:val="a"/>
    <w:next w:val="a"/>
    <w:autoRedefine/>
    <w:uiPriority w:val="39"/>
    <w:unhideWhenUsed/>
    <w:rsid w:val="000F6DCA"/>
    <w:pPr>
      <w:spacing w:after="100"/>
      <w:ind w:left="220"/>
    </w:pPr>
  </w:style>
  <w:style w:type="paragraph" w:customStyle="1" w:styleId="PlainText">
    <w:name w:val="Plain Text"/>
    <w:basedOn w:val="a"/>
    <w:rsid w:val="00CE2BC9"/>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37A6"/>
    <w:pPr>
      <w:spacing w:after="200" w:line="276" w:lineRule="auto"/>
    </w:pPr>
    <w:rPr>
      <w:sz w:val="22"/>
      <w:szCs w:val="22"/>
      <w:lang w:eastAsia="en-US"/>
    </w:rPr>
  </w:style>
  <w:style w:type="paragraph" w:styleId="1">
    <w:name w:val="heading 1"/>
    <w:basedOn w:val="a"/>
    <w:next w:val="a"/>
    <w:link w:val="10"/>
    <w:qFormat/>
    <w:rsid w:val="00E6501E"/>
    <w:pPr>
      <w:keepNext/>
      <w:spacing w:before="360" w:after="180" w:line="240" w:lineRule="auto"/>
      <w:jc w:val="center"/>
      <w:outlineLvl w:val="0"/>
    </w:pPr>
    <w:rPr>
      <w:rFonts w:ascii="Times New Roman" w:eastAsia="Times New Roman" w:hAnsi="Times New Roman" w:cs="Arial"/>
      <w:b/>
      <w:bCs/>
      <w:kern w:val="32"/>
      <w:sz w:val="24"/>
      <w:szCs w:val="32"/>
      <w:lang w:eastAsia="ru-RU"/>
    </w:rPr>
  </w:style>
  <w:style w:type="paragraph" w:styleId="2">
    <w:name w:val="heading 2"/>
    <w:basedOn w:val="a"/>
    <w:next w:val="a"/>
    <w:link w:val="20"/>
    <w:uiPriority w:val="9"/>
    <w:unhideWhenUsed/>
    <w:qFormat/>
    <w:rsid w:val="00E6501E"/>
    <w:pPr>
      <w:keepNext/>
      <w:spacing w:before="360" w:after="180" w:line="360" w:lineRule="auto"/>
      <w:outlineLvl w:val="1"/>
    </w:pPr>
    <w:rPr>
      <w:rFonts w:ascii="Times New Roman" w:eastAsiaTheme="majorEastAsia" w:hAnsi="Times New Roman" w:cstheme="majorBidi"/>
      <w:bCs/>
      <w:iCs/>
      <w:sz w:val="24"/>
      <w:szCs w:val="28"/>
    </w:rPr>
  </w:style>
  <w:style w:type="paragraph" w:styleId="8">
    <w:name w:val="heading 8"/>
    <w:basedOn w:val="a"/>
    <w:next w:val="a"/>
    <w:link w:val="80"/>
    <w:uiPriority w:val="9"/>
    <w:qFormat/>
    <w:rsid w:val="00314B05"/>
    <w:pPr>
      <w:spacing w:before="240" w:after="60"/>
      <w:outlineLvl w:val="7"/>
    </w:pPr>
    <w:rPr>
      <w:rFonts w:eastAsia="Times New Roman"/>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E6501E"/>
    <w:rPr>
      <w:rFonts w:ascii="Times New Roman" w:eastAsia="Times New Roman" w:hAnsi="Times New Roman" w:cs="Arial"/>
      <w:b/>
      <w:bCs/>
      <w:kern w:val="32"/>
      <w:sz w:val="24"/>
      <w:szCs w:val="32"/>
    </w:rPr>
  </w:style>
  <w:style w:type="paragraph" w:styleId="11">
    <w:name w:val="toc 1"/>
    <w:basedOn w:val="a"/>
    <w:next w:val="a"/>
    <w:autoRedefine/>
    <w:uiPriority w:val="39"/>
    <w:rsid w:val="004A0C24"/>
    <w:pPr>
      <w:spacing w:after="0" w:line="240" w:lineRule="auto"/>
    </w:pPr>
    <w:rPr>
      <w:rFonts w:ascii="Times New Roman" w:eastAsia="Times New Roman" w:hAnsi="Times New Roman"/>
      <w:sz w:val="24"/>
      <w:szCs w:val="24"/>
      <w:lang w:eastAsia="ru-RU"/>
    </w:rPr>
  </w:style>
  <w:style w:type="paragraph" w:styleId="21">
    <w:name w:val="Body Text 2"/>
    <w:basedOn w:val="a"/>
    <w:link w:val="22"/>
    <w:rsid w:val="004A0C24"/>
    <w:pPr>
      <w:spacing w:after="0" w:line="240" w:lineRule="auto"/>
      <w:jc w:val="both"/>
    </w:pPr>
    <w:rPr>
      <w:rFonts w:ascii="Times New Roman" w:eastAsia="Times New Roman" w:hAnsi="Times New Roman"/>
      <w:sz w:val="26"/>
      <w:szCs w:val="26"/>
      <w:lang w:eastAsia="ru-RU"/>
    </w:rPr>
  </w:style>
  <w:style w:type="character" w:customStyle="1" w:styleId="22">
    <w:name w:val="Основной текст 2 Знак"/>
    <w:link w:val="21"/>
    <w:rsid w:val="004A0C24"/>
    <w:rPr>
      <w:rFonts w:ascii="Times New Roman" w:eastAsia="Times New Roman" w:hAnsi="Times New Roman"/>
      <w:sz w:val="26"/>
      <w:szCs w:val="26"/>
    </w:rPr>
  </w:style>
  <w:style w:type="paragraph" w:customStyle="1" w:styleId="12">
    <w:name w:val="Текст1"/>
    <w:basedOn w:val="a"/>
    <w:rsid w:val="004A0C24"/>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 w:type="table" w:styleId="a3">
    <w:name w:val="Table Grid"/>
    <w:basedOn w:val="a1"/>
    <w:uiPriority w:val="59"/>
    <w:rsid w:val="00314B0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4">
    <w:name w:val="Hyperlink"/>
    <w:uiPriority w:val="99"/>
    <w:unhideWhenUsed/>
    <w:rsid w:val="00314B05"/>
    <w:rPr>
      <w:color w:val="0000FF"/>
      <w:u w:val="single"/>
    </w:rPr>
  </w:style>
  <w:style w:type="character" w:styleId="a5">
    <w:name w:val="FollowedHyperlink"/>
    <w:uiPriority w:val="99"/>
    <w:semiHidden/>
    <w:unhideWhenUsed/>
    <w:rsid w:val="00314B05"/>
    <w:rPr>
      <w:color w:val="800080"/>
      <w:u w:val="single"/>
    </w:rPr>
  </w:style>
  <w:style w:type="paragraph" w:customStyle="1" w:styleId="xl65">
    <w:name w:val="xl65"/>
    <w:basedOn w:val="a"/>
    <w:rsid w:val="00314B05"/>
    <w:pPr>
      <w:pBdr>
        <w:bottom w:val="single" w:sz="8" w:space="0" w:color="000000"/>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314B05"/>
    <w:pPr>
      <w:pBdr>
        <w:top w:val="single" w:sz="8" w:space="0" w:color="000000"/>
        <w:left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7">
    <w:name w:val="xl67"/>
    <w:basedOn w:val="a"/>
    <w:rsid w:val="00314B05"/>
    <w:pPr>
      <w:pBdr>
        <w:top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8">
    <w:name w:val="xl68"/>
    <w:basedOn w:val="a"/>
    <w:rsid w:val="00314B05"/>
    <w:pPr>
      <w:pBdr>
        <w:top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Times New Roman" w:eastAsia="Times New Roman" w:hAnsi="Times New Roman"/>
      <w:sz w:val="24"/>
      <w:szCs w:val="24"/>
      <w:lang w:eastAsia="ru-RU"/>
    </w:rPr>
  </w:style>
  <w:style w:type="paragraph" w:customStyle="1" w:styleId="xl69">
    <w:name w:val="xl69"/>
    <w:basedOn w:val="a"/>
    <w:rsid w:val="00314B05"/>
    <w:pPr>
      <w:pBdr>
        <w:top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0">
    <w:name w:val="xl70"/>
    <w:basedOn w:val="a"/>
    <w:rsid w:val="00314B05"/>
    <w:pPr>
      <w:pBdr>
        <w:top w:val="single" w:sz="8" w:space="0" w:color="000000"/>
        <w:left w:val="single" w:sz="8" w:space="0" w:color="000000"/>
        <w:bottom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1">
    <w:name w:val="xl71"/>
    <w:basedOn w:val="a"/>
    <w:rsid w:val="00314B05"/>
    <w:pPr>
      <w:pBdr>
        <w:top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Times New Roman" w:eastAsia="Times New Roman" w:hAnsi="Times New Roman"/>
      <w:sz w:val="28"/>
      <w:szCs w:val="28"/>
      <w:lang w:eastAsia="ru-RU"/>
    </w:rPr>
  </w:style>
  <w:style w:type="paragraph" w:customStyle="1" w:styleId="xl72">
    <w:name w:val="xl72"/>
    <w:basedOn w:val="a"/>
    <w:rsid w:val="00314B05"/>
    <w:pPr>
      <w:pBdr>
        <w:lef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3">
    <w:name w:val="xl73"/>
    <w:basedOn w:val="a"/>
    <w:rsid w:val="00314B05"/>
    <w:pP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4">
    <w:name w:val="xl74"/>
    <w:basedOn w:val="a"/>
    <w:rsid w:val="00314B05"/>
    <w:pPr>
      <w:pBdr>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5">
    <w:name w:val="xl75"/>
    <w:basedOn w:val="a"/>
    <w:rsid w:val="00314B05"/>
    <w:pPr>
      <w:pBdr>
        <w:left w:val="single" w:sz="8" w:space="0" w:color="000000"/>
        <w:bottom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6">
    <w:name w:val="xl76"/>
    <w:basedOn w:val="a"/>
    <w:rsid w:val="00314B05"/>
    <w:pPr>
      <w:pBdr>
        <w:bottom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7">
    <w:name w:val="xl77"/>
    <w:basedOn w:val="a"/>
    <w:rsid w:val="00314B05"/>
    <w:pPr>
      <w:pBdr>
        <w:top w:val="single" w:sz="8" w:space="0" w:color="000000"/>
        <w:lef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8">
    <w:name w:val="xl78"/>
    <w:basedOn w:val="a"/>
    <w:rsid w:val="00314B05"/>
    <w:pPr>
      <w:pBdr>
        <w:top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79">
    <w:name w:val="xl79"/>
    <w:basedOn w:val="a"/>
    <w:rsid w:val="00314B05"/>
    <w:pPr>
      <w:pBdr>
        <w:top w:val="single" w:sz="8" w:space="0" w:color="000000"/>
        <w:right w:val="single" w:sz="8" w:space="0" w:color="000000"/>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a6">
    <w:name w:val="Обычный текст"/>
    <w:basedOn w:val="a"/>
    <w:uiPriority w:val="99"/>
    <w:rsid w:val="00314B05"/>
    <w:pPr>
      <w:spacing w:after="0" w:line="360" w:lineRule="auto"/>
      <w:ind w:firstLine="709"/>
      <w:jc w:val="both"/>
    </w:pPr>
    <w:rPr>
      <w:rFonts w:ascii="Arial" w:eastAsia="Times New Roman" w:hAnsi="Arial"/>
      <w:sz w:val="24"/>
      <w:szCs w:val="20"/>
      <w:lang w:eastAsia="ru-RU"/>
    </w:rPr>
  </w:style>
  <w:style w:type="character" w:customStyle="1" w:styleId="80">
    <w:name w:val="Заголовок 8 Знак"/>
    <w:link w:val="8"/>
    <w:uiPriority w:val="9"/>
    <w:semiHidden/>
    <w:rsid w:val="00314B05"/>
    <w:rPr>
      <w:rFonts w:ascii="Calibri" w:eastAsia="Times New Roman" w:hAnsi="Calibri" w:cs="Times New Roman"/>
      <w:i/>
      <w:iCs/>
      <w:sz w:val="24"/>
      <w:szCs w:val="24"/>
      <w:lang w:eastAsia="en-US"/>
    </w:rPr>
  </w:style>
  <w:style w:type="paragraph" w:styleId="a7">
    <w:name w:val="header"/>
    <w:basedOn w:val="a"/>
    <w:link w:val="a8"/>
    <w:uiPriority w:val="99"/>
    <w:unhideWhenUsed/>
    <w:rsid w:val="00EC3309"/>
    <w:pPr>
      <w:tabs>
        <w:tab w:val="center" w:pos="4677"/>
        <w:tab w:val="right" w:pos="9355"/>
      </w:tabs>
    </w:pPr>
  </w:style>
  <w:style w:type="character" w:customStyle="1" w:styleId="a8">
    <w:name w:val="Верхний колонтитул Знак"/>
    <w:link w:val="a7"/>
    <w:uiPriority w:val="99"/>
    <w:rsid w:val="00EC3309"/>
    <w:rPr>
      <w:sz w:val="22"/>
      <w:szCs w:val="22"/>
      <w:lang w:eastAsia="en-US"/>
    </w:rPr>
  </w:style>
  <w:style w:type="paragraph" w:styleId="a9">
    <w:name w:val="footer"/>
    <w:basedOn w:val="a"/>
    <w:link w:val="aa"/>
    <w:uiPriority w:val="99"/>
    <w:unhideWhenUsed/>
    <w:rsid w:val="00EC3309"/>
    <w:pPr>
      <w:tabs>
        <w:tab w:val="center" w:pos="4677"/>
        <w:tab w:val="right" w:pos="9355"/>
      </w:tabs>
    </w:pPr>
  </w:style>
  <w:style w:type="character" w:customStyle="1" w:styleId="aa">
    <w:name w:val="Нижний колонтитул Знак"/>
    <w:link w:val="a9"/>
    <w:uiPriority w:val="99"/>
    <w:rsid w:val="00EC3309"/>
    <w:rPr>
      <w:sz w:val="22"/>
      <w:szCs w:val="22"/>
      <w:lang w:eastAsia="en-US"/>
    </w:rPr>
  </w:style>
  <w:style w:type="paragraph" w:styleId="ab">
    <w:name w:val="No Spacing"/>
    <w:uiPriority w:val="99"/>
    <w:qFormat/>
    <w:rsid w:val="00085C77"/>
    <w:rPr>
      <w:sz w:val="22"/>
      <w:szCs w:val="22"/>
      <w:lang w:eastAsia="en-US"/>
    </w:rPr>
  </w:style>
  <w:style w:type="paragraph" w:styleId="ac">
    <w:name w:val="Balloon Text"/>
    <w:basedOn w:val="a"/>
    <w:link w:val="ad"/>
    <w:uiPriority w:val="99"/>
    <w:semiHidden/>
    <w:unhideWhenUsed/>
    <w:rsid w:val="00F20242"/>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F20242"/>
    <w:rPr>
      <w:rFonts w:ascii="Tahoma" w:hAnsi="Tahoma" w:cs="Tahoma"/>
      <w:sz w:val="16"/>
      <w:szCs w:val="16"/>
      <w:lang w:eastAsia="en-US"/>
    </w:rPr>
  </w:style>
  <w:style w:type="paragraph" w:customStyle="1" w:styleId="13">
    <w:name w:val="Текст1"/>
    <w:basedOn w:val="a"/>
    <w:rsid w:val="0022153C"/>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 w:type="paragraph" w:customStyle="1" w:styleId="xl80">
    <w:name w:val="xl80"/>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B0F0"/>
      <w:sz w:val="24"/>
      <w:szCs w:val="24"/>
      <w:lang w:eastAsia="ru-RU"/>
    </w:rPr>
  </w:style>
  <w:style w:type="paragraph" w:customStyle="1" w:styleId="xl81">
    <w:name w:val="xl81"/>
    <w:basedOn w:val="a"/>
    <w:rsid w:val="00091A3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olor w:val="00B0F0"/>
      <w:sz w:val="24"/>
      <w:szCs w:val="24"/>
      <w:lang w:eastAsia="ru-RU"/>
    </w:rPr>
  </w:style>
  <w:style w:type="paragraph" w:customStyle="1" w:styleId="xl82">
    <w:name w:val="xl82"/>
    <w:basedOn w:val="a"/>
    <w:rsid w:val="00091A32"/>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3">
    <w:name w:val="xl83"/>
    <w:basedOn w:val="a"/>
    <w:rsid w:val="00091A32"/>
    <w:pPr>
      <w:pBdr>
        <w:top w:val="single" w:sz="8" w:space="0" w:color="auto"/>
        <w:left w:val="single" w:sz="8" w:space="0" w:color="auto"/>
        <w:bottom w:val="single" w:sz="4" w:space="0" w:color="auto"/>
        <w:right w:val="single" w:sz="8"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4">
    <w:name w:val="xl84"/>
    <w:basedOn w:val="a"/>
    <w:rsid w:val="00091A32"/>
    <w:pPr>
      <w:pBdr>
        <w:top w:val="single" w:sz="4" w:space="0" w:color="auto"/>
        <w:left w:val="single" w:sz="8" w:space="0" w:color="auto"/>
        <w:bottom w:val="single" w:sz="4" w:space="0" w:color="auto"/>
        <w:right w:val="single" w:sz="8"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5">
    <w:name w:val="xl85"/>
    <w:basedOn w:val="a"/>
    <w:rsid w:val="00091A32"/>
    <w:pPr>
      <w:pBdr>
        <w:top w:val="single" w:sz="8"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6">
    <w:name w:val="xl86"/>
    <w:basedOn w:val="a"/>
    <w:rsid w:val="00091A32"/>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7">
    <w:name w:val="xl87"/>
    <w:basedOn w:val="a"/>
    <w:rsid w:val="00091A32"/>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8">
    <w:name w:val="xl88"/>
    <w:basedOn w:val="a"/>
    <w:rsid w:val="00091A32"/>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89">
    <w:name w:val="xl89"/>
    <w:basedOn w:val="a"/>
    <w:rsid w:val="00091A32"/>
    <w:pPr>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0">
    <w:name w:val="xl90"/>
    <w:basedOn w:val="a"/>
    <w:rsid w:val="00091A32"/>
    <w:pP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91">
    <w:name w:val="xl91"/>
    <w:basedOn w:val="a"/>
    <w:rsid w:val="00091A32"/>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2">
    <w:name w:val="xl92"/>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3">
    <w:name w:val="xl93"/>
    <w:basedOn w:val="a"/>
    <w:rsid w:val="00091A32"/>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94">
    <w:name w:val="xl94"/>
    <w:basedOn w:val="a"/>
    <w:rsid w:val="00091A3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5">
    <w:name w:val="xl95"/>
    <w:basedOn w:val="a"/>
    <w:rsid w:val="00091A3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6">
    <w:name w:val="xl96"/>
    <w:basedOn w:val="a"/>
    <w:rsid w:val="00091A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97">
    <w:name w:val="xl97"/>
    <w:basedOn w:val="a"/>
    <w:rsid w:val="00091A32"/>
    <w:pP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8">
    <w:name w:val="xl98"/>
    <w:basedOn w:val="a"/>
    <w:rsid w:val="00091A32"/>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99">
    <w:name w:val="xl99"/>
    <w:basedOn w:val="a"/>
    <w:rsid w:val="00091A32"/>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0">
    <w:name w:val="xl100"/>
    <w:basedOn w:val="a"/>
    <w:rsid w:val="00091A32"/>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101">
    <w:name w:val="xl101"/>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00B050"/>
      <w:sz w:val="24"/>
      <w:szCs w:val="24"/>
      <w:lang w:eastAsia="ru-RU"/>
    </w:rPr>
  </w:style>
  <w:style w:type="paragraph" w:customStyle="1" w:styleId="xl102">
    <w:name w:val="xl102"/>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3">
    <w:name w:val="xl103"/>
    <w:basedOn w:val="a"/>
    <w:rsid w:val="00091A32"/>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4">
    <w:name w:val="xl104"/>
    <w:basedOn w:val="a"/>
    <w:rsid w:val="00091A32"/>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5">
    <w:name w:val="xl105"/>
    <w:basedOn w:val="a"/>
    <w:rsid w:val="00091A32"/>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6">
    <w:name w:val="xl106"/>
    <w:basedOn w:val="a"/>
    <w:rsid w:val="00091A32"/>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7">
    <w:name w:val="xl107"/>
    <w:basedOn w:val="a"/>
    <w:rsid w:val="00091A32"/>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8">
    <w:name w:val="xl108"/>
    <w:basedOn w:val="a"/>
    <w:rsid w:val="00091A32"/>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09">
    <w:name w:val="xl109"/>
    <w:basedOn w:val="a"/>
    <w:rsid w:val="00091A32"/>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10">
    <w:name w:val="xl110"/>
    <w:basedOn w:val="a"/>
    <w:rsid w:val="00091A32"/>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FF0000"/>
      <w:sz w:val="24"/>
      <w:szCs w:val="24"/>
      <w:lang w:eastAsia="ru-RU"/>
    </w:rPr>
  </w:style>
  <w:style w:type="paragraph" w:customStyle="1" w:styleId="xl111">
    <w:name w:val="xl111"/>
    <w:basedOn w:val="a"/>
    <w:rsid w:val="00091A32"/>
    <w:pPr>
      <w:pBdr>
        <w:lef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2">
    <w:name w:val="xl112"/>
    <w:basedOn w:val="a"/>
    <w:rsid w:val="00091A32"/>
    <w:pP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3">
    <w:name w:val="xl113"/>
    <w:basedOn w:val="a"/>
    <w:rsid w:val="00091A32"/>
    <w:pPr>
      <w:pBdr>
        <w:righ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4">
    <w:name w:val="xl114"/>
    <w:basedOn w:val="a"/>
    <w:rsid w:val="00091A32"/>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5">
    <w:name w:val="xl115"/>
    <w:basedOn w:val="a"/>
    <w:rsid w:val="00091A32"/>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16">
    <w:name w:val="xl116"/>
    <w:basedOn w:val="a"/>
    <w:rsid w:val="00091A32"/>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lang w:eastAsia="ru-RU"/>
    </w:rPr>
  </w:style>
  <w:style w:type="paragraph" w:styleId="ae">
    <w:name w:val="TOC Heading"/>
    <w:basedOn w:val="1"/>
    <w:next w:val="a"/>
    <w:uiPriority w:val="39"/>
    <w:unhideWhenUsed/>
    <w:qFormat/>
    <w:rsid w:val="001047F0"/>
    <w:pPr>
      <w:keepLines/>
      <w:spacing w:before="480" w:after="0" w:line="276" w:lineRule="auto"/>
      <w:jc w:val="left"/>
      <w:outlineLvl w:val="9"/>
    </w:pPr>
    <w:rPr>
      <w:rFonts w:ascii="Cambria" w:hAnsi="Cambria" w:cs="Times New Roman"/>
      <w:color w:val="365F91"/>
      <w:kern w:val="0"/>
      <w:sz w:val="28"/>
      <w:szCs w:val="28"/>
    </w:rPr>
  </w:style>
  <w:style w:type="character" w:customStyle="1" w:styleId="20">
    <w:name w:val="Заголовок 2 Знак"/>
    <w:basedOn w:val="a0"/>
    <w:link w:val="2"/>
    <w:uiPriority w:val="9"/>
    <w:rsid w:val="00E6501E"/>
    <w:rPr>
      <w:rFonts w:ascii="Times New Roman" w:eastAsiaTheme="majorEastAsia" w:hAnsi="Times New Roman" w:cstheme="majorBidi"/>
      <w:bCs/>
      <w:iCs/>
      <w:sz w:val="24"/>
      <w:szCs w:val="28"/>
      <w:lang w:eastAsia="en-US"/>
    </w:rPr>
  </w:style>
  <w:style w:type="paragraph" w:styleId="23">
    <w:name w:val="toc 2"/>
    <w:basedOn w:val="a"/>
    <w:next w:val="a"/>
    <w:autoRedefine/>
    <w:uiPriority w:val="39"/>
    <w:unhideWhenUsed/>
    <w:rsid w:val="000F6DCA"/>
    <w:pPr>
      <w:spacing w:after="100"/>
      <w:ind w:left="220"/>
    </w:pPr>
  </w:style>
  <w:style w:type="paragraph" w:customStyle="1" w:styleId="PlainText">
    <w:name w:val="Plain Text"/>
    <w:basedOn w:val="a"/>
    <w:rsid w:val="00CE2BC9"/>
    <w:pPr>
      <w:widowControl w:val="0"/>
      <w:overflowPunct w:val="0"/>
      <w:autoSpaceDE w:val="0"/>
      <w:autoSpaceDN w:val="0"/>
      <w:adjustRightInd w:val="0"/>
      <w:spacing w:after="0" w:line="240" w:lineRule="auto"/>
      <w:textAlignment w:val="baseline"/>
    </w:pPr>
    <w:rPr>
      <w:rFonts w:ascii="Courier New" w:eastAsia="Times New Roman" w:hAnsi="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62384">
      <w:bodyDiv w:val="1"/>
      <w:marLeft w:val="0"/>
      <w:marRight w:val="0"/>
      <w:marTop w:val="0"/>
      <w:marBottom w:val="0"/>
      <w:divBdr>
        <w:top w:val="none" w:sz="0" w:space="0" w:color="auto"/>
        <w:left w:val="none" w:sz="0" w:space="0" w:color="auto"/>
        <w:bottom w:val="none" w:sz="0" w:space="0" w:color="auto"/>
        <w:right w:val="none" w:sz="0" w:space="0" w:color="auto"/>
      </w:divBdr>
    </w:div>
    <w:div w:id="199707648">
      <w:bodyDiv w:val="1"/>
      <w:marLeft w:val="0"/>
      <w:marRight w:val="0"/>
      <w:marTop w:val="0"/>
      <w:marBottom w:val="0"/>
      <w:divBdr>
        <w:top w:val="none" w:sz="0" w:space="0" w:color="auto"/>
        <w:left w:val="none" w:sz="0" w:space="0" w:color="auto"/>
        <w:bottom w:val="none" w:sz="0" w:space="0" w:color="auto"/>
        <w:right w:val="none" w:sz="0" w:space="0" w:color="auto"/>
      </w:divBdr>
    </w:div>
    <w:div w:id="227805284">
      <w:bodyDiv w:val="1"/>
      <w:marLeft w:val="0"/>
      <w:marRight w:val="0"/>
      <w:marTop w:val="0"/>
      <w:marBottom w:val="0"/>
      <w:divBdr>
        <w:top w:val="none" w:sz="0" w:space="0" w:color="auto"/>
        <w:left w:val="none" w:sz="0" w:space="0" w:color="auto"/>
        <w:bottom w:val="none" w:sz="0" w:space="0" w:color="auto"/>
        <w:right w:val="none" w:sz="0" w:space="0" w:color="auto"/>
      </w:divBdr>
    </w:div>
    <w:div w:id="413431922">
      <w:bodyDiv w:val="1"/>
      <w:marLeft w:val="0"/>
      <w:marRight w:val="0"/>
      <w:marTop w:val="0"/>
      <w:marBottom w:val="0"/>
      <w:divBdr>
        <w:top w:val="none" w:sz="0" w:space="0" w:color="auto"/>
        <w:left w:val="none" w:sz="0" w:space="0" w:color="auto"/>
        <w:bottom w:val="none" w:sz="0" w:space="0" w:color="auto"/>
        <w:right w:val="none" w:sz="0" w:space="0" w:color="auto"/>
      </w:divBdr>
    </w:div>
    <w:div w:id="516772162">
      <w:bodyDiv w:val="1"/>
      <w:marLeft w:val="0"/>
      <w:marRight w:val="0"/>
      <w:marTop w:val="0"/>
      <w:marBottom w:val="0"/>
      <w:divBdr>
        <w:top w:val="none" w:sz="0" w:space="0" w:color="auto"/>
        <w:left w:val="none" w:sz="0" w:space="0" w:color="auto"/>
        <w:bottom w:val="none" w:sz="0" w:space="0" w:color="auto"/>
        <w:right w:val="none" w:sz="0" w:space="0" w:color="auto"/>
      </w:divBdr>
    </w:div>
    <w:div w:id="623002297">
      <w:bodyDiv w:val="1"/>
      <w:marLeft w:val="0"/>
      <w:marRight w:val="0"/>
      <w:marTop w:val="0"/>
      <w:marBottom w:val="0"/>
      <w:divBdr>
        <w:top w:val="none" w:sz="0" w:space="0" w:color="auto"/>
        <w:left w:val="none" w:sz="0" w:space="0" w:color="auto"/>
        <w:bottom w:val="none" w:sz="0" w:space="0" w:color="auto"/>
        <w:right w:val="none" w:sz="0" w:space="0" w:color="auto"/>
      </w:divBdr>
    </w:div>
    <w:div w:id="731584249">
      <w:bodyDiv w:val="1"/>
      <w:marLeft w:val="0"/>
      <w:marRight w:val="0"/>
      <w:marTop w:val="0"/>
      <w:marBottom w:val="0"/>
      <w:divBdr>
        <w:top w:val="none" w:sz="0" w:space="0" w:color="auto"/>
        <w:left w:val="none" w:sz="0" w:space="0" w:color="auto"/>
        <w:bottom w:val="none" w:sz="0" w:space="0" w:color="auto"/>
        <w:right w:val="none" w:sz="0" w:space="0" w:color="auto"/>
      </w:divBdr>
    </w:div>
    <w:div w:id="743799814">
      <w:bodyDiv w:val="1"/>
      <w:marLeft w:val="0"/>
      <w:marRight w:val="0"/>
      <w:marTop w:val="0"/>
      <w:marBottom w:val="0"/>
      <w:divBdr>
        <w:top w:val="none" w:sz="0" w:space="0" w:color="auto"/>
        <w:left w:val="none" w:sz="0" w:space="0" w:color="auto"/>
        <w:bottom w:val="none" w:sz="0" w:space="0" w:color="auto"/>
        <w:right w:val="none" w:sz="0" w:space="0" w:color="auto"/>
      </w:divBdr>
    </w:div>
    <w:div w:id="763845372">
      <w:bodyDiv w:val="1"/>
      <w:marLeft w:val="0"/>
      <w:marRight w:val="0"/>
      <w:marTop w:val="0"/>
      <w:marBottom w:val="0"/>
      <w:divBdr>
        <w:top w:val="none" w:sz="0" w:space="0" w:color="auto"/>
        <w:left w:val="none" w:sz="0" w:space="0" w:color="auto"/>
        <w:bottom w:val="none" w:sz="0" w:space="0" w:color="auto"/>
        <w:right w:val="none" w:sz="0" w:space="0" w:color="auto"/>
      </w:divBdr>
    </w:div>
    <w:div w:id="788817798">
      <w:bodyDiv w:val="1"/>
      <w:marLeft w:val="0"/>
      <w:marRight w:val="0"/>
      <w:marTop w:val="0"/>
      <w:marBottom w:val="0"/>
      <w:divBdr>
        <w:top w:val="none" w:sz="0" w:space="0" w:color="auto"/>
        <w:left w:val="none" w:sz="0" w:space="0" w:color="auto"/>
        <w:bottom w:val="none" w:sz="0" w:space="0" w:color="auto"/>
        <w:right w:val="none" w:sz="0" w:space="0" w:color="auto"/>
      </w:divBdr>
    </w:div>
    <w:div w:id="815075531">
      <w:bodyDiv w:val="1"/>
      <w:marLeft w:val="0"/>
      <w:marRight w:val="0"/>
      <w:marTop w:val="0"/>
      <w:marBottom w:val="0"/>
      <w:divBdr>
        <w:top w:val="none" w:sz="0" w:space="0" w:color="auto"/>
        <w:left w:val="none" w:sz="0" w:space="0" w:color="auto"/>
        <w:bottom w:val="none" w:sz="0" w:space="0" w:color="auto"/>
        <w:right w:val="none" w:sz="0" w:space="0" w:color="auto"/>
      </w:divBdr>
    </w:div>
    <w:div w:id="1103570283">
      <w:bodyDiv w:val="1"/>
      <w:marLeft w:val="0"/>
      <w:marRight w:val="0"/>
      <w:marTop w:val="0"/>
      <w:marBottom w:val="0"/>
      <w:divBdr>
        <w:top w:val="none" w:sz="0" w:space="0" w:color="auto"/>
        <w:left w:val="none" w:sz="0" w:space="0" w:color="auto"/>
        <w:bottom w:val="none" w:sz="0" w:space="0" w:color="auto"/>
        <w:right w:val="none" w:sz="0" w:space="0" w:color="auto"/>
      </w:divBdr>
    </w:div>
    <w:div w:id="1315258279">
      <w:bodyDiv w:val="1"/>
      <w:marLeft w:val="0"/>
      <w:marRight w:val="0"/>
      <w:marTop w:val="0"/>
      <w:marBottom w:val="0"/>
      <w:divBdr>
        <w:top w:val="none" w:sz="0" w:space="0" w:color="auto"/>
        <w:left w:val="none" w:sz="0" w:space="0" w:color="auto"/>
        <w:bottom w:val="none" w:sz="0" w:space="0" w:color="auto"/>
        <w:right w:val="none" w:sz="0" w:space="0" w:color="auto"/>
      </w:divBdr>
    </w:div>
    <w:div w:id="1452557496">
      <w:bodyDiv w:val="1"/>
      <w:marLeft w:val="0"/>
      <w:marRight w:val="0"/>
      <w:marTop w:val="0"/>
      <w:marBottom w:val="0"/>
      <w:divBdr>
        <w:top w:val="none" w:sz="0" w:space="0" w:color="auto"/>
        <w:left w:val="none" w:sz="0" w:space="0" w:color="auto"/>
        <w:bottom w:val="none" w:sz="0" w:space="0" w:color="auto"/>
        <w:right w:val="none" w:sz="0" w:space="0" w:color="auto"/>
      </w:divBdr>
    </w:div>
    <w:div w:id="1742173627">
      <w:bodyDiv w:val="1"/>
      <w:marLeft w:val="0"/>
      <w:marRight w:val="0"/>
      <w:marTop w:val="0"/>
      <w:marBottom w:val="0"/>
      <w:divBdr>
        <w:top w:val="none" w:sz="0" w:space="0" w:color="auto"/>
        <w:left w:val="none" w:sz="0" w:space="0" w:color="auto"/>
        <w:bottom w:val="none" w:sz="0" w:space="0" w:color="auto"/>
        <w:right w:val="none" w:sz="0" w:space="0" w:color="auto"/>
      </w:divBdr>
    </w:div>
    <w:div w:id="1765762047">
      <w:bodyDiv w:val="1"/>
      <w:marLeft w:val="0"/>
      <w:marRight w:val="0"/>
      <w:marTop w:val="0"/>
      <w:marBottom w:val="0"/>
      <w:divBdr>
        <w:top w:val="none" w:sz="0" w:space="0" w:color="auto"/>
        <w:left w:val="none" w:sz="0" w:space="0" w:color="auto"/>
        <w:bottom w:val="none" w:sz="0" w:space="0" w:color="auto"/>
        <w:right w:val="none" w:sz="0" w:space="0" w:color="auto"/>
      </w:divBdr>
    </w:div>
    <w:div w:id="1953516329">
      <w:bodyDiv w:val="1"/>
      <w:marLeft w:val="0"/>
      <w:marRight w:val="0"/>
      <w:marTop w:val="0"/>
      <w:marBottom w:val="0"/>
      <w:divBdr>
        <w:top w:val="none" w:sz="0" w:space="0" w:color="auto"/>
        <w:left w:val="none" w:sz="0" w:space="0" w:color="auto"/>
        <w:bottom w:val="none" w:sz="0" w:space="0" w:color="auto"/>
        <w:right w:val="none" w:sz="0" w:space="0" w:color="auto"/>
      </w:divBdr>
    </w:div>
    <w:div w:id="213444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46.bin"/><Relationship Id="rId21" Type="http://schemas.openxmlformats.org/officeDocument/2006/relationships/image" Target="media/image9.png"/><Relationship Id="rId42" Type="http://schemas.openxmlformats.org/officeDocument/2006/relationships/oleObject" Target="embeddings/oleObject12.bin"/><Relationship Id="rId47" Type="http://schemas.openxmlformats.org/officeDocument/2006/relationships/image" Target="media/image25.emf"/><Relationship Id="rId63" Type="http://schemas.openxmlformats.org/officeDocument/2006/relationships/oleObject" Target="embeddings/oleObject19.bin"/><Relationship Id="rId68" Type="http://schemas.openxmlformats.org/officeDocument/2006/relationships/image" Target="media/image38.wmf"/><Relationship Id="rId84" Type="http://schemas.openxmlformats.org/officeDocument/2006/relationships/image" Target="media/image46.wmf"/><Relationship Id="rId89" Type="http://schemas.openxmlformats.org/officeDocument/2006/relationships/oleObject" Target="embeddings/oleObject32.bin"/><Relationship Id="rId112" Type="http://schemas.openxmlformats.org/officeDocument/2006/relationships/image" Target="media/image60.wmf"/><Relationship Id="rId16" Type="http://schemas.openxmlformats.org/officeDocument/2006/relationships/oleObject" Target="embeddings/oleObject4.bin"/><Relationship Id="rId107" Type="http://schemas.openxmlformats.org/officeDocument/2006/relationships/oleObject" Target="embeddings/oleObject41.bin"/><Relationship Id="rId11" Type="http://schemas.openxmlformats.org/officeDocument/2006/relationships/image" Target="media/image2.wmf"/><Relationship Id="rId32" Type="http://schemas.openxmlformats.org/officeDocument/2006/relationships/oleObject" Target="embeddings/oleObject7.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1.png"/><Relationship Id="rId74" Type="http://schemas.openxmlformats.org/officeDocument/2006/relationships/image" Target="media/image41.wmf"/><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oleObject" Target="embeddings/oleObject50.bin"/><Relationship Id="rId5" Type="http://schemas.openxmlformats.org/officeDocument/2006/relationships/settings" Target="settings.xml"/><Relationship Id="rId90" Type="http://schemas.openxmlformats.org/officeDocument/2006/relationships/image" Target="media/image49.wmf"/><Relationship Id="rId95" Type="http://schemas.openxmlformats.org/officeDocument/2006/relationships/oleObject" Target="embeddings/oleObject35.bin"/><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wmf"/><Relationship Id="rId48" Type="http://schemas.openxmlformats.org/officeDocument/2006/relationships/oleObject" Target="embeddings/oleObject15.bin"/><Relationship Id="rId56" Type="http://schemas.openxmlformats.org/officeDocument/2006/relationships/image" Target="media/image29.png"/><Relationship Id="rId64" Type="http://schemas.openxmlformats.org/officeDocument/2006/relationships/image" Target="media/image36.wmf"/><Relationship Id="rId69" Type="http://schemas.openxmlformats.org/officeDocument/2006/relationships/oleObject" Target="embeddings/oleObject22.bin"/><Relationship Id="rId77" Type="http://schemas.openxmlformats.org/officeDocument/2006/relationships/image" Target="media/image42.wmf"/><Relationship Id="rId100" Type="http://schemas.openxmlformats.org/officeDocument/2006/relationships/image" Target="media/image54.wmf"/><Relationship Id="rId105" Type="http://schemas.openxmlformats.org/officeDocument/2006/relationships/oleObject" Target="embeddings/oleObject40.bin"/><Relationship Id="rId113" Type="http://schemas.openxmlformats.org/officeDocument/2006/relationships/oleObject" Target="embeddings/oleObject44.bin"/><Relationship Id="rId118" Type="http://schemas.openxmlformats.org/officeDocument/2006/relationships/oleObject" Target="embeddings/oleObject47.bin"/><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40.wmf"/><Relationship Id="rId80" Type="http://schemas.openxmlformats.org/officeDocument/2006/relationships/oleObject" Target="embeddings/oleObject29.bin"/><Relationship Id="rId85" Type="http://schemas.openxmlformats.org/officeDocument/2006/relationships/oleObject" Target="embeddings/oleObject30.bin"/><Relationship Id="rId93" Type="http://schemas.openxmlformats.org/officeDocument/2006/relationships/oleObject" Target="embeddings/oleObject34.bin"/><Relationship Id="rId98" Type="http://schemas.openxmlformats.org/officeDocument/2006/relationships/image" Target="media/image53.wmf"/><Relationship Id="rId121" Type="http://schemas.openxmlformats.org/officeDocument/2006/relationships/oleObject" Target="embeddings/oleObject4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2.png"/><Relationship Id="rId67" Type="http://schemas.openxmlformats.org/officeDocument/2006/relationships/oleObject" Target="embeddings/oleObject21.bin"/><Relationship Id="rId103" Type="http://schemas.openxmlformats.org/officeDocument/2006/relationships/oleObject" Target="embeddings/oleObject39.bin"/><Relationship Id="rId108" Type="http://schemas.openxmlformats.org/officeDocument/2006/relationships/image" Target="media/image58.wmf"/><Relationship Id="rId116" Type="http://schemas.openxmlformats.org/officeDocument/2006/relationships/image" Target="media/image62.emf"/><Relationship Id="rId124" Type="http://schemas.openxmlformats.org/officeDocument/2006/relationships/image" Target="media/image65.wmf"/><Relationship Id="rId20" Type="http://schemas.openxmlformats.org/officeDocument/2006/relationships/image" Target="media/image8.png"/><Relationship Id="rId41" Type="http://schemas.openxmlformats.org/officeDocument/2006/relationships/image" Target="media/image22.emf"/><Relationship Id="rId54" Type="http://schemas.openxmlformats.org/officeDocument/2006/relationships/oleObject" Target="embeddings/oleObject18.bin"/><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5.bin"/><Relationship Id="rId83" Type="http://schemas.openxmlformats.org/officeDocument/2006/relationships/image" Target="media/image45.png"/><Relationship Id="rId88" Type="http://schemas.openxmlformats.org/officeDocument/2006/relationships/image" Target="media/image48.wmf"/><Relationship Id="rId91" Type="http://schemas.openxmlformats.org/officeDocument/2006/relationships/oleObject" Target="embeddings/oleObject33.bin"/><Relationship Id="rId96" Type="http://schemas.openxmlformats.org/officeDocument/2006/relationships/image" Target="media/image52.wmf"/><Relationship Id="rId111"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9.bin"/><Relationship Id="rId49" Type="http://schemas.openxmlformats.org/officeDocument/2006/relationships/image" Target="media/image26.wmf"/><Relationship Id="rId57" Type="http://schemas.openxmlformats.org/officeDocument/2006/relationships/image" Target="media/image30.png"/><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48.bin"/><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3.png"/><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oleObject" Target="embeddings/oleObject27.bin"/><Relationship Id="rId81" Type="http://schemas.openxmlformats.org/officeDocument/2006/relationships/image" Target="media/image43.png"/><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4.w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image" Target="media/image6.png"/><Relationship Id="rId39" Type="http://schemas.openxmlformats.org/officeDocument/2006/relationships/image" Target="media/image21.emf"/><Relationship Id="rId109" Type="http://schemas.openxmlformats.org/officeDocument/2006/relationships/oleObject" Target="embeddings/oleObject42.bin"/><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header" Target="header1.xml"/><Relationship Id="rId76" Type="http://schemas.openxmlformats.org/officeDocument/2006/relationships/oleObject" Target="embeddings/oleObject26.bin"/><Relationship Id="rId97" Type="http://schemas.openxmlformats.org/officeDocument/2006/relationships/oleObject" Target="embeddings/oleObject36.bin"/><Relationship Id="rId104" Type="http://schemas.openxmlformats.org/officeDocument/2006/relationships/image" Target="media/image56.wmf"/><Relationship Id="rId120" Type="http://schemas.openxmlformats.org/officeDocument/2006/relationships/image" Target="media/image63.wmf"/><Relationship Id="rId125" Type="http://schemas.openxmlformats.org/officeDocument/2006/relationships/oleObject" Target="embeddings/oleObject51.bin"/><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2.png"/><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7.wmf"/><Relationship Id="rId87" Type="http://schemas.openxmlformats.org/officeDocument/2006/relationships/oleObject" Target="embeddings/oleObject31.bin"/><Relationship Id="rId110" Type="http://schemas.openxmlformats.org/officeDocument/2006/relationships/image" Target="media/image59.wmf"/><Relationship Id="rId115" Type="http://schemas.openxmlformats.org/officeDocument/2006/relationships/oleObject" Target="embeddings/oleObject45.bin"/><Relationship Id="rId61" Type="http://schemas.openxmlformats.org/officeDocument/2006/relationships/image" Target="media/image34.png"/><Relationship Id="rId8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B5E76-857B-4482-A344-16559F2BB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33</Pages>
  <Words>5025</Words>
  <Characters>28648</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33606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Сашенька</cp:lastModifiedBy>
  <cp:revision>6</cp:revision>
  <cp:lastPrinted>2011-11-28T20:13:00Z</cp:lastPrinted>
  <dcterms:created xsi:type="dcterms:W3CDTF">2011-11-28T17:33:00Z</dcterms:created>
  <dcterms:modified xsi:type="dcterms:W3CDTF">2011-11-29T05:57:00Z</dcterms:modified>
</cp:coreProperties>
</file>