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822" w:rsidRPr="00252558" w:rsidRDefault="00537822" w:rsidP="00537822">
      <w:pPr>
        <w:pStyle w:val="ab"/>
        <w:jc w:val="center"/>
        <w:rPr>
          <w:rFonts w:ascii="Times New Roman" w:hAnsi="Times New Roman"/>
          <w:sz w:val="24"/>
          <w:szCs w:val="24"/>
        </w:rPr>
      </w:pPr>
      <w:r w:rsidRPr="00252558">
        <w:rPr>
          <w:rFonts w:ascii="Times New Roman" w:hAnsi="Times New Roman"/>
          <w:sz w:val="24"/>
          <w:szCs w:val="24"/>
        </w:rPr>
        <w:t>Министерство образования и науки Украины</w:t>
      </w:r>
    </w:p>
    <w:p w:rsidR="00537822" w:rsidRDefault="00537822" w:rsidP="00537822">
      <w:pPr>
        <w:pStyle w:val="ab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Севастопольский национальный технический университет</w:t>
      </w:r>
    </w:p>
    <w:p w:rsidR="00537822" w:rsidRDefault="00537822" w:rsidP="00537822">
      <w:pPr>
        <w:pStyle w:val="ab"/>
        <w:jc w:val="center"/>
        <w:rPr>
          <w:rFonts w:ascii="Times New Roman" w:hAnsi="Times New Roman"/>
          <w:sz w:val="24"/>
          <w:szCs w:val="24"/>
        </w:rPr>
      </w:pPr>
    </w:p>
    <w:p w:rsidR="00537822" w:rsidRDefault="00537822" w:rsidP="00537822">
      <w:pPr>
        <w:pStyle w:val="ab"/>
        <w:jc w:val="center"/>
        <w:rPr>
          <w:rFonts w:ascii="Times New Roman" w:hAnsi="Times New Roman"/>
          <w:sz w:val="24"/>
          <w:szCs w:val="24"/>
        </w:rPr>
      </w:pPr>
    </w:p>
    <w:p w:rsidR="00537822" w:rsidRDefault="00537822" w:rsidP="00537822">
      <w:pPr>
        <w:pStyle w:val="ab"/>
        <w:jc w:val="center"/>
        <w:rPr>
          <w:rFonts w:ascii="Times New Roman" w:hAnsi="Times New Roman"/>
          <w:sz w:val="24"/>
          <w:szCs w:val="24"/>
        </w:rPr>
      </w:pPr>
    </w:p>
    <w:p w:rsidR="00537822" w:rsidRDefault="00537822" w:rsidP="00537822">
      <w:pPr>
        <w:pStyle w:val="ab"/>
        <w:jc w:val="center"/>
        <w:rPr>
          <w:rFonts w:ascii="Times New Roman" w:hAnsi="Times New Roman"/>
          <w:sz w:val="24"/>
          <w:szCs w:val="24"/>
        </w:rPr>
      </w:pPr>
    </w:p>
    <w:p w:rsidR="00537822" w:rsidRDefault="00537822" w:rsidP="00537822">
      <w:pPr>
        <w:pStyle w:val="ab"/>
        <w:jc w:val="center"/>
        <w:rPr>
          <w:rFonts w:ascii="Times New Roman" w:hAnsi="Times New Roman"/>
          <w:sz w:val="24"/>
          <w:szCs w:val="24"/>
        </w:rPr>
      </w:pPr>
    </w:p>
    <w:p w:rsidR="00537822" w:rsidRDefault="00537822" w:rsidP="00537822">
      <w:pPr>
        <w:pStyle w:val="ab"/>
        <w:jc w:val="center"/>
        <w:rPr>
          <w:rFonts w:ascii="Times New Roman" w:hAnsi="Times New Roman"/>
          <w:sz w:val="24"/>
          <w:szCs w:val="24"/>
        </w:rPr>
      </w:pPr>
    </w:p>
    <w:p w:rsidR="00537822" w:rsidRDefault="00537822" w:rsidP="00537822">
      <w:pPr>
        <w:pStyle w:val="ab"/>
        <w:jc w:val="center"/>
        <w:rPr>
          <w:rFonts w:ascii="Times New Roman" w:hAnsi="Times New Roman"/>
          <w:sz w:val="24"/>
          <w:szCs w:val="24"/>
        </w:rPr>
      </w:pPr>
    </w:p>
    <w:p w:rsidR="00537822" w:rsidRDefault="00537822" w:rsidP="00537822">
      <w:pPr>
        <w:pStyle w:val="ab"/>
        <w:jc w:val="center"/>
        <w:rPr>
          <w:rFonts w:ascii="Times New Roman" w:hAnsi="Times New Roman"/>
          <w:sz w:val="24"/>
          <w:szCs w:val="24"/>
        </w:rPr>
      </w:pPr>
    </w:p>
    <w:p w:rsidR="00537822" w:rsidRDefault="00537822" w:rsidP="00537822">
      <w:pPr>
        <w:pStyle w:val="ab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кибернетики</w:t>
      </w:r>
    </w:p>
    <w:p w:rsidR="00537822" w:rsidRDefault="00537822" w:rsidP="00537822">
      <w:pPr>
        <w:pStyle w:val="ab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вычислительной техники</w:t>
      </w:r>
    </w:p>
    <w:p w:rsidR="00537822" w:rsidRDefault="00537822" w:rsidP="00537822">
      <w:pPr>
        <w:pStyle w:val="ab"/>
        <w:jc w:val="right"/>
        <w:rPr>
          <w:rFonts w:ascii="Times New Roman" w:hAnsi="Times New Roman"/>
          <w:sz w:val="24"/>
          <w:szCs w:val="24"/>
        </w:rPr>
      </w:pPr>
    </w:p>
    <w:p w:rsidR="00537822" w:rsidRDefault="00537822" w:rsidP="00537822">
      <w:pPr>
        <w:pStyle w:val="ab"/>
        <w:jc w:val="right"/>
        <w:rPr>
          <w:rFonts w:ascii="Times New Roman" w:hAnsi="Times New Roman"/>
          <w:sz w:val="24"/>
          <w:szCs w:val="24"/>
        </w:rPr>
      </w:pPr>
    </w:p>
    <w:p w:rsidR="00537822" w:rsidRDefault="00537822" w:rsidP="00537822">
      <w:pPr>
        <w:pStyle w:val="ab"/>
        <w:jc w:val="right"/>
        <w:rPr>
          <w:rFonts w:ascii="Times New Roman" w:hAnsi="Times New Roman"/>
          <w:sz w:val="24"/>
          <w:szCs w:val="24"/>
        </w:rPr>
      </w:pPr>
    </w:p>
    <w:p w:rsidR="00537822" w:rsidRDefault="00537822" w:rsidP="00537822">
      <w:pPr>
        <w:pStyle w:val="ab"/>
        <w:jc w:val="right"/>
        <w:rPr>
          <w:rFonts w:ascii="Times New Roman" w:hAnsi="Times New Roman"/>
          <w:sz w:val="24"/>
          <w:szCs w:val="24"/>
        </w:rPr>
      </w:pPr>
    </w:p>
    <w:p w:rsidR="00537822" w:rsidRDefault="00537822" w:rsidP="00537822">
      <w:pPr>
        <w:pStyle w:val="ab"/>
        <w:jc w:val="right"/>
        <w:rPr>
          <w:rFonts w:ascii="Times New Roman" w:hAnsi="Times New Roman"/>
          <w:sz w:val="24"/>
          <w:szCs w:val="24"/>
        </w:rPr>
      </w:pPr>
    </w:p>
    <w:p w:rsidR="00537822" w:rsidRDefault="00537822" w:rsidP="00537822">
      <w:pPr>
        <w:pStyle w:val="ab"/>
        <w:jc w:val="right"/>
        <w:rPr>
          <w:rFonts w:ascii="Times New Roman" w:hAnsi="Times New Roman"/>
          <w:sz w:val="24"/>
          <w:szCs w:val="24"/>
        </w:rPr>
      </w:pPr>
    </w:p>
    <w:p w:rsidR="00537822" w:rsidRDefault="00537822" w:rsidP="00537822">
      <w:pPr>
        <w:pStyle w:val="ab"/>
        <w:jc w:val="right"/>
        <w:rPr>
          <w:rFonts w:ascii="Times New Roman" w:hAnsi="Times New Roman"/>
          <w:sz w:val="24"/>
          <w:szCs w:val="24"/>
        </w:rPr>
      </w:pPr>
    </w:p>
    <w:p w:rsidR="00537822" w:rsidRDefault="00537822" w:rsidP="00537822">
      <w:pPr>
        <w:pStyle w:val="ab"/>
        <w:jc w:val="right"/>
        <w:rPr>
          <w:rFonts w:ascii="Times New Roman" w:hAnsi="Times New Roman"/>
          <w:sz w:val="24"/>
          <w:szCs w:val="24"/>
        </w:rPr>
      </w:pPr>
    </w:p>
    <w:p w:rsidR="00537822" w:rsidRPr="00537822" w:rsidRDefault="00537822" w:rsidP="00537822">
      <w:pPr>
        <w:pStyle w:val="ab"/>
        <w:jc w:val="center"/>
        <w:rPr>
          <w:rFonts w:ascii="Times New Roman" w:hAnsi="Times New Roman"/>
          <w:sz w:val="28"/>
          <w:szCs w:val="28"/>
        </w:rPr>
      </w:pPr>
      <w:r w:rsidRPr="00537822">
        <w:rPr>
          <w:rFonts w:ascii="Times New Roman" w:hAnsi="Times New Roman"/>
          <w:sz w:val="28"/>
          <w:szCs w:val="28"/>
        </w:rPr>
        <w:t>Пояснительная записка</w:t>
      </w:r>
    </w:p>
    <w:p w:rsidR="00537822" w:rsidRPr="00252558" w:rsidRDefault="00537822" w:rsidP="00537822">
      <w:pPr>
        <w:pStyle w:val="ab"/>
        <w:jc w:val="center"/>
        <w:rPr>
          <w:rFonts w:ascii="Times New Roman" w:hAnsi="Times New Roman"/>
          <w:sz w:val="24"/>
          <w:szCs w:val="24"/>
        </w:rPr>
      </w:pPr>
      <w:r w:rsidRPr="00252558">
        <w:rPr>
          <w:rFonts w:ascii="Times New Roman" w:hAnsi="Times New Roman"/>
          <w:sz w:val="24"/>
          <w:szCs w:val="24"/>
        </w:rPr>
        <w:t>к курсовому проекту</w:t>
      </w:r>
    </w:p>
    <w:p w:rsidR="00537822" w:rsidRPr="00252558" w:rsidRDefault="00537822" w:rsidP="00537822">
      <w:pPr>
        <w:pStyle w:val="ab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тему:</w:t>
      </w:r>
      <w:r w:rsidRPr="00252558">
        <w:rPr>
          <w:rFonts w:ascii="Times New Roman" w:hAnsi="Times New Roman"/>
          <w:sz w:val="24"/>
          <w:szCs w:val="24"/>
        </w:rPr>
        <w:t xml:space="preserve"> «Синтез операционного устройства ЭВМ»</w:t>
      </w:r>
    </w:p>
    <w:p w:rsidR="00537822" w:rsidRPr="00252558" w:rsidRDefault="00537822" w:rsidP="00537822">
      <w:pPr>
        <w:pStyle w:val="ab"/>
        <w:jc w:val="center"/>
        <w:rPr>
          <w:rFonts w:ascii="Times New Roman" w:hAnsi="Times New Roman"/>
          <w:sz w:val="24"/>
          <w:szCs w:val="24"/>
        </w:rPr>
      </w:pPr>
      <w:r w:rsidRPr="00252558">
        <w:rPr>
          <w:rFonts w:ascii="Times New Roman" w:hAnsi="Times New Roman"/>
          <w:sz w:val="24"/>
          <w:szCs w:val="24"/>
        </w:rPr>
        <w:t>по дисциплине «Цифровые ЭВМ»</w:t>
      </w:r>
    </w:p>
    <w:p w:rsidR="00537822" w:rsidRPr="00252558" w:rsidRDefault="00537822" w:rsidP="00537822">
      <w:pPr>
        <w:pStyle w:val="ab"/>
        <w:jc w:val="center"/>
        <w:rPr>
          <w:rFonts w:ascii="Times New Roman" w:hAnsi="Times New Roman"/>
          <w:sz w:val="24"/>
          <w:szCs w:val="24"/>
        </w:rPr>
      </w:pPr>
    </w:p>
    <w:p w:rsidR="00537822" w:rsidRPr="00252558" w:rsidRDefault="00537822" w:rsidP="00537822">
      <w:pPr>
        <w:pStyle w:val="ab"/>
        <w:jc w:val="center"/>
        <w:rPr>
          <w:rFonts w:ascii="Times New Roman" w:hAnsi="Times New Roman"/>
          <w:sz w:val="24"/>
          <w:szCs w:val="24"/>
        </w:rPr>
      </w:pPr>
    </w:p>
    <w:p w:rsidR="00537822" w:rsidRPr="00252558" w:rsidRDefault="00537822" w:rsidP="00537822">
      <w:pPr>
        <w:pStyle w:val="ab"/>
        <w:jc w:val="center"/>
        <w:rPr>
          <w:rFonts w:ascii="Times New Roman" w:hAnsi="Times New Roman"/>
          <w:sz w:val="24"/>
          <w:szCs w:val="24"/>
        </w:rPr>
      </w:pPr>
    </w:p>
    <w:p w:rsidR="00537822" w:rsidRPr="00252558" w:rsidRDefault="00537822" w:rsidP="00537822">
      <w:pPr>
        <w:pStyle w:val="ab"/>
        <w:jc w:val="center"/>
        <w:rPr>
          <w:rFonts w:ascii="Times New Roman" w:hAnsi="Times New Roman"/>
          <w:sz w:val="24"/>
          <w:szCs w:val="24"/>
        </w:rPr>
      </w:pPr>
    </w:p>
    <w:p w:rsidR="00537822" w:rsidRPr="00252558" w:rsidRDefault="00537822" w:rsidP="00537822">
      <w:pPr>
        <w:pStyle w:val="ab"/>
        <w:jc w:val="center"/>
        <w:rPr>
          <w:rFonts w:ascii="Times New Roman" w:hAnsi="Times New Roman"/>
          <w:sz w:val="24"/>
          <w:szCs w:val="24"/>
        </w:rPr>
      </w:pPr>
    </w:p>
    <w:p w:rsidR="00537822" w:rsidRPr="00252558" w:rsidRDefault="00537822" w:rsidP="00537822">
      <w:pPr>
        <w:pStyle w:val="ab"/>
        <w:jc w:val="center"/>
        <w:rPr>
          <w:rFonts w:ascii="Times New Roman" w:hAnsi="Times New Roman"/>
          <w:sz w:val="24"/>
          <w:szCs w:val="24"/>
        </w:rPr>
      </w:pPr>
    </w:p>
    <w:p w:rsidR="00537822" w:rsidRPr="00252558" w:rsidRDefault="00537822" w:rsidP="00537822">
      <w:pPr>
        <w:pStyle w:val="ab"/>
        <w:jc w:val="center"/>
        <w:rPr>
          <w:rFonts w:ascii="Times New Roman" w:hAnsi="Times New Roman"/>
          <w:sz w:val="24"/>
          <w:szCs w:val="24"/>
        </w:rPr>
      </w:pPr>
    </w:p>
    <w:p w:rsidR="00537822" w:rsidRPr="00252558" w:rsidRDefault="00537822" w:rsidP="00537822">
      <w:pPr>
        <w:pStyle w:val="ab"/>
        <w:jc w:val="center"/>
        <w:rPr>
          <w:rFonts w:ascii="Times New Roman" w:hAnsi="Times New Roman"/>
          <w:sz w:val="24"/>
          <w:szCs w:val="24"/>
        </w:rPr>
      </w:pPr>
    </w:p>
    <w:p w:rsidR="00537822" w:rsidRPr="00252558" w:rsidRDefault="00537822" w:rsidP="00537822">
      <w:pPr>
        <w:pStyle w:val="ab"/>
        <w:jc w:val="center"/>
        <w:rPr>
          <w:rFonts w:ascii="Times New Roman" w:hAnsi="Times New Roman"/>
          <w:sz w:val="24"/>
          <w:szCs w:val="24"/>
        </w:rPr>
      </w:pPr>
    </w:p>
    <w:p w:rsidR="00537822" w:rsidRPr="00252558" w:rsidRDefault="00537822" w:rsidP="00537822">
      <w:pPr>
        <w:pStyle w:val="ab"/>
        <w:jc w:val="center"/>
        <w:rPr>
          <w:rFonts w:ascii="Times New Roman" w:hAnsi="Times New Roman"/>
          <w:sz w:val="24"/>
          <w:szCs w:val="24"/>
        </w:rPr>
      </w:pPr>
    </w:p>
    <w:p w:rsidR="00537822" w:rsidRDefault="00537822" w:rsidP="00537822">
      <w:pPr>
        <w:pStyle w:val="ab"/>
        <w:ind w:left="6237"/>
        <w:rPr>
          <w:rFonts w:ascii="Times New Roman" w:hAnsi="Times New Roman"/>
          <w:sz w:val="24"/>
          <w:szCs w:val="24"/>
        </w:rPr>
      </w:pPr>
      <w:r w:rsidRPr="00252558">
        <w:rPr>
          <w:rFonts w:ascii="Times New Roman" w:hAnsi="Times New Roman"/>
          <w:sz w:val="24"/>
          <w:szCs w:val="24"/>
        </w:rPr>
        <w:t>Выполнил</w:t>
      </w:r>
      <w:r>
        <w:rPr>
          <w:rFonts w:ascii="Times New Roman" w:hAnsi="Times New Roman"/>
          <w:sz w:val="24"/>
          <w:szCs w:val="24"/>
        </w:rPr>
        <w:t>:</w:t>
      </w:r>
    </w:p>
    <w:p w:rsidR="00537822" w:rsidRPr="00252558" w:rsidRDefault="00537822" w:rsidP="00537822">
      <w:pPr>
        <w:pStyle w:val="ab"/>
        <w:ind w:left="6237"/>
        <w:rPr>
          <w:rFonts w:ascii="Times New Roman" w:hAnsi="Times New Roman"/>
          <w:sz w:val="24"/>
          <w:szCs w:val="24"/>
        </w:rPr>
      </w:pPr>
      <w:r w:rsidRPr="00252558">
        <w:rPr>
          <w:rFonts w:ascii="Times New Roman" w:hAnsi="Times New Roman"/>
          <w:sz w:val="24"/>
          <w:szCs w:val="24"/>
        </w:rPr>
        <w:t>ст.</w:t>
      </w:r>
      <w:r>
        <w:rPr>
          <w:rFonts w:ascii="Times New Roman" w:hAnsi="Times New Roman"/>
          <w:sz w:val="24"/>
          <w:szCs w:val="24"/>
        </w:rPr>
        <w:t>гр. М-41</w:t>
      </w:r>
      <w:r w:rsidRPr="00252558">
        <w:rPr>
          <w:rFonts w:ascii="Times New Roman" w:hAnsi="Times New Roman"/>
          <w:sz w:val="24"/>
          <w:szCs w:val="24"/>
        </w:rPr>
        <w:t>д</w:t>
      </w:r>
    </w:p>
    <w:p w:rsidR="00537822" w:rsidRPr="00252558" w:rsidRDefault="00537822" w:rsidP="00537822">
      <w:pPr>
        <w:pStyle w:val="ab"/>
        <w:ind w:left="623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Бардахчиян А.В.</w:t>
      </w:r>
    </w:p>
    <w:p w:rsidR="00537822" w:rsidRPr="00252558" w:rsidRDefault="00537822" w:rsidP="00537822">
      <w:pPr>
        <w:pStyle w:val="ab"/>
        <w:ind w:left="623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Вариант 1</w:t>
      </w:r>
    </w:p>
    <w:p w:rsidR="00537822" w:rsidRPr="00252558" w:rsidRDefault="00537822" w:rsidP="00537822">
      <w:pPr>
        <w:pStyle w:val="ab"/>
        <w:ind w:left="6237"/>
        <w:rPr>
          <w:rFonts w:ascii="Times New Roman" w:hAnsi="Times New Roman"/>
          <w:sz w:val="24"/>
          <w:szCs w:val="24"/>
        </w:rPr>
      </w:pPr>
      <w:r w:rsidRPr="00252558">
        <w:rPr>
          <w:rFonts w:ascii="Times New Roman" w:hAnsi="Times New Roman"/>
          <w:sz w:val="24"/>
          <w:szCs w:val="24"/>
        </w:rPr>
        <w:t>Проверил</w:t>
      </w:r>
      <w:r>
        <w:rPr>
          <w:rFonts w:ascii="Times New Roman" w:hAnsi="Times New Roman"/>
          <w:sz w:val="24"/>
          <w:szCs w:val="24"/>
        </w:rPr>
        <w:t>:</w:t>
      </w:r>
    </w:p>
    <w:p w:rsidR="00537822" w:rsidRPr="00252558" w:rsidRDefault="00537822" w:rsidP="00537822">
      <w:pPr>
        <w:pStyle w:val="ab"/>
        <w:ind w:left="623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Проф.Апраксин Ю.К. </w:t>
      </w:r>
    </w:p>
    <w:p w:rsidR="00537822" w:rsidRPr="00252558" w:rsidRDefault="00537822" w:rsidP="00537822">
      <w:pPr>
        <w:pStyle w:val="ab"/>
        <w:jc w:val="center"/>
        <w:rPr>
          <w:rFonts w:ascii="Times New Roman" w:hAnsi="Times New Roman"/>
          <w:sz w:val="24"/>
          <w:szCs w:val="24"/>
        </w:rPr>
      </w:pPr>
    </w:p>
    <w:p w:rsidR="00537822" w:rsidRPr="00252558" w:rsidRDefault="00537822" w:rsidP="00537822">
      <w:pPr>
        <w:pStyle w:val="ab"/>
        <w:jc w:val="center"/>
        <w:rPr>
          <w:rFonts w:ascii="Times New Roman" w:hAnsi="Times New Roman"/>
          <w:sz w:val="24"/>
          <w:szCs w:val="24"/>
        </w:rPr>
      </w:pPr>
    </w:p>
    <w:p w:rsidR="00537822" w:rsidRPr="00252558" w:rsidRDefault="00537822" w:rsidP="00537822">
      <w:pPr>
        <w:pStyle w:val="ab"/>
        <w:jc w:val="center"/>
        <w:rPr>
          <w:rFonts w:ascii="Times New Roman" w:hAnsi="Times New Roman"/>
          <w:sz w:val="24"/>
          <w:szCs w:val="24"/>
        </w:rPr>
      </w:pPr>
    </w:p>
    <w:p w:rsidR="00537822" w:rsidRPr="00252558" w:rsidRDefault="00537822" w:rsidP="00537822">
      <w:pPr>
        <w:pStyle w:val="ab"/>
        <w:jc w:val="center"/>
        <w:rPr>
          <w:rFonts w:ascii="Times New Roman" w:hAnsi="Times New Roman"/>
          <w:sz w:val="24"/>
          <w:szCs w:val="24"/>
        </w:rPr>
      </w:pPr>
    </w:p>
    <w:p w:rsidR="00537822" w:rsidRPr="00252558" w:rsidRDefault="00537822" w:rsidP="00537822">
      <w:pPr>
        <w:pStyle w:val="ab"/>
        <w:jc w:val="center"/>
        <w:rPr>
          <w:rFonts w:ascii="Times New Roman" w:hAnsi="Times New Roman"/>
          <w:sz w:val="24"/>
          <w:szCs w:val="24"/>
        </w:rPr>
      </w:pPr>
    </w:p>
    <w:p w:rsidR="00537822" w:rsidRPr="00252558" w:rsidRDefault="00537822" w:rsidP="00537822">
      <w:pPr>
        <w:pStyle w:val="ab"/>
        <w:jc w:val="center"/>
        <w:rPr>
          <w:rFonts w:ascii="Times New Roman" w:hAnsi="Times New Roman"/>
          <w:sz w:val="24"/>
          <w:szCs w:val="24"/>
        </w:rPr>
      </w:pPr>
    </w:p>
    <w:p w:rsidR="00537822" w:rsidRPr="00252558" w:rsidRDefault="00537822" w:rsidP="00537822">
      <w:pPr>
        <w:pStyle w:val="ab"/>
        <w:jc w:val="center"/>
        <w:rPr>
          <w:rFonts w:ascii="Times New Roman" w:hAnsi="Times New Roman"/>
          <w:sz w:val="24"/>
          <w:szCs w:val="24"/>
        </w:rPr>
      </w:pPr>
    </w:p>
    <w:p w:rsidR="00537822" w:rsidRPr="00252558" w:rsidRDefault="00537822" w:rsidP="00537822">
      <w:pPr>
        <w:pStyle w:val="ab"/>
        <w:jc w:val="center"/>
        <w:rPr>
          <w:rFonts w:ascii="Times New Roman" w:hAnsi="Times New Roman"/>
          <w:sz w:val="24"/>
          <w:szCs w:val="24"/>
        </w:rPr>
      </w:pPr>
    </w:p>
    <w:p w:rsidR="00537822" w:rsidRPr="00252558" w:rsidRDefault="00537822" w:rsidP="00537822">
      <w:pPr>
        <w:pStyle w:val="ab"/>
        <w:jc w:val="center"/>
        <w:rPr>
          <w:rFonts w:ascii="Times New Roman" w:hAnsi="Times New Roman"/>
          <w:sz w:val="24"/>
          <w:szCs w:val="24"/>
        </w:rPr>
      </w:pPr>
      <w:r w:rsidRPr="00252558">
        <w:rPr>
          <w:rFonts w:ascii="Times New Roman" w:hAnsi="Times New Roman"/>
          <w:sz w:val="24"/>
          <w:szCs w:val="24"/>
        </w:rPr>
        <w:t>Севастополь</w:t>
      </w:r>
    </w:p>
    <w:p w:rsidR="000A37A6" w:rsidRDefault="00537822" w:rsidP="0053782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2009</w:t>
      </w:r>
      <w:r>
        <w:rPr>
          <w:rFonts w:ascii="Times New Roman" w:hAnsi="Times New Roman"/>
          <w:sz w:val="28"/>
          <w:szCs w:val="28"/>
        </w:rPr>
        <w:br w:type="page"/>
      </w:r>
      <w:r>
        <w:rPr>
          <w:rFonts w:ascii="Times New Roman" w:hAnsi="Times New Roman"/>
          <w:sz w:val="28"/>
          <w:szCs w:val="28"/>
        </w:rPr>
        <w:lastRenderedPageBreak/>
        <w:br w:type="page"/>
      </w:r>
      <w:r w:rsidR="00456338">
        <w:rPr>
          <w:rFonts w:ascii="Times New Roman" w:hAnsi="Times New Roman"/>
          <w:sz w:val="28"/>
          <w:szCs w:val="28"/>
        </w:rPr>
        <w:t>Содержание</w:t>
      </w:r>
    </w:p>
    <w:p w:rsidR="00456338" w:rsidRDefault="00456338" w:rsidP="00456338">
      <w:pPr>
        <w:jc w:val="center"/>
        <w:rPr>
          <w:rFonts w:ascii="Times New Roman" w:hAnsi="Times New Roman"/>
          <w:sz w:val="28"/>
          <w:szCs w:val="28"/>
        </w:rPr>
      </w:pPr>
    </w:p>
    <w:p w:rsidR="00456338" w:rsidRDefault="00456338" w:rsidP="0045633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 ……………………………………………………………………</w:t>
      </w:r>
      <w:r w:rsidR="00337B5E">
        <w:rPr>
          <w:rFonts w:ascii="Times New Roman" w:hAnsi="Times New Roman"/>
          <w:sz w:val="28"/>
          <w:szCs w:val="28"/>
        </w:rPr>
        <w:t>……</w:t>
      </w:r>
      <w:r w:rsidR="00EC3309">
        <w:rPr>
          <w:rFonts w:ascii="Times New Roman" w:hAnsi="Times New Roman"/>
          <w:sz w:val="28"/>
          <w:szCs w:val="28"/>
        </w:rPr>
        <w:t>4</w:t>
      </w:r>
    </w:p>
    <w:p w:rsidR="00456338" w:rsidRDefault="00456338" w:rsidP="00456338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задачи……………………………………………………</w:t>
      </w:r>
      <w:r w:rsidR="00337B5E">
        <w:rPr>
          <w:rFonts w:ascii="Times New Roman" w:hAnsi="Times New Roman"/>
          <w:sz w:val="28"/>
          <w:szCs w:val="28"/>
        </w:rPr>
        <w:t>…...</w:t>
      </w:r>
      <w:r>
        <w:rPr>
          <w:rFonts w:ascii="Times New Roman" w:hAnsi="Times New Roman"/>
          <w:sz w:val="28"/>
          <w:szCs w:val="28"/>
        </w:rPr>
        <w:t>.</w:t>
      </w:r>
      <w:r w:rsidR="00EC3309">
        <w:rPr>
          <w:rFonts w:ascii="Times New Roman" w:hAnsi="Times New Roman"/>
          <w:sz w:val="28"/>
          <w:szCs w:val="28"/>
        </w:rPr>
        <w:t>5</w:t>
      </w:r>
    </w:p>
    <w:p w:rsidR="00456338" w:rsidRDefault="00456338" w:rsidP="00456338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форматов команд и описание используемых форматов данных ………………………………………………………………</w:t>
      </w:r>
      <w:r w:rsidR="00337B5E">
        <w:rPr>
          <w:rFonts w:ascii="Times New Roman" w:hAnsi="Times New Roman"/>
          <w:sz w:val="28"/>
          <w:szCs w:val="28"/>
        </w:rPr>
        <w:t>……..</w:t>
      </w:r>
      <w:r w:rsidR="00EC3309">
        <w:rPr>
          <w:rFonts w:ascii="Times New Roman" w:hAnsi="Times New Roman"/>
          <w:sz w:val="28"/>
          <w:szCs w:val="28"/>
        </w:rPr>
        <w:t>6</w:t>
      </w:r>
    </w:p>
    <w:p w:rsidR="00456338" w:rsidRDefault="00456338" w:rsidP="00456338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Структурная схема операционного устройства ……………………</w:t>
      </w:r>
      <w:r w:rsidR="00337B5E">
        <w:rPr>
          <w:rFonts w:ascii="Times New Roman" w:hAnsi="Times New Roman"/>
          <w:sz w:val="28"/>
          <w:szCs w:val="28"/>
        </w:rPr>
        <w:t>….</w:t>
      </w:r>
      <w:r>
        <w:rPr>
          <w:rFonts w:ascii="Times New Roman" w:hAnsi="Times New Roman"/>
          <w:sz w:val="28"/>
          <w:szCs w:val="28"/>
        </w:rPr>
        <w:t>..</w:t>
      </w:r>
      <w:r w:rsidR="00EC3309">
        <w:rPr>
          <w:rFonts w:ascii="Times New Roman" w:hAnsi="Times New Roman"/>
          <w:sz w:val="28"/>
          <w:szCs w:val="28"/>
        </w:rPr>
        <w:t>11</w:t>
      </w:r>
    </w:p>
    <w:p w:rsidR="00456338" w:rsidRDefault="00456338" w:rsidP="00456338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Объединенная ГСА функционирования процессора …………………</w:t>
      </w:r>
      <w:r w:rsidR="00337B5E">
        <w:rPr>
          <w:rFonts w:ascii="Times New Roman" w:hAnsi="Times New Roman"/>
          <w:sz w:val="28"/>
          <w:szCs w:val="28"/>
        </w:rPr>
        <w:t>..</w:t>
      </w:r>
      <w:r w:rsidR="00EC3309">
        <w:rPr>
          <w:rFonts w:ascii="Times New Roman" w:hAnsi="Times New Roman"/>
          <w:sz w:val="28"/>
          <w:szCs w:val="28"/>
        </w:rPr>
        <w:t>14</w:t>
      </w:r>
    </w:p>
    <w:p w:rsidR="00456338" w:rsidRDefault="00456338" w:rsidP="00456338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Структура выводов процессорного блока ……………………………</w:t>
      </w:r>
      <w:r w:rsidR="00337B5E">
        <w:rPr>
          <w:rFonts w:ascii="Times New Roman" w:hAnsi="Times New Roman"/>
          <w:sz w:val="28"/>
          <w:szCs w:val="28"/>
        </w:rPr>
        <w:t>…</w:t>
      </w:r>
      <w:r w:rsidR="00C87017">
        <w:rPr>
          <w:rFonts w:ascii="Times New Roman" w:hAnsi="Times New Roman"/>
          <w:sz w:val="28"/>
          <w:szCs w:val="28"/>
        </w:rPr>
        <w:t>18</w:t>
      </w:r>
    </w:p>
    <w:p w:rsidR="00456338" w:rsidRDefault="00456338" w:rsidP="00456338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Синтез УА………………………………………………………………</w:t>
      </w:r>
      <w:r w:rsidR="00C87017">
        <w:rPr>
          <w:rFonts w:ascii="Times New Roman" w:hAnsi="Times New Roman"/>
          <w:sz w:val="28"/>
          <w:szCs w:val="28"/>
        </w:rPr>
        <w:t>...19</w:t>
      </w:r>
    </w:p>
    <w:p w:rsidR="00456338" w:rsidRDefault="00456338" w:rsidP="00456338">
      <w:pPr>
        <w:numPr>
          <w:ilvl w:val="1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Общая структура…………………………………………………</w:t>
      </w:r>
      <w:r w:rsidR="00C87017">
        <w:rPr>
          <w:rFonts w:ascii="Times New Roman" w:hAnsi="Times New Roman"/>
          <w:sz w:val="28"/>
          <w:szCs w:val="28"/>
        </w:rPr>
        <w:t>...19</w:t>
      </w:r>
    </w:p>
    <w:p w:rsidR="00456338" w:rsidRDefault="00C87017" w:rsidP="00456338">
      <w:pPr>
        <w:numPr>
          <w:ilvl w:val="1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Адресация </w:t>
      </w:r>
      <w:r w:rsidR="00456338">
        <w:rPr>
          <w:rFonts w:ascii="Times New Roman" w:hAnsi="Times New Roman"/>
          <w:sz w:val="28"/>
          <w:szCs w:val="28"/>
        </w:rPr>
        <w:t>микрокоманд…………………………………………</w:t>
      </w:r>
      <w:r>
        <w:rPr>
          <w:rFonts w:ascii="Times New Roman" w:hAnsi="Times New Roman"/>
          <w:sz w:val="28"/>
          <w:szCs w:val="28"/>
        </w:rPr>
        <w:t>..19</w:t>
      </w:r>
    </w:p>
    <w:p w:rsidR="00456338" w:rsidRDefault="00456338" w:rsidP="00456338">
      <w:pPr>
        <w:numPr>
          <w:ilvl w:val="1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Кодирование микроопераций ……………………………………..</w:t>
      </w:r>
      <w:r w:rsidR="00C87017">
        <w:rPr>
          <w:rFonts w:ascii="Times New Roman" w:hAnsi="Times New Roman"/>
          <w:sz w:val="28"/>
          <w:szCs w:val="28"/>
        </w:rPr>
        <w:t>21</w:t>
      </w:r>
    </w:p>
    <w:p w:rsidR="00456338" w:rsidRDefault="00456338" w:rsidP="00456338">
      <w:pPr>
        <w:numPr>
          <w:ilvl w:val="1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Микропрограмма функционирования ……………………………</w:t>
      </w:r>
      <w:r w:rsidR="00C87017">
        <w:rPr>
          <w:rFonts w:ascii="Times New Roman" w:hAnsi="Times New Roman"/>
          <w:sz w:val="28"/>
          <w:szCs w:val="28"/>
        </w:rPr>
        <w:t>24</w:t>
      </w:r>
    </w:p>
    <w:p w:rsidR="00456338" w:rsidRDefault="00456338" w:rsidP="00456338">
      <w:pPr>
        <w:numPr>
          <w:ilvl w:val="1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принципиальной схемы ……………………………</w:t>
      </w:r>
      <w:r w:rsidR="00C87017">
        <w:rPr>
          <w:rFonts w:ascii="Times New Roman" w:hAnsi="Times New Roman"/>
          <w:sz w:val="28"/>
          <w:szCs w:val="28"/>
        </w:rPr>
        <w:t>...28</w:t>
      </w:r>
    </w:p>
    <w:p w:rsidR="00456338" w:rsidRDefault="00456338" w:rsidP="00456338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Определение временных характеристик ЦОУ ………………………</w:t>
      </w:r>
      <w:r w:rsidR="00C87017">
        <w:rPr>
          <w:rFonts w:ascii="Times New Roman" w:hAnsi="Times New Roman"/>
          <w:sz w:val="28"/>
          <w:szCs w:val="28"/>
        </w:rPr>
        <w:t>....35</w:t>
      </w:r>
    </w:p>
    <w:p w:rsidR="00456338" w:rsidRDefault="00456338" w:rsidP="0045633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Заключение</w:t>
      </w:r>
      <w:r w:rsidR="00337B5E">
        <w:rPr>
          <w:rFonts w:ascii="Times New Roman" w:hAnsi="Times New Roman"/>
          <w:sz w:val="28"/>
          <w:szCs w:val="28"/>
        </w:rPr>
        <w:t>……………………………………………………………………….</w:t>
      </w:r>
      <w:r w:rsidR="00C87017">
        <w:rPr>
          <w:rFonts w:ascii="Times New Roman" w:hAnsi="Times New Roman"/>
          <w:sz w:val="28"/>
          <w:szCs w:val="28"/>
        </w:rPr>
        <w:t>39</w:t>
      </w:r>
    </w:p>
    <w:p w:rsidR="00456338" w:rsidRDefault="00456338" w:rsidP="0045633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Библиографический список</w:t>
      </w:r>
      <w:r w:rsidR="00337B5E">
        <w:rPr>
          <w:rFonts w:ascii="Times New Roman" w:hAnsi="Times New Roman"/>
          <w:sz w:val="28"/>
          <w:szCs w:val="28"/>
        </w:rPr>
        <w:t>…………………………………………………..…</w:t>
      </w:r>
      <w:r w:rsidR="00C87017">
        <w:rPr>
          <w:rFonts w:ascii="Times New Roman" w:hAnsi="Times New Roman"/>
          <w:sz w:val="28"/>
          <w:szCs w:val="28"/>
        </w:rPr>
        <w:t>40</w:t>
      </w:r>
    </w:p>
    <w:p w:rsidR="004A0C24" w:rsidRDefault="004A0C24" w:rsidP="00456338">
      <w:pPr>
        <w:rPr>
          <w:rFonts w:ascii="Times New Roman" w:hAnsi="Times New Roman"/>
          <w:sz w:val="28"/>
          <w:szCs w:val="28"/>
        </w:rPr>
      </w:pPr>
    </w:p>
    <w:p w:rsidR="004A0C24" w:rsidRDefault="004A0C24" w:rsidP="00456338">
      <w:pPr>
        <w:rPr>
          <w:rFonts w:ascii="Times New Roman" w:hAnsi="Times New Roman"/>
          <w:sz w:val="28"/>
          <w:szCs w:val="28"/>
        </w:rPr>
      </w:pPr>
    </w:p>
    <w:p w:rsidR="004A0C24" w:rsidRDefault="004A0C24" w:rsidP="00456338">
      <w:pPr>
        <w:rPr>
          <w:rFonts w:ascii="Times New Roman" w:hAnsi="Times New Roman"/>
          <w:sz w:val="28"/>
          <w:szCs w:val="28"/>
        </w:rPr>
      </w:pPr>
    </w:p>
    <w:p w:rsidR="004A0C24" w:rsidRDefault="004A0C24" w:rsidP="00456338">
      <w:pPr>
        <w:rPr>
          <w:rFonts w:ascii="Times New Roman" w:hAnsi="Times New Roman"/>
          <w:sz w:val="28"/>
          <w:szCs w:val="28"/>
        </w:rPr>
      </w:pPr>
    </w:p>
    <w:p w:rsidR="00EC3309" w:rsidRDefault="00EC3309" w:rsidP="00EC3309">
      <w:pPr>
        <w:rPr>
          <w:rFonts w:ascii="Times New Roman" w:hAnsi="Times New Roman"/>
          <w:sz w:val="28"/>
          <w:szCs w:val="28"/>
        </w:rPr>
      </w:pPr>
      <w:bookmarkStart w:id="0" w:name="_Toc183814041"/>
    </w:p>
    <w:p w:rsidR="00EC3309" w:rsidRPr="00EC3309" w:rsidRDefault="00EC3309" w:rsidP="00EC3309"/>
    <w:p w:rsidR="004A0C24" w:rsidRPr="00DE28BC" w:rsidRDefault="004A0C24" w:rsidP="004A0C24">
      <w:pPr>
        <w:pStyle w:val="1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DE28BC">
        <w:rPr>
          <w:rFonts w:ascii="Times New Roman" w:hAnsi="Times New Roman" w:cs="Times New Roman"/>
          <w:b w:val="0"/>
          <w:sz w:val="28"/>
          <w:szCs w:val="28"/>
        </w:rPr>
        <w:t>ВВЕДЕНИЕ</w:t>
      </w:r>
      <w:bookmarkEnd w:id="0"/>
    </w:p>
    <w:p w:rsidR="004A0C24" w:rsidRPr="00DE28BC" w:rsidRDefault="004A0C24" w:rsidP="004A0C24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4A0C24" w:rsidRPr="00537822" w:rsidRDefault="004A0C24" w:rsidP="00DB6E08">
      <w:pPr>
        <w:pStyle w:val="2"/>
        <w:ind w:firstLine="708"/>
        <w:rPr>
          <w:sz w:val="24"/>
          <w:szCs w:val="24"/>
        </w:rPr>
      </w:pPr>
      <w:r w:rsidRPr="00537822">
        <w:rPr>
          <w:sz w:val="24"/>
          <w:szCs w:val="24"/>
        </w:rPr>
        <w:t>При проектировании ЭВМ необходимо четкое разделение функций между центральным процессором (процессорами) и остальными узлами. Это не только упрощает их разработку, но и делает процессор более универсальным, позволяя использовать его в других типах ЭВМ. Наряду с этим целесообразно четкое разделение функций и между частями, составляющими процессор. Это дает возможность производить независимое проектирование этих частей, что уменьшает затраты времени на проектирование всего процессора, а также позволяет вносить изменения в отдельные узлы, не затрагивая остальные.</w:t>
      </w:r>
    </w:p>
    <w:p w:rsidR="004A0C24" w:rsidRPr="00537822" w:rsidRDefault="004A0C24" w:rsidP="00DB6E08">
      <w:pPr>
        <w:pStyle w:val="2"/>
        <w:ind w:firstLine="708"/>
        <w:rPr>
          <w:sz w:val="24"/>
          <w:szCs w:val="24"/>
        </w:rPr>
      </w:pPr>
      <w:r w:rsidRPr="00537822">
        <w:rPr>
          <w:sz w:val="24"/>
          <w:szCs w:val="24"/>
        </w:rPr>
        <w:t>Такое разделение процессора на логически завершенные части обычно выделяет операционное устройство (ОУ), в составе которого имеется управляющий автомат (УА), построенный в виде цифрового автомата с жесткой или программируемой логикой, который управляет работой процессора.</w:t>
      </w:r>
    </w:p>
    <w:p w:rsidR="004A0C24" w:rsidRPr="00537822" w:rsidRDefault="004A0C24" w:rsidP="00DB6E08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Курсовое проектирование преследует следующие цели: повт</w:t>
      </w:r>
      <w:r w:rsidRPr="00537822">
        <w:rPr>
          <w:rFonts w:ascii="Times New Roman" w:hAnsi="Times New Roman"/>
          <w:sz w:val="24"/>
          <w:szCs w:val="24"/>
        </w:rPr>
        <w:t>о</w:t>
      </w:r>
      <w:r w:rsidRPr="00537822">
        <w:rPr>
          <w:rFonts w:ascii="Times New Roman" w:hAnsi="Times New Roman"/>
          <w:sz w:val="24"/>
          <w:szCs w:val="24"/>
        </w:rPr>
        <w:t>рение и закрепление основных разделов курса "Архитектура ЭВМ", изучение принципов структурной и функциональной организации цифровых вычислительных машин и их узлов, приобретение навыков проектирования узлов ЭВМ и изготовление соответствующей конструкторской документации, ознакомление с функциональной организацией ЭВМ Единой системы (ЕС ЭВМ).</w:t>
      </w:r>
    </w:p>
    <w:p w:rsidR="004A0C24" w:rsidRPr="00537822" w:rsidRDefault="004A0C24" w:rsidP="00DB6E08">
      <w:pPr>
        <w:spacing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Курсовое проектирование — хороший способ повторения и глубо</w:t>
      </w:r>
      <w:r w:rsidRPr="00537822">
        <w:rPr>
          <w:rFonts w:ascii="Times New Roman" w:hAnsi="Times New Roman"/>
          <w:sz w:val="24"/>
          <w:szCs w:val="24"/>
        </w:rPr>
        <w:softHyphen/>
        <w:t>кого закрепления пройденного материала, который может пригодит</w:t>
      </w:r>
      <w:r w:rsidR="008229D8" w:rsidRPr="00537822">
        <w:rPr>
          <w:rFonts w:ascii="Times New Roman" w:hAnsi="Times New Roman"/>
          <w:sz w:val="24"/>
          <w:szCs w:val="24"/>
        </w:rPr>
        <w:t>ь</w:t>
      </w:r>
      <w:r w:rsidRPr="00537822">
        <w:rPr>
          <w:rFonts w:ascii="Times New Roman" w:hAnsi="Times New Roman"/>
          <w:sz w:val="24"/>
          <w:szCs w:val="24"/>
        </w:rPr>
        <w:t>ся в будущем.</w:t>
      </w:r>
    </w:p>
    <w:p w:rsidR="004A0C24" w:rsidRDefault="006D49ED" w:rsidP="00EC330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4A0C24" w:rsidRPr="00E5517B">
        <w:rPr>
          <w:rFonts w:ascii="Times New Roman" w:hAnsi="Times New Roman"/>
          <w:sz w:val="28"/>
          <w:szCs w:val="28"/>
        </w:rPr>
        <w:t>1</w:t>
      </w:r>
      <w:r w:rsidR="004A0C24">
        <w:rPr>
          <w:rFonts w:ascii="Times New Roman" w:hAnsi="Times New Roman"/>
          <w:sz w:val="28"/>
          <w:szCs w:val="28"/>
        </w:rPr>
        <w:t>.</w:t>
      </w:r>
      <w:r w:rsidR="004A0C24" w:rsidRPr="00E5517B">
        <w:rPr>
          <w:rFonts w:ascii="Times New Roman" w:hAnsi="Times New Roman"/>
          <w:sz w:val="28"/>
          <w:szCs w:val="28"/>
        </w:rPr>
        <w:t xml:space="preserve"> </w:t>
      </w:r>
      <w:r w:rsidR="004A0C24">
        <w:rPr>
          <w:rFonts w:ascii="Times New Roman" w:hAnsi="Times New Roman"/>
          <w:sz w:val="28"/>
          <w:szCs w:val="28"/>
        </w:rPr>
        <w:t>ПОСТАНОВКА ЗАДАЧИ</w:t>
      </w:r>
    </w:p>
    <w:p w:rsidR="004A0C24" w:rsidRDefault="004A0C24" w:rsidP="004A0C2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4A0C24" w:rsidRPr="00537822" w:rsidRDefault="004A0C24" w:rsidP="00DB6E08">
      <w:pPr>
        <w:pStyle w:val="PlainText"/>
        <w:widowControl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ab/>
      </w:r>
      <w:r w:rsidRPr="00537822">
        <w:rPr>
          <w:rFonts w:ascii="Times New Roman" w:hAnsi="Times New Roman"/>
          <w:sz w:val="24"/>
          <w:szCs w:val="24"/>
        </w:rPr>
        <w:t>Разработать центральное обрабатывающее устройство(ЦОУ), реализующее заданную совокупность команд из системы команд абстрактной ЦВМ. Предполагается, что проектированию подлежит процессор с традиционной принстонской архитектурой [1] .</w:t>
      </w:r>
    </w:p>
    <w:p w:rsidR="004A0C24" w:rsidRPr="00537822" w:rsidRDefault="004A0C24" w:rsidP="00DB6E08">
      <w:pPr>
        <w:pStyle w:val="PlainText"/>
        <w:widowControl/>
        <w:ind w:firstLine="709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Необходимо реализовать следующий набор команд:</w:t>
      </w:r>
    </w:p>
    <w:p w:rsidR="004A0C24" w:rsidRPr="00537822" w:rsidRDefault="004A0C24" w:rsidP="00DB6E08">
      <w:pPr>
        <w:pStyle w:val="PlainText"/>
        <w:widowControl/>
        <w:ind w:firstLine="709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 xml:space="preserve">-арифметическая команда – </w:t>
      </w:r>
      <w:r w:rsidR="006D49ED" w:rsidRPr="00537822">
        <w:rPr>
          <w:rFonts w:ascii="Times New Roman" w:hAnsi="Times New Roman"/>
          <w:sz w:val="24"/>
          <w:szCs w:val="24"/>
        </w:rPr>
        <w:tab/>
        <w:t>сложение</w:t>
      </w:r>
      <w:r w:rsidR="007574EB" w:rsidRPr="00537822">
        <w:rPr>
          <w:rFonts w:ascii="Times New Roman" w:hAnsi="Times New Roman"/>
          <w:sz w:val="24"/>
          <w:szCs w:val="24"/>
        </w:rPr>
        <w:t xml:space="preserve"> над операндами </w:t>
      </w:r>
      <w:r w:rsidR="0050631E" w:rsidRPr="00537822">
        <w:rPr>
          <w:rFonts w:ascii="Times New Roman" w:hAnsi="Times New Roman"/>
          <w:sz w:val="24"/>
          <w:szCs w:val="24"/>
        </w:rPr>
        <w:t xml:space="preserve">с </w:t>
      </w:r>
      <w:r w:rsidR="006D49ED" w:rsidRPr="00537822">
        <w:rPr>
          <w:rFonts w:ascii="Times New Roman" w:hAnsi="Times New Roman"/>
          <w:sz w:val="24"/>
          <w:szCs w:val="24"/>
        </w:rPr>
        <w:t>фиксированной</w:t>
      </w:r>
      <w:r w:rsidR="0050631E" w:rsidRPr="00537822">
        <w:rPr>
          <w:rFonts w:ascii="Times New Roman" w:hAnsi="Times New Roman"/>
          <w:sz w:val="24"/>
          <w:szCs w:val="24"/>
        </w:rPr>
        <w:t xml:space="preserve"> точкой </w:t>
      </w:r>
      <w:r w:rsidR="007574EB" w:rsidRPr="00537822">
        <w:rPr>
          <w:rFonts w:ascii="Times New Roman" w:hAnsi="Times New Roman"/>
          <w:sz w:val="24"/>
          <w:szCs w:val="24"/>
        </w:rPr>
        <w:t>длин</w:t>
      </w:r>
      <w:r w:rsidRPr="00537822">
        <w:rPr>
          <w:rFonts w:ascii="Times New Roman" w:hAnsi="Times New Roman"/>
          <w:sz w:val="24"/>
          <w:szCs w:val="24"/>
        </w:rPr>
        <w:t xml:space="preserve">ой в </w:t>
      </w:r>
      <w:r w:rsidR="006D49ED" w:rsidRPr="00537822">
        <w:rPr>
          <w:rFonts w:ascii="Times New Roman" w:hAnsi="Times New Roman"/>
          <w:sz w:val="24"/>
          <w:szCs w:val="24"/>
        </w:rPr>
        <w:t>2</w:t>
      </w:r>
      <w:r w:rsidRPr="00537822">
        <w:rPr>
          <w:rFonts w:ascii="Times New Roman" w:hAnsi="Times New Roman"/>
          <w:sz w:val="24"/>
          <w:szCs w:val="24"/>
        </w:rPr>
        <w:t xml:space="preserve"> байта(</w:t>
      </w:r>
      <w:r w:rsidR="006D49ED" w:rsidRPr="00537822">
        <w:rPr>
          <w:rFonts w:ascii="Times New Roman" w:hAnsi="Times New Roman"/>
          <w:sz w:val="24"/>
          <w:szCs w:val="24"/>
          <w:lang w:val="en-US"/>
        </w:rPr>
        <w:t>I</w:t>
      </w:r>
      <w:r w:rsidR="006D49ED" w:rsidRPr="00537822">
        <w:rPr>
          <w:rFonts w:ascii="Times New Roman" w:hAnsi="Times New Roman"/>
          <w:sz w:val="24"/>
          <w:szCs w:val="24"/>
        </w:rPr>
        <w:t>2</w:t>
      </w:r>
      <w:r w:rsidRPr="00537822">
        <w:rPr>
          <w:rFonts w:ascii="Times New Roman" w:hAnsi="Times New Roman"/>
          <w:sz w:val="24"/>
          <w:szCs w:val="24"/>
        </w:rPr>
        <w:t>);</w:t>
      </w:r>
    </w:p>
    <w:p w:rsidR="004A0C24" w:rsidRPr="00537822" w:rsidRDefault="004A0C24" w:rsidP="00DB6E08">
      <w:pPr>
        <w:pStyle w:val="PlainText"/>
        <w:widowControl/>
        <w:ind w:firstLine="709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 xml:space="preserve">-логическая команда – </w:t>
      </w:r>
      <w:r w:rsidR="006D49ED" w:rsidRPr="00537822">
        <w:rPr>
          <w:rFonts w:ascii="Times New Roman" w:hAnsi="Times New Roman"/>
          <w:sz w:val="24"/>
          <w:szCs w:val="24"/>
        </w:rPr>
        <w:t xml:space="preserve">дизъюнкция </w:t>
      </w:r>
      <w:r w:rsidR="0050631E" w:rsidRPr="00537822">
        <w:rPr>
          <w:rFonts w:ascii="Times New Roman" w:hAnsi="Times New Roman"/>
          <w:sz w:val="24"/>
          <w:szCs w:val="24"/>
        </w:rPr>
        <w:t>над операндо</w:t>
      </w:r>
      <w:r w:rsidR="006D49ED" w:rsidRPr="00537822">
        <w:rPr>
          <w:rFonts w:ascii="Times New Roman" w:hAnsi="Times New Roman"/>
          <w:sz w:val="24"/>
          <w:szCs w:val="24"/>
        </w:rPr>
        <w:t>м длиной в  1 байт</w:t>
      </w:r>
      <w:r w:rsidRPr="00537822">
        <w:rPr>
          <w:rFonts w:ascii="Times New Roman" w:hAnsi="Times New Roman"/>
          <w:sz w:val="24"/>
          <w:szCs w:val="24"/>
        </w:rPr>
        <w:t>(</w:t>
      </w:r>
      <w:r w:rsidR="0050631E" w:rsidRPr="00537822">
        <w:rPr>
          <w:rFonts w:ascii="Times New Roman" w:hAnsi="Times New Roman"/>
          <w:sz w:val="24"/>
          <w:szCs w:val="24"/>
          <w:lang w:val="en-US"/>
        </w:rPr>
        <w:t>L</w:t>
      </w:r>
      <w:r w:rsidR="006D49ED" w:rsidRPr="00537822">
        <w:rPr>
          <w:rFonts w:ascii="Times New Roman" w:hAnsi="Times New Roman"/>
          <w:sz w:val="24"/>
          <w:szCs w:val="24"/>
        </w:rPr>
        <w:t>1</w:t>
      </w:r>
      <w:r w:rsidRPr="00537822">
        <w:rPr>
          <w:rFonts w:ascii="Times New Roman" w:hAnsi="Times New Roman"/>
          <w:sz w:val="24"/>
          <w:szCs w:val="24"/>
        </w:rPr>
        <w:t>);</w:t>
      </w:r>
    </w:p>
    <w:p w:rsidR="004A0C24" w:rsidRPr="00537822" w:rsidRDefault="004A0C24" w:rsidP="00DB6E08">
      <w:pPr>
        <w:pStyle w:val="PlainText"/>
        <w:widowControl/>
        <w:ind w:firstLine="709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 xml:space="preserve">-команда передачи управления – переход </w:t>
      </w:r>
      <w:r w:rsidR="006D49ED" w:rsidRPr="00537822">
        <w:rPr>
          <w:rFonts w:ascii="Times New Roman" w:hAnsi="Times New Roman"/>
          <w:sz w:val="24"/>
          <w:szCs w:val="24"/>
        </w:rPr>
        <w:t>по маске</w:t>
      </w:r>
      <w:r w:rsidRPr="00537822">
        <w:rPr>
          <w:rFonts w:ascii="Times New Roman" w:hAnsi="Times New Roman"/>
          <w:sz w:val="24"/>
          <w:szCs w:val="24"/>
        </w:rPr>
        <w:t>;</w:t>
      </w:r>
    </w:p>
    <w:p w:rsidR="004A0C24" w:rsidRPr="00537822" w:rsidRDefault="004A0C24" w:rsidP="00DB6E08">
      <w:pPr>
        <w:pStyle w:val="PlainText"/>
        <w:widowControl/>
        <w:ind w:firstLine="709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 xml:space="preserve">-команда обращения к памяти – </w:t>
      </w:r>
      <w:r w:rsidR="006D49ED" w:rsidRPr="00537822">
        <w:rPr>
          <w:rFonts w:ascii="Times New Roman" w:hAnsi="Times New Roman"/>
          <w:sz w:val="24"/>
          <w:szCs w:val="24"/>
        </w:rPr>
        <w:t>чтение из</w:t>
      </w:r>
      <w:r w:rsidRPr="00537822">
        <w:rPr>
          <w:rFonts w:ascii="Times New Roman" w:hAnsi="Times New Roman"/>
          <w:sz w:val="24"/>
          <w:szCs w:val="24"/>
        </w:rPr>
        <w:t xml:space="preserve"> оператив</w:t>
      </w:r>
      <w:r w:rsidR="006D49ED" w:rsidRPr="00537822">
        <w:rPr>
          <w:rFonts w:ascii="Times New Roman" w:hAnsi="Times New Roman"/>
          <w:sz w:val="24"/>
          <w:szCs w:val="24"/>
        </w:rPr>
        <w:t>ной памяти</w:t>
      </w:r>
      <w:r w:rsidRPr="00537822">
        <w:rPr>
          <w:rFonts w:ascii="Times New Roman" w:hAnsi="Times New Roman"/>
          <w:sz w:val="24"/>
          <w:szCs w:val="24"/>
        </w:rPr>
        <w:t xml:space="preserve"> </w:t>
      </w:r>
      <w:r w:rsidR="0050631E" w:rsidRPr="00537822">
        <w:rPr>
          <w:rFonts w:ascii="Times New Roman" w:hAnsi="Times New Roman"/>
          <w:sz w:val="24"/>
          <w:szCs w:val="24"/>
        </w:rPr>
        <w:t xml:space="preserve">числа </w:t>
      </w:r>
      <w:r w:rsidR="006D49ED" w:rsidRPr="00537822">
        <w:rPr>
          <w:rFonts w:ascii="Times New Roman" w:hAnsi="Times New Roman"/>
          <w:sz w:val="24"/>
          <w:szCs w:val="24"/>
        </w:rPr>
        <w:t xml:space="preserve">с плавающей точкой </w:t>
      </w:r>
      <w:r w:rsidR="0050631E" w:rsidRPr="00537822">
        <w:rPr>
          <w:rFonts w:ascii="Times New Roman" w:hAnsi="Times New Roman"/>
          <w:sz w:val="24"/>
          <w:szCs w:val="24"/>
        </w:rPr>
        <w:t>длиной</w:t>
      </w:r>
      <w:r w:rsidR="006D49ED" w:rsidRPr="00537822">
        <w:rPr>
          <w:rFonts w:ascii="Times New Roman" w:hAnsi="Times New Roman"/>
          <w:sz w:val="24"/>
          <w:szCs w:val="24"/>
        </w:rPr>
        <w:t xml:space="preserve"> 4</w:t>
      </w:r>
      <w:r w:rsidRPr="00537822">
        <w:rPr>
          <w:rFonts w:ascii="Times New Roman" w:hAnsi="Times New Roman"/>
          <w:sz w:val="24"/>
          <w:szCs w:val="24"/>
        </w:rPr>
        <w:t xml:space="preserve"> байта(</w:t>
      </w:r>
      <w:r w:rsidR="006D49ED" w:rsidRPr="00537822">
        <w:rPr>
          <w:rFonts w:ascii="Times New Roman" w:hAnsi="Times New Roman"/>
          <w:sz w:val="24"/>
          <w:szCs w:val="24"/>
          <w:lang w:val="en-US"/>
        </w:rPr>
        <w:t>F</w:t>
      </w:r>
      <w:r w:rsidR="006D49ED" w:rsidRPr="00537822">
        <w:rPr>
          <w:rFonts w:ascii="Times New Roman" w:hAnsi="Times New Roman"/>
          <w:sz w:val="24"/>
          <w:szCs w:val="24"/>
        </w:rPr>
        <w:t>4</w:t>
      </w:r>
      <w:r w:rsidRPr="00537822">
        <w:rPr>
          <w:rFonts w:ascii="Times New Roman" w:hAnsi="Times New Roman"/>
          <w:sz w:val="24"/>
          <w:szCs w:val="24"/>
        </w:rPr>
        <w:t>);</w:t>
      </w:r>
    </w:p>
    <w:p w:rsidR="004A0C24" w:rsidRPr="00537822" w:rsidRDefault="004A0C24" w:rsidP="00DB6E08">
      <w:pPr>
        <w:pStyle w:val="PlainText"/>
        <w:widowControl/>
        <w:ind w:firstLine="709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 xml:space="preserve">- команда обращения к устройству ввода/вывода </w:t>
      </w:r>
      <w:r w:rsidR="0050631E" w:rsidRPr="00537822">
        <w:rPr>
          <w:rFonts w:ascii="Times New Roman" w:hAnsi="Times New Roman"/>
          <w:sz w:val="24"/>
          <w:szCs w:val="24"/>
        </w:rPr>
        <w:t>–</w:t>
      </w:r>
      <w:r w:rsidRPr="00537822">
        <w:rPr>
          <w:rFonts w:ascii="Times New Roman" w:hAnsi="Times New Roman"/>
          <w:sz w:val="24"/>
          <w:szCs w:val="24"/>
        </w:rPr>
        <w:t xml:space="preserve"> </w:t>
      </w:r>
      <w:r w:rsidR="0050631E" w:rsidRPr="00537822">
        <w:rPr>
          <w:rFonts w:ascii="Times New Roman" w:hAnsi="Times New Roman"/>
          <w:sz w:val="24"/>
          <w:szCs w:val="24"/>
        </w:rPr>
        <w:t>передача байта из процессор</w:t>
      </w:r>
      <w:r w:rsidR="006D49ED" w:rsidRPr="00537822">
        <w:rPr>
          <w:rFonts w:ascii="Times New Roman" w:hAnsi="Times New Roman"/>
          <w:sz w:val="24"/>
          <w:szCs w:val="24"/>
        </w:rPr>
        <w:t>а в МВВ</w:t>
      </w:r>
      <w:r w:rsidRPr="00537822">
        <w:rPr>
          <w:rFonts w:ascii="Times New Roman" w:hAnsi="Times New Roman"/>
          <w:sz w:val="24"/>
          <w:szCs w:val="24"/>
        </w:rPr>
        <w:t>.</w:t>
      </w:r>
    </w:p>
    <w:p w:rsidR="004A0C24" w:rsidRPr="00537822" w:rsidRDefault="004A0C24" w:rsidP="00DB6E08">
      <w:pPr>
        <w:pStyle w:val="PlainText"/>
        <w:widowControl/>
        <w:ind w:firstLine="709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Необходимо реализовать следующие способы адресации:</w:t>
      </w:r>
    </w:p>
    <w:p w:rsidR="004A0C24" w:rsidRPr="00537822" w:rsidRDefault="004A0C24" w:rsidP="00DB6E08">
      <w:pPr>
        <w:pStyle w:val="PlainText"/>
        <w:widowControl/>
        <w:ind w:firstLine="709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-непосредственная;</w:t>
      </w:r>
    </w:p>
    <w:p w:rsidR="004A0C24" w:rsidRPr="00537822" w:rsidRDefault="004A0C24" w:rsidP="00DB6E08">
      <w:pPr>
        <w:pStyle w:val="PlainText"/>
        <w:widowControl/>
        <w:ind w:firstLine="709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-прямая;</w:t>
      </w:r>
    </w:p>
    <w:p w:rsidR="006D49ED" w:rsidRPr="00537822" w:rsidRDefault="006D49ED" w:rsidP="006D49ED">
      <w:pPr>
        <w:pStyle w:val="PlainText"/>
        <w:widowControl/>
        <w:ind w:firstLine="709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-косвенная;</w:t>
      </w:r>
    </w:p>
    <w:p w:rsidR="004A0C24" w:rsidRPr="00537822" w:rsidRDefault="004A0C24" w:rsidP="00DB6E08">
      <w:pPr>
        <w:pStyle w:val="PlainText"/>
        <w:widowControl/>
        <w:ind w:firstLine="709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-регистровая;</w:t>
      </w:r>
    </w:p>
    <w:p w:rsidR="004A0C24" w:rsidRPr="00537822" w:rsidRDefault="007574EB" w:rsidP="00DB6E08">
      <w:pPr>
        <w:pStyle w:val="PlainText"/>
        <w:widowControl/>
        <w:ind w:firstLine="709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-косвенн</w:t>
      </w:r>
      <w:r w:rsidR="004A0C24" w:rsidRPr="00537822">
        <w:rPr>
          <w:rFonts w:ascii="Times New Roman" w:hAnsi="Times New Roman"/>
          <w:sz w:val="24"/>
          <w:szCs w:val="24"/>
        </w:rPr>
        <w:t>ая через регистр;</w:t>
      </w:r>
    </w:p>
    <w:p w:rsidR="004A0C24" w:rsidRPr="00537822" w:rsidRDefault="004A0C24" w:rsidP="00DB6E08">
      <w:pPr>
        <w:pStyle w:val="PlainText"/>
        <w:widowControl/>
        <w:ind w:firstLine="709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Объем оперативной памяти –</w:t>
      </w:r>
      <w:r w:rsidR="006D49ED" w:rsidRPr="00537822">
        <w:rPr>
          <w:rFonts w:ascii="Times New Roman" w:hAnsi="Times New Roman"/>
          <w:sz w:val="24"/>
          <w:szCs w:val="24"/>
        </w:rPr>
        <w:t>128</w:t>
      </w:r>
      <w:r w:rsidRPr="00537822">
        <w:rPr>
          <w:rFonts w:ascii="Times New Roman" w:hAnsi="Times New Roman"/>
          <w:sz w:val="24"/>
          <w:szCs w:val="24"/>
        </w:rPr>
        <w:t xml:space="preserve"> Мб, ширина выборки – 4 байта. Объем регистровой памяти – </w:t>
      </w:r>
      <w:r w:rsidR="006D49ED" w:rsidRPr="00537822">
        <w:rPr>
          <w:rFonts w:ascii="Times New Roman" w:hAnsi="Times New Roman"/>
          <w:sz w:val="24"/>
          <w:szCs w:val="24"/>
        </w:rPr>
        <w:t>16</w:t>
      </w:r>
      <w:r w:rsidRPr="00537822">
        <w:rPr>
          <w:rFonts w:ascii="Times New Roman" w:hAnsi="Times New Roman"/>
          <w:sz w:val="24"/>
          <w:szCs w:val="24"/>
        </w:rPr>
        <w:t xml:space="preserve"> регистр</w:t>
      </w:r>
      <w:r w:rsidR="007574EB" w:rsidRPr="00537822">
        <w:rPr>
          <w:rFonts w:ascii="Times New Roman" w:hAnsi="Times New Roman"/>
          <w:sz w:val="24"/>
          <w:szCs w:val="24"/>
        </w:rPr>
        <w:t xml:space="preserve">ов, тип регистровой памяти – </w:t>
      </w:r>
      <w:r w:rsidR="006D49ED" w:rsidRPr="00537822">
        <w:rPr>
          <w:rFonts w:ascii="Times New Roman" w:hAnsi="Times New Roman"/>
          <w:sz w:val="24"/>
          <w:szCs w:val="24"/>
        </w:rPr>
        <w:t>универсальная</w:t>
      </w:r>
      <w:r w:rsidRPr="00537822">
        <w:rPr>
          <w:rFonts w:ascii="Times New Roman" w:hAnsi="Times New Roman"/>
          <w:sz w:val="24"/>
          <w:szCs w:val="24"/>
        </w:rPr>
        <w:t>.</w:t>
      </w:r>
    </w:p>
    <w:p w:rsidR="004A0C24" w:rsidRPr="00537822" w:rsidRDefault="004A0C24" w:rsidP="00DB6E08">
      <w:pPr>
        <w:pStyle w:val="PlainText"/>
        <w:widowControl/>
        <w:ind w:firstLine="709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 xml:space="preserve">Необходимо реализовать устройство управления (УУ) в виде управляющего автомата(УА) с программируемой логикой, способ адресации микрокоманд – </w:t>
      </w:r>
      <w:r w:rsidR="0050631E" w:rsidRPr="00537822">
        <w:rPr>
          <w:rFonts w:ascii="Times New Roman" w:hAnsi="Times New Roman"/>
          <w:sz w:val="24"/>
          <w:szCs w:val="24"/>
        </w:rPr>
        <w:t>естественная</w:t>
      </w:r>
      <w:r w:rsidRPr="00537822">
        <w:rPr>
          <w:rFonts w:ascii="Times New Roman" w:hAnsi="Times New Roman"/>
          <w:sz w:val="24"/>
          <w:szCs w:val="24"/>
        </w:rPr>
        <w:t>, способ кодирования микроопераций – вертикально-горизонтальный.</w:t>
      </w:r>
    </w:p>
    <w:p w:rsidR="00EC3309" w:rsidRPr="00537822" w:rsidRDefault="004A0C24" w:rsidP="006D49ED">
      <w:pPr>
        <w:pStyle w:val="PlainText"/>
        <w:widowControl/>
        <w:ind w:firstLine="709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В ходе курсового проекта необходимо разработать ГСА функционирования процессора, структурную схему ЦОУ, схему принципиальную электрическую УУ (с перечнем элементов).</w:t>
      </w:r>
    </w:p>
    <w:p w:rsidR="004A0C24" w:rsidRDefault="006D49ED" w:rsidP="00EC330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4A0C24">
        <w:rPr>
          <w:rFonts w:ascii="Times New Roman" w:hAnsi="Times New Roman"/>
          <w:sz w:val="28"/>
          <w:szCs w:val="28"/>
        </w:rPr>
        <w:t>2. РАЗРАБОТКА ФОРМАТОВ КОМАНД И ОПИСАНИЕ ИСПОЛЬЗУЕМЫХ ФОРМАТОВ ДАННЫХ</w:t>
      </w:r>
    </w:p>
    <w:p w:rsidR="004A0C24" w:rsidRPr="00537822" w:rsidRDefault="004A0C24" w:rsidP="004A0C24">
      <w:pPr>
        <w:pStyle w:val="PlainText"/>
        <w:widowControl/>
        <w:ind w:firstLine="540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На рисунке 2.1 показаны основные структурные единицы данных, обрабатываемых проектируемым устройством (а) и форматы их представления в процессе обработки (б).</w:t>
      </w:r>
    </w:p>
    <w:p w:rsidR="004A0C24" w:rsidRPr="00537822" w:rsidRDefault="004A0C24" w:rsidP="004A0C24">
      <w:pPr>
        <w:pStyle w:val="PlainText"/>
        <w:widowControl/>
        <w:ind w:firstLine="540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Целые числа могут быть представлены как со знаком (</w:t>
      </w:r>
      <w:r w:rsidRPr="00537822">
        <w:rPr>
          <w:rFonts w:ascii="Times New Roman" w:hAnsi="Times New Roman"/>
          <w:sz w:val="24"/>
          <w:szCs w:val="24"/>
          <w:lang w:val="en-US"/>
        </w:rPr>
        <w:t>S</w:t>
      </w:r>
      <w:r w:rsidRPr="00537822">
        <w:rPr>
          <w:rFonts w:ascii="Times New Roman" w:hAnsi="Times New Roman"/>
          <w:sz w:val="24"/>
          <w:szCs w:val="24"/>
        </w:rPr>
        <w:t>), так и без знака (для представления адресов). Числа со знаком представляются в дополнительном коде. Диапазон представления  целых  чисел  –  [</w:t>
      </w:r>
      <w:r w:rsidRPr="00537822">
        <w:rPr>
          <w:rFonts w:cs="Courier New"/>
          <w:sz w:val="24"/>
          <w:szCs w:val="24"/>
        </w:rPr>
        <w:t>­</w:t>
      </w:r>
      <w:r w:rsidRPr="00537822">
        <w:rPr>
          <w:rFonts w:ascii="Times New Roman" w:hAnsi="Times New Roman"/>
          <w:sz w:val="24"/>
          <w:szCs w:val="24"/>
        </w:rPr>
        <w:t>2</w:t>
      </w:r>
      <w:r w:rsidRPr="00537822">
        <w:rPr>
          <w:rFonts w:ascii="Times New Roman" w:hAnsi="Times New Roman"/>
          <w:sz w:val="24"/>
          <w:szCs w:val="24"/>
          <w:vertAlign w:val="superscript"/>
          <w:lang w:val="en-US"/>
        </w:rPr>
        <w:t>n</w:t>
      </w:r>
      <w:r w:rsidRPr="00537822">
        <w:rPr>
          <w:rFonts w:ascii="Times New Roman" w:hAnsi="Times New Roman"/>
          <w:sz w:val="24"/>
          <w:szCs w:val="24"/>
        </w:rPr>
        <w:t>, 2</w:t>
      </w:r>
      <w:r w:rsidRPr="00537822">
        <w:rPr>
          <w:rFonts w:ascii="Times New Roman" w:hAnsi="Times New Roman"/>
          <w:sz w:val="24"/>
          <w:szCs w:val="24"/>
          <w:vertAlign w:val="superscript"/>
          <w:lang w:val="en-US"/>
        </w:rPr>
        <w:t>n</w:t>
      </w:r>
      <w:r w:rsidRPr="00537822">
        <w:rPr>
          <w:rFonts w:cs="Courier New"/>
          <w:sz w:val="24"/>
          <w:szCs w:val="24"/>
        </w:rPr>
        <w:t>­</w:t>
      </w:r>
      <w:r w:rsidRPr="00537822">
        <w:rPr>
          <w:rFonts w:ascii="Times New Roman" w:hAnsi="Times New Roman"/>
          <w:sz w:val="24"/>
          <w:szCs w:val="24"/>
        </w:rPr>
        <w:t xml:space="preserve">1], где </w:t>
      </w:r>
      <w:r w:rsidRPr="00537822">
        <w:rPr>
          <w:rFonts w:ascii="Times New Roman" w:hAnsi="Times New Roman"/>
          <w:sz w:val="24"/>
          <w:szCs w:val="24"/>
          <w:lang w:val="en-US"/>
        </w:rPr>
        <w:t>n</w:t>
      </w:r>
      <w:r w:rsidRPr="00537822">
        <w:rPr>
          <w:rFonts w:ascii="Times New Roman" w:hAnsi="Times New Roman"/>
          <w:sz w:val="24"/>
          <w:szCs w:val="24"/>
        </w:rPr>
        <w:t xml:space="preserve"> – количество разрядов числа без учета разряда знака.</w:t>
      </w:r>
    </w:p>
    <w:p w:rsidR="004A0C24" w:rsidRPr="00537822" w:rsidRDefault="004A0C24" w:rsidP="004A0C24">
      <w:pPr>
        <w:pStyle w:val="PlainText"/>
        <w:widowControl/>
        <w:ind w:firstLine="540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 xml:space="preserve">Двоичные числа с плавающей точкой представляются в виде двух чисел с фиксированной точкой: порядка (Р) и мантиссы (М), при этом Р – целое со знаком, </w:t>
      </w:r>
      <w:r w:rsidRPr="00537822">
        <w:rPr>
          <w:position w:val="-10"/>
          <w:sz w:val="24"/>
          <w:szCs w:val="24"/>
        </w:rPr>
        <w:object w:dxaOrig="8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2pt;height:16.85pt" o:ole="">
            <v:imagedata r:id="rId7" o:title=""/>
          </v:shape>
          <o:OLEObject Type="Embed" ProgID="Equation.3" ShapeID="_x0000_i1025" DrawAspect="Content" ObjectID="_1323160782" r:id="rId8"/>
        </w:object>
      </w:r>
      <w:r w:rsidRPr="00537822">
        <w:rPr>
          <w:rFonts w:ascii="Times New Roman" w:hAnsi="Times New Roman"/>
          <w:sz w:val="24"/>
          <w:szCs w:val="24"/>
        </w:rPr>
        <w:t xml:space="preserve">. В случае так называемой нормализованной мантиссы </w:t>
      </w:r>
      <w:r w:rsidRPr="00537822">
        <w:rPr>
          <w:rFonts w:ascii="Times New Roman" w:hAnsi="Times New Roman"/>
          <w:position w:val="-26"/>
          <w:sz w:val="24"/>
          <w:szCs w:val="24"/>
        </w:rPr>
        <w:object w:dxaOrig="1200" w:dyaOrig="700">
          <v:shape id="_x0000_i1026" type="#_x0000_t75" style="width:59.85pt;height:34.6pt" o:ole="">
            <v:imagedata r:id="rId9" o:title=""/>
          </v:shape>
          <o:OLEObject Type="Embed" ProgID="Equation.3" ShapeID="_x0000_i1026" DrawAspect="Content" ObjectID="_1323160783" r:id="rId10"/>
        </w:object>
      </w:r>
      <w:r w:rsidRPr="00537822">
        <w:rPr>
          <w:rFonts w:ascii="Times New Roman" w:hAnsi="Times New Roman"/>
          <w:sz w:val="24"/>
          <w:szCs w:val="24"/>
        </w:rPr>
        <w:t xml:space="preserve"> для двоичной системы счисления. Диапазон представления чисел с плавающей точкой     –      </w:t>
      </w:r>
      <w:r w:rsidRPr="00537822">
        <w:rPr>
          <w:rFonts w:ascii="Times New Roman" w:hAnsi="Times New Roman"/>
          <w:position w:val="-14"/>
          <w:sz w:val="24"/>
          <w:szCs w:val="24"/>
        </w:rPr>
        <w:object w:dxaOrig="3600" w:dyaOrig="499">
          <v:shape id="_x0000_i1027" type="#_x0000_t75" style="width:180.45pt;height:25.25pt" o:ole="">
            <v:imagedata r:id="rId11" o:title=""/>
          </v:shape>
          <o:OLEObject Type="Embed" ProgID="Equation.3" ShapeID="_x0000_i1027" DrawAspect="Content" ObjectID="_1323160784" r:id="rId12"/>
        </w:object>
      </w:r>
      <w:r w:rsidRPr="00537822">
        <w:rPr>
          <w:rFonts w:ascii="Times New Roman" w:hAnsi="Times New Roman"/>
          <w:sz w:val="24"/>
          <w:szCs w:val="24"/>
        </w:rPr>
        <w:t>.</w:t>
      </w:r>
    </w:p>
    <w:p w:rsidR="004A0C24" w:rsidRPr="00537822" w:rsidRDefault="004A0C24" w:rsidP="004A0C24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4A0C24" w:rsidRPr="00537822" w:rsidRDefault="00407CAD" w:rsidP="004A0C24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537822">
        <w:rPr>
          <w:sz w:val="24"/>
          <w:szCs w:val="24"/>
        </w:rPr>
        <w:object w:dxaOrig="8502" w:dyaOrig="7635">
          <v:shape id="_x0000_i1028" type="#_x0000_t75" style="width:406.75pt;height:325.4pt" o:ole="">
            <v:imagedata r:id="rId13" o:title=""/>
          </v:shape>
          <o:OLEObject Type="Embed" ProgID="Visio.Drawing.11" ShapeID="_x0000_i1028" DrawAspect="Content" ObjectID="_1323160785" r:id="rId14"/>
        </w:object>
      </w:r>
    </w:p>
    <w:p w:rsidR="004A0C24" w:rsidRPr="00537822" w:rsidRDefault="004A0C24" w:rsidP="004A0C24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Рис 2.1 Форматы данных</w:t>
      </w:r>
    </w:p>
    <w:p w:rsidR="004A0C24" w:rsidRPr="00537822" w:rsidRDefault="004A0C24" w:rsidP="00DB6E08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Все форматы команд будут кратны 2 байтам Под поле КОП в команде отводится 1 байт (принято, что система команд процессора состоит из 128-256 команд, а мы разрабатываем фрагмент</w:t>
      </w:r>
      <w:r w:rsidR="0050631E" w:rsidRPr="00537822">
        <w:rPr>
          <w:rFonts w:ascii="Times New Roman" w:hAnsi="Times New Roman"/>
          <w:sz w:val="24"/>
          <w:szCs w:val="24"/>
        </w:rPr>
        <w:t>).</w:t>
      </w:r>
    </w:p>
    <w:p w:rsidR="006D49ED" w:rsidRPr="00537822" w:rsidRDefault="006D49ED" w:rsidP="006D49ED">
      <w:pPr>
        <w:pStyle w:val="ab"/>
        <w:numPr>
          <w:ilvl w:val="0"/>
          <w:numId w:val="5"/>
        </w:numPr>
        <w:ind w:left="426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Арифметическая команда сложения с использованием регистровой и косвенно-регистровой адресацией.</w:t>
      </w:r>
    </w:p>
    <w:p w:rsidR="006D49ED" w:rsidRPr="00537822" w:rsidRDefault="006D49ED" w:rsidP="006D49ED">
      <w:pPr>
        <w:pStyle w:val="ab"/>
        <w:ind w:firstLine="567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Формат команды сложения следующий:</w:t>
      </w:r>
    </w:p>
    <w:p w:rsidR="006D49ED" w:rsidRPr="00537822" w:rsidRDefault="006D49ED" w:rsidP="006D49ED">
      <w:pPr>
        <w:pStyle w:val="ab"/>
        <w:ind w:firstLine="567"/>
        <w:rPr>
          <w:rFonts w:ascii="Times New Roman" w:hAnsi="Times New Roman"/>
          <w:sz w:val="24"/>
          <w:szCs w:val="24"/>
        </w:rPr>
      </w:pPr>
      <w:r w:rsidRPr="00537822">
        <w:rPr>
          <w:sz w:val="24"/>
          <w:szCs w:val="24"/>
        </w:rPr>
        <w:pict>
          <v:shape id="_x0000_i1060" type="#_x0000_t75" style="width:254.35pt;height:29.9pt">
            <v:imagedata r:id="rId15" o:title=""/>
          </v:shape>
        </w:pict>
      </w:r>
    </w:p>
    <w:p w:rsidR="006D49ED" w:rsidRPr="00537822" w:rsidRDefault="006D49ED" w:rsidP="006D49ED">
      <w:pPr>
        <w:pStyle w:val="ab"/>
        <w:ind w:firstLine="567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Код операции сложения следующий:</w:t>
      </w:r>
    </w:p>
    <w:p w:rsidR="006D49ED" w:rsidRPr="00537822" w:rsidRDefault="006D49ED" w:rsidP="006D49ED">
      <w:pPr>
        <w:pStyle w:val="ab"/>
        <w:ind w:firstLine="567"/>
        <w:rPr>
          <w:rFonts w:ascii="Times New Roman" w:hAnsi="Times New Roman"/>
          <w:sz w:val="24"/>
          <w:szCs w:val="24"/>
        </w:rPr>
      </w:pPr>
      <w:r w:rsidRPr="00537822">
        <w:rPr>
          <w:sz w:val="24"/>
          <w:szCs w:val="24"/>
        </w:rPr>
        <w:pict>
          <v:shape id="_x0000_i1061" type="#_x0000_t75" style="width:127.15pt;height:14.95pt">
            <v:imagedata r:id="rId16" o:title=""/>
          </v:shape>
        </w:pict>
      </w:r>
      <w:r w:rsidRPr="00537822">
        <w:rPr>
          <w:rFonts w:ascii="Times New Roman" w:hAnsi="Times New Roman"/>
          <w:sz w:val="24"/>
          <w:szCs w:val="24"/>
        </w:rPr>
        <w:t>, в шестнадцатеричном виде 11</w:t>
      </w:r>
      <w:r w:rsidRPr="00537822">
        <w:rPr>
          <w:rFonts w:ascii="Times New Roman" w:hAnsi="Times New Roman"/>
          <w:sz w:val="24"/>
          <w:szCs w:val="24"/>
          <w:lang w:val="en-US"/>
        </w:rPr>
        <w:t>h</w:t>
      </w:r>
      <w:r w:rsidRPr="00537822">
        <w:rPr>
          <w:rFonts w:ascii="Times New Roman" w:hAnsi="Times New Roman"/>
          <w:sz w:val="24"/>
          <w:szCs w:val="24"/>
        </w:rPr>
        <w:t>;</w:t>
      </w:r>
    </w:p>
    <w:p w:rsidR="006D49ED" w:rsidRPr="00537822" w:rsidRDefault="006D49ED" w:rsidP="006D49ED">
      <w:pPr>
        <w:pStyle w:val="ab"/>
        <w:ind w:firstLine="567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R1 – содержит номер регистра с фиксированной точкой, в котором хранятся данные;</w:t>
      </w:r>
    </w:p>
    <w:p w:rsidR="006D49ED" w:rsidRPr="00537822" w:rsidRDefault="006D49ED" w:rsidP="006D49ED">
      <w:pPr>
        <w:pStyle w:val="ab"/>
        <w:ind w:firstLine="567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  <w:lang w:val="en-US"/>
        </w:rPr>
        <w:t>R</w:t>
      </w:r>
      <w:r w:rsidRPr="00537822">
        <w:rPr>
          <w:rFonts w:ascii="Times New Roman" w:hAnsi="Times New Roman"/>
          <w:sz w:val="24"/>
          <w:szCs w:val="24"/>
        </w:rPr>
        <w:t>2(к) – содержит номер регистра с фиксированной точкой, в котором хранится адрес ОП, где хранятся данные.</w:t>
      </w:r>
    </w:p>
    <w:p w:rsidR="006D49ED" w:rsidRPr="00537822" w:rsidRDefault="006D49ED" w:rsidP="006D49ED">
      <w:pPr>
        <w:pStyle w:val="ab"/>
        <w:ind w:firstLine="567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Данные хранятся в виде 16-разрядного числа с фиксированной точкой.</w:t>
      </w:r>
    </w:p>
    <w:p w:rsidR="006D49ED" w:rsidRPr="00537822" w:rsidRDefault="006D49ED" w:rsidP="006D49ED">
      <w:pPr>
        <w:pStyle w:val="ab"/>
        <w:ind w:firstLine="567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Команда выполняет действие [R1]:=[R1]+[[R2]].</w:t>
      </w:r>
    </w:p>
    <w:p w:rsidR="006D49ED" w:rsidRPr="00537822" w:rsidRDefault="006D49ED" w:rsidP="006D49ED">
      <w:pPr>
        <w:pStyle w:val="ab"/>
        <w:numPr>
          <w:ilvl w:val="0"/>
          <w:numId w:val="5"/>
        </w:numPr>
        <w:ind w:left="426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Логическая команда дизъюнкции с использованием регистровой и непосредственной адресацией.</w:t>
      </w:r>
    </w:p>
    <w:p w:rsidR="006D49ED" w:rsidRPr="00537822" w:rsidRDefault="006D49ED" w:rsidP="006D49ED">
      <w:pPr>
        <w:pStyle w:val="ab"/>
        <w:ind w:firstLine="567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Формат команды дизъюнкции следующий:</w:t>
      </w:r>
    </w:p>
    <w:p w:rsidR="006D49ED" w:rsidRPr="00537822" w:rsidRDefault="006D49ED" w:rsidP="006D49ED">
      <w:pPr>
        <w:pStyle w:val="ab"/>
        <w:rPr>
          <w:rFonts w:ascii="Times New Roman" w:hAnsi="Times New Roman"/>
          <w:sz w:val="24"/>
          <w:szCs w:val="24"/>
          <w:lang w:val="en-US"/>
        </w:rPr>
      </w:pPr>
      <w:r w:rsidRPr="00537822">
        <w:rPr>
          <w:sz w:val="24"/>
          <w:szCs w:val="24"/>
        </w:rPr>
        <w:pict>
          <v:shape id="_x0000_i1062" type="#_x0000_t75" style="width:467.55pt;height:27.1pt">
            <v:imagedata r:id="rId17" o:title=""/>
          </v:shape>
        </w:pict>
      </w:r>
    </w:p>
    <w:p w:rsidR="006D49ED" w:rsidRPr="00537822" w:rsidRDefault="006D49ED" w:rsidP="006D49ED">
      <w:pPr>
        <w:pStyle w:val="ab"/>
        <w:ind w:firstLine="567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Код операции дизъюнкции следующий:</w:t>
      </w:r>
    </w:p>
    <w:p w:rsidR="006D49ED" w:rsidRPr="00537822" w:rsidRDefault="006D49ED" w:rsidP="006D49ED">
      <w:pPr>
        <w:pStyle w:val="ab"/>
        <w:ind w:firstLine="567"/>
        <w:rPr>
          <w:rFonts w:ascii="Times New Roman" w:hAnsi="Times New Roman"/>
          <w:sz w:val="24"/>
          <w:szCs w:val="24"/>
        </w:rPr>
      </w:pPr>
      <w:r w:rsidRPr="00537822">
        <w:rPr>
          <w:sz w:val="24"/>
          <w:szCs w:val="24"/>
        </w:rPr>
        <w:pict>
          <v:shape id="_x0000_i1063" type="#_x0000_t75" style="width:127.15pt;height:14.95pt">
            <v:imagedata r:id="rId18" o:title=""/>
          </v:shape>
        </w:pict>
      </w:r>
      <w:r w:rsidRPr="00537822">
        <w:rPr>
          <w:rFonts w:ascii="Times New Roman" w:hAnsi="Times New Roman"/>
          <w:sz w:val="24"/>
          <w:szCs w:val="24"/>
        </w:rPr>
        <w:t>, в шестнадцатеричном виде 61</w:t>
      </w:r>
      <w:r w:rsidRPr="00537822">
        <w:rPr>
          <w:rFonts w:ascii="Times New Roman" w:hAnsi="Times New Roman"/>
          <w:sz w:val="24"/>
          <w:szCs w:val="24"/>
          <w:lang w:val="en-US"/>
        </w:rPr>
        <w:t>h</w:t>
      </w:r>
      <w:r w:rsidRPr="00537822">
        <w:rPr>
          <w:rFonts w:ascii="Times New Roman" w:hAnsi="Times New Roman"/>
          <w:sz w:val="24"/>
          <w:szCs w:val="24"/>
        </w:rPr>
        <w:t>;</w:t>
      </w:r>
    </w:p>
    <w:p w:rsidR="006D49ED" w:rsidRPr="00537822" w:rsidRDefault="006D49ED" w:rsidP="006D49ED">
      <w:pPr>
        <w:pStyle w:val="ab"/>
        <w:ind w:firstLine="567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R1 – содержит номер регистра с фиксированной точкой, в котором хранятся данные;</w:t>
      </w:r>
    </w:p>
    <w:p w:rsidR="006D49ED" w:rsidRPr="00537822" w:rsidRDefault="006D49ED" w:rsidP="006D49ED">
      <w:pPr>
        <w:pStyle w:val="ab"/>
        <w:ind w:firstLine="567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  <w:lang w:val="en-US"/>
        </w:rPr>
        <w:t>Im</w:t>
      </w:r>
      <w:r w:rsidRPr="00537822">
        <w:rPr>
          <w:rFonts w:ascii="Times New Roman" w:hAnsi="Times New Roman"/>
          <w:sz w:val="24"/>
          <w:szCs w:val="24"/>
        </w:rPr>
        <w:t>2 – содержит непосредственно данные.</w:t>
      </w:r>
    </w:p>
    <w:p w:rsidR="006D49ED" w:rsidRPr="00537822" w:rsidRDefault="006D49ED" w:rsidP="006D49ED">
      <w:pPr>
        <w:pStyle w:val="ab"/>
        <w:ind w:firstLine="567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Данные хранятся в виде 8-разрядного числа, двоичный вектор.</w:t>
      </w:r>
    </w:p>
    <w:p w:rsidR="006D49ED" w:rsidRPr="00537822" w:rsidRDefault="006D49ED" w:rsidP="006D49ED">
      <w:pPr>
        <w:pStyle w:val="ab"/>
        <w:ind w:firstLine="567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Команда выполняет действие [R1]:=[R1]˅</w:t>
      </w:r>
      <w:r w:rsidRPr="00537822">
        <w:rPr>
          <w:rFonts w:ascii="Times New Roman" w:hAnsi="Times New Roman"/>
          <w:sz w:val="24"/>
          <w:szCs w:val="24"/>
          <w:lang w:val="en-US"/>
        </w:rPr>
        <w:t>Im</w:t>
      </w:r>
      <w:r w:rsidRPr="00537822">
        <w:rPr>
          <w:rFonts w:ascii="Times New Roman" w:hAnsi="Times New Roman"/>
          <w:sz w:val="24"/>
          <w:szCs w:val="24"/>
        </w:rPr>
        <w:t>2.</w:t>
      </w:r>
    </w:p>
    <w:p w:rsidR="006D49ED" w:rsidRPr="00537822" w:rsidRDefault="006D49ED" w:rsidP="006D49ED">
      <w:pPr>
        <w:pStyle w:val="ab"/>
        <w:numPr>
          <w:ilvl w:val="0"/>
          <w:numId w:val="5"/>
        </w:numPr>
        <w:ind w:left="426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Команда передачи управления с использованием регистровой адресацией.</w:t>
      </w:r>
    </w:p>
    <w:p w:rsidR="006D49ED" w:rsidRPr="00537822" w:rsidRDefault="006D49ED" w:rsidP="006D49ED">
      <w:pPr>
        <w:pStyle w:val="ab"/>
        <w:ind w:firstLine="567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Формат команды условного перехода по маске следующий:</w:t>
      </w:r>
    </w:p>
    <w:p w:rsidR="006D49ED" w:rsidRPr="00537822" w:rsidRDefault="006D49ED" w:rsidP="006D49ED">
      <w:pPr>
        <w:pStyle w:val="ab"/>
        <w:ind w:firstLine="567"/>
        <w:rPr>
          <w:rFonts w:ascii="Times New Roman" w:hAnsi="Times New Roman"/>
          <w:sz w:val="24"/>
          <w:szCs w:val="24"/>
        </w:rPr>
      </w:pPr>
      <w:r w:rsidRPr="00537822">
        <w:rPr>
          <w:sz w:val="24"/>
          <w:szCs w:val="24"/>
        </w:rPr>
        <w:pict>
          <v:shape id="_x0000_i1064" type="#_x0000_t75" style="width:254.35pt;height:29.9pt">
            <v:imagedata r:id="rId19" o:title=""/>
          </v:shape>
        </w:pict>
      </w:r>
    </w:p>
    <w:p w:rsidR="006D49ED" w:rsidRPr="00537822" w:rsidRDefault="006D49ED" w:rsidP="006D49ED">
      <w:pPr>
        <w:pStyle w:val="ab"/>
        <w:ind w:firstLine="567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Код операции условного перехода по маске следующий:</w:t>
      </w:r>
    </w:p>
    <w:p w:rsidR="006D49ED" w:rsidRPr="00537822" w:rsidRDefault="006D49ED" w:rsidP="006D49ED">
      <w:pPr>
        <w:pStyle w:val="ab"/>
        <w:ind w:firstLine="567"/>
        <w:rPr>
          <w:rFonts w:ascii="Times New Roman" w:hAnsi="Times New Roman"/>
          <w:sz w:val="24"/>
          <w:szCs w:val="24"/>
        </w:rPr>
      </w:pPr>
      <w:r w:rsidRPr="00537822">
        <w:rPr>
          <w:sz w:val="24"/>
          <w:szCs w:val="24"/>
        </w:rPr>
        <w:pict>
          <v:shape id="_x0000_i1065" type="#_x0000_t75" style="width:127.15pt;height:14.95pt">
            <v:imagedata r:id="rId20" o:title=""/>
          </v:shape>
        </w:pict>
      </w:r>
      <w:r w:rsidRPr="00537822">
        <w:rPr>
          <w:rFonts w:ascii="Times New Roman" w:hAnsi="Times New Roman"/>
          <w:sz w:val="24"/>
          <w:szCs w:val="24"/>
        </w:rPr>
        <w:t>, в шестнадцатеричном виде 31</w:t>
      </w:r>
      <w:r w:rsidRPr="00537822">
        <w:rPr>
          <w:rFonts w:ascii="Times New Roman" w:hAnsi="Times New Roman"/>
          <w:sz w:val="24"/>
          <w:szCs w:val="24"/>
          <w:lang w:val="en-US"/>
        </w:rPr>
        <w:t>h</w:t>
      </w:r>
      <w:r w:rsidRPr="00537822">
        <w:rPr>
          <w:rFonts w:ascii="Times New Roman" w:hAnsi="Times New Roman"/>
          <w:sz w:val="24"/>
          <w:szCs w:val="24"/>
        </w:rPr>
        <w:t>;</w:t>
      </w:r>
    </w:p>
    <w:p w:rsidR="006D49ED" w:rsidRPr="00537822" w:rsidRDefault="006D49ED" w:rsidP="006D49ED">
      <w:pPr>
        <w:pStyle w:val="ab"/>
        <w:ind w:firstLine="567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М – содержит маску перехода;</w:t>
      </w:r>
    </w:p>
    <w:p w:rsidR="006D49ED" w:rsidRPr="00537822" w:rsidRDefault="006D49ED" w:rsidP="006D49ED">
      <w:pPr>
        <w:pStyle w:val="ab"/>
        <w:ind w:firstLine="567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  <w:lang w:val="en-US"/>
        </w:rPr>
        <w:t>R</w:t>
      </w:r>
      <w:r w:rsidRPr="00537822">
        <w:rPr>
          <w:rFonts w:ascii="Times New Roman" w:hAnsi="Times New Roman"/>
          <w:sz w:val="24"/>
          <w:szCs w:val="24"/>
        </w:rPr>
        <w:t>2 – содержит номер регистра с адресом перехода.</w:t>
      </w:r>
    </w:p>
    <w:p w:rsidR="006D49ED" w:rsidRPr="00537822" w:rsidRDefault="006D49ED" w:rsidP="006D49ED">
      <w:pPr>
        <w:pStyle w:val="ab"/>
        <w:ind w:firstLine="567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Команда выполняет действие СЧАК:=[R2]&amp;</w:t>
      </w:r>
      <w:r w:rsidRPr="00537822">
        <w:rPr>
          <w:rFonts w:ascii="Times New Roman" w:hAnsi="Times New Roman"/>
          <w:sz w:val="24"/>
          <w:szCs w:val="24"/>
          <w:lang w:val="en-US"/>
        </w:rPr>
        <w:t>M</w:t>
      </w:r>
      <w:r w:rsidRPr="00537822">
        <w:rPr>
          <w:rFonts w:ascii="Times New Roman" w:hAnsi="Times New Roman"/>
          <w:sz w:val="24"/>
          <w:szCs w:val="24"/>
        </w:rPr>
        <w:t xml:space="preserve"> если </w:t>
      </w:r>
      <w:r w:rsidRPr="00537822">
        <w:rPr>
          <w:rFonts w:ascii="Times New Roman" w:hAnsi="Times New Roman"/>
          <w:sz w:val="24"/>
          <w:szCs w:val="24"/>
          <w:lang w:val="en-US"/>
        </w:rPr>
        <w:t>M</w:t>
      </w:r>
      <w:r w:rsidRPr="00537822">
        <w:rPr>
          <w:rFonts w:ascii="Times New Roman" w:hAnsi="Times New Roman"/>
          <w:sz w:val="24"/>
          <w:szCs w:val="24"/>
        </w:rPr>
        <w:t>=[R2].</w:t>
      </w:r>
    </w:p>
    <w:p w:rsidR="006D49ED" w:rsidRPr="00537822" w:rsidRDefault="006D49ED" w:rsidP="006D49ED">
      <w:pPr>
        <w:pStyle w:val="ab"/>
        <w:numPr>
          <w:ilvl w:val="0"/>
          <w:numId w:val="5"/>
        </w:numPr>
        <w:ind w:left="426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Команда обращения к памяти с использованием косвенной адресацией.</w:t>
      </w:r>
    </w:p>
    <w:p w:rsidR="006D49ED" w:rsidRPr="00537822" w:rsidRDefault="006D49ED" w:rsidP="006D49ED">
      <w:pPr>
        <w:pStyle w:val="ab"/>
        <w:ind w:firstLine="567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Формат команды загрузки в регистр следующий:</w:t>
      </w:r>
    </w:p>
    <w:p w:rsidR="006D49ED" w:rsidRPr="00537822" w:rsidRDefault="006D49ED" w:rsidP="006D49ED">
      <w:pPr>
        <w:pStyle w:val="ab"/>
        <w:ind w:firstLine="567"/>
        <w:rPr>
          <w:rFonts w:ascii="Times New Roman" w:hAnsi="Times New Roman"/>
          <w:sz w:val="24"/>
          <w:szCs w:val="24"/>
        </w:rPr>
      </w:pPr>
      <w:r w:rsidRPr="00537822">
        <w:rPr>
          <w:sz w:val="24"/>
          <w:szCs w:val="24"/>
        </w:rPr>
        <w:pict>
          <v:shape id="_x0000_i1066" type="#_x0000_t75" style="width:467.55pt;height:27.1pt">
            <v:imagedata r:id="rId21" o:title=""/>
          </v:shape>
        </w:pict>
      </w:r>
    </w:p>
    <w:p w:rsidR="006D49ED" w:rsidRPr="00537822" w:rsidRDefault="006D49ED" w:rsidP="006D49ED">
      <w:pPr>
        <w:pStyle w:val="ab"/>
        <w:ind w:firstLine="567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Код операции загрузки в регистр следующий:</w:t>
      </w:r>
    </w:p>
    <w:p w:rsidR="006D49ED" w:rsidRPr="00537822" w:rsidRDefault="006D49ED" w:rsidP="006D49ED">
      <w:pPr>
        <w:pStyle w:val="ab"/>
        <w:ind w:firstLine="567"/>
        <w:rPr>
          <w:rFonts w:ascii="Times New Roman" w:hAnsi="Times New Roman"/>
          <w:sz w:val="24"/>
          <w:szCs w:val="24"/>
        </w:rPr>
      </w:pPr>
      <w:r w:rsidRPr="00537822">
        <w:rPr>
          <w:sz w:val="24"/>
          <w:szCs w:val="24"/>
        </w:rPr>
        <w:pict>
          <v:shape id="_x0000_i1067" type="#_x0000_t75" style="width:127.15pt;height:14.95pt">
            <v:imagedata r:id="rId22" o:title=""/>
          </v:shape>
        </w:pict>
      </w:r>
      <w:r w:rsidRPr="00537822">
        <w:rPr>
          <w:rFonts w:ascii="Times New Roman" w:hAnsi="Times New Roman"/>
          <w:sz w:val="24"/>
          <w:szCs w:val="24"/>
        </w:rPr>
        <w:t>, в шестнадцатеричном виде 49</w:t>
      </w:r>
      <w:r w:rsidRPr="00537822">
        <w:rPr>
          <w:rFonts w:ascii="Times New Roman" w:hAnsi="Times New Roman"/>
          <w:sz w:val="24"/>
          <w:szCs w:val="24"/>
          <w:lang w:val="en-US"/>
        </w:rPr>
        <w:t>h</w:t>
      </w:r>
      <w:r w:rsidRPr="00537822">
        <w:rPr>
          <w:rFonts w:ascii="Times New Roman" w:hAnsi="Times New Roman"/>
          <w:sz w:val="24"/>
          <w:szCs w:val="24"/>
        </w:rPr>
        <w:t>;</w:t>
      </w:r>
    </w:p>
    <w:p w:rsidR="006D49ED" w:rsidRPr="00537822" w:rsidRDefault="006D49ED" w:rsidP="006D49ED">
      <w:pPr>
        <w:pStyle w:val="ab"/>
        <w:ind w:firstLine="567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R1 – содержит номер регистра с плавающей точкой;</w:t>
      </w:r>
    </w:p>
    <w:p w:rsidR="006D49ED" w:rsidRPr="00537822" w:rsidRDefault="006D49ED" w:rsidP="006D49ED">
      <w:pPr>
        <w:pStyle w:val="ab"/>
        <w:ind w:firstLine="567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Ау – содержит укороченный адрес ОП, по которому записан адрес ОП, где хранится 32-разрядное число с плавающей точкой.</w:t>
      </w:r>
    </w:p>
    <w:p w:rsidR="006D49ED" w:rsidRPr="00537822" w:rsidRDefault="006D49ED" w:rsidP="006D49ED">
      <w:pPr>
        <w:pStyle w:val="ab"/>
        <w:ind w:firstLine="567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Команда выполняет действие [R1]:=[[Ау]].</w:t>
      </w:r>
    </w:p>
    <w:p w:rsidR="006D49ED" w:rsidRPr="00537822" w:rsidRDefault="006D49ED" w:rsidP="006D49ED">
      <w:pPr>
        <w:pStyle w:val="ab"/>
        <w:numPr>
          <w:ilvl w:val="0"/>
          <w:numId w:val="5"/>
        </w:numPr>
        <w:ind w:left="426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Команда ввода/вывода.</w:t>
      </w:r>
    </w:p>
    <w:p w:rsidR="006D49ED" w:rsidRPr="00537822" w:rsidRDefault="006D49ED" w:rsidP="006D49ED">
      <w:pPr>
        <w:pStyle w:val="ab"/>
        <w:ind w:firstLine="567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Формат команды передачи байта из процессора в МВВ следующий:</w:t>
      </w:r>
    </w:p>
    <w:p w:rsidR="006D49ED" w:rsidRPr="00537822" w:rsidRDefault="006D49ED" w:rsidP="006D49ED">
      <w:pPr>
        <w:pStyle w:val="ab"/>
        <w:ind w:firstLine="567"/>
        <w:rPr>
          <w:rFonts w:ascii="Times New Roman" w:hAnsi="Times New Roman"/>
          <w:sz w:val="24"/>
          <w:szCs w:val="24"/>
        </w:rPr>
      </w:pPr>
      <w:r w:rsidRPr="00537822">
        <w:rPr>
          <w:sz w:val="24"/>
          <w:szCs w:val="24"/>
        </w:rPr>
        <w:pict>
          <v:shape id="_x0000_i1068" type="#_x0000_t75" style="width:254.35pt;height:29.9pt">
            <v:imagedata r:id="rId23" o:title=""/>
          </v:shape>
        </w:pict>
      </w:r>
    </w:p>
    <w:p w:rsidR="006D49ED" w:rsidRPr="00537822" w:rsidRDefault="006D49ED" w:rsidP="006D49ED">
      <w:pPr>
        <w:pStyle w:val="ab"/>
        <w:ind w:firstLine="567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Код операции передачи байта из процессора в МВВ следующий:</w:t>
      </w:r>
    </w:p>
    <w:p w:rsidR="006D49ED" w:rsidRPr="00537822" w:rsidRDefault="006D49ED" w:rsidP="006D49ED">
      <w:pPr>
        <w:pStyle w:val="ab"/>
        <w:ind w:firstLine="567"/>
        <w:rPr>
          <w:rFonts w:ascii="Times New Roman" w:hAnsi="Times New Roman"/>
          <w:sz w:val="24"/>
          <w:szCs w:val="24"/>
        </w:rPr>
      </w:pPr>
      <w:r w:rsidRPr="00537822">
        <w:rPr>
          <w:sz w:val="24"/>
          <w:szCs w:val="24"/>
        </w:rPr>
        <w:pict>
          <v:shape id="_x0000_i1069" type="#_x0000_t75" style="width:127.15pt;height:14.95pt">
            <v:imagedata r:id="rId24" o:title=""/>
          </v:shape>
        </w:pict>
      </w:r>
      <w:r w:rsidRPr="00537822">
        <w:rPr>
          <w:rFonts w:ascii="Times New Roman" w:hAnsi="Times New Roman"/>
          <w:sz w:val="24"/>
          <w:szCs w:val="24"/>
        </w:rPr>
        <w:t>, в шестнадцатеричном виде 39</w:t>
      </w:r>
      <w:r w:rsidRPr="00537822">
        <w:rPr>
          <w:rFonts w:ascii="Times New Roman" w:hAnsi="Times New Roman"/>
          <w:sz w:val="24"/>
          <w:szCs w:val="24"/>
          <w:lang w:val="en-US"/>
        </w:rPr>
        <w:t>h</w:t>
      </w:r>
      <w:r w:rsidRPr="00537822">
        <w:rPr>
          <w:rFonts w:ascii="Times New Roman" w:hAnsi="Times New Roman"/>
          <w:sz w:val="24"/>
          <w:szCs w:val="24"/>
        </w:rPr>
        <w:t>;</w:t>
      </w:r>
    </w:p>
    <w:p w:rsidR="006D49ED" w:rsidRPr="00537822" w:rsidRDefault="006D49ED" w:rsidP="006D49ED">
      <w:pPr>
        <w:pStyle w:val="ab"/>
        <w:ind w:firstLine="567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НУВВ – содержит номер устройства ввода-вывода.</w:t>
      </w:r>
    </w:p>
    <w:p w:rsidR="006D49ED" w:rsidRPr="00537822" w:rsidRDefault="006D49ED" w:rsidP="006D49ED">
      <w:pPr>
        <w:pStyle w:val="ab"/>
        <w:ind w:firstLine="567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Команда выполняет действие ПортА[НУВВ]:=ПортД.</w:t>
      </w:r>
    </w:p>
    <w:p w:rsidR="006D49ED" w:rsidRPr="00537822" w:rsidRDefault="006D49ED" w:rsidP="004A0C24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4A0C24" w:rsidRPr="00537822" w:rsidRDefault="004A0C24" w:rsidP="004A0C24">
      <w:pPr>
        <w:spacing w:line="240" w:lineRule="auto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Таблица 1 – Система команд процессора</w:t>
      </w:r>
    </w:p>
    <w:p w:rsidR="004A0C24" w:rsidRDefault="006D49ED" w:rsidP="004A0C24">
      <w:pPr>
        <w:spacing w:line="240" w:lineRule="auto"/>
        <w:rPr>
          <w:rFonts w:ascii="Times New Roman" w:hAnsi="Times New Roman"/>
          <w:sz w:val="28"/>
          <w:szCs w:val="28"/>
        </w:rPr>
      </w:pPr>
      <w:r w:rsidRPr="006D49ED">
        <w:rPr>
          <w:szCs w:val="28"/>
        </w:rPr>
        <w:pict>
          <v:shape id="_x0000_i1070" type="#_x0000_t75" style="width:467.55pt;height:119.7pt">
            <v:imagedata r:id="rId25" o:title=""/>
          </v:shape>
        </w:pict>
      </w:r>
    </w:p>
    <w:p w:rsidR="004A0C24" w:rsidRPr="00537822" w:rsidRDefault="002B1E67" w:rsidP="004A0C24">
      <w:pPr>
        <w:spacing w:line="240" w:lineRule="auto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Прерывания:</w:t>
      </w:r>
    </w:p>
    <w:p w:rsidR="002B1E67" w:rsidRPr="00537822" w:rsidRDefault="002B1E67" w:rsidP="004A0C24">
      <w:pPr>
        <w:spacing w:line="240" w:lineRule="auto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  <w:lang w:val="en-US"/>
        </w:rPr>
        <w:t>A</w:t>
      </w:r>
      <w:r w:rsidRPr="00537822">
        <w:rPr>
          <w:rFonts w:ascii="Times New Roman" w:hAnsi="Times New Roman"/>
          <w:sz w:val="24"/>
          <w:szCs w:val="24"/>
        </w:rPr>
        <w:t>-нарушение адресации;</w:t>
      </w:r>
    </w:p>
    <w:p w:rsidR="002B1E67" w:rsidRPr="00537822" w:rsidRDefault="002B1E67" w:rsidP="004A0C24">
      <w:pPr>
        <w:spacing w:line="240" w:lineRule="auto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  <w:lang w:val="en-US"/>
        </w:rPr>
        <w:t>S</w:t>
      </w:r>
      <w:r w:rsidRPr="00537822">
        <w:rPr>
          <w:rFonts w:ascii="Times New Roman" w:hAnsi="Times New Roman"/>
          <w:sz w:val="24"/>
          <w:szCs w:val="24"/>
        </w:rPr>
        <w:t>- нарушение спецификации;</w:t>
      </w:r>
    </w:p>
    <w:p w:rsidR="002B1E67" w:rsidRPr="00537822" w:rsidRDefault="002B1E67" w:rsidP="004A0C24">
      <w:pPr>
        <w:spacing w:line="240" w:lineRule="auto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Флаги:</w:t>
      </w:r>
    </w:p>
    <w:p w:rsidR="002B1E67" w:rsidRPr="00537822" w:rsidRDefault="002B1E67" w:rsidP="004A0C24">
      <w:pPr>
        <w:spacing w:line="240" w:lineRule="auto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  <w:lang w:val="en-US"/>
        </w:rPr>
        <w:t>P</w:t>
      </w:r>
      <w:r w:rsidRPr="00537822">
        <w:rPr>
          <w:rFonts w:ascii="Times New Roman" w:hAnsi="Times New Roman"/>
          <w:sz w:val="24"/>
          <w:szCs w:val="24"/>
        </w:rPr>
        <w:t>- переполнение порядка;</w:t>
      </w:r>
    </w:p>
    <w:p w:rsidR="004A0C24" w:rsidRPr="00537822" w:rsidRDefault="002B1E67" w:rsidP="004A0C24">
      <w:pPr>
        <w:spacing w:line="240" w:lineRule="auto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&lt;0- результат меньше нуля;</w:t>
      </w:r>
    </w:p>
    <w:p w:rsidR="00EC3309" w:rsidRPr="00537822" w:rsidRDefault="002B1E67" w:rsidP="00EC3309">
      <w:pPr>
        <w:spacing w:line="240" w:lineRule="auto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&gt;0- результат больше нуля.</w:t>
      </w:r>
    </w:p>
    <w:p w:rsidR="00EC3309" w:rsidRDefault="006D49ED" w:rsidP="00EC330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EC3309">
        <w:rPr>
          <w:rFonts w:ascii="Times New Roman" w:hAnsi="Times New Roman"/>
          <w:sz w:val="28"/>
          <w:szCs w:val="28"/>
        </w:rPr>
        <w:t>3. СТРУКТУРНАЯ СХЕМА ОПЕРАЦИОННОГО УСТРОЙСТВА</w:t>
      </w:r>
    </w:p>
    <w:p w:rsidR="00EC3309" w:rsidRPr="00537822" w:rsidRDefault="00EC3309" w:rsidP="00DB6E08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 xml:space="preserve">Структурная схема операционного устройства приведена на чертеже  </w:t>
      </w:r>
      <w:r w:rsidR="00222CAE" w:rsidRPr="00537822">
        <w:rPr>
          <w:rFonts w:ascii="Times New Roman" w:hAnsi="Times New Roman"/>
          <w:sz w:val="24"/>
          <w:szCs w:val="24"/>
        </w:rPr>
        <w:t>2009.М41.</w:t>
      </w:r>
      <w:r w:rsidR="007A1F8A" w:rsidRPr="00537822">
        <w:rPr>
          <w:rFonts w:ascii="Times New Roman" w:hAnsi="Times New Roman"/>
          <w:sz w:val="24"/>
          <w:szCs w:val="24"/>
        </w:rPr>
        <w:t>1</w:t>
      </w:r>
      <w:r w:rsidRPr="00537822">
        <w:rPr>
          <w:rFonts w:ascii="Times New Roman" w:hAnsi="Times New Roman"/>
          <w:sz w:val="24"/>
          <w:szCs w:val="24"/>
        </w:rPr>
        <w:t xml:space="preserve">.2. </w:t>
      </w:r>
    </w:p>
    <w:p w:rsidR="00EC3309" w:rsidRPr="00537822" w:rsidRDefault="00EC3309" w:rsidP="00DB6E08">
      <w:pPr>
        <w:pStyle w:val="a6"/>
        <w:tabs>
          <w:tab w:val="num" w:pos="1418"/>
        </w:tabs>
        <w:spacing w:line="240" w:lineRule="auto"/>
        <w:ind w:firstLine="0"/>
        <w:rPr>
          <w:rFonts w:ascii="Times New Roman" w:hAnsi="Times New Roman"/>
          <w:szCs w:val="24"/>
        </w:rPr>
      </w:pPr>
      <w:r w:rsidRPr="00537822">
        <w:rPr>
          <w:rFonts w:ascii="Times New Roman" w:hAnsi="Times New Roman"/>
          <w:szCs w:val="24"/>
        </w:rPr>
        <w:t>Управляющий автомат (</w:t>
      </w:r>
      <w:r w:rsidRPr="00537822">
        <w:rPr>
          <w:rFonts w:ascii="Times New Roman" w:hAnsi="Times New Roman"/>
          <w:b/>
          <w:szCs w:val="24"/>
        </w:rPr>
        <w:t>УУ</w:t>
      </w:r>
      <w:r w:rsidRPr="00537822">
        <w:rPr>
          <w:rFonts w:ascii="Times New Roman" w:hAnsi="Times New Roman"/>
          <w:szCs w:val="24"/>
        </w:rPr>
        <w:t>);</w:t>
      </w:r>
    </w:p>
    <w:p w:rsidR="00EC3309" w:rsidRPr="00537822" w:rsidRDefault="00EC3309" w:rsidP="00DB6E08">
      <w:pPr>
        <w:pStyle w:val="a6"/>
        <w:spacing w:line="240" w:lineRule="auto"/>
        <w:ind w:firstLine="851"/>
        <w:rPr>
          <w:rFonts w:ascii="Times New Roman" w:hAnsi="Times New Roman"/>
          <w:szCs w:val="24"/>
        </w:rPr>
      </w:pPr>
      <w:r w:rsidRPr="00537822">
        <w:rPr>
          <w:rFonts w:ascii="Times New Roman" w:hAnsi="Times New Roman"/>
          <w:szCs w:val="24"/>
        </w:rPr>
        <w:t>Устройство управления – это блок, обеспечивающий выработку необходимых последовате</w:t>
      </w:r>
      <w:r w:rsidR="002B1E67" w:rsidRPr="00537822">
        <w:rPr>
          <w:rFonts w:ascii="Times New Roman" w:hAnsi="Times New Roman"/>
          <w:szCs w:val="24"/>
        </w:rPr>
        <w:t>льностей управляющих сигналов {</w:t>
      </w:r>
      <w:r w:rsidR="002B1E67" w:rsidRPr="00537822">
        <w:rPr>
          <w:rFonts w:ascii="Times New Roman" w:hAnsi="Times New Roman"/>
          <w:szCs w:val="24"/>
          <w:lang w:val="en-US"/>
        </w:rPr>
        <w:t>y</w:t>
      </w:r>
      <w:r w:rsidRPr="00537822">
        <w:rPr>
          <w:rFonts w:ascii="Times New Roman" w:hAnsi="Times New Roman"/>
          <w:szCs w:val="24"/>
        </w:rPr>
        <w:t>}, причем, генерируемые управляющим автоматом последоват</w:t>
      </w:r>
      <w:r w:rsidR="002B1E67" w:rsidRPr="00537822">
        <w:rPr>
          <w:rFonts w:ascii="Times New Roman" w:hAnsi="Times New Roman"/>
          <w:szCs w:val="24"/>
        </w:rPr>
        <w:t>ельности управляющих сигналов {</w:t>
      </w:r>
      <w:r w:rsidR="002B1E67" w:rsidRPr="00537822">
        <w:rPr>
          <w:rFonts w:ascii="Times New Roman" w:hAnsi="Times New Roman"/>
          <w:szCs w:val="24"/>
          <w:lang w:val="en-US"/>
        </w:rPr>
        <w:t>y</w:t>
      </w:r>
      <w:r w:rsidRPr="00537822">
        <w:rPr>
          <w:rFonts w:ascii="Times New Roman" w:hAnsi="Times New Roman"/>
          <w:szCs w:val="24"/>
        </w:rPr>
        <w:t>} предопределяются поступающими на вход этого устройства сигналами из операционного устройства, несущими информацию об особенностях ре</w:t>
      </w:r>
      <w:r w:rsidR="002B1E67" w:rsidRPr="00537822">
        <w:rPr>
          <w:rFonts w:ascii="Times New Roman" w:hAnsi="Times New Roman"/>
          <w:szCs w:val="24"/>
        </w:rPr>
        <w:t>ализации каждой микрооперации {</w:t>
      </w:r>
      <w:r w:rsidR="002B1E67" w:rsidRPr="00537822">
        <w:rPr>
          <w:rFonts w:ascii="Times New Roman" w:hAnsi="Times New Roman"/>
          <w:szCs w:val="24"/>
          <w:lang w:val="en-US"/>
        </w:rPr>
        <w:t>x</w:t>
      </w:r>
      <w:r w:rsidRPr="00537822">
        <w:rPr>
          <w:rFonts w:ascii="Times New Roman" w:hAnsi="Times New Roman"/>
          <w:szCs w:val="24"/>
        </w:rPr>
        <w:t xml:space="preserve">}. </w:t>
      </w:r>
    </w:p>
    <w:p w:rsidR="00C024B9" w:rsidRPr="00537822" w:rsidRDefault="00C024B9" w:rsidP="00DB6E08">
      <w:pPr>
        <w:pStyle w:val="a6"/>
        <w:spacing w:line="240" w:lineRule="auto"/>
        <w:ind w:firstLine="851"/>
        <w:rPr>
          <w:rFonts w:ascii="Times New Roman" w:hAnsi="Times New Roman"/>
          <w:szCs w:val="24"/>
        </w:rPr>
      </w:pPr>
    </w:p>
    <w:p w:rsidR="00EC3309" w:rsidRPr="00537822" w:rsidRDefault="00EC3309" w:rsidP="00DB6E08">
      <w:pPr>
        <w:pStyle w:val="a6"/>
        <w:tabs>
          <w:tab w:val="num" w:pos="1418"/>
        </w:tabs>
        <w:spacing w:line="240" w:lineRule="auto"/>
        <w:rPr>
          <w:rFonts w:ascii="Times New Roman" w:hAnsi="Times New Roman"/>
          <w:szCs w:val="24"/>
        </w:rPr>
      </w:pPr>
      <w:r w:rsidRPr="00537822">
        <w:rPr>
          <w:rFonts w:ascii="Times New Roman" w:hAnsi="Times New Roman"/>
          <w:szCs w:val="24"/>
        </w:rPr>
        <w:t>Оперативная память (</w:t>
      </w:r>
      <w:r w:rsidRPr="00537822">
        <w:rPr>
          <w:rFonts w:ascii="Times New Roman" w:hAnsi="Times New Roman"/>
          <w:b/>
          <w:szCs w:val="24"/>
        </w:rPr>
        <w:t>ОП</w:t>
      </w:r>
      <w:r w:rsidRPr="00537822">
        <w:rPr>
          <w:rFonts w:ascii="Times New Roman" w:hAnsi="Times New Roman"/>
          <w:szCs w:val="24"/>
        </w:rPr>
        <w:t>).</w:t>
      </w:r>
    </w:p>
    <w:p w:rsidR="00EC3309" w:rsidRPr="00537822" w:rsidRDefault="00EC3309" w:rsidP="00DB6E08">
      <w:pPr>
        <w:pStyle w:val="a6"/>
        <w:spacing w:line="240" w:lineRule="auto"/>
        <w:rPr>
          <w:rFonts w:ascii="Times New Roman" w:hAnsi="Times New Roman"/>
          <w:szCs w:val="24"/>
        </w:rPr>
      </w:pPr>
      <w:r w:rsidRPr="00537822">
        <w:rPr>
          <w:rFonts w:ascii="Times New Roman" w:hAnsi="Times New Roman"/>
          <w:szCs w:val="24"/>
        </w:rPr>
        <w:t xml:space="preserve">Длина слова ОП в данной работе  равна 32 бита (4 байтам), согласно заданию. Слово читается и записывается в ОП целиком за одно обращение к ОП. Адрес слова, к которому приводится обращение, указывается в регистре адреса оперативной памяти РА. Длина </w:t>
      </w:r>
      <w:r w:rsidR="00C024B9" w:rsidRPr="00537822">
        <w:rPr>
          <w:rFonts w:ascii="Times New Roman" w:hAnsi="Times New Roman"/>
          <w:szCs w:val="24"/>
        </w:rPr>
        <w:t>Р</w:t>
      </w:r>
      <w:r w:rsidRPr="00537822">
        <w:rPr>
          <w:rFonts w:ascii="Times New Roman" w:hAnsi="Times New Roman"/>
          <w:szCs w:val="24"/>
        </w:rPr>
        <w:t>А равняется 2</w:t>
      </w:r>
      <w:r w:rsidR="00C024B9" w:rsidRPr="00537822">
        <w:rPr>
          <w:rFonts w:ascii="Times New Roman" w:hAnsi="Times New Roman"/>
          <w:szCs w:val="24"/>
        </w:rPr>
        <w:t>7</w:t>
      </w:r>
      <w:r w:rsidRPr="00537822">
        <w:rPr>
          <w:rFonts w:ascii="Times New Roman" w:hAnsi="Times New Roman"/>
          <w:szCs w:val="24"/>
        </w:rPr>
        <w:t xml:space="preserve"> разрядам:</w:t>
      </w:r>
    </w:p>
    <w:p w:rsidR="00EC3309" w:rsidRPr="00537822" w:rsidRDefault="00EC3309" w:rsidP="00DB6E08">
      <w:pPr>
        <w:pStyle w:val="a6"/>
        <w:spacing w:line="240" w:lineRule="auto"/>
        <w:rPr>
          <w:rFonts w:ascii="Times New Roman" w:hAnsi="Times New Roman"/>
          <w:szCs w:val="24"/>
        </w:rPr>
      </w:pPr>
      <w:r w:rsidRPr="00537822">
        <w:rPr>
          <w:rFonts w:ascii="Times New Roman" w:hAnsi="Times New Roman"/>
          <w:szCs w:val="24"/>
        </w:rPr>
        <w:t xml:space="preserve">Еоп = </w:t>
      </w:r>
      <w:r w:rsidR="006D49ED" w:rsidRPr="00537822">
        <w:rPr>
          <w:rFonts w:ascii="Times New Roman" w:hAnsi="Times New Roman"/>
          <w:szCs w:val="24"/>
        </w:rPr>
        <w:t>128</w:t>
      </w:r>
      <w:r w:rsidRPr="00537822">
        <w:rPr>
          <w:rFonts w:ascii="Times New Roman" w:hAnsi="Times New Roman"/>
          <w:szCs w:val="24"/>
        </w:rPr>
        <w:t xml:space="preserve">Мб, ширина выборки  </w:t>
      </w:r>
      <w:r w:rsidRPr="00537822">
        <w:rPr>
          <w:rFonts w:ascii="Times New Roman" w:hAnsi="Times New Roman"/>
          <w:szCs w:val="24"/>
          <w:lang w:val="en-US"/>
        </w:rPr>
        <w:t>n</w:t>
      </w:r>
      <w:r w:rsidRPr="00537822">
        <w:rPr>
          <w:rFonts w:ascii="Times New Roman" w:hAnsi="Times New Roman"/>
          <w:szCs w:val="24"/>
        </w:rPr>
        <w:t xml:space="preserve"> = 4,  </w:t>
      </w:r>
      <w:r w:rsidRPr="00537822">
        <w:rPr>
          <w:rFonts w:ascii="Times New Roman" w:hAnsi="Times New Roman"/>
          <w:szCs w:val="24"/>
          <w:lang w:val="en-US"/>
        </w:rPr>
        <w:t>m</w:t>
      </w:r>
      <w:r w:rsidRPr="00537822">
        <w:rPr>
          <w:rFonts w:ascii="Times New Roman" w:hAnsi="Times New Roman"/>
          <w:szCs w:val="24"/>
        </w:rPr>
        <w:t xml:space="preserve"> = </w:t>
      </w:r>
      <w:r w:rsidR="00C024B9" w:rsidRPr="00537822">
        <w:rPr>
          <w:rFonts w:ascii="Times New Roman" w:hAnsi="Times New Roman"/>
          <w:szCs w:val="24"/>
        </w:rPr>
        <w:t xml:space="preserve"> 27</w:t>
      </w:r>
      <w:r w:rsidRPr="00537822">
        <w:rPr>
          <w:rFonts w:ascii="Times New Roman" w:hAnsi="Times New Roman"/>
          <w:szCs w:val="24"/>
        </w:rPr>
        <w:t>.</w:t>
      </w:r>
    </w:p>
    <w:p w:rsidR="00EC3309" w:rsidRPr="00537822" w:rsidRDefault="00EC3309" w:rsidP="00DB6E08">
      <w:pPr>
        <w:pStyle w:val="a6"/>
        <w:spacing w:line="240" w:lineRule="auto"/>
        <w:rPr>
          <w:rFonts w:ascii="Times New Roman" w:hAnsi="Times New Roman"/>
          <w:szCs w:val="24"/>
        </w:rPr>
      </w:pPr>
      <w:r w:rsidRPr="00537822">
        <w:rPr>
          <w:rFonts w:ascii="Times New Roman" w:hAnsi="Times New Roman"/>
          <w:szCs w:val="24"/>
        </w:rPr>
        <w:t xml:space="preserve"> Слово информации, которое записывается в ОП или читается из ОП, размещается на регистре</w:t>
      </w:r>
      <w:r w:rsidR="00C024B9" w:rsidRPr="00537822">
        <w:rPr>
          <w:rFonts w:ascii="Times New Roman" w:hAnsi="Times New Roman"/>
          <w:szCs w:val="24"/>
        </w:rPr>
        <w:t xml:space="preserve"> слова РС</w:t>
      </w:r>
      <w:r w:rsidRPr="00537822">
        <w:rPr>
          <w:rFonts w:ascii="Times New Roman" w:hAnsi="Times New Roman"/>
          <w:szCs w:val="24"/>
        </w:rPr>
        <w:t xml:space="preserve">. Операция в ОП инициируется сигналами чтения Чт или записи Зп. Осведомительный сигнал Z предназначен для фиксации занятости ОП, он необходим, поскольку операции чтения и записи из/в ОП имеет длительность, превышающую длительность такта работы операционного устройства. </w:t>
      </w:r>
      <w:r w:rsidR="00C024B9" w:rsidRPr="00537822">
        <w:rPr>
          <w:rFonts w:ascii="Times New Roman" w:hAnsi="Times New Roman"/>
          <w:szCs w:val="24"/>
        </w:rPr>
        <w:t>Z</w:t>
      </w:r>
      <w:r w:rsidRPr="00537822">
        <w:rPr>
          <w:rFonts w:ascii="Times New Roman" w:hAnsi="Times New Roman"/>
          <w:szCs w:val="24"/>
        </w:rPr>
        <w:t xml:space="preserve">=1, когда ОП занята выполнением операции  чтения или записи. Момент окончания чтения или записи в ОП отмечается значением осведомительного сигнала </w:t>
      </w:r>
      <w:r w:rsidR="00C024B9" w:rsidRPr="00537822">
        <w:rPr>
          <w:rFonts w:ascii="Times New Roman" w:hAnsi="Times New Roman"/>
          <w:szCs w:val="24"/>
          <w:lang w:val="en-US"/>
        </w:rPr>
        <w:t>Z</w:t>
      </w:r>
      <w:r w:rsidRPr="00537822">
        <w:rPr>
          <w:rFonts w:ascii="Times New Roman" w:hAnsi="Times New Roman"/>
          <w:szCs w:val="24"/>
        </w:rPr>
        <w:t xml:space="preserve"> = 0.</w:t>
      </w:r>
    </w:p>
    <w:p w:rsidR="00EC3309" w:rsidRPr="00537822" w:rsidRDefault="00EC3309" w:rsidP="00DB6E08">
      <w:pPr>
        <w:pStyle w:val="PlainText"/>
        <w:widowControl/>
        <w:ind w:firstLine="539"/>
        <w:jc w:val="both"/>
        <w:rPr>
          <w:rFonts w:ascii="Times New Roman" w:hAnsi="Times New Roman"/>
          <w:sz w:val="24"/>
          <w:szCs w:val="24"/>
        </w:rPr>
      </w:pPr>
    </w:p>
    <w:p w:rsidR="00EC3309" w:rsidRPr="00537822" w:rsidRDefault="00EC3309" w:rsidP="00DB6E08">
      <w:pPr>
        <w:pStyle w:val="PlainText"/>
        <w:widowControl/>
        <w:ind w:firstLine="539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Модуль ввода/вывода (</w:t>
      </w:r>
      <w:r w:rsidRPr="00537822">
        <w:rPr>
          <w:rFonts w:ascii="Times New Roman" w:hAnsi="Times New Roman"/>
          <w:b/>
          <w:sz w:val="24"/>
          <w:szCs w:val="24"/>
        </w:rPr>
        <w:t>МВВ</w:t>
      </w:r>
      <w:r w:rsidRPr="00537822">
        <w:rPr>
          <w:rFonts w:ascii="Times New Roman" w:hAnsi="Times New Roman"/>
          <w:sz w:val="24"/>
          <w:szCs w:val="24"/>
        </w:rPr>
        <w:t xml:space="preserve">) предназначен для реализации конкретной команды ввода/вывода на конкретном устройстве. Организация </w:t>
      </w:r>
      <w:r w:rsidRPr="00537822">
        <w:rPr>
          <w:rFonts w:ascii="Times New Roman" w:hAnsi="Times New Roman"/>
          <w:i/>
          <w:sz w:val="24"/>
          <w:szCs w:val="24"/>
        </w:rPr>
        <w:t xml:space="preserve"> </w:t>
      </w:r>
      <w:r w:rsidRPr="00537822">
        <w:rPr>
          <w:rFonts w:ascii="Times New Roman" w:hAnsi="Times New Roman"/>
          <w:sz w:val="24"/>
          <w:szCs w:val="24"/>
        </w:rPr>
        <w:t xml:space="preserve">ввода/вывода осуществляется по принципу программного управления, т.е. по инициативе процессора и под его полным контролем[3]. </w:t>
      </w:r>
    </w:p>
    <w:p w:rsidR="00C024B9" w:rsidRPr="00537822" w:rsidRDefault="00C024B9" w:rsidP="00DB6E08">
      <w:pPr>
        <w:pStyle w:val="PlainText"/>
        <w:widowControl/>
        <w:ind w:firstLine="539"/>
        <w:jc w:val="both"/>
        <w:rPr>
          <w:rFonts w:ascii="Times New Roman" w:hAnsi="Times New Roman"/>
          <w:sz w:val="24"/>
          <w:szCs w:val="24"/>
        </w:rPr>
      </w:pPr>
    </w:p>
    <w:p w:rsidR="00EC3309" w:rsidRPr="00537822" w:rsidRDefault="00EC3309" w:rsidP="00DB6E08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Главным элементом процессорного блока является арифметико-логическое устройство(</w:t>
      </w:r>
      <w:r w:rsidRPr="00537822">
        <w:rPr>
          <w:rFonts w:ascii="Times New Roman" w:hAnsi="Times New Roman"/>
          <w:b/>
          <w:sz w:val="24"/>
          <w:szCs w:val="24"/>
        </w:rPr>
        <w:t>АЛУ</w:t>
      </w:r>
      <w:r w:rsidRPr="00537822">
        <w:rPr>
          <w:rFonts w:ascii="Times New Roman" w:hAnsi="Times New Roman"/>
          <w:sz w:val="24"/>
          <w:szCs w:val="24"/>
        </w:rPr>
        <w:t>). Двуместные операции в АЛУ выполняются над операндами,</w:t>
      </w:r>
      <w:r w:rsidR="00024211" w:rsidRPr="00537822">
        <w:rPr>
          <w:rFonts w:ascii="Times New Roman" w:hAnsi="Times New Roman"/>
          <w:sz w:val="24"/>
          <w:szCs w:val="24"/>
        </w:rPr>
        <w:t xml:space="preserve"> хранящимися в регистрах Р1(0:</w:t>
      </w:r>
      <w:r w:rsidR="00C024B9" w:rsidRPr="00537822">
        <w:rPr>
          <w:rFonts w:ascii="Times New Roman" w:hAnsi="Times New Roman"/>
          <w:sz w:val="24"/>
          <w:szCs w:val="24"/>
        </w:rPr>
        <w:t>32</w:t>
      </w:r>
      <w:r w:rsidRPr="00537822">
        <w:rPr>
          <w:rFonts w:ascii="Times New Roman" w:hAnsi="Times New Roman"/>
          <w:sz w:val="24"/>
          <w:szCs w:val="24"/>
        </w:rPr>
        <w:t>) (первый операнд) и Р2(0:</w:t>
      </w:r>
      <w:r w:rsidR="00C024B9" w:rsidRPr="00537822">
        <w:rPr>
          <w:rFonts w:ascii="Times New Roman" w:hAnsi="Times New Roman"/>
          <w:sz w:val="24"/>
          <w:szCs w:val="24"/>
        </w:rPr>
        <w:t>32</w:t>
      </w:r>
      <w:r w:rsidRPr="00537822">
        <w:rPr>
          <w:rFonts w:ascii="Times New Roman" w:hAnsi="Times New Roman"/>
          <w:sz w:val="24"/>
          <w:szCs w:val="24"/>
        </w:rPr>
        <w:t xml:space="preserve">) (второй операнд). Результат выполненной операции помещается в Р1. Разрядность регистров  выбрана в соответствии с максимально возможной  длиной операнда и равна </w:t>
      </w:r>
      <w:r w:rsidR="00C024B9" w:rsidRPr="00537822">
        <w:rPr>
          <w:rFonts w:ascii="Times New Roman" w:hAnsi="Times New Roman"/>
          <w:sz w:val="24"/>
          <w:szCs w:val="24"/>
        </w:rPr>
        <w:t>32</w:t>
      </w:r>
      <w:r w:rsidRPr="00537822">
        <w:rPr>
          <w:rFonts w:ascii="Times New Roman" w:hAnsi="Times New Roman"/>
          <w:sz w:val="24"/>
          <w:szCs w:val="24"/>
        </w:rPr>
        <w:t xml:space="preserve"> разряда. Каждая операция АЛУ инициируется своим управляющим сигналом, поступающим на вход устройства управления (УУ).  АЛУ выполняет следующие операции: </w:t>
      </w:r>
      <w:r w:rsidR="00C024B9" w:rsidRPr="00537822">
        <w:rPr>
          <w:rFonts w:ascii="Times New Roman" w:hAnsi="Times New Roman"/>
          <w:sz w:val="24"/>
          <w:szCs w:val="24"/>
        </w:rPr>
        <w:t>сложение</w:t>
      </w:r>
      <w:r w:rsidRPr="00537822">
        <w:rPr>
          <w:rFonts w:ascii="Times New Roman" w:hAnsi="Times New Roman"/>
          <w:sz w:val="24"/>
          <w:szCs w:val="24"/>
        </w:rPr>
        <w:t xml:space="preserve">, </w:t>
      </w:r>
      <w:r w:rsidR="00C024B9" w:rsidRPr="00537822">
        <w:rPr>
          <w:rFonts w:ascii="Times New Roman" w:hAnsi="Times New Roman"/>
          <w:sz w:val="24"/>
          <w:szCs w:val="24"/>
        </w:rPr>
        <w:t>«ИЛИ»</w:t>
      </w:r>
      <w:r w:rsidRPr="00537822">
        <w:rPr>
          <w:rFonts w:ascii="Times New Roman" w:hAnsi="Times New Roman"/>
          <w:sz w:val="24"/>
          <w:szCs w:val="24"/>
        </w:rPr>
        <w:t>. На шине АЛУ (ШАЛУ) формируется три группы осведомительных сигналов: признаки результата (равен нулю, меньше нуля, больше нуля, не равен нулю), флаги прерываний (флаг переполнения), признак занятости.</w:t>
      </w:r>
    </w:p>
    <w:p w:rsidR="006847D1" w:rsidRPr="00537822" w:rsidRDefault="00EC3309" w:rsidP="00DB6E08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Регистровая память (</w:t>
      </w:r>
      <w:r w:rsidRPr="00537822">
        <w:rPr>
          <w:rFonts w:ascii="Times New Roman" w:hAnsi="Times New Roman"/>
          <w:b/>
          <w:sz w:val="24"/>
          <w:szCs w:val="24"/>
        </w:rPr>
        <w:t>РП</w:t>
      </w:r>
      <w:r w:rsidRPr="00537822">
        <w:rPr>
          <w:rFonts w:ascii="Times New Roman" w:hAnsi="Times New Roman"/>
          <w:sz w:val="24"/>
          <w:szCs w:val="24"/>
        </w:rPr>
        <w:t xml:space="preserve">) организуется как сверхоперативная память с прямой адресацией. РП допускает выборку слова в течение одного такта. </w:t>
      </w:r>
    </w:p>
    <w:p w:rsidR="00EC3309" w:rsidRPr="00537822" w:rsidRDefault="006847D1" w:rsidP="00DB6E0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 xml:space="preserve">Объем регистровой памяти </w:t>
      </w:r>
      <w:r w:rsidR="00C024B9" w:rsidRPr="00537822">
        <w:rPr>
          <w:rFonts w:ascii="Times New Roman" w:hAnsi="Times New Roman"/>
          <w:sz w:val="24"/>
          <w:szCs w:val="24"/>
        </w:rPr>
        <w:t>16 регистров</w:t>
      </w:r>
      <w:r w:rsidR="00EC3309" w:rsidRPr="00537822">
        <w:rPr>
          <w:rFonts w:ascii="Times New Roman" w:hAnsi="Times New Roman"/>
          <w:sz w:val="24"/>
          <w:szCs w:val="24"/>
        </w:rPr>
        <w:t>, поэтому адрес</w:t>
      </w:r>
      <w:r w:rsidRPr="00537822">
        <w:rPr>
          <w:rFonts w:ascii="Times New Roman" w:hAnsi="Times New Roman"/>
          <w:sz w:val="24"/>
          <w:szCs w:val="24"/>
        </w:rPr>
        <w:t xml:space="preserve"> РА</w:t>
      </w:r>
      <w:r w:rsidR="00C024B9" w:rsidRPr="00537822">
        <w:rPr>
          <w:rFonts w:ascii="Times New Roman" w:hAnsi="Times New Roman"/>
          <w:sz w:val="24"/>
          <w:szCs w:val="24"/>
        </w:rPr>
        <w:t xml:space="preserve"> </w:t>
      </w:r>
      <w:r w:rsidRPr="00537822">
        <w:rPr>
          <w:rFonts w:ascii="Times New Roman" w:hAnsi="Times New Roman"/>
          <w:sz w:val="24"/>
          <w:szCs w:val="24"/>
        </w:rPr>
        <w:t xml:space="preserve">(регистр адреса регистров с плавающей точкой) </w:t>
      </w:r>
      <w:r w:rsidR="00C024B9" w:rsidRPr="00537822">
        <w:rPr>
          <w:rFonts w:ascii="Times New Roman" w:hAnsi="Times New Roman"/>
          <w:sz w:val="24"/>
          <w:szCs w:val="24"/>
        </w:rPr>
        <w:t>4</w:t>
      </w:r>
      <w:r w:rsidR="00EC3309" w:rsidRPr="00537822">
        <w:rPr>
          <w:rFonts w:ascii="Times New Roman" w:hAnsi="Times New Roman"/>
          <w:sz w:val="24"/>
          <w:szCs w:val="24"/>
        </w:rPr>
        <w:t xml:space="preserve"> разряда. Разрядность регистр</w:t>
      </w:r>
      <w:r w:rsidRPr="00537822">
        <w:rPr>
          <w:rFonts w:ascii="Times New Roman" w:hAnsi="Times New Roman"/>
          <w:sz w:val="24"/>
          <w:szCs w:val="24"/>
        </w:rPr>
        <w:t>а слова регистровой памяти (РС –регистр слова</w:t>
      </w:r>
      <w:r w:rsidR="00EC3309" w:rsidRPr="00537822">
        <w:rPr>
          <w:rFonts w:ascii="Times New Roman" w:hAnsi="Times New Roman"/>
          <w:sz w:val="24"/>
          <w:szCs w:val="24"/>
        </w:rPr>
        <w:t>) определяется длиной информационного слова и составляет 32 разряда.</w:t>
      </w:r>
    </w:p>
    <w:p w:rsidR="00EC3309" w:rsidRPr="00537822" w:rsidRDefault="00EC3309" w:rsidP="00DB6E08">
      <w:pPr>
        <w:pStyle w:val="PlainText"/>
        <w:widowControl/>
        <w:ind w:firstLine="540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На регистр команд (</w:t>
      </w:r>
      <w:r w:rsidRPr="00537822">
        <w:rPr>
          <w:rFonts w:ascii="Times New Roman" w:hAnsi="Times New Roman"/>
          <w:b/>
          <w:sz w:val="24"/>
          <w:szCs w:val="24"/>
        </w:rPr>
        <w:t>РК</w:t>
      </w:r>
      <w:r w:rsidRPr="00537822">
        <w:rPr>
          <w:rFonts w:ascii="Times New Roman" w:hAnsi="Times New Roman"/>
          <w:sz w:val="24"/>
          <w:szCs w:val="24"/>
        </w:rPr>
        <w:t xml:space="preserve">) выбирается из ОП команда, подлежащая исполнению. Разрядность РК 32 разряда. </w:t>
      </w:r>
    </w:p>
    <w:p w:rsidR="00EC3309" w:rsidRPr="00537822" w:rsidRDefault="00EC3309" w:rsidP="00DB6E08">
      <w:pPr>
        <w:pStyle w:val="PlainText"/>
        <w:widowControl/>
        <w:ind w:firstLine="540"/>
        <w:jc w:val="both"/>
        <w:rPr>
          <w:rFonts w:ascii="Times New Roman" w:hAnsi="Times New Roman"/>
          <w:sz w:val="24"/>
          <w:szCs w:val="24"/>
        </w:rPr>
      </w:pPr>
    </w:p>
    <w:p w:rsidR="00EC3309" w:rsidRPr="00537822" w:rsidRDefault="006847D1" w:rsidP="00DB6E08">
      <w:pPr>
        <w:pStyle w:val="PlainText"/>
        <w:widowControl/>
        <w:ind w:firstLine="540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Счетчик адреса команд</w:t>
      </w:r>
      <w:r w:rsidR="00EC3309" w:rsidRPr="00537822">
        <w:rPr>
          <w:rFonts w:ascii="Times New Roman" w:hAnsi="Times New Roman"/>
          <w:sz w:val="24"/>
          <w:szCs w:val="24"/>
        </w:rPr>
        <w:t xml:space="preserve"> (</w:t>
      </w:r>
      <w:r w:rsidR="00EC3309" w:rsidRPr="00537822">
        <w:rPr>
          <w:rFonts w:ascii="Times New Roman" w:hAnsi="Times New Roman"/>
          <w:b/>
          <w:sz w:val="24"/>
          <w:szCs w:val="24"/>
        </w:rPr>
        <w:t>СчАК</w:t>
      </w:r>
      <w:r w:rsidR="00EC3309" w:rsidRPr="00537822">
        <w:rPr>
          <w:rFonts w:ascii="Times New Roman" w:hAnsi="Times New Roman"/>
          <w:sz w:val="24"/>
          <w:szCs w:val="24"/>
        </w:rPr>
        <w:t xml:space="preserve">), предназначенный для хранения адреса очередной выбираемой из ОП команды,  обеспечивает адресацию к любому байту ОП. Объем ОП составляет </w:t>
      </w:r>
      <w:r w:rsidR="00C024B9" w:rsidRPr="00537822">
        <w:rPr>
          <w:rFonts w:ascii="Times New Roman" w:hAnsi="Times New Roman"/>
          <w:sz w:val="24"/>
          <w:szCs w:val="24"/>
        </w:rPr>
        <w:t>128</w:t>
      </w:r>
      <w:r w:rsidR="00EC3309" w:rsidRPr="00537822">
        <w:rPr>
          <w:rFonts w:ascii="Times New Roman" w:hAnsi="Times New Roman"/>
          <w:sz w:val="24"/>
          <w:szCs w:val="24"/>
        </w:rPr>
        <w:t xml:space="preserve"> Мб, поэтому разрядность СчАК 2</w:t>
      </w:r>
      <w:r w:rsidR="00C024B9" w:rsidRPr="00537822">
        <w:rPr>
          <w:rFonts w:ascii="Times New Roman" w:hAnsi="Times New Roman"/>
          <w:sz w:val="24"/>
          <w:szCs w:val="24"/>
        </w:rPr>
        <w:t>7</w:t>
      </w:r>
      <w:r w:rsidR="00EC3309" w:rsidRPr="00537822">
        <w:rPr>
          <w:rFonts w:ascii="Times New Roman" w:hAnsi="Times New Roman"/>
          <w:sz w:val="24"/>
          <w:szCs w:val="24"/>
        </w:rPr>
        <w:t xml:space="preserve"> разрядов. Ширина выборки 4 б</w:t>
      </w:r>
      <w:r w:rsidR="00C024B9" w:rsidRPr="00537822">
        <w:rPr>
          <w:rFonts w:ascii="Times New Roman" w:hAnsi="Times New Roman"/>
          <w:sz w:val="24"/>
          <w:szCs w:val="24"/>
        </w:rPr>
        <w:t>айта</w:t>
      </w:r>
      <w:r w:rsidR="00EC3309" w:rsidRPr="00537822">
        <w:rPr>
          <w:rFonts w:ascii="Times New Roman" w:hAnsi="Times New Roman"/>
          <w:sz w:val="24"/>
          <w:szCs w:val="24"/>
        </w:rPr>
        <w:t>.</w:t>
      </w:r>
    </w:p>
    <w:p w:rsidR="00EC3309" w:rsidRPr="00537822" w:rsidRDefault="00EC3309" w:rsidP="00DB6E08">
      <w:pPr>
        <w:pStyle w:val="PlainText"/>
        <w:widowControl/>
        <w:ind w:firstLine="539"/>
        <w:jc w:val="both"/>
        <w:rPr>
          <w:rFonts w:ascii="Times New Roman" w:hAnsi="Times New Roman"/>
          <w:sz w:val="24"/>
          <w:szCs w:val="24"/>
        </w:rPr>
      </w:pPr>
    </w:p>
    <w:p w:rsidR="00EC3309" w:rsidRPr="00537822" w:rsidRDefault="00EC3309" w:rsidP="00DB6E08">
      <w:pPr>
        <w:pStyle w:val="PlainText"/>
        <w:widowControl/>
        <w:ind w:firstLine="539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Порт данных (</w:t>
      </w:r>
      <w:r w:rsidRPr="00537822">
        <w:rPr>
          <w:rFonts w:ascii="Times New Roman" w:hAnsi="Times New Roman"/>
          <w:b/>
          <w:sz w:val="24"/>
          <w:szCs w:val="24"/>
        </w:rPr>
        <w:t>ПортД</w:t>
      </w:r>
      <w:r w:rsidRPr="00537822">
        <w:rPr>
          <w:rFonts w:ascii="Times New Roman" w:hAnsi="Times New Roman"/>
          <w:sz w:val="24"/>
          <w:szCs w:val="24"/>
        </w:rPr>
        <w:t xml:space="preserve">) предназначен для хранения данных в процессе обмена информацией процессора с ОП и устройствами ввода/вывода (УВВ). </w:t>
      </w:r>
    </w:p>
    <w:p w:rsidR="00EC3309" w:rsidRPr="00537822" w:rsidRDefault="00EC3309" w:rsidP="00DB6E08">
      <w:pPr>
        <w:pStyle w:val="PlainText"/>
        <w:widowControl/>
        <w:ind w:firstLine="539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Порт адреса (</w:t>
      </w:r>
      <w:r w:rsidRPr="00537822">
        <w:rPr>
          <w:rFonts w:ascii="Times New Roman" w:hAnsi="Times New Roman"/>
          <w:b/>
          <w:sz w:val="24"/>
          <w:szCs w:val="24"/>
        </w:rPr>
        <w:t>ПортА</w:t>
      </w:r>
      <w:r w:rsidRPr="00537822">
        <w:rPr>
          <w:rFonts w:ascii="Times New Roman" w:hAnsi="Times New Roman"/>
          <w:sz w:val="24"/>
          <w:szCs w:val="24"/>
        </w:rPr>
        <w:t>) предназначен для хранения в процессоре адреса слова ОП или номера УВВ.</w:t>
      </w:r>
    </w:p>
    <w:p w:rsidR="00EC3309" w:rsidRPr="00537822" w:rsidRDefault="00EC3309" w:rsidP="00DB6E08">
      <w:pPr>
        <w:pStyle w:val="a6"/>
        <w:spacing w:line="240" w:lineRule="auto"/>
        <w:ind w:firstLine="708"/>
        <w:rPr>
          <w:rFonts w:ascii="Times New Roman" w:hAnsi="Times New Roman"/>
          <w:szCs w:val="24"/>
        </w:rPr>
      </w:pPr>
      <w:r w:rsidRPr="00537822">
        <w:rPr>
          <w:rFonts w:ascii="Times New Roman" w:hAnsi="Times New Roman"/>
          <w:szCs w:val="24"/>
        </w:rPr>
        <w:t>Буферный регистр(</w:t>
      </w:r>
      <w:r w:rsidRPr="00537822">
        <w:rPr>
          <w:rFonts w:ascii="Times New Roman" w:hAnsi="Times New Roman"/>
          <w:b/>
          <w:szCs w:val="24"/>
        </w:rPr>
        <w:t>БР</w:t>
      </w:r>
      <w:r w:rsidRPr="00537822">
        <w:rPr>
          <w:rFonts w:ascii="Times New Roman" w:hAnsi="Times New Roman"/>
          <w:szCs w:val="24"/>
        </w:rPr>
        <w:t xml:space="preserve">) предназначен для запоминания второго полуслова слова считанного из ОП. БР позволяет уменьшить количество обращений к оперативной памяти. Возможность использования информации из ранее выбранного слова имеет смысл лишь в том случае, когда сохраняется естественный порядок выполнения команд, а если была выполнена команда передачи управления, то данные в буферном регистре не действительны.  Буферный регистр является 16-разрядным. </w:t>
      </w:r>
      <w:bookmarkStart w:id="1" w:name="_Toc57975688"/>
      <w:bookmarkStart w:id="2" w:name="_Toc58257319"/>
    </w:p>
    <w:bookmarkEnd w:id="1"/>
    <w:bookmarkEnd w:id="2"/>
    <w:p w:rsidR="00EC3309" w:rsidRPr="00537822" w:rsidRDefault="00EC3309" w:rsidP="00DB6E08">
      <w:pPr>
        <w:pStyle w:val="PlainText"/>
        <w:widowControl/>
        <w:jc w:val="both"/>
        <w:rPr>
          <w:rFonts w:ascii="Times New Roman" w:hAnsi="Times New Roman"/>
          <w:sz w:val="24"/>
          <w:szCs w:val="24"/>
        </w:rPr>
      </w:pPr>
    </w:p>
    <w:p w:rsidR="00EC3309" w:rsidRPr="00537822" w:rsidRDefault="00EC3309" w:rsidP="00DB6E08">
      <w:pPr>
        <w:pStyle w:val="PlainText"/>
        <w:widowControl/>
        <w:ind w:firstLine="539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Триггер перехода (</w:t>
      </w:r>
      <w:r w:rsidRPr="00537822">
        <w:rPr>
          <w:rFonts w:ascii="Times New Roman" w:hAnsi="Times New Roman"/>
          <w:b/>
          <w:sz w:val="24"/>
          <w:szCs w:val="24"/>
        </w:rPr>
        <w:t>ТП</w:t>
      </w:r>
      <w:r w:rsidRPr="00537822">
        <w:rPr>
          <w:rFonts w:ascii="Times New Roman" w:hAnsi="Times New Roman"/>
          <w:sz w:val="24"/>
          <w:szCs w:val="24"/>
        </w:rPr>
        <w:t xml:space="preserve">) сбрасывается в нулевое состояние, если исполняемая команда относится к группе команд обработки данных, и устанавливается в 1 в случае формирования адреса перехода при исполнении команды передачи управления. </w:t>
      </w:r>
    </w:p>
    <w:p w:rsidR="00EC3309" w:rsidRPr="00537822" w:rsidRDefault="00EC3309" w:rsidP="00DB6E08">
      <w:pPr>
        <w:pStyle w:val="PlainText"/>
        <w:widowControl/>
        <w:ind w:firstLine="539"/>
        <w:jc w:val="both"/>
        <w:rPr>
          <w:rFonts w:ascii="Times New Roman" w:hAnsi="Times New Roman"/>
          <w:sz w:val="24"/>
          <w:szCs w:val="24"/>
        </w:rPr>
      </w:pPr>
    </w:p>
    <w:p w:rsidR="00EC3309" w:rsidRPr="00537822" w:rsidRDefault="00EC3309" w:rsidP="00DB6E08">
      <w:pPr>
        <w:pStyle w:val="PlainText"/>
        <w:widowControl/>
        <w:ind w:firstLine="539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Триггер адресации (</w:t>
      </w:r>
      <w:r w:rsidRPr="00537822">
        <w:rPr>
          <w:rFonts w:ascii="Times New Roman" w:hAnsi="Times New Roman"/>
          <w:b/>
          <w:sz w:val="24"/>
          <w:szCs w:val="24"/>
        </w:rPr>
        <w:t>А</w:t>
      </w:r>
      <w:r w:rsidRPr="00537822">
        <w:rPr>
          <w:rFonts w:ascii="Times New Roman" w:hAnsi="Times New Roman"/>
          <w:sz w:val="24"/>
          <w:szCs w:val="24"/>
        </w:rPr>
        <w:t>), триггер спецификации (</w:t>
      </w:r>
      <w:r w:rsidRPr="00537822">
        <w:rPr>
          <w:rFonts w:ascii="Times New Roman" w:hAnsi="Times New Roman"/>
          <w:b/>
          <w:sz w:val="24"/>
          <w:szCs w:val="24"/>
          <w:lang w:val="en-US"/>
        </w:rPr>
        <w:t>S</w:t>
      </w:r>
      <w:r w:rsidRPr="00537822">
        <w:rPr>
          <w:rFonts w:ascii="Times New Roman" w:hAnsi="Times New Roman"/>
          <w:sz w:val="24"/>
          <w:szCs w:val="24"/>
        </w:rPr>
        <w:t>)</w:t>
      </w:r>
      <w:r w:rsidR="006847D1" w:rsidRPr="00537822">
        <w:rPr>
          <w:rFonts w:ascii="Times New Roman" w:hAnsi="Times New Roman"/>
          <w:sz w:val="24"/>
          <w:szCs w:val="24"/>
        </w:rPr>
        <w:t xml:space="preserve"> ,</w:t>
      </w:r>
      <w:r w:rsidRPr="00537822">
        <w:rPr>
          <w:rFonts w:ascii="Times New Roman" w:hAnsi="Times New Roman"/>
          <w:sz w:val="24"/>
          <w:szCs w:val="24"/>
        </w:rPr>
        <w:t xml:space="preserve"> триггер конечный (</w:t>
      </w:r>
      <w:r w:rsidRPr="00537822">
        <w:rPr>
          <w:rFonts w:ascii="Times New Roman" w:hAnsi="Times New Roman"/>
          <w:b/>
          <w:sz w:val="24"/>
          <w:szCs w:val="24"/>
        </w:rPr>
        <w:t>К</w:t>
      </w:r>
      <w:r w:rsidRPr="00537822">
        <w:rPr>
          <w:rFonts w:ascii="Times New Roman" w:hAnsi="Times New Roman"/>
          <w:sz w:val="24"/>
          <w:szCs w:val="24"/>
        </w:rPr>
        <w:t>)</w:t>
      </w:r>
      <w:r w:rsidR="00C024B9" w:rsidRPr="00537822">
        <w:rPr>
          <w:rFonts w:ascii="Times New Roman" w:hAnsi="Times New Roman"/>
          <w:sz w:val="24"/>
          <w:szCs w:val="24"/>
        </w:rPr>
        <w:t xml:space="preserve"> и</w:t>
      </w:r>
      <w:r w:rsidR="006847D1" w:rsidRPr="00537822">
        <w:rPr>
          <w:rFonts w:ascii="Times New Roman" w:hAnsi="Times New Roman"/>
          <w:sz w:val="24"/>
          <w:szCs w:val="24"/>
        </w:rPr>
        <w:t xml:space="preserve"> триггер переполнения порядка(</w:t>
      </w:r>
      <w:r w:rsidR="00C024B9" w:rsidRPr="00537822">
        <w:rPr>
          <w:rFonts w:ascii="Times New Roman" w:hAnsi="Times New Roman"/>
          <w:b/>
          <w:sz w:val="24"/>
          <w:szCs w:val="24"/>
        </w:rPr>
        <w:t>Р</w:t>
      </w:r>
      <w:r w:rsidR="006847D1" w:rsidRPr="00537822">
        <w:rPr>
          <w:rFonts w:ascii="Times New Roman" w:hAnsi="Times New Roman"/>
          <w:sz w:val="24"/>
          <w:szCs w:val="24"/>
        </w:rPr>
        <w:t>)</w:t>
      </w:r>
      <w:r w:rsidR="00C024B9" w:rsidRPr="00537822">
        <w:rPr>
          <w:rFonts w:ascii="Times New Roman" w:hAnsi="Times New Roman"/>
          <w:sz w:val="24"/>
          <w:szCs w:val="24"/>
        </w:rPr>
        <w:t xml:space="preserve"> </w:t>
      </w:r>
      <w:r w:rsidRPr="00537822">
        <w:rPr>
          <w:rFonts w:ascii="Times New Roman" w:hAnsi="Times New Roman"/>
          <w:sz w:val="24"/>
          <w:szCs w:val="24"/>
        </w:rPr>
        <w:t>устанавливаются в 1 в случае наруш</w:t>
      </w:r>
      <w:r w:rsidR="00C024B9" w:rsidRPr="00537822">
        <w:rPr>
          <w:rFonts w:ascii="Times New Roman" w:hAnsi="Times New Roman"/>
          <w:sz w:val="24"/>
          <w:szCs w:val="24"/>
        </w:rPr>
        <w:t>ения адресации, спецификации</w:t>
      </w:r>
      <w:r w:rsidR="006C107C" w:rsidRPr="00537822">
        <w:rPr>
          <w:rFonts w:ascii="Times New Roman" w:hAnsi="Times New Roman"/>
          <w:sz w:val="24"/>
          <w:szCs w:val="24"/>
        </w:rPr>
        <w:t xml:space="preserve">, переполнения порядка </w:t>
      </w:r>
      <w:r w:rsidRPr="00537822">
        <w:rPr>
          <w:rFonts w:ascii="Times New Roman" w:hAnsi="Times New Roman"/>
          <w:sz w:val="24"/>
          <w:szCs w:val="24"/>
        </w:rPr>
        <w:t>соответственно.</w:t>
      </w:r>
    </w:p>
    <w:p w:rsidR="00EC3309" w:rsidRPr="00537822" w:rsidRDefault="00EC3309" w:rsidP="00DB6E08">
      <w:pPr>
        <w:pStyle w:val="PlainText"/>
        <w:widowControl/>
        <w:ind w:firstLine="539"/>
        <w:jc w:val="both"/>
        <w:rPr>
          <w:rFonts w:ascii="Times New Roman" w:hAnsi="Times New Roman"/>
          <w:sz w:val="24"/>
          <w:szCs w:val="24"/>
        </w:rPr>
      </w:pPr>
    </w:p>
    <w:p w:rsidR="00EC3309" w:rsidRPr="00537822" w:rsidRDefault="00EC3309" w:rsidP="00DB6E08">
      <w:pPr>
        <w:pStyle w:val="PlainText"/>
        <w:widowControl/>
        <w:ind w:firstLine="539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Регистр признака результатов (</w:t>
      </w:r>
      <w:r w:rsidRPr="00537822">
        <w:rPr>
          <w:rFonts w:ascii="Times New Roman" w:hAnsi="Times New Roman"/>
          <w:b/>
          <w:sz w:val="24"/>
          <w:szCs w:val="24"/>
        </w:rPr>
        <w:t>РПР</w:t>
      </w:r>
      <w:r w:rsidRPr="00537822">
        <w:rPr>
          <w:rFonts w:ascii="Times New Roman" w:hAnsi="Times New Roman"/>
          <w:sz w:val="24"/>
          <w:szCs w:val="24"/>
        </w:rPr>
        <w:t xml:space="preserve">) хранит признаки результата выполнения команд в АЛУ. РПР имеет разрядность </w:t>
      </w:r>
      <w:r w:rsidR="00C024B9" w:rsidRPr="00537822">
        <w:rPr>
          <w:rFonts w:ascii="Times New Roman" w:hAnsi="Times New Roman"/>
          <w:sz w:val="24"/>
          <w:szCs w:val="24"/>
        </w:rPr>
        <w:t>4</w:t>
      </w:r>
      <w:r w:rsidRPr="00537822">
        <w:rPr>
          <w:rFonts w:ascii="Times New Roman" w:hAnsi="Times New Roman"/>
          <w:sz w:val="24"/>
          <w:szCs w:val="24"/>
        </w:rPr>
        <w:t>.</w:t>
      </w:r>
    </w:p>
    <w:p w:rsidR="00EC3309" w:rsidRPr="00537822" w:rsidRDefault="00EC3309" w:rsidP="00DB6E08">
      <w:pPr>
        <w:pStyle w:val="PlainText"/>
        <w:widowControl/>
        <w:ind w:firstLine="539"/>
        <w:jc w:val="both"/>
        <w:rPr>
          <w:rFonts w:ascii="Times New Roman" w:hAnsi="Times New Roman"/>
          <w:sz w:val="24"/>
          <w:szCs w:val="24"/>
        </w:rPr>
      </w:pPr>
    </w:p>
    <w:p w:rsidR="00EC3309" w:rsidRPr="00537822" w:rsidRDefault="00EC3309" w:rsidP="00DB6E08">
      <w:pPr>
        <w:pStyle w:val="PlainText"/>
        <w:widowControl/>
        <w:ind w:firstLine="539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Дешифратор (</w:t>
      </w:r>
      <w:r w:rsidRPr="00537822">
        <w:rPr>
          <w:rFonts w:ascii="Times New Roman" w:hAnsi="Times New Roman"/>
          <w:b/>
          <w:sz w:val="24"/>
          <w:szCs w:val="24"/>
          <w:lang w:val="en-US"/>
        </w:rPr>
        <w:t>DC</w:t>
      </w:r>
      <w:r w:rsidRPr="00537822">
        <w:rPr>
          <w:rFonts w:ascii="Times New Roman" w:hAnsi="Times New Roman"/>
          <w:sz w:val="24"/>
          <w:szCs w:val="24"/>
        </w:rPr>
        <w:t>) нужен для формирования соответствующего коду команды осведомительного сигнала.</w:t>
      </w:r>
    </w:p>
    <w:p w:rsidR="004A0C24" w:rsidRDefault="00C024B9" w:rsidP="004A0C2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4A0C24">
        <w:rPr>
          <w:rFonts w:ascii="Times New Roman" w:hAnsi="Times New Roman"/>
          <w:sz w:val="28"/>
          <w:szCs w:val="28"/>
        </w:rPr>
        <w:t>4. ОБЪЕДЕНЕННАЯ  ГСА ФУНКЦИОНИРОВАНИЯ ПРОЦЕССОРА</w:t>
      </w:r>
    </w:p>
    <w:p w:rsidR="004A0C24" w:rsidRDefault="004A0C24" w:rsidP="004A0C2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4A0C24" w:rsidRPr="00537822" w:rsidRDefault="004A0C24" w:rsidP="00DB6E0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8"/>
          <w:lang w:eastAsia="ru-RU"/>
        </w:rPr>
      </w:pPr>
      <w:r w:rsidRPr="00537822">
        <w:rPr>
          <w:rFonts w:ascii="Times New Roman" w:hAnsi="Times New Roman"/>
          <w:sz w:val="24"/>
          <w:szCs w:val="28"/>
        </w:rPr>
        <w:t xml:space="preserve">Объединенная ГСА функционирование процессора  приведена на чертеже </w:t>
      </w:r>
      <w:r w:rsidR="00222CAE" w:rsidRPr="00537822">
        <w:rPr>
          <w:rFonts w:ascii="Times New Roman" w:hAnsi="Times New Roman"/>
          <w:color w:val="000000"/>
          <w:sz w:val="24"/>
          <w:szCs w:val="28"/>
          <w:lang w:eastAsia="ru-RU"/>
        </w:rPr>
        <w:t>2009</w:t>
      </w:r>
      <w:r w:rsidRPr="00537822">
        <w:rPr>
          <w:rFonts w:ascii="Times New Roman" w:hAnsi="Times New Roman"/>
          <w:color w:val="000000"/>
          <w:sz w:val="24"/>
          <w:szCs w:val="28"/>
          <w:lang w:eastAsia="ru-RU"/>
        </w:rPr>
        <w:t>.</w:t>
      </w:r>
      <w:r w:rsidRPr="00537822">
        <w:rPr>
          <w:rFonts w:ascii="Times New Roman" w:hAnsi="Times New Roman"/>
          <w:color w:val="000000"/>
          <w:sz w:val="24"/>
          <w:szCs w:val="28"/>
          <w:lang w:val="en-US" w:eastAsia="ru-RU"/>
        </w:rPr>
        <w:t>M</w:t>
      </w:r>
      <w:r w:rsidR="00222CAE" w:rsidRPr="00537822">
        <w:rPr>
          <w:rFonts w:ascii="Times New Roman" w:hAnsi="Times New Roman"/>
          <w:color w:val="000000"/>
          <w:sz w:val="24"/>
          <w:szCs w:val="28"/>
          <w:lang w:eastAsia="ru-RU"/>
        </w:rPr>
        <w:t>41.</w:t>
      </w:r>
      <w:r w:rsidR="0031643B" w:rsidRPr="00537822">
        <w:rPr>
          <w:rFonts w:ascii="Times New Roman" w:hAnsi="Times New Roman"/>
          <w:color w:val="000000"/>
          <w:sz w:val="24"/>
          <w:szCs w:val="28"/>
          <w:lang w:eastAsia="ru-RU"/>
        </w:rPr>
        <w:t>1</w:t>
      </w:r>
      <w:r w:rsidR="00222CAE" w:rsidRPr="00537822">
        <w:rPr>
          <w:rFonts w:ascii="Times New Roman" w:hAnsi="Times New Roman"/>
          <w:color w:val="000000"/>
          <w:sz w:val="24"/>
          <w:szCs w:val="28"/>
          <w:lang w:eastAsia="ru-RU"/>
        </w:rPr>
        <w:t>8</w:t>
      </w:r>
      <w:r w:rsidRPr="00537822">
        <w:rPr>
          <w:rFonts w:ascii="Times New Roman" w:hAnsi="Times New Roman"/>
          <w:color w:val="000000"/>
          <w:sz w:val="24"/>
          <w:szCs w:val="28"/>
          <w:lang w:eastAsia="ru-RU"/>
        </w:rPr>
        <w:t>.1.</w:t>
      </w:r>
    </w:p>
    <w:p w:rsidR="004A0C24" w:rsidRPr="00537822" w:rsidRDefault="004A0C24" w:rsidP="00DB6E08">
      <w:pPr>
        <w:spacing w:line="240" w:lineRule="auto"/>
        <w:ind w:firstLine="708"/>
        <w:jc w:val="both"/>
        <w:rPr>
          <w:rFonts w:ascii="Times New Roman" w:hAnsi="Times New Roman"/>
          <w:sz w:val="24"/>
          <w:szCs w:val="28"/>
        </w:rPr>
      </w:pPr>
      <w:r w:rsidRPr="00537822">
        <w:rPr>
          <w:rFonts w:ascii="Times New Roman" w:hAnsi="Times New Roman"/>
          <w:sz w:val="24"/>
          <w:szCs w:val="28"/>
        </w:rPr>
        <w:t>Алгоритм работы ОУ состоит из следующих этапов:  выборка команды, выполнение команд, генерирования прерывания, если требуется. Если встречается команда «стоп», то ОУ останавливает работу.</w:t>
      </w:r>
    </w:p>
    <w:p w:rsidR="004A0C24" w:rsidRPr="00537822" w:rsidRDefault="004A0C24" w:rsidP="00DB6E08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537822">
        <w:rPr>
          <w:rFonts w:ascii="Times New Roman" w:hAnsi="Times New Roman"/>
          <w:sz w:val="24"/>
          <w:szCs w:val="28"/>
        </w:rPr>
        <w:t xml:space="preserve">    Обобщенная схема алгоритма функционировани</w:t>
      </w:r>
      <w:r w:rsidR="00F003CC" w:rsidRPr="00537822">
        <w:rPr>
          <w:rFonts w:ascii="Times New Roman" w:hAnsi="Times New Roman"/>
          <w:sz w:val="24"/>
          <w:szCs w:val="28"/>
        </w:rPr>
        <w:t>я ОУ выглядит следующим образом:</w:t>
      </w:r>
    </w:p>
    <w:p w:rsidR="004A0C24" w:rsidRPr="00E16B47" w:rsidRDefault="004A0C24" w:rsidP="004A0C24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4A0C24" w:rsidRPr="00730F5C" w:rsidRDefault="004A0C24" w:rsidP="004A0C24">
      <w:r>
        <w:rPr>
          <w:b/>
          <w:sz w:val="20"/>
          <w:szCs w:val="20"/>
        </w:rPr>
        <w:t xml:space="preserve">           </w:t>
      </w:r>
      <w:r>
        <w:rPr>
          <w:noProof/>
        </w:rPr>
      </w:r>
      <w:r>
        <w:pict>
          <v:group id="_x0000_s1034" editas="canvas" style="width:467.4pt;height:323.95pt;mso-position-horizontal-relative:char;mso-position-vertical-relative:line" coordorigin="1701,3991" coordsize="9348,6479">
            <o:lock v:ext="edit" aspectratio="t"/>
            <v:shape id="_x0000_s1035" type="#_x0000_t75" style="position:absolute;left:1701;top:3991;width:9348;height:6479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4380;top:5083;width:3990;height:468">
              <v:textbox style="mso-next-textbox:#_x0000_s1036" inset=",1.3mm">
                <w:txbxContent>
                  <w:p w:rsidR="007A1F8A" w:rsidRPr="00A246E1" w:rsidRDefault="007A1F8A" w:rsidP="004A0C24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 w:rsidRPr="00A246E1">
                      <w:rPr>
                        <w:b/>
                        <w:sz w:val="20"/>
                        <w:szCs w:val="20"/>
                      </w:rPr>
                      <w:t>выборк</w:t>
                    </w:r>
                    <w:r>
                      <w:rPr>
                        <w:b/>
                        <w:sz w:val="20"/>
                        <w:szCs w:val="20"/>
                      </w:rPr>
                      <w:t>а</w:t>
                    </w:r>
                    <w:r w:rsidRPr="00A246E1">
                      <w:rPr>
                        <w:b/>
                        <w:sz w:val="20"/>
                        <w:szCs w:val="20"/>
                      </w:rPr>
                      <w:t xml:space="preserve"> команды</w:t>
                    </w:r>
                  </w:p>
                </w:txbxContent>
              </v:textbox>
            </v:shape>
            <v:roundrect id="_x0000_s1037" style="position:absolute;left:5520;top:4225;width:1710;height:507" arcsize="10923f">
              <v:textbox style="mso-next-textbox:#_x0000_s1037" inset=",1.3mm">
                <w:txbxContent>
                  <w:p w:rsidR="007A1F8A" w:rsidRPr="00A246E1" w:rsidRDefault="007A1F8A" w:rsidP="004A0C24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 w:rsidRPr="00A246E1">
                      <w:rPr>
                        <w:b/>
                        <w:sz w:val="20"/>
                        <w:szCs w:val="20"/>
                      </w:rPr>
                      <w:t>Начало</w:t>
                    </w:r>
                  </w:p>
                </w:txbxContent>
              </v:textbox>
            </v:roundrect>
            <v:line id="_x0000_s1038" style="position:absolute;flip:y" from="6375,4732" to="6376,5083">
              <v:stroke startarrow="classic"/>
            </v:line>
            <v:line id="_x0000_s1039" style="position:absolute;flip:y" from="6375,5551" to="6376,5902">
              <v:stroke startarrow="classic"/>
            </v:line>
            <v:shape id="_x0000_s1040" type="#_x0000_t202" style="position:absolute;left:2054;top:6181;width:1395;height:963">
              <v:textbox style="mso-next-textbox:#_x0000_s1040" inset=",.3mm">
                <w:txbxContent>
                  <w:p w:rsidR="007A1F8A" w:rsidRPr="00A246E1" w:rsidRDefault="007A1F8A" w:rsidP="004A0C24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сложение</w:t>
                    </w:r>
                  </w:p>
                </w:txbxContent>
              </v:textbox>
            </v:shape>
            <v:shape id="_x0000_s1041" type="#_x0000_t202" style="position:absolute;left:3675;top:6169;width:1275;height:975">
              <v:textbox style="mso-next-textbox:#_x0000_s1041" inset=",.3mm">
                <w:txbxContent>
                  <w:p w:rsidR="007A1F8A" w:rsidRPr="00A246E1" w:rsidRDefault="007A1F8A" w:rsidP="004A0C24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 xml:space="preserve"> «ИЛИ»</w:t>
                    </w:r>
                  </w:p>
                </w:txbxContent>
              </v:textbox>
            </v:shape>
            <v:shape id="_x0000_s1042" type="#_x0000_t202" style="position:absolute;left:5145;top:6187;width:1316;height:975">
              <v:textbox style="mso-next-textbox:#_x0000_s1042" inset=",1.3mm">
                <w:txbxContent>
                  <w:p w:rsidR="007A1F8A" w:rsidRPr="00A246E1" w:rsidRDefault="007A1F8A" w:rsidP="004A0C24">
                    <w:pPr>
                      <w:ind w:left="-56" w:right="-60"/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Переход по маске</w:t>
                    </w:r>
                  </w:p>
                </w:txbxContent>
              </v:textbox>
            </v:shape>
            <v:shape id="_x0000_s1043" type="#_x0000_t202" style="position:absolute;left:8279;top:6250;width:1246;height:975">
              <v:textbox style="mso-next-textbox:#_x0000_s1043" inset=",1.3mm">
                <w:txbxContent>
                  <w:p w:rsidR="007A1F8A" w:rsidRPr="00A246E1" w:rsidRDefault="007A1F8A" w:rsidP="004A0C24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 w:rsidRPr="00A246E1">
                      <w:rPr>
                        <w:b/>
                        <w:sz w:val="20"/>
                        <w:szCs w:val="20"/>
                      </w:rPr>
                      <w:t>Команда обмена</w:t>
                    </w:r>
                  </w:p>
                </w:txbxContent>
              </v:textbox>
            </v:shape>
            <v:line id="_x0000_s1044" style="position:absolute;flip:x y" from="4256,5851" to="4268,6169">
              <v:stroke startarrow="classic"/>
            </v:line>
            <v:line id="_x0000_s1045" style="position:absolute;flip:x y" from="2702,5863" to="2714,6181">
              <v:stroke startarrow="classic"/>
            </v:line>
            <v:line id="_x0000_s1046" style="position:absolute;flip:x y" from="8632,5917" to="8644,6235">
              <v:stroke startarrow="classic"/>
            </v:line>
            <v:line id="_x0000_s1047" style="position:absolute;flip:x y" from="5600,5902" to="5612,6220">
              <v:stroke startarrow="classic"/>
            </v:line>
            <v:line id="_x0000_s1048" style="position:absolute" from="2702,5863" to="10125,5918"/>
            <v:line id="_x0000_s1049" style="position:absolute;flip:x y" from="4356,7162" to="4368,7480">
              <v:stroke startarrow="classic"/>
            </v:line>
            <v:line id="_x0000_s1050" style="position:absolute;flip:x y" from="2714,7162" to="2726,7480">
              <v:stroke startarrow="classic"/>
            </v:line>
            <v:line id="_x0000_s1051" style="position:absolute;flip:x y" from="8662,7222" to="8674,7540">
              <v:stroke startarrow="classic"/>
            </v:line>
            <v:line id="_x0000_s1052" style="position:absolute;flip:x y" from="5612,7150" to="5624,7468">
              <v:stroke startarrow="classic"/>
            </v:line>
            <v:line id="_x0000_s1053" style="position:absolute" from="2714,7462" to="8674,7504"/>
            <v:shape id="_x0000_s1054" style="position:absolute;left:1881;top:4891;width:4495;height:4174" coordsize="4500,3960" path="m4500,3420r,540l,3960,,,4500,e" filled="f">
              <v:stroke endarrow="block"/>
              <v:path arrowok="t"/>
            </v:shape>
            <v:shape id="_x0000_s1055" type="#_x0000_t202" style="position:absolute;left:9764;top:6250;width:1037;height:614">
              <v:textbox style="mso-next-textbox:#_x0000_s1055" inset=",1.3mm">
                <w:txbxContent>
                  <w:p w:rsidR="007A1F8A" w:rsidRPr="00A246E1" w:rsidRDefault="007A1F8A" w:rsidP="004A0C24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 w:rsidRPr="00A246E1">
                      <w:rPr>
                        <w:b/>
                        <w:sz w:val="20"/>
                        <w:szCs w:val="20"/>
                      </w:rPr>
                      <w:t>Стоп</w:t>
                    </w:r>
                  </w:p>
                </w:txbxContent>
              </v:textbox>
            </v:shape>
            <v:line id="_x0000_s1056" style="position:absolute;flip:x y" from="10113,5935" to="10125,6253">
              <v:stroke startarrow="classic"/>
            </v:line>
            <v:roundrect id="_x0000_s1057" style="position:absolute;left:9339;top:7404;width:1710;height:507" arcsize="10923f">
              <v:textbox style="mso-next-textbox:#_x0000_s1057" inset=",1.3mm">
                <w:txbxContent>
                  <w:p w:rsidR="007A1F8A" w:rsidRPr="00A246E1" w:rsidRDefault="007A1F8A" w:rsidP="004A0C24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 xml:space="preserve">         Конец</w:t>
                    </w:r>
                  </w:p>
                </w:txbxContent>
              </v:textbox>
            </v:roundrect>
            <v:line id="_x0000_s1058" style="position:absolute;flip:x y" from="10247,6864" to="10248,7404">
              <v:stroke startarrow="classic"/>
            </v:line>
            <v:shape id="_x0000_s1059" type="#_x0000_t202" style="position:absolute;left:5520;top:7854;width:2850;height:624">
              <v:textbox style="mso-next-textbox:#_x0000_s1059" inset=",1.3mm">
                <w:txbxContent>
                  <w:p w:rsidR="007A1F8A" w:rsidRDefault="007A1F8A" w:rsidP="004A0C24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 xml:space="preserve">   Требуется прерывание</w:t>
                    </w:r>
                  </w:p>
                  <w:p w:rsidR="007A1F8A" w:rsidRPr="00A246E1" w:rsidRDefault="007A1F8A" w:rsidP="004A0C24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 xml:space="preserve">              -                          +</w:t>
                    </w:r>
                  </w:p>
                </w:txbxContent>
              </v:textbox>
            </v:shape>
            <v:roundrect id="_x0000_s1060" style="position:absolute;left:8632;top:8558;width:1710;height:507" arcsize="10923f">
              <v:textbox style="mso-next-textbox:#_x0000_s1060" inset=",1.3mm">
                <w:txbxContent>
                  <w:p w:rsidR="007A1F8A" w:rsidRPr="00A246E1" w:rsidRDefault="007A1F8A" w:rsidP="004A0C24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 xml:space="preserve">  прерывание</w:t>
                    </w:r>
                  </w:p>
                </w:txbxContent>
              </v:textbox>
            </v:roundrect>
            <v:line id="_x0000_s1061" style="position:absolute;flip:x y" from="7736,8470" to="8632,8837">
              <v:stroke startarrow="classic"/>
            </v:line>
            <v:line id="_x0000_s1062" style="position:absolute;flip:x y" from="6539,7504" to="6540,7861">
              <v:stroke startarrow="classic"/>
            </v:line>
            <v:line id="_x0000_s1063" style="position:absolute;flip:x y" from="7218,5917" to="7230,6235">
              <v:stroke startarrow="classic"/>
            </v:line>
            <v:line id="_x0000_s1064" style="position:absolute;flip:x y" from="7230,7144" to="7242,7462">
              <v:stroke startarrow="classic"/>
            </v:line>
            <v:shape id="_x0000_s1065" type="#_x0000_t202" style="position:absolute;left:6734;top:6220;width:1246;height:975">
              <v:textbox style="mso-next-textbox:#_x0000_s1065" inset=",1.3mm">
                <w:txbxContent>
                  <w:p w:rsidR="007A1F8A" w:rsidRPr="00A246E1" w:rsidRDefault="007A1F8A" w:rsidP="004A0C24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 w:rsidRPr="00A246E1">
                      <w:rPr>
                        <w:b/>
                        <w:sz w:val="20"/>
                        <w:szCs w:val="20"/>
                      </w:rPr>
                      <w:t>Команда обмена</w:t>
                    </w:r>
                  </w:p>
                </w:txbxContent>
              </v:textbox>
            </v:shape>
            <w10:anchorlock/>
          </v:group>
        </w:pict>
      </w:r>
    </w:p>
    <w:p w:rsidR="00F003CC" w:rsidRDefault="00F003CC" w:rsidP="004A0C24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F003CC" w:rsidRDefault="00F003CC" w:rsidP="004A0C24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4.1 Общая схема алгоритма функционирования ОУ.</w:t>
      </w:r>
    </w:p>
    <w:p w:rsidR="004A0C24" w:rsidRDefault="00537822" w:rsidP="00EC330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4A0C24">
        <w:rPr>
          <w:rFonts w:ascii="Times New Roman" w:hAnsi="Times New Roman"/>
          <w:sz w:val="28"/>
          <w:szCs w:val="28"/>
        </w:rPr>
        <w:t>5. СТРУКТУРА ВЫВОДОВ ПРОЦЕССОРНОГО БЛОКА</w:t>
      </w:r>
    </w:p>
    <w:p w:rsidR="004A0C24" w:rsidRPr="00537822" w:rsidRDefault="004A0C24" w:rsidP="00DB6E08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Обобщенное условное графическое обозначение (УГО) процессорного блока показано на рисунке 5.1. Процессор имеет внешние выводы адреса (А) и данных (</w:t>
      </w:r>
      <w:r w:rsidRPr="00537822">
        <w:rPr>
          <w:rFonts w:ascii="Times New Roman" w:hAnsi="Times New Roman"/>
          <w:sz w:val="24"/>
          <w:szCs w:val="24"/>
          <w:lang w:val="en-US"/>
        </w:rPr>
        <w:t>D</w:t>
      </w:r>
      <w:r w:rsidRPr="00537822">
        <w:rPr>
          <w:rFonts w:ascii="Times New Roman" w:hAnsi="Times New Roman"/>
          <w:sz w:val="24"/>
          <w:szCs w:val="24"/>
        </w:rPr>
        <w:t xml:space="preserve">). Выводы </w:t>
      </w:r>
      <w:r w:rsidRPr="00537822">
        <w:rPr>
          <w:rFonts w:ascii="Times New Roman" w:hAnsi="Times New Roman"/>
          <w:sz w:val="24"/>
          <w:szCs w:val="24"/>
          <w:lang w:val="en-US"/>
        </w:rPr>
        <w:t>RD</w:t>
      </w:r>
      <w:r w:rsidRPr="00537822">
        <w:rPr>
          <w:rFonts w:ascii="Times New Roman" w:hAnsi="Times New Roman"/>
          <w:sz w:val="24"/>
          <w:szCs w:val="24"/>
        </w:rPr>
        <w:t xml:space="preserve">, </w:t>
      </w:r>
      <w:r w:rsidRPr="00537822">
        <w:rPr>
          <w:rFonts w:ascii="Times New Roman" w:hAnsi="Times New Roman"/>
          <w:sz w:val="24"/>
          <w:szCs w:val="24"/>
          <w:lang w:val="en-US"/>
        </w:rPr>
        <w:t>WR</w:t>
      </w:r>
      <w:r w:rsidRPr="00537822">
        <w:rPr>
          <w:rFonts w:ascii="Times New Roman" w:hAnsi="Times New Roman"/>
          <w:sz w:val="24"/>
          <w:szCs w:val="24"/>
        </w:rPr>
        <w:t xml:space="preserve">, </w:t>
      </w:r>
      <w:r w:rsidRPr="00537822">
        <w:rPr>
          <w:rFonts w:ascii="Times New Roman" w:hAnsi="Times New Roman"/>
          <w:sz w:val="24"/>
          <w:szCs w:val="24"/>
          <w:lang w:val="en-US"/>
        </w:rPr>
        <w:t>IN</w:t>
      </w:r>
      <w:r w:rsidRPr="00537822">
        <w:rPr>
          <w:rFonts w:ascii="Times New Roman" w:hAnsi="Times New Roman"/>
          <w:sz w:val="24"/>
          <w:szCs w:val="24"/>
        </w:rPr>
        <w:t xml:space="preserve">, </w:t>
      </w:r>
      <w:r w:rsidRPr="00537822">
        <w:rPr>
          <w:rFonts w:ascii="Times New Roman" w:hAnsi="Times New Roman"/>
          <w:sz w:val="24"/>
          <w:szCs w:val="24"/>
          <w:lang w:val="en-US"/>
        </w:rPr>
        <w:t>OUT</w:t>
      </w:r>
      <w:r w:rsidRPr="00537822">
        <w:rPr>
          <w:rFonts w:ascii="Times New Roman" w:hAnsi="Times New Roman"/>
          <w:sz w:val="24"/>
          <w:szCs w:val="24"/>
        </w:rPr>
        <w:t xml:space="preserve"> используются соответственно </w:t>
      </w:r>
      <w:r w:rsidR="00536545" w:rsidRPr="00537822">
        <w:rPr>
          <w:rFonts w:ascii="Times New Roman" w:hAnsi="Times New Roman"/>
          <w:sz w:val="24"/>
          <w:szCs w:val="24"/>
        </w:rPr>
        <w:t>для сигналов «чтение» (Чт) и «записи»(Зп) и «в</w:t>
      </w:r>
      <w:r w:rsidRPr="00537822">
        <w:rPr>
          <w:rFonts w:ascii="Times New Roman" w:hAnsi="Times New Roman"/>
          <w:sz w:val="24"/>
          <w:szCs w:val="24"/>
        </w:rPr>
        <w:t>вод</w:t>
      </w:r>
      <w:r w:rsidR="00536545" w:rsidRPr="00537822">
        <w:rPr>
          <w:rFonts w:ascii="Times New Roman" w:hAnsi="Times New Roman"/>
          <w:sz w:val="24"/>
          <w:szCs w:val="24"/>
        </w:rPr>
        <w:t>а</w:t>
      </w:r>
      <w:r w:rsidRPr="00537822">
        <w:rPr>
          <w:rFonts w:ascii="Times New Roman" w:hAnsi="Times New Roman"/>
          <w:sz w:val="24"/>
          <w:szCs w:val="24"/>
        </w:rPr>
        <w:t>» (</w:t>
      </w:r>
      <w:r w:rsidR="00536545" w:rsidRPr="00537822">
        <w:rPr>
          <w:rFonts w:ascii="Times New Roman" w:hAnsi="Times New Roman"/>
          <w:sz w:val="24"/>
          <w:szCs w:val="24"/>
        </w:rPr>
        <w:t>МП</w:t>
      </w:r>
      <w:r w:rsidRPr="00537822">
        <w:rPr>
          <w:rFonts w:ascii="Times New Roman" w:hAnsi="Times New Roman"/>
          <w:sz w:val="24"/>
          <w:szCs w:val="24"/>
        </w:rPr>
        <w:t>)</w:t>
      </w:r>
      <w:r w:rsidR="00536545" w:rsidRPr="00537822">
        <w:rPr>
          <w:rFonts w:ascii="Times New Roman" w:hAnsi="Times New Roman"/>
          <w:sz w:val="24"/>
          <w:szCs w:val="24"/>
        </w:rPr>
        <w:t xml:space="preserve"> и «вывода»(ПМ)</w:t>
      </w:r>
      <w:r w:rsidRPr="00537822">
        <w:rPr>
          <w:rFonts w:ascii="Times New Roman" w:hAnsi="Times New Roman"/>
          <w:sz w:val="24"/>
          <w:szCs w:val="24"/>
        </w:rPr>
        <w:t xml:space="preserve">. Контакт </w:t>
      </w:r>
      <w:r w:rsidRPr="00537822">
        <w:rPr>
          <w:rFonts w:ascii="Times New Roman" w:hAnsi="Times New Roman"/>
          <w:sz w:val="24"/>
          <w:szCs w:val="24"/>
          <w:lang w:val="en-US"/>
        </w:rPr>
        <w:t>READY</w:t>
      </w:r>
      <w:r w:rsidRPr="00537822">
        <w:rPr>
          <w:rFonts w:ascii="Times New Roman" w:hAnsi="Times New Roman"/>
          <w:sz w:val="24"/>
          <w:szCs w:val="24"/>
        </w:rPr>
        <w:t xml:space="preserve"> (готовность) используется для приема сигнала готовности (</w:t>
      </w:r>
      <w:r w:rsidRPr="00537822">
        <w:rPr>
          <w:rFonts w:ascii="Times New Roman" w:hAnsi="Times New Roman"/>
          <w:sz w:val="24"/>
          <w:szCs w:val="24"/>
          <w:lang w:val="en-US"/>
        </w:rPr>
        <w:t>Z</w:t>
      </w:r>
      <w:r w:rsidRPr="00537822">
        <w:rPr>
          <w:rFonts w:ascii="Times New Roman" w:hAnsi="Times New Roman"/>
          <w:sz w:val="24"/>
          <w:szCs w:val="24"/>
          <w:vertAlign w:val="subscript"/>
        </w:rPr>
        <w:t>ОП</w:t>
      </w:r>
      <w:r w:rsidRPr="00537822">
        <w:rPr>
          <w:rFonts w:ascii="Times New Roman" w:hAnsi="Times New Roman"/>
          <w:sz w:val="24"/>
          <w:szCs w:val="24"/>
        </w:rPr>
        <w:t xml:space="preserve"> , </w:t>
      </w:r>
      <w:r w:rsidRPr="00537822">
        <w:rPr>
          <w:rFonts w:ascii="Times New Roman" w:hAnsi="Times New Roman"/>
          <w:sz w:val="24"/>
          <w:szCs w:val="24"/>
          <w:lang w:val="en-US"/>
        </w:rPr>
        <w:t>Z</w:t>
      </w:r>
      <w:r w:rsidRPr="00537822">
        <w:rPr>
          <w:rFonts w:ascii="Times New Roman" w:hAnsi="Times New Roman"/>
          <w:sz w:val="24"/>
          <w:szCs w:val="24"/>
          <w:vertAlign w:val="subscript"/>
        </w:rPr>
        <w:t>ВВ</w:t>
      </w:r>
      <w:r w:rsidRPr="00537822">
        <w:rPr>
          <w:rFonts w:ascii="Times New Roman" w:hAnsi="Times New Roman"/>
          <w:sz w:val="24"/>
          <w:szCs w:val="24"/>
        </w:rPr>
        <w:t>) от медленных внешних по отношению к процессору устройств (ОП, МВВ). Назначение выводов +5</w:t>
      </w:r>
      <w:r w:rsidRPr="00537822">
        <w:rPr>
          <w:rFonts w:ascii="Times New Roman" w:hAnsi="Times New Roman"/>
          <w:sz w:val="24"/>
          <w:szCs w:val="24"/>
          <w:lang w:val="en-US"/>
        </w:rPr>
        <w:t>V</w:t>
      </w:r>
      <w:r w:rsidRPr="00537822">
        <w:rPr>
          <w:rFonts w:ascii="Times New Roman" w:hAnsi="Times New Roman"/>
          <w:sz w:val="24"/>
          <w:szCs w:val="24"/>
        </w:rPr>
        <w:t xml:space="preserve"> (питание), </w:t>
      </w:r>
      <w:r w:rsidRPr="00537822">
        <w:rPr>
          <w:rFonts w:ascii="Times New Roman" w:hAnsi="Times New Roman"/>
          <w:sz w:val="24"/>
          <w:szCs w:val="24"/>
          <w:lang w:val="en-US"/>
        </w:rPr>
        <w:t>GND</w:t>
      </w:r>
      <w:r w:rsidRPr="00537822">
        <w:rPr>
          <w:rFonts w:ascii="Times New Roman" w:hAnsi="Times New Roman"/>
          <w:sz w:val="24"/>
          <w:szCs w:val="24"/>
        </w:rPr>
        <w:t xml:space="preserve"> (земля), </w:t>
      </w:r>
      <w:r w:rsidRPr="00537822">
        <w:rPr>
          <w:rFonts w:ascii="Times New Roman" w:hAnsi="Times New Roman"/>
          <w:sz w:val="24"/>
          <w:szCs w:val="24"/>
          <w:lang w:val="en-US"/>
        </w:rPr>
        <w:t>RESET</w:t>
      </w:r>
      <w:r w:rsidRPr="00537822">
        <w:rPr>
          <w:rFonts w:ascii="Times New Roman" w:hAnsi="Times New Roman"/>
          <w:sz w:val="24"/>
          <w:szCs w:val="24"/>
        </w:rPr>
        <w:t xml:space="preserve"> (сброс), </w:t>
      </w:r>
      <w:r w:rsidRPr="00537822">
        <w:rPr>
          <w:rFonts w:ascii="Times New Roman" w:hAnsi="Times New Roman"/>
          <w:sz w:val="24"/>
          <w:szCs w:val="24"/>
          <w:lang w:val="en-US"/>
        </w:rPr>
        <w:t>SET</w:t>
      </w:r>
      <w:r w:rsidRPr="00537822">
        <w:rPr>
          <w:rFonts w:ascii="Times New Roman" w:hAnsi="Times New Roman"/>
          <w:sz w:val="24"/>
          <w:szCs w:val="24"/>
        </w:rPr>
        <w:t xml:space="preserve"> (установка),  </w:t>
      </w:r>
      <w:r w:rsidRPr="00537822">
        <w:rPr>
          <w:rFonts w:ascii="Times New Roman" w:hAnsi="Times New Roman"/>
          <w:sz w:val="24"/>
          <w:szCs w:val="24"/>
          <w:lang w:val="en-US"/>
        </w:rPr>
        <w:t>CLC</w:t>
      </w:r>
      <w:r w:rsidRPr="00537822">
        <w:rPr>
          <w:rFonts w:ascii="Times New Roman" w:hAnsi="Times New Roman"/>
          <w:sz w:val="24"/>
          <w:szCs w:val="24"/>
        </w:rPr>
        <w:t xml:space="preserve"> (синхронизация)</w:t>
      </w:r>
    </w:p>
    <w:p w:rsidR="004A0C24" w:rsidRDefault="0024224C" w:rsidP="004A0C24">
      <w:pPr>
        <w:spacing w:line="240" w:lineRule="auto"/>
        <w:ind w:firstLine="708"/>
        <w:jc w:val="center"/>
      </w:pPr>
      <w:r>
        <w:object w:dxaOrig="4326" w:dyaOrig="10562">
          <v:shape id="_x0000_i1030" type="#_x0000_t75" style="width:3in;height:474.1pt" o:ole="">
            <v:imagedata r:id="rId26" o:title=""/>
          </v:shape>
          <o:OLEObject Type="Embed" ProgID="Visio.Drawing.11" ShapeID="_x0000_i1030" DrawAspect="Content" ObjectID="_1323160786" r:id="rId27"/>
        </w:object>
      </w:r>
    </w:p>
    <w:p w:rsidR="00314B05" w:rsidRDefault="004A0C24" w:rsidP="00536545">
      <w:pPr>
        <w:pStyle w:val="PlainText"/>
        <w:widowControl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5.1 – Обобщенное УГО процессорного блока</w:t>
      </w:r>
    </w:p>
    <w:p w:rsidR="00314B05" w:rsidRDefault="00314B05" w:rsidP="00314B0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СИНТЕЗ УА</w:t>
      </w:r>
    </w:p>
    <w:p w:rsidR="00314B05" w:rsidRDefault="00314B05" w:rsidP="00DB6E08">
      <w:pPr>
        <w:jc w:val="both"/>
        <w:rPr>
          <w:rFonts w:ascii="Times New Roman" w:hAnsi="Times New Roman"/>
          <w:sz w:val="28"/>
          <w:szCs w:val="28"/>
        </w:rPr>
      </w:pPr>
    </w:p>
    <w:p w:rsidR="00314B05" w:rsidRDefault="00314B05" w:rsidP="00DB6E0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6.1. Общая структура</w:t>
      </w:r>
    </w:p>
    <w:p w:rsidR="00314B05" w:rsidRDefault="00314B05" w:rsidP="00DB6E0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Общая структура  УА приведена на рисунке 6.1.1.</w:t>
      </w:r>
    </w:p>
    <w:p w:rsidR="00314B05" w:rsidRPr="00537822" w:rsidRDefault="00314B05" w:rsidP="00DB6E08">
      <w:pPr>
        <w:pStyle w:val="PlainText"/>
        <w:widowControl/>
        <w:ind w:firstLine="539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 xml:space="preserve">Память микропрограмм (ПМП) организована в виде ПЗУ. В качестве АМК используется </w:t>
      </w:r>
      <w:r w:rsidR="00B802B6" w:rsidRPr="00537822">
        <w:rPr>
          <w:rFonts w:ascii="Times New Roman" w:hAnsi="Times New Roman"/>
          <w:sz w:val="24"/>
          <w:szCs w:val="24"/>
        </w:rPr>
        <w:t>счетчик</w:t>
      </w:r>
      <w:r w:rsidRPr="00537822">
        <w:rPr>
          <w:rFonts w:ascii="Times New Roman" w:hAnsi="Times New Roman"/>
          <w:sz w:val="24"/>
          <w:szCs w:val="24"/>
        </w:rPr>
        <w:t xml:space="preserve">. Пуск автомата осуществляется подачей  в схему управляющего сигнала </w:t>
      </w:r>
      <w:r w:rsidRPr="00CD1422">
        <w:rPr>
          <w:rFonts w:ascii="Times New Roman" w:hAnsi="Times New Roman"/>
          <w:b/>
          <w:sz w:val="28"/>
          <w:szCs w:val="28"/>
        </w:rPr>
        <w:t>В</w:t>
      </w:r>
      <w:r w:rsidRPr="00537822">
        <w:rPr>
          <w:rFonts w:ascii="Times New Roman" w:hAnsi="Times New Roman"/>
          <w:sz w:val="24"/>
          <w:szCs w:val="24"/>
        </w:rPr>
        <w:t xml:space="preserve">, разрешающего подачу тактирующих сигналов на ПМП, останов – подачей управляющего сигнала </w:t>
      </w:r>
      <w:r w:rsidRPr="00CD1422">
        <w:rPr>
          <w:rFonts w:ascii="Times New Roman" w:hAnsi="Times New Roman"/>
          <w:b/>
          <w:sz w:val="28"/>
          <w:szCs w:val="28"/>
        </w:rPr>
        <w:t>А</w:t>
      </w:r>
      <w:r w:rsidRPr="00537822">
        <w:rPr>
          <w:rFonts w:ascii="Times New Roman" w:hAnsi="Times New Roman"/>
          <w:sz w:val="24"/>
          <w:szCs w:val="24"/>
        </w:rPr>
        <w:t>. Сигнал Сброс или Уст (установка) устанавливает на АМК адрес начальной микрокоманды в микропрограмме. Управляющий сигнал ЧтМК выбирает из ПМП на регистр МК (РМК) очередную МК. Схема формирователя сигналов МО (ФСМО) расшифровывает поле МО и вырабатывает управляющие сигналы, инициирующие выполнение процессором конкретной МК. Поле логического условия(ЛУ) подается на адресные входы мультиплексора (</w:t>
      </w:r>
      <w:r w:rsidRPr="00537822">
        <w:rPr>
          <w:rFonts w:ascii="Times New Roman" w:hAnsi="Times New Roman"/>
          <w:sz w:val="24"/>
          <w:szCs w:val="24"/>
          <w:lang w:val="en-US"/>
        </w:rPr>
        <w:t>MS</w:t>
      </w:r>
      <w:r w:rsidRPr="00537822">
        <w:rPr>
          <w:rFonts w:ascii="Times New Roman" w:hAnsi="Times New Roman"/>
          <w:sz w:val="24"/>
          <w:szCs w:val="24"/>
        </w:rPr>
        <w:t xml:space="preserve">). </w:t>
      </w:r>
      <w:r w:rsidRPr="00537822">
        <w:rPr>
          <w:rFonts w:ascii="Times New Roman" w:hAnsi="Times New Roman"/>
          <w:sz w:val="24"/>
          <w:szCs w:val="24"/>
          <w:lang w:val="en-US"/>
        </w:rPr>
        <w:t>MS</w:t>
      </w:r>
      <w:r w:rsidR="0097550A" w:rsidRPr="00537822">
        <w:rPr>
          <w:rFonts w:ascii="Times New Roman" w:hAnsi="Times New Roman"/>
          <w:sz w:val="24"/>
          <w:szCs w:val="24"/>
        </w:rPr>
        <w:t xml:space="preserve"> </w:t>
      </w:r>
      <w:r w:rsidRPr="00537822">
        <w:rPr>
          <w:rFonts w:ascii="Times New Roman" w:hAnsi="Times New Roman"/>
          <w:sz w:val="24"/>
          <w:szCs w:val="24"/>
        </w:rPr>
        <w:t xml:space="preserve">  выбирает по адресу </w:t>
      </w:r>
      <w:r w:rsidR="0097550A" w:rsidRPr="00537822">
        <w:rPr>
          <w:rFonts w:ascii="Times New Roman" w:hAnsi="Times New Roman"/>
          <w:sz w:val="24"/>
          <w:szCs w:val="24"/>
        </w:rPr>
        <w:t xml:space="preserve">ЛУ </w:t>
      </w:r>
      <w:r w:rsidRPr="00537822">
        <w:rPr>
          <w:rFonts w:ascii="Times New Roman" w:hAnsi="Times New Roman"/>
          <w:sz w:val="24"/>
          <w:szCs w:val="24"/>
        </w:rPr>
        <w:t xml:space="preserve">соответствующий осведомительный сигнал </w:t>
      </w:r>
      <w:r w:rsidR="0097550A" w:rsidRPr="00537822">
        <w:rPr>
          <w:rFonts w:ascii="Times New Roman" w:hAnsi="Times New Roman"/>
          <w:sz w:val="24"/>
          <w:szCs w:val="24"/>
        </w:rPr>
        <w:t>которым выбирается адрес следующей МК (либо продвинутый адрес, либо адрес перехода)</w:t>
      </w:r>
      <w:r w:rsidRPr="00537822">
        <w:rPr>
          <w:rFonts w:ascii="Times New Roman" w:hAnsi="Times New Roman"/>
          <w:sz w:val="24"/>
          <w:szCs w:val="24"/>
        </w:rPr>
        <w:t>. Поле адреса РМК записывается в старшие разряды РАМК.</w:t>
      </w:r>
    </w:p>
    <w:p w:rsidR="00314B05" w:rsidRDefault="00314B05" w:rsidP="00DB6E08">
      <w:pPr>
        <w:jc w:val="both"/>
        <w:rPr>
          <w:rFonts w:ascii="Times New Roman" w:hAnsi="Times New Roman"/>
          <w:sz w:val="28"/>
          <w:szCs w:val="28"/>
        </w:rPr>
      </w:pPr>
    </w:p>
    <w:p w:rsidR="00314B05" w:rsidRDefault="00314B05" w:rsidP="00DB6E0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6.2. Адресация микрокоманд</w:t>
      </w:r>
    </w:p>
    <w:p w:rsidR="0097550A" w:rsidRPr="00537822" w:rsidRDefault="00314B05" w:rsidP="00DB6E08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 w:rsidRPr="00324831">
        <w:rPr>
          <w:rFonts w:ascii="Times New Roman" w:hAnsi="Times New Roman"/>
          <w:sz w:val="28"/>
          <w:szCs w:val="28"/>
        </w:rPr>
        <w:t xml:space="preserve">   </w:t>
      </w:r>
      <w:r w:rsidR="0097550A" w:rsidRPr="00537822">
        <w:rPr>
          <w:rFonts w:ascii="Times New Roman" w:hAnsi="Times New Roman"/>
          <w:sz w:val="24"/>
          <w:szCs w:val="24"/>
        </w:rPr>
        <w:t>Естественный порядок следования микрокоманд предусматривает выборку очередной МК из ячейки памяти с адресом на 1 больше адреса ячейки содержащей текущую МК. При таком способе адресации роль формирователя адреса следующей микрокоманды и РАМК может выполнять обычный счетчик адреса; а необходимость в адресной части МК фактически отпадает. МК в этом случае содержит только операционную часть и называется операционной микрокомандой (ОМО). Однако в этом случае возможна реализация алгоритмов (микропрограмм) имеющих линейную структуру, т.е. без разветвлений.</w:t>
      </w:r>
    </w:p>
    <w:p w:rsidR="0097550A" w:rsidRPr="00537822" w:rsidRDefault="0097550A" w:rsidP="00DB6E08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 xml:space="preserve">   Для обеспечения возможности реализации микропрограмм с разветвлениями на МПА с естественной адресацией вводится дополнительный формат МК - управляющие (УМК), содержащие только адресную часть УМК содержит поле кода номера проверяемого логического условия Nx и поле адреса А очередной МК, к которой осуществляется переход при выполнении этого условия. В случае невыполнения условия адрес следующей МК равен текущему, увеличенному на единицу.</w:t>
      </w:r>
    </w:p>
    <w:p w:rsidR="0097550A" w:rsidRPr="00537822" w:rsidRDefault="0097550A" w:rsidP="00DB6E08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 xml:space="preserve">   Безусловные переходы реализуются с помощью УМК содержащих нулевой код номера логического условия.</w:t>
      </w:r>
    </w:p>
    <w:p w:rsidR="00314B05" w:rsidRPr="00537822" w:rsidRDefault="0097550A" w:rsidP="00DB6E08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 xml:space="preserve">   Для различения УМК и ОМК в обоих форматах применяется одноразрядное поле признака.</w:t>
      </w:r>
    </w:p>
    <w:p w:rsidR="00314B05" w:rsidRDefault="00314B05" w:rsidP="00DB6E08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37822">
        <w:rPr>
          <w:rFonts w:ascii="Times New Roman" w:hAnsi="Times New Roman"/>
          <w:sz w:val="24"/>
          <w:szCs w:val="24"/>
        </w:rPr>
        <w:t xml:space="preserve">В соответствии с </w:t>
      </w:r>
      <w:r w:rsidR="0097550A" w:rsidRPr="00537822">
        <w:rPr>
          <w:rFonts w:ascii="Times New Roman" w:hAnsi="Times New Roman"/>
          <w:sz w:val="24"/>
          <w:szCs w:val="24"/>
        </w:rPr>
        <w:t xml:space="preserve">естественной </w:t>
      </w:r>
      <w:r w:rsidRPr="00537822">
        <w:rPr>
          <w:rFonts w:ascii="Times New Roman" w:hAnsi="Times New Roman"/>
          <w:sz w:val="24"/>
          <w:szCs w:val="24"/>
        </w:rPr>
        <w:t xml:space="preserve">адресацией на ГСА  функционирования процессора были </w:t>
      </w:r>
      <w:r w:rsidR="00537822" w:rsidRPr="00537822">
        <w:rPr>
          <w:rFonts w:ascii="Times New Roman" w:hAnsi="Times New Roman"/>
          <w:sz w:val="24"/>
          <w:szCs w:val="24"/>
        </w:rPr>
        <w:t>расставлены  адреса микрокоманд</w:t>
      </w:r>
      <w:r>
        <w:rPr>
          <w:rFonts w:ascii="Times New Roman" w:hAnsi="Times New Roman"/>
          <w:sz w:val="28"/>
          <w:szCs w:val="28"/>
        </w:rPr>
        <w:t>.</w:t>
      </w:r>
    </w:p>
    <w:p w:rsidR="00314B05" w:rsidRDefault="00DF352D" w:rsidP="00DB6E08">
      <w:pPr>
        <w:spacing w:after="0"/>
        <w:jc w:val="center"/>
        <w:rPr>
          <w:sz w:val="28"/>
          <w:szCs w:val="28"/>
        </w:rPr>
      </w:pPr>
      <w:r>
        <w:object w:dxaOrig="10533" w:dyaOrig="11299">
          <v:shape id="_x0000_i1031" type="#_x0000_t75" style="width:467.55pt;height:502.15pt" o:ole="">
            <v:imagedata r:id="rId28" o:title=""/>
          </v:shape>
          <o:OLEObject Type="Embed" ProgID="Visio.Drawing.11" ShapeID="_x0000_i1031" DrawAspect="Content" ObjectID="_1323160787" r:id="rId29"/>
        </w:object>
      </w:r>
    </w:p>
    <w:p w:rsidR="00EC3309" w:rsidRDefault="00314B05" w:rsidP="00314B0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6.1.1. Структурная схема УУ</w:t>
      </w:r>
    </w:p>
    <w:p w:rsidR="00E15D7D" w:rsidRDefault="007A1F8A" w:rsidP="00DB6E0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E15D7D" w:rsidRPr="009C09E3">
        <w:rPr>
          <w:rFonts w:ascii="Times New Roman" w:hAnsi="Times New Roman"/>
          <w:sz w:val="28"/>
          <w:szCs w:val="28"/>
        </w:rPr>
        <w:t>6.3</w:t>
      </w:r>
      <w:r w:rsidR="00E15D7D">
        <w:rPr>
          <w:rFonts w:ascii="Times New Roman" w:hAnsi="Times New Roman"/>
          <w:sz w:val="28"/>
          <w:szCs w:val="28"/>
        </w:rPr>
        <w:t>.</w:t>
      </w:r>
      <w:r w:rsidR="00E15D7D" w:rsidRPr="009C09E3">
        <w:rPr>
          <w:rFonts w:ascii="Times New Roman" w:hAnsi="Times New Roman"/>
          <w:sz w:val="28"/>
          <w:szCs w:val="28"/>
        </w:rPr>
        <w:t xml:space="preserve"> Кодирование микроопераций</w:t>
      </w:r>
    </w:p>
    <w:p w:rsidR="00E15D7D" w:rsidRPr="00537822" w:rsidRDefault="00E15D7D" w:rsidP="00DB6E08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В соответствии с задание на курсовой проект, способ кодирования микроопераций  - вертикально –</w:t>
      </w:r>
      <w:r w:rsidR="00A91640" w:rsidRPr="00537822">
        <w:rPr>
          <w:rFonts w:ascii="Times New Roman" w:hAnsi="Times New Roman"/>
          <w:sz w:val="24"/>
          <w:szCs w:val="24"/>
        </w:rPr>
        <w:t xml:space="preserve"> </w:t>
      </w:r>
      <w:r w:rsidRPr="00537822">
        <w:rPr>
          <w:rFonts w:ascii="Times New Roman" w:hAnsi="Times New Roman"/>
          <w:sz w:val="24"/>
          <w:szCs w:val="24"/>
        </w:rPr>
        <w:t>горизонтальный.</w:t>
      </w:r>
    </w:p>
    <w:p w:rsidR="00E15D7D" w:rsidRPr="00537822" w:rsidRDefault="00E15D7D" w:rsidP="00DB6E08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Построение  несовместимых подмножеств совместимых микроопераций:</w:t>
      </w:r>
    </w:p>
    <w:tbl>
      <w:tblPr>
        <w:tblW w:w="3380" w:type="dxa"/>
        <w:tblInd w:w="89" w:type="dxa"/>
        <w:tblLook w:val="04A0"/>
      </w:tblPr>
      <w:tblGrid>
        <w:gridCol w:w="576"/>
        <w:gridCol w:w="283"/>
        <w:gridCol w:w="2700"/>
      </w:tblGrid>
      <w:tr w:rsidR="007A1F8A" w:rsidRPr="007A1F8A" w:rsidTr="007A1F8A">
        <w:trPr>
          <w:trHeight w:val="315"/>
        </w:trPr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y1</w:t>
            </w:r>
          </w:p>
        </w:tc>
        <w:tc>
          <w:tcPr>
            <w:tcW w:w="1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y2</w:t>
            </w:r>
          </w:p>
        </w:tc>
      </w:tr>
      <w:tr w:rsidR="007A1F8A" w:rsidRPr="007A1F8A" w:rsidTr="007A1F8A">
        <w:trPr>
          <w:trHeight w:val="330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y2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y1,y6,y7,y8,y9,y10</w:t>
            </w:r>
          </w:p>
        </w:tc>
      </w:tr>
      <w:tr w:rsidR="007A1F8A" w:rsidRPr="007A1F8A" w:rsidTr="007A1F8A">
        <w:trPr>
          <w:trHeight w:val="330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y3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y4</w:t>
            </w:r>
          </w:p>
        </w:tc>
      </w:tr>
      <w:tr w:rsidR="007A1F8A" w:rsidRPr="007A1F8A" w:rsidTr="007A1F8A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y4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y3,y15,y32,y33</w:t>
            </w:r>
          </w:p>
        </w:tc>
      </w:tr>
      <w:tr w:rsidR="007A1F8A" w:rsidRPr="007A1F8A" w:rsidTr="007A1F8A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y5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7A1F8A" w:rsidRPr="007A1F8A" w:rsidTr="007A1F8A">
        <w:trPr>
          <w:trHeight w:val="330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y6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y2,y7,y8</w:t>
            </w:r>
          </w:p>
        </w:tc>
      </w:tr>
      <w:tr w:rsidR="007A1F8A" w:rsidRPr="007A1F8A" w:rsidTr="007A1F8A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y7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y2,y6,y8,y10</w:t>
            </w:r>
          </w:p>
        </w:tc>
      </w:tr>
      <w:tr w:rsidR="007A1F8A" w:rsidRPr="007A1F8A" w:rsidTr="007A1F8A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y8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y2,y6,y7,y9,y10,y11,y12</w:t>
            </w:r>
          </w:p>
        </w:tc>
      </w:tr>
      <w:tr w:rsidR="007A1F8A" w:rsidRPr="007A1F8A" w:rsidTr="007A1F8A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y9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y2,y8</w:t>
            </w:r>
          </w:p>
        </w:tc>
      </w:tr>
      <w:tr w:rsidR="007A1F8A" w:rsidRPr="007A1F8A" w:rsidTr="007A1F8A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y10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y2,y7,y8</w:t>
            </w:r>
          </w:p>
        </w:tc>
      </w:tr>
      <w:tr w:rsidR="007A1F8A" w:rsidRPr="007A1F8A" w:rsidTr="007A1F8A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y11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y8,y12</w:t>
            </w:r>
          </w:p>
        </w:tc>
      </w:tr>
      <w:tr w:rsidR="007A1F8A" w:rsidRPr="007A1F8A" w:rsidTr="007A1F8A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y12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y8,y11</w:t>
            </w:r>
          </w:p>
        </w:tc>
      </w:tr>
      <w:tr w:rsidR="007A1F8A" w:rsidRPr="007A1F8A" w:rsidTr="007A1F8A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y13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y14</w:t>
            </w:r>
          </w:p>
        </w:tc>
      </w:tr>
      <w:tr w:rsidR="007A1F8A" w:rsidRPr="007A1F8A" w:rsidTr="007A1F8A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y14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y13,y16,y17,y24</w:t>
            </w:r>
          </w:p>
        </w:tc>
      </w:tr>
      <w:tr w:rsidR="007A1F8A" w:rsidRPr="007A1F8A" w:rsidTr="007A1F8A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y15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y4</w:t>
            </w:r>
          </w:p>
        </w:tc>
      </w:tr>
      <w:tr w:rsidR="007A1F8A" w:rsidRPr="007A1F8A" w:rsidTr="007A1F8A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y16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y14,y17</w:t>
            </w:r>
          </w:p>
        </w:tc>
      </w:tr>
      <w:tr w:rsidR="007A1F8A" w:rsidRPr="007A1F8A" w:rsidTr="007A1F8A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y17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y14,y16,y24</w:t>
            </w:r>
          </w:p>
        </w:tc>
      </w:tr>
      <w:tr w:rsidR="007A1F8A" w:rsidRPr="007A1F8A" w:rsidTr="007A1F8A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y18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y19</w:t>
            </w:r>
          </w:p>
        </w:tc>
      </w:tr>
      <w:tr w:rsidR="007A1F8A" w:rsidRPr="007A1F8A" w:rsidTr="007A1F8A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y19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y18</w:t>
            </w:r>
          </w:p>
        </w:tc>
      </w:tr>
      <w:tr w:rsidR="007A1F8A" w:rsidRPr="007A1F8A" w:rsidTr="007A1F8A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y20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y21,y22</w:t>
            </w:r>
          </w:p>
        </w:tc>
      </w:tr>
      <w:tr w:rsidR="007A1F8A" w:rsidRPr="007A1F8A" w:rsidTr="007A1F8A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y21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y20,y22,y27,y34,y35</w:t>
            </w:r>
          </w:p>
        </w:tc>
      </w:tr>
      <w:tr w:rsidR="007A1F8A" w:rsidRPr="007A1F8A" w:rsidTr="007A1F8A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y22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y20,y21,y27</w:t>
            </w:r>
          </w:p>
        </w:tc>
      </w:tr>
      <w:tr w:rsidR="007A1F8A" w:rsidRPr="007A1F8A" w:rsidTr="007A1F8A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y23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7A1F8A" w:rsidRPr="007A1F8A" w:rsidTr="007A1F8A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y24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y14,y17</w:t>
            </w:r>
          </w:p>
        </w:tc>
      </w:tr>
      <w:tr w:rsidR="007A1F8A" w:rsidRPr="007A1F8A" w:rsidTr="007A1F8A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y25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y26</w:t>
            </w:r>
          </w:p>
        </w:tc>
      </w:tr>
      <w:tr w:rsidR="007A1F8A" w:rsidRPr="007A1F8A" w:rsidTr="007A1F8A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y26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y25</w:t>
            </w:r>
          </w:p>
        </w:tc>
      </w:tr>
      <w:tr w:rsidR="007A1F8A" w:rsidRPr="007A1F8A" w:rsidTr="007A1F8A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y27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y21,y22</w:t>
            </w:r>
          </w:p>
        </w:tc>
      </w:tr>
      <w:tr w:rsidR="007A1F8A" w:rsidRPr="007A1F8A" w:rsidTr="007A1F8A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y28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y29,y30</w:t>
            </w:r>
          </w:p>
        </w:tc>
      </w:tr>
      <w:tr w:rsidR="007A1F8A" w:rsidRPr="007A1F8A" w:rsidTr="007A1F8A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y29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y28,y30</w:t>
            </w:r>
          </w:p>
        </w:tc>
      </w:tr>
      <w:tr w:rsidR="007A1F8A" w:rsidRPr="007A1F8A" w:rsidTr="007A1F8A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y30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y28,y29</w:t>
            </w:r>
          </w:p>
        </w:tc>
      </w:tr>
      <w:tr w:rsidR="007A1F8A" w:rsidRPr="007A1F8A" w:rsidTr="007A1F8A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y31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7A1F8A" w:rsidRPr="007A1F8A" w:rsidTr="007A1F8A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y32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y4</w:t>
            </w:r>
          </w:p>
        </w:tc>
      </w:tr>
      <w:tr w:rsidR="007A1F8A" w:rsidRPr="007A1F8A" w:rsidTr="007A1F8A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y33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y4</w:t>
            </w:r>
          </w:p>
        </w:tc>
      </w:tr>
      <w:tr w:rsidR="007A1F8A" w:rsidRPr="007A1F8A" w:rsidTr="007A1F8A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y34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y21,y35</w:t>
            </w:r>
          </w:p>
        </w:tc>
      </w:tr>
      <w:tr w:rsidR="007A1F8A" w:rsidRPr="007A1F8A" w:rsidTr="007A1F8A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y35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y21,y34</w:t>
            </w:r>
          </w:p>
        </w:tc>
      </w:tr>
      <w:tr w:rsidR="007A1F8A" w:rsidRPr="007A1F8A" w:rsidTr="007A1F8A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y36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y37</w:t>
            </w:r>
          </w:p>
        </w:tc>
      </w:tr>
      <w:tr w:rsidR="007A1F8A" w:rsidRPr="007A1F8A" w:rsidTr="007A1F8A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y37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y36</w:t>
            </w:r>
          </w:p>
        </w:tc>
      </w:tr>
      <w:tr w:rsidR="007A1F8A" w:rsidRPr="007A1F8A" w:rsidTr="007A1F8A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y38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7A1F8A" w:rsidRPr="007A1F8A" w:rsidTr="007A1F8A">
        <w:trPr>
          <w:trHeight w:val="330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y39</w:t>
            </w: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</w:tbl>
    <w:p w:rsidR="00AA22F9" w:rsidRPr="00AA22F9" w:rsidRDefault="00AA22F9" w:rsidP="00AA22F9">
      <w:pPr>
        <w:tabs>
          <w:tab w:val="left" w:pos="7650"/>
        </w:tabs>
        <w:spacing w:after="0"/>
        <w:rPr>
          <w:rFonts w:ascii="Times New Roman" w:hAnsi="Times New Roman"/>
          <w:sz w:val="28"/>
          <w:szCs w:val="28"/>
        </w:rPr>
      </w:pPr>
      <w:r w:rsidRPr="00537822">
        <w:rPr>
          <w:rFonts w:ascii="Times New Roman" w:hAnsi="Times New Roman"/>
          <w:sz w:val="24"/>
          <w:szCs w:val="24"/>
        </w:rPr>
        <w:t>После удаления наиболее связанных вершин графа:</w:t>
      </w:r>
      <w:r w:rsidR="007A1F8A" w:rsidRPr="00537822">
        <w:rPr>
          <w:rFonts w:ascii="Times New Roman" w:hAnsi="Times New Roman"/>
          <w:sz w:val="24"/>
          <w:szCs w:val="24"/>
        </w:rPr>
        <w:t>2</w:t>
      </w:r>
      <w:r w:rsidRPr="00537822">
        <w:rPr>
          <w:rFonts w:ascii="Times New Roman" w:hAnsi="Times New Roman"/>
          <w:sz w:val="24"/>
          <w:szCs w:val="24"/>
        </w:rPr>
        <w:t>,</w:t>
      </w:r>
      <w:r w:rsidR="007A1F8A" w:rsidRPr="00537822">
        <w:rPr>
          <w:rFonts w:ascii="Times New Roman" w:hAnsi="Times New Roman"/>
          <w:sz w:val="24"/>
          <w:szCs w:val="24"/>
        </w:rPr>
        <w:t>8</w:t>
      </w:r>
      <w:r w:rsidRPr="00537822">
        <w:rPr>
          <w:rFonts w:ascii="Times New Roman" w:hAnsi="Times New Roman"/>
          <w:sz w:val="24"/>
          <w:szCs w:val="24"/>
        </w:rPr>
        <w:t xml:space="preserve"> и 21, были получены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537822">
        <w:rPr>
          <w:rFonts w:ascii="Times New Roman" w:hAnsi="Times New Roman"/>
          <w:sz w:val="24"/>
          <w:szCs w:val="24"/>
        </w:rPr>
        <w:t>следующие подмножества:</w:t>
      </w:r>
    </w:p>
    <w:tbl>
      <w:tblPr>
        <w:tblW w:w="3620" w:type="dxa"/>
        <w:tblInd w:w="91" w:type="dxa"/>
        <w:tblLook w:val="04A0"/>
      </w:tblPr>
      <w:tblGrid>
        <w:gridCol w:w="510"/>
        <w:gridCol w:w="3220"/>
      </w:tblGrid>
      <w:tr w:rsidR="007A1F8A" w:rsidRPr="007A1F8A" w:rsidTr="007A1F8A">
        <w:trPr>
          <w:trHeight w:val="315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Y1</w:t>
            </w:r>
          </w:p>
        </w:tc>
        <w:tc>
          <w:tcPr>
            <w:tcW w:w="32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y3,y4,y15,y18,y19,y32,y33</w:t>
            </w:r>
          </w:p>
        </w:tc>
      </w:tr>
      <w:tr w:rsidR="007A1F8A" w:rsidRPr="007A1F8A" w:rsidTr="007A1F8A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Y2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y1,y6,y7,y9,y10,y11,y12</w:t>
            </w:r>
          </w:p>
        </w:tc>
      </w:tr>
      <w:tr w:rsidR="007A1F8A" w:rsidRPr="007A1F8A" w:rsidTr="007A1F8A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Y3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y13,y14,y16,y17,y24,y25,y26</w:t>
            </w:r>
          </w:p>
        </w:tc>
      </w:tr>
      <w:tr w:rsidR="007A1F8A" w:rsidRPr="007A1F8A" w:rsidTr="007A1F8A">
        <w:trPr>
          <w:trHeight w:val="315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Y4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y20,y22,y27,y34,y35,y36,y37</w:t>
            </w:r>
          </w:p>
        </w:tc>
      </w:tr>
      <w:tr w:rsidR="007A1F8A" w:rsidRPr="007A1F8A" w:rsidTr="007A1F8A">
        <w:trPr>
          <w:trHeight w:val="315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Y5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y5,y23,y28,y29,y30,y31,y38</w:t>
            </w:r>
          </w:p>
        </w:tc>
      </w:tr>
      <w:tr w:rsidR="007A1F8A" w:rsidRPr="007A1F8A" w:rsidTr="007A1F8A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Y6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y39</w:t>
            </w:r>
          </w:p>
        </w:tc>
      </w:tr>
    </w:tbl>
    <w:p w:rsidR="00314B05" w:rsidRPr="00537822" w:rsidRDefault="00314B05" w:rsidP="00AA22F9">
      <w:pPr>
        <w:tabs>
          <w:tab w:val="left" w:pos="7650"/>
        </w:tabs>
        <w:spacing w:after="0"/>
        <w:rPr>
          <w:rFonts w:ascii="Times New Roman" w:hAnsi="Times New Roman"/>
          <w:sz w:val="24"/>
          <w:szCs w:val="24"/>
        </w:rPr>
      </w:pPr>
      <w:r w:rsidRPr="00F50CF7">
        <w:rPr>
          <w:rFonts w:ascii="Times New Roman" w:hAnsi="Times New Roman"/>
          <w:sz w:val="28"/>
          <w:szCs w:val="28"/>
        </w:rPr>
        <w:t>Ун</w:t>
      </w:r>
      <w:r w:rsidRPr="00537822">
        <w:rPr>
          <w:rFonts w:ascii="Times New Roman" w:hAnsi="Times New Roman"/>
          <w:sz w:val="24"/>
          <w:szCs w:val="24"/>
        </w:rPr>
        <w:t xml:space="preserve">иверсальная группа – </w:t>
      </w:r>
      <w:r w:rsidRPr="00537822">
        <w:rPr>
          <w:rFonts w:ascii="Times New Roman" w:hAnsi="Times New Roman"/>
          <w:sz w:val="24"/>
          <w:szCs w:val="24"/>
          <w:lang w:val="en-US"/>
        </w:rPr>
        <w:t>y</w:t>
      </w:r>
      <w:r w:rsidR="007A1F8A" w:rsidRPr="00537822">
        <w:rPr>
          <w:rFonts w:ascii="Times New Roman" w:hAnsi="Times New Roman"/>
          <w:sz w:val="24"/>
          <w:szCs w:val="24"/>
        </w:rPr>
        <w:t>2</w:t>
      </w:r>
      <w:r w:rsidRPr="00537822">
        <w:rPr>
          <w:rFonts w:ascii="Times New Roman" w:hAnsi="Times New Roman"/>
          <w:sz w:val="24"/>
          <w:szCs w:val="24"/>
        </w:rPr>
        <w:t>,</w:t>
      </w:r>
      <w:r w:rsidRPr="00537822">
        <w:rPr>
          <w:rFonts w:ascii="Times New Roman" w:hAnsi="Times New Roman"/>
          <w:sz w:val="24"/>
          <w:szCs w:val="24"/>
          <w:lang w:val="en-US"/>
        </w:rPr>
        <w:t>y</w:t>
      </w:r>
      <w:r w:rsidR="007A1F8A" w:rsidRPr="00537822">
        <w:rPr>
          <w:rFonts w:ascii="Times New Roman" w:hAnsi="Times New Roman"/>
          <w:sz w:val="24"/>
          <w:szCs w:val="24"/>
        </w:rPr>
        <w:t>8</w:t>
      </w:r>
      <w:r w:rsidRPr="00537822">
        <w:rPr>
          <w:rFonts w:ascii="Times New Roman" w:hAnsi="Times New Roman"/>
          <w:sz w:val="24"/>
          <w:szCs w:val="24"/>
          <w:lang w:val="en-US"/>
        </w:rPr>
        <w:t>y</w:t>
      </w:r>
      <w:r w:rsidRPr="00537822">
        <w:rPr>
          <w:rFonts w:ascii="Times New Roman" w:hAnsi="Times New Roman"/>
          <w:sz w:val="24"/>
          <w:szCs w:val="24"/>
        </w:rPr>
        <w:t>2</w:t>
      </w:r>
      <w:r w:rsidR="007A1F8A" w:rsidRPr="00537822">
        <w:rPr>
          <w:rFonts w:ascii="Times New Roman" w:hAnsi="Times New Roman"/>
          <w:sz w:val="24"/>
          <w:szCs w:val="24"/>
        </w:rPr>
        <w:t>1</w:t>
      </w:r>
    </w:p>
    <w:p w:rsidR="00337B5E" w:rsidRPr="00537822" w:rsidRDefault="00337B5E" w:rsidP="00AA22F9">
      <w:pPr>
        <w:tabs>
          <w:tab w:val="left" w:pos="7650"/>
        </w:tabs>
        <w:spacing w:after="0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Для кодирования множеств  использовалось тривиальное кодирование.</w:t>
      </w:r>
    </w:p>
    <w:p w:rsidR="00314B05" w:rsidRPr="007A1F8A" w:rsidRDefault="00314B05" w:rsidP="00537822">
      <w:pPr>
        <w:tabs>
          <w:tab w:val="left" w:pos="7650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6.4. Микропрограмма функционирования</w:t>
      </w:r>
    </w:p>
    <w:p w:rsidR="00314B05" w:rsidRPr="00537822" w:rsidRDefault="00314B05" w:rsidP="00314B05">
      <w:pPr>
        <w:tabs>
          <w:tab w:val="left" w:pos="7650"/>
        </w:tabs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Микропрограмма в условных обозначениях</w:t>
      </w:r>
    </w:p>
    <w:tbl>
      <w:tblPr>
        <w:tblW w:w="3200" w:type="dxa"/>
        <w:tblInd w:w="89" w:type="dxa"/>
        <w:tblLook w:val="04A0"/>
      </w:tblPr>
      <w:tblGrid>
        <w:gridCol w:w="1200"/>
        <w:gridCol w:w="377"/>
        <w:gridCol w:w="587"/>
        <w:gridCol w:w="1296"/>
      </w:tblGrid>
      <w:tr w:rsidR="007A1F8A" w:rsidRPr="007A1F8A" w:rsidTr="007A1F8A">
        <w:trPr>
          <w:trHeight w:val="315"/>
        </w:trPr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Адрес МК</w:t>
            </w:r>
          </w:p>
        </w:tc>
        <w:tc>
          <w:tcPr>
            <w:tcW w:w="200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Микрокоманда</w:t>
            </w:r>
          </w:p>
        </w:tc>
      </w:tr>
      <w:tr w:rsidR="007A1F8A" w:rsidRPr="007A1F8A" w:rsidTr="007A1F8A">
        <w:trPr>
          <w:trHeight w:val="330"/>
        </w:trPr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DDC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</w:t>
            </w:r>
          </w:p>
        </w:tc>
      </w:tr>
      <w:tr w:rsidR="007A1F8A" w:rsidRPr="007A1F8A" w:rsidTr="007A1F8A">
        <w:trPr>
          <w:trHeight w:val="330"/>
        </w:trPr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A0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x1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A15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A1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x2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A25</w:t>
            </w:r>
          </w:p>
        </w:tc>
      </w:tr>
      <w:tr w:rsidR="007A1F8A" w:rsidRPr="007A1F8A" w:rsidTr="007A1F8A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A2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Y1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y3y4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A3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x5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A3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A4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x2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A19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A5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x6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A17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A6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Y2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y11y12y8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A7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x7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A26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A8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x10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A36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A9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x11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A41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A10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x13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A46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A11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x14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A53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A12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x16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A14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A13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Y5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y38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A14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Y6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y39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A15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x3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A25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A16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xбп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A2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A17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Y2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y10y7y2y8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A18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xбп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A7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A19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Y2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y9y2y8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A20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x4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A7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A21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Y1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y3y4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A22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x5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A22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A23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Y2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y6y7y2y8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A24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xбп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A7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A25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Y2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y1y2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A26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Y3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y13y14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A27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Y1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y15y4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A28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x5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A28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A29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Y3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y16y17y14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A30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Y1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y18y19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A31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x8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A31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A32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Y4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y20y21y22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A33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x9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A35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A34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xбп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A0</w:t>
            </w:r>
          </w:p>
        </w:tc>
      </w:tr>
      <w:tr w:rsidR="007A1F8A" w:rsidRPr="007A1F8A" w:rsidTr="007A1F8A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A35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Y5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y23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A36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Y3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y24y17y14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A37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Y3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y25y26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A38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x8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A38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A39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Y4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y27y21y22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A40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xбп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A0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A41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Y3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y13y14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A42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Y5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y28y29y30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A43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x12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A43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A44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xбп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A0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A45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Y5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y31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A46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Y1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y32y4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A47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x5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A47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A48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Y1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y33y4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A49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x5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A49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A50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Y4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y34y35y21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A51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xбп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A0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A52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Y4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y36y37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A53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x15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A53</w:t>
            </w:r>
          </w:p>
        </w:tc>
      </w:tr>
      <w:tr w:rsidR="007A1F8A" w:rsidRPr="007A1F8A" w:rsidTr="007A1F8A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A54</w:t>
            </w:r>
          </w:p>
        </w:tc>
        <w:tc>
          <w:tcPr>
            <w:tcW w:w="2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xбп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A0</w:t>
            </w:r>
          </w:p>
        </w:tc>
      </w:tr>
    </w:tbl>
    <w:p w:rsidR="007A1F8A" w:rsidRDefault="007A1F8A" w:rsidP="00314B05">
      <w:pPr>
        <w:tabs>
          <w:tab w:val="left" w:pos="7650"/>
        </w:tabs>
        <w:rPr>
          <w:rFonts w:ascii="Times New Roman" w:hAnsi="Times New Roman"/>
          <w:sz w:val="28"/>
          <w:szCs w:val="28"/>
        </w:rPr>
      </w:pPr>
    </w:p>
    <w:p w:rsidR="00314B05" w:rsidRDefault="007A1F8A" w:rsidP="00314B05">
      <w:pPr>
        <w:tabs>
          <w:tab w:val="left" w:pos="765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314B05" w:rsidRPr="00F50CF7">
        <w:rPr>
          <w:rFonts w:ascii="Times New Roman" w:hAnsi="Times New Roman"/>
          <w:sz w:val="28"/>
          <w:szCs w:val="28"/>
        </w:rPr>
        <w:t xml:space="preserve">Микропрограмма </w:t>
      </w:r>
      <w:r>
        <w:rPr>
          <w:rFonts w:ascii="Times New Roman" w:hAnsi="Times New Roman"/>
          <w:sz w:val="28"/>
          <w:szCs w:val="28"/>
        </w:rPr>
        <w:t>в бинарном виде</w:t>
      </w:r>
      <w:r w:rsidR="00314B05" w:rsidRPr="00F50CF7">
        <w:rPr>
          <w:rFonts w:ascii="Times New Roman" w:hAnsi="Times New Roman"/>
          <w:sz w:val="28"/>
          <w:szCs w:val="28"/>
        </w:rPr>
        <w:t>:</w:t>
      </w:r>
    </w:p>
    <w:tbl>
      <w:tblPr>
        <w:tblW w:w="4664" w:type="dxa"/>
        <w:tblInd w:w="89" w:type="dxa"/>
        <w:tblLook w:val="04A0"/>
      </w:tblPr>
      <w:tblGrid>
        <w:gridCol w:w="1200"/>
        <w:gridCol w:w="377"/>
        <w:gridCol w:w="825"/>
        <w:gridCol w:w="1086"/>
        <w:gridCol w:w="1176"/>
      </w:tblGrid>
      <w:tr w:rsidR="007A1F8A" w:rsidRPr="007A1F8A" w:rsidTr="007A1F8A">
        <w:trPr>
          <w:trHeight w:val="315"/>
        </w:trPr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Адрес МК</w:t>
            </w:r>
          </w:p>
        </w:tc>
        <w:tc>
          <w:tcPr>
            <w:tcW w:w="3464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Микрокоманда</w:t>
            </w:r>
          </w:p>
        </w:tc>
      </w:tr>
      <w:tr w:rsidR="007A1F8A" w:rsidRPr="007A1F8A" w:rsidTr="007A1F8A">
        <w:trPr>
          <w:trHeight w:val="330"/>
        </w:trPr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77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XX</w:t>
            </w:r>
          </w:p>
        </w:tc>
      </w:tr>
      <w:tr w:rsidR="007A1F8A" w:rsidRPr="007A1F8A" w:rsidTr="007A1F8A">
        <w:trPr>
          <w:trHeight w:val="330"/>
        </w:trPr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77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y2,y8,y21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000000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B050"/>
                <w:sz w:val="24"/>
                <w:szCs w:val="24"/>
                <w:lang w:eastAsia="ru-RU"/>
              </w:rPr>
              <w:t>00001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001111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sz w:val="24"/>
                <w:szCs w:val="24"/>
                <w:lang w:eastAsia="ru-RU"/>
              </w:rPr>
              <w:t>XX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000001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B050"/>
                <w:sz w:val="24"/>
                <w:szCs w:val="24"/>
                <w:lang w:eastAsia="ru-RU"/>
              </w:rPr>
              <w:t>00010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011001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sz w:val="24"/>
                <w:szCs w:val="24"/>
                <w:lang w:eastAsia="ru-RU"/>
              </w:rPr>
              <w:t>XX</w:t>
            </w:r>
          </w:p>
        </w:tc>
      </w:tr>
      <w:tr w:rsidR="007A1F8A" w:rsidRPr="007A1F8A" w:rsidTr="007A1F8A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000010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B0F0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70C0"/>
                <w:sz w:val="24"/>
                <w:szCs w:val="24"/>
                <w:lang w:eastAsia="ru-RU"/>
              </w:rPr>
              <w:t>1100000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E46D0A"/>
                <w:sz w:val="24"/>
                <w:szCs w:val="24"/>
                <w:lang w:eastAsia="ru-RU"/>
              </w:rPr>
              <w:t>000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000011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B050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000011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sz w:val="24"/>
                <w:szCs w:val="24"/>
                <w:lang w:eastAsia="ru-RU"/>
              </w:rPr>
              <w:t>XX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000100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B050"/>
                <w:sz w:val="24"/>
                <w:szCs w:val="24"/>
                <w:lang w:eastAsia="ru-RU"/>
              </w:rPr>
              <w:t>00010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010011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sz w:val="24"/>
                <w:szCs w:val="24"/>
                <w:lang w:eastAsia="ru-RU"/>
              </w:rPr>
              <w:t>XX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000101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B050"/>
                <w:sz w:val="24"/>
                <w:szCs w:val="24"/>
                <w:lang w:eastAsia="ru-RU"/>
              </w:rPr>
              <w:t>00110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010001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sz w:val="24"/>
                <w:szCs w:val="24"/>
                <w:lang w:eastAsia="ru-RU"/>
              </w:rPr>
              <w:t>XX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000110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B0F0"/>
                <w:sz w:val="24"/>
                <w:szCs w:val="24"/>
                <w:lang w:eastAsia="ru-RU"/>
              </w:rPr>
              <w:t>010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70C0"/>
                <w:sz w:val="24"/>
                <w:szCs w:val="24"/>
                <w:lang w:eastAsia="ru-RU"/>
              </w:rPr>
              <w:t>0000011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E46D0A"/>
                <w:sz w:val="24"/>
                <w:szCs w:val="24"/>
                <w:lang w:eastAsia="ru-RU"/>
              </w:rPr>
              <w:t>010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000111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B050"/>
                <w:sz w:val="24"/>
                <w:szCs w:val="24"/>
                <w:lang w:eastAsia="ru-RU"/>
              </w:rPr>
              <w:t>00111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011010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sz w:val="24"/>
                <w:szCs w:val="24"/>
                <w:lang w:eastAsia="ru-RU"/>
              </w:rPr>
              <w:t>XX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001000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B050"/>
                <w:sz w:val="24"/>
                <w:szCs w:val="24"/>
                <w:lang w:eastAsia="ru-RU"/>
              </w:rPr>
              <w:t>01010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100100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sz w:val="24"/>
                <w:szCs w:val="24"/>
                <w:lang w:eastAsia="ru-RU"/>
              </w:rPr>
              <w:t>XX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001001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B050"/>
                <w:sz w:val="24"/>
                <w:szCs w:val="24"/>
                <w:lang w:eastAsia="ru-RU"/>
              </w:rPr>
              <w:t>01011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101001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sz w:val="24"/>
                <w:szCs w:val="24"/>
                <w:lang w:eastAsia="ru-RU"/>
              </w:rPr>
              <w:t>XX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001010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B050"/>
                <w:sz w:val="24"/>
                <w:szCs w:val="24"/>
                <w:lang w:eastAsia="ru-RU"/>
              </w:rPr>
              <w:t>01101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101110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sz w:val="24"/>
                <w:szCs w:val="24"/>
                <w:lang w:eastAsia="ru-RU"/>
              </w:rPr>
              <w:t>XX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001011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B050"/>
                <w:sz w:val="24"/>
                <w:szCs w:val="24"/>
                <w:lang w:eastAsia="ru-RU"/>
              </w:rPr>
              <w:t>01110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110101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sz w:val="24"/>
                <w:szCs w:val="24"/>
                <w:lang w:eastAsia="ru-RU"/>
              </w:rPr>
              <w:t>XX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001100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B050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001110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sz w:val="24"/>
                <w:szCs w:val="24"/>
                <w:lang w:eastAsia="ru-RU"/>
              </w:rPr>
              <w:t>XX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001101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B0F0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70C0"/>
                <w:sz w:val="24"/>
                <w:szCs w:val="24"/>
                <w:lang w:eastAsia="ru-RU"/>
              </w:rPr>
              <w:t>0000001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E46D0A"/>
                <w:sz w:val="24"/>
                <w:szCs w:val="24"/>
                <w:lang w:eastAsia="ru-RU"/>
              </w:rPr>
              <w:t>000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001110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B0F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70C0"/>
                <w:sz w:val="24"/>
                <w:szCs w:val="24"/>
                <w:lang w:eastAsia="ru-RU"/>
              </w:rPr>
              <w:t>1</w:t>
            </w: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XXXXXX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E46D0A"/>
                <w:sz w:val="24"/>
                <w:szCs w:val="24"/>
                <w:lang w:eastAsia="ru-RU"/>
              </w:rPr>
              <w:t>000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001111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B050"/>
                <w:sz w:val="24"/>
                <w:szCs w:val="24"/>
                <w:lang w:eastAsia="ru-RU"/>
              </w:rPr>
              <w:t>00011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011001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sz w:val="24"/>
                <w:szCs w:val="24"/>
                <w:lang w:eastAsia="ru-RU"/>
              </w:rPr>
              <w:t>XX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010000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B050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000010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sz w:val="24"/>
                <w:szCs w:val="24"/>
                <w:lang w:eastAsia="ru-RU"/>
              </w:rPr>
              <w:t>XX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010001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B0F0"/>
                <w:sz w:val="24"/>
                <w:szCs w:val="24"/>
                <w:lang w:eastAsia="ru-RU"/>
              </w:rPr>
              <w:t>010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70C0"/>
                <w:sz w:val="24"/>
                <w:szCs w:val="24"/>
                <w:lang w:eastAsia="ru-RU"/>
              </w:rPr>
              <w:t>0010100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E46D0A"/>
                <w:sz w:val="24"/>
                <w:szCs w:val="24"/>
                <w:lang w:eastAsia="ru-RU"/>
              </w:rPr>
              <w:t>110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010010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B050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000111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sz w:val="24"/>
                <w:szCs w:val="24"/>
                <w:lang w:eastAsia="ru-RU"/>
              </w:rPr>
              <w:t>XX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010011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B0F0"/>
                <w:sz w:val="24"/>
                <w:szCs w:val="24"/>
                <w:lang w:eastAsia="ru-RU"/>
              </w:rPr>
              <w:t>010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70C0"/>
                <w:sz w:val="24"/>
                <w:szCs w:val="24"/>
                <w:lang w:eastAsia="ru-RU"/>
              </w:rPr>
              <w:t>0001000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E46D0A"/>
                <w:sz w:val="24"/>
                <w:szCs w:val="24"/>
                <w:lang w:eastAsia="ru-RU"/>
              </w:rPr>
              <w:t>110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010100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B050"/>
                <w:sz w:val="24"/>
                <w:szCs w:val="24"/>
                <w:lang w:eastAsia="ru-RU"/>
              </w:rPr>
              <w:t>00100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000111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sz w:val="24"/>
                <w:szCs w:val="24"/>
                <w:lang w:eastAsia="ru-RU"/>
              </w:rPr>
              <w:t>XX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010101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B0F0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70C0"/>
                <w:sz w:val="24"/>
                <w:szCs w:val="24"/>
                <w:lang w:eastAsia="ru-RU"/>
              </w:rPr>
              <w:t>1100000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E46D0A"/>
                <w:sz w:val="24"/>
                <w:szCs w:val="24"/>
                <w:lang w:eastAsia="ru-RU"/>
              </w:rPr>
              <w:t>000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010110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B050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010110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sz w:val="24"/>
                <w:szCs w:val="24"/>
                <w:lang w:eastAsia="ru-RU"/>
              </w:rPr>
              <w:t>XX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010111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B0F0"/>
                <w:sz w:val="24"/>
                <w:szCs w:val="24"/>
                <w:lang w:eastAsia="ru-RU"/>
              </w:rPr>
              <w:t>010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70C0"/>
                <w:sz w:val="24"/>
                <w:szCs w:val="24"/>
                <w:lang w:eastAsia="ru-RU"/>
              </w:rPr>
              <w:t>0110000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E46D0A"/>
                <w:sz w:val="24"/>
                <w:szCs w:val="24"/>
                <w:lang w:eastAsia="ru-RU"/>
              </w:rPr>
              <w:t>110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011000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B050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000111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sz w:val="24"/>
                <w:szCs w:val="24"/>
                <w:lang w:eastAsia="ru-RU"/>
              </w:rPr>
              <w:t>XX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011001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B0F0"/>
                <w:sz w:val="24"/>
                <w:szCs w:val="24"/>
                <w:lang w:eastAsia="ru-RU"/>
              </w:rPr>
              <w:t>010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70C0"/>
                <w:sz w:val="24"/>
                <w:szCs w:val="24"/>
                <w:lang w:eastAsia="ru-RU"/>
              </w:rPr>
              <w:t>1000000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E46D0A"/>
                <w:sz w:val="24"/>
                <w:szCs w:val="24"/>
                <w:lang w:eastAsia="ru-RU"/>
              </w:rPr>
              <w:t>100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011010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B0F0"/>
                <w:sz w:val="24"/>
                <w:szCs w:val="24"/>
                <w:lang w:eastAsia="ru-RU"/>
              </w:rPr>
              <w:t>011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70C0"/>
                <w:sz w:val="24"/>
                <w:szCs w:val="24"/>
                <w:lang w:eastAsia="ru-RU"/>
              </w:rPr>
              <w:t>1100000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E46D0A"/>
                <w:sz w:val="24"/>
                <w:szCs w:val="24"/>
                <w:lang w:eastAsia="ru-RU"/>
              </w:rPr>
              <w:t>000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011011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B0F0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70C0"/>
                <w:sz w:val="24"/>
                <w:szCs w:val="24"/>
                <w:lang w:eastAsia="ru-RU"/>
              </w:rPr>
              <w:t>0110000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E46D0A"/>
                <w:sz w:val="24"/>
                <w:szCs w:val="24"/>
                <w:lang w:eastAsia="ru-RU"/>
              </w:rPr>
              <w:t>000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011100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B050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011100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sz w:val="24"/>
                <w:szCs w:val="24"/>
                <w:lang w:eastAsia="ru-RU"/>
              </w:rPr>
              <w:t>XX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011101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B0F0"/>
                <w:sz w:val="24"/>
                <w:szCs w:val="24"/>
                <w:lang w:eastAsia="ru-RU"/>
              </w:rPr>
              <w:t>011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70C0"/>
                <w:sz w:val="24"/>
                <w:szCs w:val="24"/>
                <w:lang w:eastAsia="ru-RU"/>
              </w:rPr>
              <w:t>0111000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E46D0A"/>
                <w:sz w:val="24"/>
                <w:szCs w:val="24"/>
                <w:lang w:eastAsia="ru-RU"/>
              </w:rPr>
              <w:t>000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011110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B0F0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70C0"/>
                <w:sz w:val="24"/>
                <w:szCs w:val="24"/>
                <w:lang w:eastAsia="ru-RU"/>
              </w:rPr>
              <w:t>0001100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E46D0A"/>
                <w:sz w:val="24"/>
                <w:szCs w:val="24"/>
                <w:lang w:eastAsia="ru-RU"/>
              </w:rPr>
              <w:t>000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011111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B050"/>
                <w:sz w:val="24"/>
                <w:szCs w:val="24"/>
                <w:lang w:eastAsia="ru-RU"/>
              </w:rPr>
              <w:t>01000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011111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sz w:val="24"/>
                <w:szCs w:val="24"/>
                <w:lang w:eastAsia="ru-RU"/>
              </w:rPr>
              <w:t>XX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100000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B0F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70C0"/>
                <w:sz w:val="24"/>
                <w:szCs w:val="24"/>
                <w:lang w:eastAsia="ru-RU"/>
              </w:rPr>
              <w:t>1000000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E46D0A"/>
                <w:sz w:val="24"/>
                <w:szCs w:val="24"/>
                <w:lang w:eastAsia="ru-RU"/>
              </w:rPr>
              <w:t>001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100001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B050"/>
                <w:sz w:val="24"/>
                <w:szCs w:val="24"/>
                <w:lang w:eastAsia="ru-RU"/>
              </w:rPr>
              <w:t>01001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100011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sz w:val="24"/>
                <w:szCs w:val="24"/>
                <w:lang w:eastAsia="ru-RU"/>
              </w:rPr>
              <w:t>XX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100010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B050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000000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sz w:val="24"/>
                <w:szCs w:val="24"/>
                <w:lang w:eastAsia="ru-RU"/>
              </w:rPr>
              <w:t>XX</w:t>
            </w:r>
          </w:p>
        </w:tc>
      </w:tr>
      <w:tr w:rsidR="007A1F8A" w:rsidRPr="007A1F8A" w:rsidTr="007A1F8A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100011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B0F0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70C0"/>
                <w:sz w:val="24"/>
                <w:szCs w:val="24"/>
                <w:lang w:eastAsia="ru-RU"/>
              </w:rPr>
              <w:t>0100000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E46D0A"/>
                <w:sz w:val="24"/>
                <w:szCs w:val="24"/>
                <w:lang w:eastAsia="ru-RU"/>
              </w:rPr>
              <w:t>000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100100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B0F0"/>
                <w:sz w:val="24"/>
                <w:szCs w:val="24"/>
                <w:lang w:eastAsia="ru-RU"/>
              </w:rPr>
              <w:t>011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70C0"/>
                <w:sz w:val="24"/>
                <w:szCs w:val="24"/>
                <w:lang w:eastAsia="ru-RU"/>
              </w:rPr>
              <w:t>0101100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E46D0A"/>
                <w:sz w:val="24"/>
                <w:szCs w:val="24"/>
                <w:lang w:eastAsia="ru-RU"/>
              </w:rPr>
              <w:t>000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100101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B0F0"/>
                <w:sz w:val="24"/>
                <w:szCs w:val="24"/>
                <w:lang w:eastAsia="ru-RU"/>
              </w:rPr>
              <w:t>011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70C0"/>
                <w:sz w:val="24"/>
                <w:szCs w:val="24"/>
                <w:lang w:eastAsia="ru-RU"/>
              </w:rPr>
              <w:t>0000011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E46D0A"/>
                <w:sz w:val="24"/>
                <w:szCs w:val="24"/>
                <w:lang w:eastAsia="ru-RU"/>
              </w:rPr>
              <w:t>000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100110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B050"/>
                <w:sz w:val="24"/>
                <w:szCs w:val="24"/>
                <w:lang w:eastAsia="ru-RU"/>
              </w:rPr>
              <w:t>01000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100110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sz w:val="24"/>
                <w:szCs w:val="24"/>
                <w:lang w:eastAsia="ru-RU"/>
              </w:rPr>
              <w:t>XX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100111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B0F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70C0"/>
                <w:sz w:val="24"/>
                <w:szCs w:val="24"/>
                <w:lang w:eastAsia="ru-RU"/>
              </w:rPr>
              <w:t>0110000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E46D0A"/>
                <w:sz w:val="24"/>
                <w:szCs w:val="24"/>
                <w:lang w:eastAsia="ru-RU"/>
              </w:rPr>
              <w:t>001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101000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B050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000000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sz w:val="24"/>
                <w:szCs w:val="24"/>
                <w:lang w:eastAsia="ru-RU"/>
              </w:rPr>
              <w:t>XX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101001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B0F0"/>
                <w:sz w:val="24"/>
                <w:szCs w:val="24"/>
                <w:lang w:eastAsia="ru-RU"/>
              </w:rPr>
              <w:t>011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70C0"/>
                <w:sz w:val="24"/>
                <w:szCs w:val="24"/>
                <w:lang w:eastAsia="ru-RU"/>
              </w:rPr>
              <w:t>1100000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E46D0A"/>
                <w:sz w:val="24"/>
                <w:szCs w:val="24"/>
                <w:lang w:eastAsia="ru-RU"/>
              </w:rPr>
              <w:t>000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101010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B0F0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70C0"/>
                <w:sz w:val="24"/>
                <w:szCs w:val="24"/>
                <w:lang w:eastAsia="ru-RU"/>
              </w:rPr>
              <w:t>0011100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E46D0A"/>
                <w:sz w:val="24"/>
                <w:szCs w:val="24"/>
                <w:lang w:eastAsia="ru-RU"/>
              </w:rPr>
              <w:t>000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101011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B050"/>
                <w:sz w:val="24"/>
                <w:szCs w:val="24"/>
                <w:lang w:eastAsia="ru-RU"/>
              </w:rPr>
              <w:t>01100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101011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sz w:val="24"/>
                <w:szCs w:val="24"/>
                <w:lang w:eastAsia="ru-RU"/>
              </w:rPr>
              <w:t>XX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101100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B050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000000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sz w:val="24"/>
                <w:szCs w:val="24"/>
                <w:lang w:eastAsia="ru-RU"/>
              </w:rPr>
              <w:t>XX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101101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B0F0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70C0"/>
                <w:sz w:val="24"/>
                <w:szCs w:val="24"/>
                <w:lang w:eastAsia="ru-RU"/>
              </w:rPr>
              <w:t>0000010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E46D0A"/>
                <w:sz w:val="24"/>
                <w:szCs w:val="24"/>
                <w:lang w:eastAsia="ru-RU"/>
              </w:rPr>
              <w:t>000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101110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B0F0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70C0"/>
                <w:sz w:val="24"/>
                <w:szCs w:val="24"/>
                <w:lang w:eastAsia="ru-RU"/>
              </w:rPr>
              <w:t>0100010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E46D0A"/>
                <w:sz w:val="24"/>
                <w:szCs w:val="24"/>
                <w:lang w:eastAsia="ru-RU"/>
              </w:rPr>
              <w:t>000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101111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B050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101111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sz w:val="24"/>
                <w:szCs w:val="24"/>
                <w:lang w:eastAsia="ru-RU"/>
              </w:rPr>
              <w:t>XX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110000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B0F0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70C0"/>
                <w:sz w:val="24"/>
                <w:szCs w:val="24"/>
                <w:lang w:eastAsia="ru-RU"/>
              </w:rPr>
              <w:t>0100001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E46D0A"/>
                <w:sz w:val="24"/>
                <w:szCs w:val="24"/>
                <w:lang w:eastAsia="ru-RU"/>
              </w:rPr>
              <w:t>000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110001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B050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110001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sz w:val="24"/>
                <w:szCs w:val="24"/>
                <w:lang w:eastAsia="ru-RU"/>
              </w:rPr>
              <w:t>XX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110010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B0F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70C0"/>
                <w:sz w:val="24"/>
                <w:szCs w:val="24"/>
                <w:lang w:eastAsia="ru-RU"/>
              </w:rPr>
              <w:t>0001100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E46D0A"/>
                <w:sz w:val="24"/>
                <w:szCs w:val="24"/>
                <w:lang w:eastAsia="ru-RU"/>
              </w:rPr>
              <w:t>001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110011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B050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000000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sz w:val="24"/>
                <w:szCs w:val="24"/>
                <w:lang w:eastAsia="ru-RU"/>
              </w:rPr>
              <w:t>XX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110100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B0F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70C0"/>
                <w:sz w:val="24"/>
                <w:szCs w:val="24"/>
                <w:lang w:eastAsia="ru-RU"/>
              </w:rPr>
              <w:t>0000011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E46D0A"/>
                <w:sz w:val="24"/>
                <w:szCs w:val="24"/>
                <w:lang w:eastAsia="ru-RU"/>
              </w:rPr>
              <w:t>000</w:t>
            </w:r>
          </w:p>
        </w:tc>
      </w:tr>
      <w:tr w:rsidR="007A1F8A" w:rsidRPr="007A1F8A" w:rsidTr="007A1F8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110101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B050"/>
                <w:sz w:val="24"/>
                <w:szCs w:val="24"/>
                <w:lang w:eastAsia="ru-RU"/>
              </w:rPr>
              <w:t>01111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110101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sz w:val="24"/>
                <w:szCs w:val="24"/>
                <w:lang w:eastAsia="ru-RU"/>
              </w:rPr>
              <w:t>XX</w:t>
            </w:r>
          </w:p>
        </w:tc>
      </w:tr>
      <w:tr w:rsidR="007A1F8A" w:rsidRPr="007A1F8A" w:rsidTr="007A1F8A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110110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B050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FF0000"/>
                <w:sz w:val="24"/>
                <w:szCs w:val="24"/>
                <w:lang w:eastAsia="ru-RU"/>
              </w:rPr>
              <w:t>000000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sz w:val="24"/>
                <w:szCs w:val="24"/>
                <w:lang w:eastAsia="ru-RU"/>
              </w:rPr>
              <w:t>XX</w:t>
            </w:r>
          </w:p>
        </w:tc>
      </w:tr>
    </w:tbl>
    <w:p w:rsidR="00314B05" w:rsidRDefault="007A1F8A" w:rsidP="00314B05">
      <w:pPr>
        <w:tabs>
          <w:tab w:val="left" w:pos="7650"/>
        </w:tabs>
        <w:rPr>
          <w:rFonts w:ascii="Times New Roman" w:hAnsi="Times New Roman"/>
          <w:sz w:val="28"/>
          <w:szCs w:val="28"/>
        </w:rPr>
      </w:pPr>
      <w:r w:rsidRPr="00F50CF7">
        <w:rPr>
          <w:rFonts w:ascii="Times New Roman" w:hAnsi="Times New Roman"/>
          <w:sz w:val="28"/>
          <w:szCs w:val="28"/>
        </w:rPr>
        <w:t xml:space="preserve">Микропрограмма </w:t>
      </w:r>
      <w:r>
        <w:rPr>
          <w:rFonts w:ascii="Times New Roman" w:hAnsi="Times New Roman"/>
          <w:sz w:val="28"/>
          <w:szCs w:val="28"/>
        </w:rPr>
        <w:t>прошивки ПЗУ</w:t>
      </w:r>
      <w:r w:rsidRPr="00F50CF7">
        <w:rPr>
          <w:rFonts w:ascii="Times New Roman" w:hAnsi="Times New Roman"/>
          <w:sz w:val="28"/>
          <w:szCs w:val="28"/>
        </w:rPr>
        <w:t>:</w:t>
      </w:r>
    </w:p>
    <w:tbl>
      <w:tblPr>
        <w:tblW w:w="3560" w:type="dxa"/>
        <w:tblInd w:w="89" w:type="dxa"/>
        <w:tblLook w:val="04A0"/>
      </w:tblPr>
      <w:tblGrid>
        <w:gridCol w:w="338"/>
        <w:gridCol w:w="336"/>
        <w:gridCol w:w="336"/>
        <w:gridCol w:w="336"/>
        <w:gridCol w:w="336"/>
        <w:gridCol w:w="390"/>
        <w:gridCol w:w="390"/>
        <w:gridCol w:w="390"/>
        <w:gridCol w:w="390"/>
        <w:gridCol w:w="390"/>
        <w:gridCol w:w="456"/>
        <w:gridCol w:w="456"/>
        <w:gridCol w:w="456"/>
        <w:gridCol w:w="456"/>
      </w:tblGrid>
      <w:tr w:rsidR="007A1F8A" w:rsidRPr="007A1F8A" w:rsidTr="007A1F8A">
        <w:trPr>
          <w:trHeight w:val="330"/>
        </w:trPr>
        <w:tc>
          <w:tcPr>
            <w:tcW w:w="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</w:tr>
      <w:tr w:rsidR="007A1F8A" w:rsidRPr="007A1F8A" w:rsidTr="007A1F8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</w:tr>
      <w:tr w:rsidR="007A1F8A" w:rsidRPr="007A1F8A" w:rsidTr="007A1F8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</w:tr>
      <w:tr w:rsidR="007A1F8A" w:rsidRPr="007A1F8A" w:rsidTr="007A1F8A">
        <w:trPr>
          <w:trHeight w:val="330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0</w:t>
            </w:r>
          </w:p>
        </w:tc>
      </w:tr>
      <w:tr w:rsidR="007A1F8A" w:rsidRPr="007A1F8A" w:rsidTr="007A1F8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</w:tr>
      <w:tr w:rsidR="007A1F8A" w:rsidRPr="007A1F8A" w:rsidTr="007A1F8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</w:tr>
      <w:tr w:rsidR="007A1F8A" w:rsidRPr="007A1F8A" w:rsidTr="007A1F8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</w:tr>
      <w:tr w:rsidR="007A1F8A" w:rsidRPr="007A1F8A" w:rsidTr="007A1F8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0</w:t>
            </w:r>
          </w:p>
        </w:tc>
      </w:tr>
      <w:tr w:rsidR="007A1F8A" w:rsidRPr="007A1F8A" w:rsidTr="007A1F8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</w:tr>
      <w:tr w:rsidR="007A1F8A" w:rsidRPr="007A1F8A" w:rsidTr="007A1F8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</w:tr>
      <w:tr w:rsidR="007A1F8A" w:rsidRPr="007A1F8A" w:rsidTr="007A1F8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</w:tr>
      <w:tr w:rsidR="007A1F8A" w:rsidRPr="007A1F8A" w:rsidTr="007A1F8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</w:tr>
      <w:tr w:rsidR="007A1F8A" w:rsidRPr="007A1F8A" w:rsidTr="007A1F8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</w:tr>
      <w:tr w:rsidR="007A1F8A" w:rsidRPr="007A1F8A" w:rsidTr="007A1F8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</w:tr>
      <w:tr w:rsidR="007A1F8A" w:rsidRPr="007A1F8A" w:rsidTr="007A1F8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0</w:t>
            </w:r>
          </w:p>
        </w:tc>
      </w:tr>
      <w:tr w:rsidR="007A1F8A" w:rsidRPr="007A1F8A" w:rsidTr="007A1F8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0</w:t>
            </w:r>
          </w:p>
        </w:tc>
      </w:tr>
      <w:tr w:rsidR="007A1F8A" w:rsidRPr="007A1F8A" w:rsidTr="007A1F8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</w:tr>
      <w:tr w:rsidR="007A1F8A" w:rsidRPr="007A1F8A" w:rsidTr="007A1F8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</w:tr>
      <w:tr w:rsidR="007A1F8A" w:rsidRPr="007A1F8A" w:rsidTr="007A1F8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0</w:t>
            </w:r>
          </w:p>
        </w:tc>
      </w:tr>
      <w:tr w:rsidR="007A1F8A" w:rsidRPr="007A1F8A" w:rsidTr="007A1F8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</w:tr>
      <w:tr w:rsidR="007A1F8A" w:rsidRPr="007A1F8A" w:rsidTr="007A1F8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0</w:t>
            </w:r>
          </w:p>
        </w:tc>
      </w:tr>
      <w:tr w:rsidR="007A1F8A" w:rsidRPr="007A1F8A" w:rsidTr="007A1F8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</w:tr>
      <w:tr w:rsidR="007A1F8A" w:rsidRPr="007A1F8A" w:rsidTr="007A1F8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0</w:t>
            </w:r>
          </w:p>
        </w:tc>
      </w:tr>
      <w:tr w:rsidR="007A1F8A" w:rsidRPr="007A1F8A" w:rsidTr="007A1F8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</w:tr>
      <w:tr w:rsidR="007A1F8A" w:rsidRPr="007A1F8A" w:rsidTr="007A1F8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0</w:t>
            </w:r>
          </w:p>
        </w:tc>
      </w:tr>
      <w:tr w:rsidR="007A1F8A" w:rsidRPr="007A1F8A" w:rsidTr="007A1F8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</w:tr>
      <w:tr w:rsidR="007A1F8A" w:rsidRPr="007A1F8A" w:rsidTr="007A1F8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0</w:t>
            </w:r>
          </w:p>
        </w:tc>
      </w:tr>
      <w:tr w:rsidR="007A1F8A" w:rsidRPr="007A1F8A" w:rsidTr="007A1F8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0</w:t>
            </w:r>
          </w:p>
        </w:tc>
      </w:tr>
      <w:tr w:rsidR="007A1F8A" w:rsidRPr="007A1F8A" w:rsidTr="007A1F8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0</w:t>
            </w:r>
          </w:p>
        </w:tc>
      </w:tr>
      <w:tr w:rsidR="007A1F8A" w:rsidRPr="007A1F8A" w:rsidTr="007A1F8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</w:tr>
      <w:tr w:rsidR="007A1F8A" w:rsidRPr="007A1F8A" w:rsidTr="007A1F8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0</w:t>
            </w:r>
          </w:p>
        </w:tc>
      </w:tr>
      <w:tr w:rsidR="007A1F8A" w:rsidRPr="007A1F8A" w:rsidTr="007A1F8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0</w:t>
            </w:r>
          </w:p>
        </w:tc>
      </w:tr>
      <w:tr w:rsidR="007A1F8A" w:rsidRPr="007A1F8A" w:rsidTr="007A1F8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</w:tr>
      <w:tr w:rsidR="007A1F8A" w:rsidRPr="007A1F8A" w:rsidTr="007A1F8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1</w:t>
            </w:r>
          </w:p>
        </w:tc>
      </w:tr>
      <w:tr w:rsidR="007A1F8A" w:rsidRPr="007A1F8A" w:rsidTr="007A1F8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</w:tr>
      <w:tr w:rsidR="007A1F8A" w:rsidRPr="007A1F8A" w:rsidTr="007A1F8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</w:tr>
      <w:tr w:rsidR="007A1F8A" w:rsidRPr="007A1F8A" w:rsidTr="007A1F8A">
        <w:trPr>
          <w:trHeight w:val="330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0</w:t>
            </w:r>
          </w:p>
        </w:tc>
      </w:tr>
      <w:tr w:rsidR="007A1F8A" w:rsidRPr="007A1F8A" w:rsidTr="007A1F8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0</w:t>
            </w:r>
          </w:p>
        </w:tc>
      </w:tr>
      <w:tr w:rsidR="007A1F8A" w:rsidRPr="007A1F8A" w:rsidTr="007A1F8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0</w:t>
            </w:r>
          </w:p>
        </w:tc>
      </w:tr>
      <w:tr w:rsidR="007A1F8A" w:rsidRPr="007A1F8A" w:rsidTr="007A1F8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</w:tr>
      <w:tr w:rsidR="007A1F8A" w:rsidRPr="007A1F8A" w:rsidTr="007A1F8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1</w:t>
            </w:r>
          </w:p>
        </w:tc>
      </w:tr>
      <w:tr w:rsidR="007A1F8A" w:rsidRPr="007A1F8A" w:rsidTr="007A1F8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</w:tr>
      <w:tr w:rsidR="007A1F8A" w:rsidRPr="007A1F8A" w:rsidTr="007A1F8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0</w:t>
            </w:r>
          </w:p>
        </w:tc>
      </w:tr>
      <w:tr w:rsidR="007A1F8A" w:rsidRPr="007A1F8A" w:rsidTr="007A1F8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0</w:t>
            </w:r>
          </w:p>
        </w:tc>
      </w:tr>
      <w:tr w:rsidR="007A1F8A" w:rsidRPr="007A1F8A" w:rsidTr="007A1F8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</w:tr>
      <w:tr w:rsidR="007A1F8A" w:rsidRPr="007A1F8A" w:rsidTr="007A1F8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</w:tr>
      <w:tr w:rsidR="007A1F8A" w:rsidRPr="007A1F8A" w:rsidTr="007A1F8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0</w:t>
            </w:r>
          </w:p>
        </w:tc>
      </w:tr>
      <w:tr w:rsidR="007A1F8A" w:rsidRPr="007A1F8A" w:rsidTr="007A1F8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0</w:t>
            </w:r>
          </w:p>
        </w:tc>
      </w:tr>
      <w:tr w:rsidR="007A1F8A" w:rsidRPr="007A1F8A" w:rsidTr="007A1F8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</w:tr>
      <w:tr w:rsidR="007A1F8A" w:rsidRPr="007A1F8A" w:rsidTr="007A1F8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0</w:t>
            </w:r>
          </w:p>
        </w:tc>
      </w:tr>
      <w:tr w:rsidR="007A1F8A" w:rsidRPr="007A1F8A" w:rsidTr="007A1F8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</w:tr>
      <w:tr w:rsidR="007A1F8A" w:rsidRPr="007A1F8A" w:rsidTr="007A1F8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1</w:t>
            </w:r>
          </w:p>
        </w:tc>
      </w:tr>
      <w:tr w:rsidR="007A1F8A" w:rsidRPr="007A1F8A" w:rsidTr="007A1F8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</w:tr>
      <w:tr w:rsidR="007A1F8A" w:rsidRPr="007A1F8A" w:rsidTr="007A1F8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F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E46D0A"/>
                <w:sz w:val="24"/>
                <w:szCs w:val="24"/>
                <w:lang w:eastAsia="ru-RU"/>
              </w:rPr>
              <w:t>0</w:t>
            </w:r>
          </w:p>
        </w:tc>
      </w:tr>
      <w:tr w:rsidR="007A1F8A" w:rsidRPr="007A1F8A" w:rsidTr="007A1F8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</w:tr>
      <w:tr w:rsidR="007A1F8A" w:rsidRPr="007A1F8A" w:rsidTr="007A1F8A">
        <w:trPr>
          <w:trHeight w:val="330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F8A" w:rsidRPr="007A1F8A" w:rsidRDefault="007A1F8A" w:rsidP="007A1F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1F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</w:tr>
    </w:tbl>
    <w:p w:rsidR="007A1F8A" w:rsidRDefault="007A1F8A" w:rsidP="00F17F60">
      <w:pPr>
        <w:tabs>
          <w:tab w:val="left" w:pos="7650"/>
        </w:tabs>
        <w:jc w:val="both"/>
        <w:rPr>
          <w:rFonts w:ascii="Times New Roman" w:hAnsi="Times New Roman"/>
          <w:sz w:val="28"/>
          <w:szCs w:val="28"/>
        </w:rPr>
      </w:pPr>
    </w:p>
    <w:p w:rsidR="00314B05" w:rsidRDefault="007A1F8A" w:rsidP="00537822">
      <w:pPr>
        <w:tabs>
          <w:tab w:val="left" w:pos="7650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314B05">
        <w:rPr>
          <w:rFonts w:ascii="Times New Roman" w:hAnsi="Times New Roman"/>
          <w:sz w:val="28"/>
          <w:szCs w:val="28"/>
        </w:rPr>
        <w:t>6.5. Разработка принципиальной схем</w:t>
      </w:r>
      <w:r w:rsidR="00537822">
        <w:rPr>
          <w:rFonts w:ascii="Times New Roman" w:hAnsi="Times New Roman"/>
          <w:sz w:val="28"/>
          <w:szCs w:val="28"/>
        </w:rPr>
        <w:t>ы</w:t>
      </w:r>
    </w:p>
    <w:p w:rsidR="00314B05" w:rsidRPr="00537822" w:rsidRDefault="00314B05" w:rsidP="00F17F60">
      <w:pPr>
        <w:tabs>
          <w:tab w:val="left" w:pos="7650"/>
        </w:tabs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Электрическая принципиальная сх</w:t>
      </w:r>
      <w:r w:rsidR="004D58CE" w:rsidRPr="00537822">
        <w:rPr>
          <w:rFonts w:ascii="Times New Roman" w:hAnsi="Times New Roman"/>
          <w:sz w:val="24"/>
          <w:szCs w:val="24"/>
        </w:rPr>
        <w:t>ема УУ приведена на чертеже 2009.М41.</w:t>
      </w:r>
      <w:r w:rsidR="007A1F8A" w:rsidRPr="00537822">
        <w:rPr>
          <w:rFonts w:ascii="Times New Roman" w:hAnsi="Times New Roman"/>
          <w:sz w:val="24"/>
          <w:szCs w:val="24"/>
        </w:rPr>
        <w:t>1</w:t>
      </w:r>
      <w:r w:rsidRPr="00537822">
        <w:rPr>
          <w:rFonts w:ascii="Times New Roman" w:hAnsi="Times New Roman"/>
          <w:sz w:val="24"/>
          <w:szCs w:val="24"/>
        </w:rPr>
        <w:t>.3.</w:t>
      </w:r>
    </w:p>
    <w:p w:rsidR="00314B05" w:rsidRPr="00537822" w:rsidRDefault="00314B05" w:rsidP="007A1F8A">
      <w:pPr>
        <w:tabs>
          <w:tab w:val="left" w:pos="7650"/>
        </w:tabs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 xml:space="preserve">             Для реализации ПМП была взята ИМС К155РЕ3. Микросхема представляет собой электрически программируемое посредством пережигания плавких перемычек постоянное запоминающее устройство (ППЗУ) емкостью 256 бит (32x8). В исходном состоянии по всем адресам и разрядам записан логический ноль. </w:t>
      </w:r>
    </w:p>
    <w:p w:rsidR="005B733B" w:rsidRPr="00537822" w:rsidRDefault="00337B5E" w:rsidP="00F17F60">
      <w:pPr>
        <w:tabs>
          <w:tab w:val="left" w:pos="765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 xml:space="preserve">      </w:t>
      </w:r>
      <w:r w:rsidR="00314B05" w:rsidRPr="00537822">
        <w:rPr>
          <w:rFonts w:ascii="Times New Roman" w:hAnsi="Times New Roman"/>
          <w:sz w:val="24"/>
          <w:szCs w:val="24"/>
        </w:rPr>
        <w:t xml:space="preserve">Для обеспечения </w:t>
      </w:r>
      <w:r w:rsidR="005B733B" w:rsidRPr="00537822">
        <w:rPr>
          <w:rFonts w:ascii="Times New Roman" w:hAnsi="Times New Roman"/>
          <w:sz w:val="24"/>
          <w:szCs w:val="24"/>
        </w:rPr>
        <w:t>1</w:t>
      </w:r>
      <w:r w:rsidR="007A1F8A" w:rsidRPr="00537822">
        <w:rPr>
          <w:rFonts w:ascii="Times New Roman" w:hAnsi="Times New Roman"/>
          <w:sz w:val="24"/>
          <w:szCs w:val="24"/>
        </w:rPr>
        <w:t>3</w:t>
      </w:r>
      <w:r w:rsidR="00314B05" w:rsidRPr="00537822">
        <w:rPr>
          <w:rFonts w:ascii="Times New Roman" w:hAnsi="Times New Roman"/>
          <w:sz w:val="24"/>
          <w:szCs w:val="24"/>
        </w:rPr>
        <w:t xml:space="preserve"> разрядов данных и </w:t>
      </w:r>
      <w:r w:rsidR="007A1F8A" w:rsidRPr="00537822">
        <w:rPr>
          <w:rFonts w:ascii="Times New Roman" w:hAnsi="Times New Roman"/>
          <w:sz w:val="24"/>
          <w:szCs w:val="24"/>
        </w:rPr>
        <w:t>6</w:t>
      </w:r>
      <w:r w:rsidR="00314B05" w:rsidRPr="00537822">
        <w:rPr>
          <w:rFonts w:ascii="Times New Roman" w:hAnsi="Times New Roman"/>
          <w:sz w:val="24"/>
          <w:szCs w:val="24"/>
        </w:rPr>
        <w:t xml:space="preserve"> адресных разрядов потребуется</w:t>
      </w:r>
      <w:r w:rsidR="005B733B" w:rsidRPr="00537822">
        <w:rPr>
          <w:rFonts w:ascii="Times New Roman" w:hAnsi="Times New Roman"/>
          <w:sz w:val="24"/>
          <w:szCs w:val="24"/>
        </w:rPr>
        <w:t xml:space="preserve"> </w:t>
      </w:r>
      <w:r w:rsidR="007A1F8A" w:rsidRPr="00537822">
        <w:rPr>
          <w:rFonts w:ascii="Times New Roman" w:hAnsi="Times New Roman"/>
          <w:sz w:val="24"/>
          <w:szCs w:val="24"/>
        </w:rPr>
        <w:t>3</w:t>
      </w:r>
      <w:r w:rsidR="005B733B" w:rsidRPr="00537822">
        <w:rPr>
          <w:rFonts w:ascii="Times New Roman" w:hAnsi="Times New Roman"/>
          <w:sz w:val="24"/>
          <w:szCs w:val="24"/>
        </w:rPr>
        <w:t xml:space="preserve"> линейки микросхем (для обеспечения </w:t>
      </w:r>
      <w:r w:rsidR="007A1F8A" w:rsidRPr="00537822">
        <w:rPr>
          <w:rFonts w:ascii="Times New Roman" w:hAnsi="Times New Roman"/>
          <w:sz w:val="24"/>
          <w:szCs w:val="24"/>
        </w:rPr>
        <w:t>6</w:t>
      </w:r>
      <w:r w:rsidR="005B733B" w:rsidRPr="00537822">
        <w:rPr>
          <w:rFonts w:ascii="Times New Roman" w:hAnsi="Times New Roman"/>
          <w:sz w:val="24"/>
          <w:szCs w:val="24"/>
        </w:rPr>
        <w:t xml:space="preserve"> разрядного адреса), по 2 ИМС каждая (для обеспечения 1</w:t>
      </w:r>
      <w:r w:rsidR="007A1F8A" w:rsidRPr="00537822">
        <w:rPr>
          <w:rFonts w:ascii="Times New Roman" w:hAnsi="Times New Roman"/>
          <w:sz w:val="24"/>
          <w:szCs w:val="24"/>
        </w:rPr>
        <w:t>3</w:t>
      </w:r>
      <w:r w:rsidR="005B733B" w:rsidRPr="00537822">
        <w:rPr>
          <w:rFonts w:ascii="Times New Roman" w:hAnsi="Times New Roman"/>
          <w:sz w:val="24"/>
          <w:szCs w:val="24"/>
        </w:rPr>
        <w:t xml:space="preserve"> разрядов данных). Старшие 2 разряда адреса служат для выбора линейки микросхем:</w:t>
      </w:r>
    </w:p>
    <w:p w:rsidR="001F3E76" w:rsidRPr="00537822" w:rsidRDefault="00314B05" w:rsidP="00BB3E3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 xml:space="preserve">Для реализации РАМК </w:t>
      </w:r>
      <w:r w:rsidR="00CC64F4" w:rsidRPr="00537822">
        <w:rPr>
          <w:rFonts w:ascii="Times New Roman" w:hAnsi="Times New Roman"/>
          <w:sz w:val="24"/>
          <w:szCs w:val="24"/>
        </w:rPr>
        <w:t>была взята ИМС К155ИЕ7. Микросхемы представляет собой четырехразрядный двоичный реверсивный счетчик..</w:t>
      </w:r>
      <w:r w:rsidR="001F3E76" w:rsidRPr="00537822">
        <w:rPr>
          <w:rFonts w:ascii="Times New Roman" w:hAnsi="Times New Roman"/>
          <w:sz w:val="24"/>
          <w:szCs w:val="24"/>
        </w:rPr>
        <w:t xml:space="preserve"> Для реализации</w:t>
      </w:r>
      <w:r w:rsidR="00CC64F4" w:rsidRPr="00537822">
        <w:rPr>
          <w:rFonts w:ascii="Times New Roman" w:hAnsi="Times New Roman"/>
          <w:sz w:val="24"/>
          <w:szCs w:val="24"/>
        </w:rPr>
        <w:t xml:space="preserve"> </w:t>
      </w:r>
      <w:r w:rsidR="00BB3E3C" w:rsidRPr="00537822">
        <w:rPr>
          <w:rFonts w:ascii="Times New Roman" w:hAnsi="Times New Roman"/>
          <w:sz w:val="24"/>
          <w:szCs w:val="24"/>
        </w:rPr>
        <w:t>6</w:t>
      </w:r>
      <w:r w:rsidR="00CC64F4" w:rsidRPr="00537822">
        <w:rPr>
          <w:rFonts w:ascii="Times New Roman" w:hAnsi="Times New Roman"/>
          <w:sz w:val="24"/>
          <w:szCs w:val="24"/>
        </w:rPr>
        <w:t xml:space="preserve"> разряд</w:t>
      </w:r>
      <w:r w:rsidR="001F3E76" w:rsidRPr="00537822">
        <w:rPr>
          <w:rFonts w:ascii="Times New Roman" w:hAnsi="Times New Roman"/>
          <w:sz w:val="24"/>
          <w:szCs w:val="24"/>
        </w:rPr>
        <w:t>ного РАМК</w:t>
      </w:r>
      <w:r w:rsidR="00CC64F4" w:rsidRPr="00537822">
        <w:rPr>
          <w:rFonts w:ascii="Times New Roman" w:hAnsi="Times New Roman"/>
          <w:sz w:val="24"/>
          <w:szCs w:val="24"/>
        </w:rPr>
        <w:t xml:space="preserve"> используется 2 ИМС, при чем, если первая микросхема тактируется синхроимпульсом, то вторая – прямым переносом первой микросхемы.</w:t>
      </w:r>
    </w:p>
    <w:p w:rsidR="001F3E76" w:rsidRPr="00537822" w:rsidRDefault="001F3E76" w:rsidP="00BB3E3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Время задержки: 40нс</w:t>
      </w:r>
    </w:p>
    <w:p w:rsidR="00BB3E3C" w:rsidRPr="00537822" w:rsidRDefault="00BB3E3C" w:rsidP="00BB3E3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337B5E" w:rsidRPr="00537822" w:rsidRDefault="00CC64F4" w:rsidP="00BB3E3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Для реализации</w:t>
      </w:r>
      <w:r w:rsidR="00314B05" w:rsidRPr="00537822">
        <w:rPr>
          <w:rFonts w:ascii="Times New Roman" w:hAnsi="Times New Roman"/>
          <w:sz w:val="24"/>
          <w:szCs w:val="24"/>
        </w:rPr>
        <w:t xml:space="preserve"> РМК была взята </w:t>
      </w:r>
      <w:r w:rsidR="00314B05" w:rsidRPr="00537822">
        <w:rPr>
          <w:sz w:val="24"/>
          <w:szCs w:val="24"/>
        </w:rPr>
        <w:t xml:space="preserve"> </w:t>
      </w:r>
      <w:r w:rsidR="00314B05" w:rsidRPr="00537822">
        <w:rPr>
          <w:rFonts w:ascii="Times New Roman" w:hAnsi="Times New Roman"/>
          <w:sz w:val="24"/>
          <w:szCs w:val="24"/>
        </w:rPr>
        <w:t>ИМС К155ИР13.</w:t>
      </w:r>
      <w:r w:rsidR="00314B05" w:rsidRPr="00537822">
        <w:rPr>
          <w:sz w:val="24"/>
          <w:szCs w:val="24"/>
        </w:rPr>
        <w:t xml:space="preserve"> </w:t>
      </w:r>
      <w:r w:rsidR="00314B05" w:rsidRPr="00537822">
        <w:rPr>
          <w:rFonts w:ascii="Times New Roman" w:hAnsi="Times New Roman"/>
          <w:sz w:val="24"/>
          <w:szCs w:val="24"/>
        </w:rPr>
        <w:t xml:space="preserve">Микросхема представляет собой четырехразрядный универсальный сдвиговый </w:t>
      </w:r>
      <w:r w:rsidR="00BB3E3C" w:rsidRPr="00537822">
        <w:rPr>
          <w:rFonts w:ascii="Times New Roman" w:hAnsi="Times New Roman"/>
          <w:sz w:val="24"/>
          <w:szCs w:val="24"/>
        </w:rPr>
        <w:t>регистр</w:t>
      </w:r>
      <w:r w:rsidR="00314B05" w:rsidRPr="00537822">
        <w:rPr>
          <w:rFonts w:ascii="Times New Roman" w:hAnsi="Times New Roman"/>
          <w:sz w:val="24"/>
          <w:szCs w:val="24"/>
        </w:rPr>
        <w:t>.</w:t>
      </w:r>
      <w:r w:rsidR="00337B5E" w:rsidRPr="00537822">
        <w:rPr>
          <w:rFonts w:ascii="Times New Roman" w:hAnsi="Times New Roman"/>
          <w:sz w:val="24"/>
          <w:szCs w:val="24"/>
        </w:rPr>
        <w:t xml:space="preserve"> Регистр может работать в следующих режимах: последовательного ввода информации с о сдвигом вправо; последовательного ввода информации с о сдвигом влево; параллельного ввода;  хранение; установка нулей (очистка, сброс).</w:t>
      </w:r>
      <w:r w:rsidR="00337B5E" w:rsidRPr="00537822">
        <w:rPr>
          <w:sz w:val="24"/>
          <w:szCs w:val="24"/>
        </w:rPr>
        <w:t xml:space="preserve"> </w:t>
      </w:r>
    </w:p>
    <w:p w:rsidR="00337B5E" w:rsidRPr="00537822" w:rsidRDefault="00337B5E" w:rsidP="00F17F60">
      <w:pPr>
        <w:tabs>
          <w:tab w:val="left" w:pos="765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Время задержки: 40нс</w:t>
      </w:r>
    </w:p>
    <w:p w:rsidR="00314B05" w:rsidRPr="00537822" w:rsidRDefault="00337B5E" w:rsidP="00BB3E3C">
      <w:pPr>
        <w:tabs>
          <w:tab w:val="left" w:pos="765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 xml:space="preserve">       </w:t>
      </w:r>
      <w:r w:rsidR="00314B05" w:rsidRPr="00537822">
        <w:rPr>
          <w:rFonts w:ascii="Times New Roman" w:hAnsi="Times New Roman"/>
          <w:sz w:val="24"/>
          <w:szCs w:val="24"/>
        </w:rPr>
        <w:t xml:space="preserve">Для  дешифратора в ФСМО выбрана ИМС К155ИД4. Микросхема представляет собой сдвоенный дешифратор-демультиплексор 2 на 4. </w:t>
      </w:r>
    </w:p>
    <w:p w:rsidR="00314B05" w:rsidRPr="00537822" w:rsidRDefault="00337B5E" w:rsidP="00BB3E3C">
      <w:pPr>
        <w:tabs>
          <w:tab w:val="left" w:pos="765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 xml:space="preserve">           </w:t>
      </w:r>
      <w:r w:rsidR="00314B05" w:rsidRPr="00537822">
        <w:rPr>
          <w:rFonts w:ascii="Times New Roman" w:hAnsi="Times New Roman"/>
          <w:sz w:val="24"/>
          <w:szCs w:val="24"/>
        </w:rPr>
        <w:t>Подава</w:t>
      </w:r>
      <w:r w:rsidR="00314B05" w:rsidRPr="00537822">
        <w:rPr>
          <w:rFonts w:ascii="Times New Roman" w:hAnsi="Times New Roman"/>
          <w:sz w:val="24"/>
          <w:szCs w:val="24"/>
        </w:rPr>
        <w:t>е</w:t>
      </w:r>
      <w:r w:rsidR="00314B05" w:rsidRPr="00537822">
        <w:rPr>
          <w:rFonts w:ascii="Times New Roman" w:hAnsi="Times New Roman"/>
          <w:sz w:val="24"/>
          <w:szCs w:val="24"/>
        </w:rPr>
        <w:t>мый на адресные входы А0, А1 (А1 – старший) код расшифровывается либо первым (</w:t>
      </w:r>
      <w:r w:rsidR="00314B05" w:rsidRPr="00537822">
        <w:rPr>
          <w:rFonts w:ascii="Times New Roman" w:hAnsi="Times New Roman"/>
          <w:sz w:val="24"/>
          <w:szCs w:val="24"/>
          <w:lang w:val="en-US"/>
        </w:rPr>
        <w:t>D</w:t>
      </w:r>
      <w:r w:rsidR="00314B05" w:rsidRPr="00537822">
        <w:rPr>
          <w:rFonts w:ascii="Times New Roman" w:hAnsi="Times New Roman"/>
          <w:sz w:val="24"/>
          <w:szCs w:val="24"/>
        </w:rPr>
        <w:t xml:space="preserve">) либо вторым (Е) дешифратором. Входы </w:t>
      </w:r>
      <w:r w:rsidR="00314B05" w:rsidRPr="00537822">
        <w:rPr>
          <w:rFonts w:ascii="Times New Roman" w:hAnsi="Times New Roman"/>
          <w:sz w:val="24"/>
          <w:szCs w:val="24"/>
          <w:lang w:val="en-US"/>
        </w:rPr>
        <w:t>D</w:t>
      </w:r>
      <w:r w:rsidR="00314B05" w:rsidRPr="00537822">
        <w:rPr>
          <w:rFonts w:ascii="Times New Roman" w:hAnsi="Times New Roman"/>
          <w:sz w:val="24"/>
          <w:szCs w:val="24"/>
        </w:rPr>
        <w:t xml:space="preserve">, </w:t>
      </w:r>
      <w:r w:rsidR="00314B05" w:rsidRPr="00537822">
        <w:rPr>
          <w:rFonts w:ascii="Times New Roman" w:hAnsi="Times New Roman"/>
          <w:sz w:val="24"/>
          <w:szCs w:val="24"/>
          <w:lang w:val="en-US"/>
        </w:rPr>
        <w:t>E</w:t>
      </w:r>
      <w:r w:rsidR="00314B05" w:rsidRPr="00537822">
        <w:rPr>
          <w:rFonts w:ascii="Times New Roman" w:hAnsi="Times New Roman"/>
          <w:sz w:val="24"/>
          <w:szCs w:val="24"/>
        </w:rPr>
        <w:t xml:space="preserve"> – входы выбора д</w:t>
      </w:r>
      <w:r w:rsidR="00314B05" w:rsidRPr="00537822">
        <w:rPr>
          <w:rFonts w:ascii="Times New Roman" w:hAnsi="Times New Roman"/>
          <w:sz w:val="24"/>
          <w:szCs w:val="24"/>
        </w:rPr>
        <w:t>е</w:t>
      </w:r>
      <w:r w:rsidR="00314B05" w:rsidRPr="00537822">
        <w:rPr>
          <w:rFonts w:ascii="Times New Roman" w:hAnsi="Times New Roman"/>
          <w:sz w:val="24"/>
          <w:szCs w:val="24"/>
        </w:rPr>
        <w:t xml:space="preserve">шифратора. Входы </w:t>
      </w:r>
      <w:r w:rsidR="00314B05" w:rsidRPr="00537822">
        <w:rPr>
          <w:rFonts w:ascii="Times New Roman" w:hAnsi="Times New Roman"/>
          <w:position w:val="-12"/>
          <w:sz w:val="24"/>
          <w:szCs w:val="24"/>
        </w:rPr>
        <w:object w:dxaOrig="800" w:dyaOrig="420">
          <v:shape id="_x0000_i1032" type="#_x0000_t75" style="width:40.2pt;height:20.55pt" o:ole="">
            <v:imagedata r:id="rId30" o:title=""/>
          </v:shape>
          <o:OLEObject Type="Embed" ProgID="Equation.3" ShapeID="_x0000_i1032" DrawAspect="Content" ObjectID="_1323160788" r:id="rId31"/>
        </w:object>
      </w:r>
      <w:r w:rsidR="00314B05" w:rsidRPr="00537822">
        <w:rPr>
          <w:rFonts w:ascii="Times New Roman" w:hAnsi="Times New Roman"/>
          <w:sz w:val="24"/>
          <w:szCs w:val="24"/>
        </w:rPr>
        <w:t xml:space="preserve"> - входы разрешения работы соответственно первого и второго дешифраторов. </w:t>
      </w:r>
      <w:r w:rsidR="00314B05" w:rsidRPr="00537822">
        <w:rPr>
          <w:rFonts w:ascii="Times New Roman" w:hAnsi="Times New Roman"/>
          <w:position w:val="-12"/>
          <w:sz w:val="24"/>
          <w:szCs w:val="24"/>
        </w:rPr>
        <w:object w:dxaOrig="1020" w:dyaOrig="420">
          <v:shape id="_x0000_i1033" type="#_x0000_t75" style="width:51.45pt;height:20.55pt" o:ole="">
            <v:imagedata r:id="rId32" o:title=""/>
          </v:shape>
          <o:OLEObject Type="Embed" ProgID="Equation.3" ShapeID="_x0000_i1033" DrawAspect="Content" ObjectID="_1323160789" r:id="rId33"/>
        </w:object>
      </w:r>
      <w:r w:rsidR="00314B05" w:rsidRPr="00537822">
        <w:rPr>
          <w:rFonts w:ascii="Times New Roman" w:hAnsi="Times New Roman"/>
          <w:sz w:val="24"/>
          <w:szCs w:val="24"/>
        </w:rPr>
        <w:t xml:space="preserve"> - выходы первого дешифратора, </w:t>
      </w:r>
      <w:r w:rsidR="00314B05" w:rsidRPr="00537822">
        <w:rPr>
          <w:rFonts w:ascii="Times New Roman" w:hAnsi="Times New Roman"/>
          <w:position w:val="-12"/>
          <w:sz w:val="24"/>
          <w:szCs w:val="24"/>
        </w:rPr>
        <w:object w:dxaOrig="980" w:dyaOrig="420">
          <v:shape id="_x0000_i1034" type="#_x0000_t75" style="width:48.6pt;height:20.55pt" o:ole="">
            <v:imagedata r:id="rId34" o:title=""/>
          </v:shape>
          <o:OLEObject Type="Embed" ProgID="Equation.3" ShapeID="_x0000_i1034" DrawAspect="Content" ObjectID="_1323160790" r:id="rId35"/>
        </w:object>
      </w:r>
      <w:r w:rsidR="00314B05" w:rsidRPr="00537822">
        <w:rPr>
          <w:rFonts w:ascii="Times New Roman" w:hAnsi="Times New Roman"/>
          <w:sz w:val="24"/>
          <w:szCs w:val="24"/>
        </w:rPr>
        <w:t xml:space="preserve">   - выходы второго дешифратора. </w:t>
      </w:r>
      <w:r w:rsidR="00314B05" w:rsidRPr="00537822">
        <w:rPr>
          <w:rFonts w:ascii="Times New Roman" w:hAnsi="Times New Roman"/>
          <w:sz w:val="24"/>
          <w:szCs w:val="24"/>
          <w:lang w:val="en-US"/>
        </w:rPr>
        <w:t>D</w:t>
      </w:r>
      <w:r w:rsidR="00314B05" w:rsidRPr="00537822">
        <w:rPr>
          <w:rFonts w:ascii="Times New Roman" w:hAnsi="Times New Roman"/>
          <w:sz w:val="24"/>
          <w:szCs w:val="24"/>
        </w:rPr>
        <w:t xml:space="preserve">-дешифратор работает, когда на входе </w:t>
      </w:r>
      <w:r w:rsidR="00314B05" w:rsidRPr="00537822">
        <w:rPr>
          <w:rFonts w:ascii="Times New Roman" w:hAnsi="Times New Roman"/>
          <w:sz w:val="24"/>
          <w:szCs w:val="24"/>
          <w:lang w:val="en-US"/>
        </w:rPr>
        <w:t>D</w:t>
      </w:r>
      <w:r w:rsidR="00314B05" w:rsidRPr="00537822">
        <w:rPr>
          <w:rFonts w:ascii="Times New Roman" w:hAnsi="Times New Roman"/>
          <w:sz w:val="24"/>
          <w:szCs w:val="24"/>
        </w:rPr>
        <w:t xml:space="preserve"> присутствует уровень лог</w:t>
      </w:r>
      <w:r w:rsidR="00314B05" w:rsidRPr="00537822">
        <w:rPr>
          <w:rFonts w:ascii="Times New Roman" w:hAnsi="Times New Roman"/>
          <w:sz w:val="24"/>
          <w:szCs w:val="24"/>
        </w:rPr>
        <w:t>и</w:t>
      </w:r>
      <w:r w:rsidR="00314B05" w:rsidRPr="00537822">
        <w:rPr>
          <w:rFonts w:ascii="Times New Roman" w:hAnsi="Times New Roman"/>
          <w:sz w:val="24"/>
          <w:szCs w:val="24"/>
        </w:rPr>
        <w:t xml:space="preserve">ческой единицы, на входе </w:t>
      </w:r>
      <w:r w:rsidR="00314B05" w:rsidRPr="00537822">
        <w:rPr>
          <w:rFonts w:ascii="Times New Roman" w:hAnsi="Times New Roman"/>
          <w:position w:val="-6"/>
          <w:sz w:val="24"/>
          <w:szCs w:val="24"/>
        </w:rPr>
        <w:object w:dxaOrig="340" w:dyaOrig="360">
          <v:shape id="_x0000_i1035" type="#_x0000_t75" style="width:16.85pt;height:17.75pt" o:ole="">
            <v:imagedata r:id="rId36" o:title=""/>
          </v:shape>
          <o:OLEObject Type="Embed" ProgID="Equation.3" ShapeID="_x0000_i1035" DrawAspect="Content" ObjectID="_1323160791" r:id="rId37"/>
        </w:object>
      </w:r>
      <w:r w:rsidR="00314B05" w:rsidRPr="00537822">
        <w:rPr>
          <w:rFonts w:ascii="Times New Roman" w:hAnsi="Times New Roman"/>
          <w:sz w:val="24"/>
          <w:szCs w:val="24"/>
        </w:rPr>
        <w:t xml:space="preserve"> – уровень логического нуля. </w:t>
      </w:r>
      <w:r w:rsidR="00314B05" w:rsidRPr="00537822">
        <w:rPr>
          <w:rFonts w:ascii="Times New Roman" w:hAnsi="Times New Roman"/>
          <w:sz w:val="24"/>
          <w:szCs w:val="24"/>
          <w:lang w:val="en-US"/>
        </w:rPr>
        <w:t>E</w:t>
      </w:r>
      <w:r w:rsidR="00314B05" w:rsidRPr="00537822">
        <w:rPr>
          <w:rFonts w:ascii="Times New Roman" w:hAnsi="Times New Roman"/>
          <w:sz w:val="24"/>
          <w:szCs w:val="24"/>
        </w:rPr>
        <w:t xml:space="preserve">-дешифратор работает, когда на входы </w:t>
      </w:r>
      <w:r w:rsidR="00314B05" w:rsidRPr="00537822">
        <w:rPr>
          <w:rFonts w:ascii="Times New Roman" w:hAnsi="Times New Roman"/>
          <w:position w:val="-12"/>
          <w:sz w:val="24"/>
          <w:szCs w:val="24"/>
        </w:rPr>
        <w:object w:dxaOrig="840" w:dyaOrig="420">
          <v:shape id="_x0000_i1036" type="#_x0000_t75" style="width:42.1pt;height:20.55pt" o:ole="">
            <v:imagedata r:id="rId38" o:title=""/>
          </v:shape>
          <o:OLEObject Type="Embed" ProgID="Equation.3" ShapeID="_x0000_i1036" DrawAspect="Content" ObjectID="_1323160792" r:id="rId39"/>
        </w:object>
      </w:r>
      <w:r w:rsidR="00314B05" w:rsidRPr="00537822">
        <w:rPr>
          <w:rFonts w:ascii="Times New Roman" w:hAnsi="Times New Roman"/>
          <w:sz w:val="24"/>
          <w:szCs w:val="24"/>
        </w:rPr>
        <w:t xml:space="preserve"> подан уровень логического нуля.  На выходе раб</w:t>
      </w:r>
      <w:r w:rsidR="00314B05" w:rsidRPr="00537822">
        <w:rPr>
          <w:rFonts w:ascii="Times New Roman" w:hAnsi="Times New Roman"/>
          <w:sz w:val="24"/>
          <w:szCs w:val="24"/>
        </w:rPr>
        <w:t>о</w:t>
      </w:r>
      <w:r w:rsidR="00314B05" w:rsidRPr="00537822">
        <w:rPr>
          <w:rFonts w:ascii="Times New Roman" w:hAnsi="Times New Roman"/>
          <w:sz w:val="24"/>
          <w:szCs w:val="24"/>
        </w:rPr>
        <w:t>тающего дешифратора, номер которого определяется кодом, поданным на входы А1, А2, уровень логического нуля (выходы инверсные). На всех остал</w:t>
      </w:r>
      <w:r w:rsidR="00314B05" w:rsidRPr="00537822">
        <w:rPr>
          <w:rFonts w:ascii="Times New Roman" w:hAnsi="Times New Roman"/>
          <w:sz w:val="24"/>
          <w:szCs w:val="24"/>
        </w:rPr>
        <w:t>ь</w:t>
      </w:r>
      <w:r w:rsidR="00314B05" w:rsidRPr="00537822">
        <w:rPr>
          <w:rFonts w:ascii="Times New Roman" w:hAnsi="Times New Roman"/>
          <w:sz w:val="24"/>
          <w:szCs w:val="24"/>
        </w:rPr>
        <w:t>ных выходах микросхемы К155ИД4 – уровень логической единицы. Микросхему К155ИД4  можно использовать как один дешифратор на три адресных входа и восемь выходов. Для этого надо объединить входы выбора дешифратора (</w:t>
      </w:r>
      <w:r w:rsidR="00314B05" w:rsidRPr="00537822">
        <w:rPr>
          <w:rFonts w:ascii="Times New Roman" w:hAnsi="Times New Roman"/>
          <w:position w:val="-4"/>
          <w:sz w:val="24"/>
          <w:szCs w:val="24"/>
        </w:rPr>
        <w:object w:dxaOrig="300" w:dyaOrig="279">
          <v:shape id="_x0000_i1037" type="#_x0000_t75" style="width:14.95pt;height:14.05pt" o:ole="">
            <v:imagedata r:id="rId40" o:title=""/>
          </v:shape>
          <o:OLEObject Type="Embed" ProgID="Equation.3" ShapeID="_x0000_i1037" DrawAspect="Content" ObjectID="_1323160793" r:id="rId41"/>
        </w:object>
      </w:r>
      <w:r w:rsidR="00314B05" w:rsidRPr="00537822">
        <w:rPr>
          <w:rFonts w:ascii="Times New Roman" w:hAnsi="Times New Roman"/>
          <w:sz w:val="24"/>
          <w:szCs w:val="24"/>
        </w:rPr>
        <w:t xml:space="preserve"> с </w:t>
      </w:r>
      <w:r w:rsidR="00314B05" w:rsidRPr="00537822">
        <w:rPr>
          <w:rFonts w:ascii="Times New Roman" w:hAnsi="Times New Roman"/>
          <w:position w:val="-4"/>
          <w:sz w:val="24"/>
          <w:szCs w:val="24"/>
        </w:rPr>
        <w:object w:dxaOrig="279" w:dyaOrig="340">
          <v:shape id="_x0000_i1038" type="#_x0000_t75" style="width:14.05pt;height:16.85pt" o:ole="">
            <v:imagedata r:id="rId42" o:title=""/>
          </v:shape>
          <o:OLEObject Type="Embed" ProgID="Equation.3" ShapeID="_x0000_i1038" DrawAspect="Content" ObjectID="_1323160794" r:id="rId43"/>
        </w:object>
      </w:r>
      <w:r w:rsidR="00314B05" w:rsidRPr="00537822">
        <w:rPr>
          <w:rFonts w:ascii="Times New Roman" w:hAnsi="Times New Roman"/>
          <w:sz w:val="24"/>
          <w:szCs w:val="24"/>
        </w:rPr>
        <w:t>) и входы разрешения работы дешифраторов (</w:t>
      </w:r>
      <w:r w:rsidR="00314B05" w:rsidRPr="00537822">
        <w:rPr>
          <w:rFonts w:ascii="Times New Roman" w:hAnsi="Times New Roman"/>
          <w:position w:val="-6"/>
          <w:sz w:val="24"/>
          <w:szCs w:val="24"/>
        </w:rPr>
        <w:object w:dxaOrig="340" w:dyaOrig="360">
          <v:shape id="_x0000_i1039" type="#_x0000_t75" style="width:16.85pt;height:17.75pt" o:ole="">
            <v:imagedata r:id="rId36" o:title=""/>
          </v:shape>
          <o:OLEObject Type="Embed" ProgID="Equation.3" ShapeID="_x0000_i1039" DrawAspect="Content" ObjectID="_1323160795" r:id="rId44"/>
        </w:object>
      </w:r>
      <w:r w:rsidR="00314B05" w:rsidRPr="00537822">
        <w:rPr>
          <w:rFonts w:ascii="Times New Roman" w:hAnsi="Times New Roman"/>
          <w:sz w:val="24"/>
          <w:szCs w:val="24"/>
        </w:rPr>
        <w:t xml:space="preserve"> с </w:t>
      </w:r>
      <w:r w:rsidR="00314B05" w:rsidRPr="00537822">
        <w:rPr>
          <w:rFonts w:ascii="Times New Roman" w:hAnsi="Times New Roman"/>
          <w:position w:val="-6"/>
          <w:sz w:val="24"/>
          <w:szCs w:val="24"/>
        </w:rPr>
        <w:object w:dxaOrig="380" w:dyaOrig="360">
          <v:shape id="_x0000_i1040" type="#_x0000_t75" style="width:18.7pt;height:17.75pt" o:ole="">
            <v:imagedata r:id="rId45" o:title=""/>
          </v:shape>
          <o:OLEObject Type="Embed" ProgID="Equation.3" ShapeID="_x0000_i1040" DrawAspect="Content" ObjectID="_1323160796" r:id="rId46"/>
        </w:object>
      </w:r>
      <w:r w:rsidR="00314B05" w:rsidRPr="00537822">
        <w:rPr>
          <w:rFonts w:ascii="Times New Roman" w:hAnsi="Times New Roman"/>
          <w:sz w:val="24"/>
          <w:szCs w:val="24"/>
        </w:rPr>
        <w:t>). При этом</w:t>
      </w:r>
      <w:r w:rsidR="00314B05" w:rsidRPr="00A27D7C">
        <w:rPr>
          <w:rFonts w:ascii="Times New Roman" w:hAnsi="Times New Roman"/>
          <w:sz w:val="28"/>
        </w:rPr>
        <w:t xml:space="preserve"> </w:t>
      </w:r>
      <w:r w:rsidR="00314B05" w:rsidRPr="00537822">
        <w:rPr>
          <w:rFonts w:ascii="Times New Roman" w:hAnsi="Times New Roman"/>
          <w:sz w:val="24"/>
          <w:szCs w:val="24"/>
        </w:rPr>
        <w:t>объедине</w:t>
      </w:r>
      <w:r w:rsidR="00314B05" w:rsidRPr="00537822">
        <w:rPr>
          <w:rFonts w:ascii="Times New Roman" w:hAnsi="Times New Roman"/>
          <w:sz w:val="24"/>
          <w:szCs w:val="24"/>
        </w:rPr>
        <w:t>н</w:t>
      </w:r>
      <w:r w:rsidR="00314B05" w:rsidRPr="00537822">
        <w:rPr>
          <w:rFonts w:ascii="Times New Roman" w:hAnsi="Times New Roman"/>
          <w:sz w:val="24"/>
          <w:szCs w:val="24"/>
        </w:rPr>
        <w:t xml:space="preserve">ный    </w:t>
      </w:r>
      <w:r w:rsidR="00314B05" w:rsidRPr="00537822">
        <w:rPr>
          <w:rFonts w:ascii="Times New Roman" w:hAnsi="Times New Roman"/>
          <w:position w:val="-4"/>
          <w:sz w:val="24"/>
          <w:szCs w:val="24"/>
        </w:rPr>
        <w:object w:dxaOrig="300" w:dyaOrig="279">
          <v:shape id="_x0000_i1041" type="#_x0000_t75" style="width:14.95pt;height:14.05pt" o:ole="">
            <v:imagedata r:id="rId40" o:title=""/>
          </v:shape>
          <o:OLEObject Type="Embed" ProgID="Equation.3" ShapeID="_x0000_i1041" DrawAspect="Content" ObjectID="_1323160797" r:id="rId47"/>
        </w:object>
      </w:r>
      <w:r w:rsidR="00314B05" w:rsidRPr="00537822">
        <w:rPr>
          <w:rFonts w:ascii="Times New Roman" w:hAnsi="Times New Roman"/>
          <w:sz w:val="24"/>
          <w:szCs w:val="24"/>
        </w:rPr>
        <w:t>-</w:t>
      </w:r>
      <w:r w:rsidR="00314B05" w:rsidRPr="00537822">
        <w:rPr>
          <w:rFonts w:ascii="Times New Roman" w:hAnsi="Times New Roman"/>
          <w:position w:val="-4"/>
          <w:sz w:val="24"/>
          <w:szCs w:val="24"/>
        </w:rPr>
        <w:object w:dxaOrig="279" w:dyaOrig="340">
          <v:shape id="_x0000_i1042" type="#_x0000_t75" style="width:14.05pt;height:16.85pt" o:ole="">
            <v:imagedata r:id="rId42" o:title=""/>
          </v:shape>
          <o:OLEObject Type="Embed" ProgID="Equation.3" ShapeID="_x0000_i1042" DrawAspect="Content" ObjectID="_1323160798" r:id="rId48"/>
        </w:object>
      </w:r>
      <w:r w:rsidR="00314B05" w:rsidRPr="00537822">
        <w:rPr>
          <w:rFonts w:ascii="Times New Roman" w:hAnsi="Times New Roman"/>
          <w:sz w:val="24"/>
          <w:szCs w:val="24"/>
        </w:rPr>
        <w:t>-вход будет старшим адресным входом дешифратора (</w:t>
      </w:r>
      <w:r w:rsidR="00314B05" w:rsidRPr="00537822">
        <w:rPr>
          <w:rFonts w:ascii="Times New Roman" w:hAnsi="Times New Roman"/>
          <w:sz w:val="24"/>
          <w:szCs w:val="24"/>
          <w:lang w:val="en-US"/>
        </w:rPr>
        <w:t>A</w:t>
      </w:r>
      <w:r w:rsidR="00314B05" w:rsidRPr="00537822">
        <w:rPr>
          <w:rFonts w:ascii="Times New Roman" w:hAnsi="Times New Roman"/>
          <w:sz w:val="24"/>
          <w:szCs w:val="24"/>
        </w:rPr>
        <w:t>2) и работа обоих дешифраторов будет разрешаться одновременно.</w:t>
      </w:r>
    </w:p>
    <w:p w:rsidR="00314B05" w:rsidRPr="00537822" w:rsidRDefault="00314B05" w:rsidP="00F17F60">
      <w:pPr>
        <w:tabs>
          <w:tab w:val="left" w:pos="765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 xml:space="preserve">Время задержки </w:t>
      </w:r>
      <w:r w:rsidR="001F3E76" w:rsidRPr="00537822">
        <w:rPr>
          <w:rFonts w:ascii="Times New Roman" w:hAnsi="Times New Roman"/>
          <w:sz w:val="24"/>
          <w:szCs w:val="24"/>
        </w:rPr>
        <w:t xml:space="preserve">: </w:t>
      </w:r>
      <w:r w:rsidRPr="00537822">
        <w:rPr>
          <w:rFonts w:ascii="Times New Roman" w:hAnsi="Times New Roman"/>
          <w:sz w:val="24"/>
          <w:szCs w:val="24"/>
        </w:rPr>
        <w:t>32нс</w:t>
      </w:r>
    </w:p>
    <w:p w:rsidR="00314B05" w:rsidRPr="00537822" w:rsidRDefault="00314B05" w:rsidP="00BB3E3C">
      <w:pPr>
        <w:tabs>
          <w:tab w:val="left" w:pos="765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 xml:space="preserve">     Для выбора условия выбрана  ИМС </w:t>
      </w:r>
      <w:r w:rsidR="00BB3E3C" w:rsidRPr="00537822">
        <w:rPr>
          <w:rFonts w:ascii="Times New Roman" w:hAnsi="Times New Roman"/>
          <w:sz w:val="24"/>
          <w:szCs w:val="24"/>
        </w:rPr>
        <w:t>КМ155КП</w:t>
      </w:r>
      <w:r w:rsidRPr="00537822">
        <w:rPr>
          <w:rFonts w:ascii="Times New Roman" w:hAnsi="Times New Roman"/>
          <w:sz w:val="24"/>
          <w:szCs w:val="24"/>
        </w:rPr>
        <w:t>.</w:t>
      </w:r>
      <w:r w:rsidRPr="00537822">
        <w:rPr>
          <w:sz w:val="24"/>
          <w:szCs w:val="24"/>
        </w:rPr>
        <w:t xml:space="preserve"> </w:t>
      </w:r>
      <w:r w:rsidRPr="00537822">
        <w:rPr>
          <w:rFonts w:ascii="Times New Roman" w:hAnsi="Times New Roman"/>
          <w:sz w:val="24"/>
          <w:szCs w:val="24"/>
        </w:rPr>
        <w:t xml:space="preserve">Микросхема </w:t>
      </w:r>
      <w:r w:rsidRPr="00537822">
        <w:rPr>
          <w:sz w:val="24"/>
          <w:szCs w:val="24"/>
        </w:rPr>
        <w:t xml:space="preserve"> </w:t>
      </w:r>
      <w:r w:rsidRPr="00537822">
        <w:rPr>
          <w:rFonts w:ascii="Times New Roman" w:hAnsi="Times New Roman"/>
          <w:sz w:val="24"/>
          <w:szCs w:val="24"/>
        </w:rPr>
        <w:t>КМ155КП1 представляет собой селектор-мультиплексор данных на 16 каналов со стробированием. Позволяет с помощью четырех адр</w:t>
      </w:r>
      <w:r w:rsidR="00EA0075" w:rsidRPr="00537822">
        <w:rPr>
          <w:rFonts w:ascii="Times New Roman" w:hAnsi="Times New Roman"/>
          <w:sz w:val="24"/>
          <w:szCs w:val="24"/>
        </w:rPr>
        <w:t>есных входов A-F передать данные,</w:t>
      </w:r>
      <w:r w:rsidRPr="00537822">
        <w:rPr>
          <w:rFonts w:ascii="Times New Roman" w:hAnsi="Times New Roman"/>
          <w:sz w:val="24"/>
          <w:szCs w:val="24"/>
        </w:rPr>
        <w:t xml:space="preserve"> поступающие на один из входов D0-D15 к выходу Y. Если на вход разрешения С подано напряжение высокого уровня, то на выходе Y также появится высокий уровень независимо от адреса остальных входов. Напряжение низкого уровня на входе Е разрешает прохождение данных от входов D0-D15.</w:t>
      </w:r>
    </w:p>
    <w:p w:rsidR="001F3E76" w:rsidRPr="00537822" w:rsidRDefault="002A79B0" w:rsidP="00F17F60">
      <w:pPr>
        <w:tabs>
          <w:tab w:val="left" w:pos="765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Время задержки:  35</w:t>
      </w:r>
      <w:r w:rsidR="001F3E76" w:rsidRPr="00537822">
        <w:rPr>
          <w:rFonts w:ascii="Times New Roman" w:hAnsi="Times New Roman"/>
          <w:sz w:val="24"/>
          <w:szCs w:val="24"/>
        </w:rPr>
        <w:t>нс.</w:t>
      </w:r>
    </w:p>
    <w:p w:rsidR="00314B05" w:rsidRPr="00537822" w:rsidRDefault="00314B05" w:rsidP="00BB3E3C">
      <w:pPr>
        <w:tabs>
          <w:tab w:val="left" w:pos="7650"/>
        </w:tabs>
        <w:spacing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Также  для обеспечения логики работы УУ использовались следующие микросхемы:</w:t>
      </w:r>
    </w:p>
    <w:p w:rsidR="00314B05" w:rsidRPr="00537822" w:rsidRDefault="00314B05" w:rsidP="00BB3E3C">
      <w:pPr>
        <w:tabs>
          <w:tab w:val="left" w:pos="765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 xml:space="preserve"> ИМС К155ТВ1.</w:t>
      </w:r>
      <w:r w:rsidRPr="00537822">
        <w:rPr>
          <w:sz w:val="24"/>
          <w:szCs w:val="24"/>
        </w:rPr>
        <w:t xml:space="preserve"> </w:t>
      </w:r>
      <w:r w:rsidRPr="00537822">
        <w:rPr>
          <w:rFonts w:ascii="Times New Roman" w:hAnsi="Times New Roman"/>
          <w:sz w:val="24"/>
          <w:szCs w:val="24"/>
        </w:rPr>
        <w:t xml:space="preserve">Микросхема представляет собой два независимых тактируемых J-K триггера с установкой в 0 и 1. Считывание информации с входов J и K происходит во время положительного перепада на входе С, а на выходы она передается во </w:t>
      </w:r>
      <w:r w:rsidR="00EA0075" w:rsidRPr="00537822">
        <w:rPr>
          <w:rFonts w:ascii="Times New Roman" w:hAnsi="Times New Roman"/>
          <w:sz w:val="24"/>
          <w:szCs w:val="24"/>
        </w:rPr>
        <w:t>время отрицательного перепада. Н</w:t>
      </w:r>
      <w:r w:rsidRPr="00537822">
        <w:rPr>
          <w:rFonts w:ascii="Times New Roman" w:hAnsi="Times New Roman"/>
          <w:sz w:val="24"/>
          <w:szCs w:val="24"/>
        </w:rPr>
        <w:t>аличие низкого уровня на входах R и S одновременно дает неопределенное состояние на выходах. Логические уровни на J и K не должны изменяться, пока на С высокий уровень..</w:t>
      </w:r>
    </w:p>
    <w:p w:rsidR="00314B05" w:rsidRPr="00537822" w:rsidRDefault="00314B05" w:rsidP="00F17F60">
      <w:pPr>
        <w:tabs>
          <w:tab w:val="left" w:pos="765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ИМС КМ155ЛА3.</w:t>
      </w:r>
      <w:r w:rsidRPr="00537822">
        <w:rPr>
          <w:sz w:val="24"/>
          <w:szCs w:val="24"/>
        </w:rPr>
        <w:t xml:space="preserve"> </w:t>
      </w:r>
      <w:r w:rsidRPr="00537822">
        <w:rPr>
          <w:rFonts w:ascii="Times New Roman" w:hAnsi="Times New Roman"/>
          <w:sz w:val="24"/>
          <w:szCs w:val="24"/>
        </w:rPr>
        <w:t xml:space="preserve">Микросхема представляет собой четыре логических элемента 2И-НЕ. </w:t>
      </w:r>
    </w:p>
    <w:p w:rsidR="00EA0075" w:rsidRPr="00537822" w:rsidRDefault="00EA0075" w:rsidP="00F17F60">
      <w:pPr>
        <w:tabs>
          <w:tab w:val="left" w:pos="765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Время задержки 22 нс.</w:t>
      </w:r>
    </w:p>
    <w:p w:rsidR="00314B05" w:rsidRPr="00537822" w:rsidRDefault="00EA0075" w:rsidP="00F17F60">
      <w:pPr>
        <w:tabs>
          <w:tab w:val="left" w:pos="765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ИМС КМ155ЛЕ1</w:t>
      </w:r>
      <w:r w:rsidR="00314B05" w:rsidRPr="00537822">
        <w:rPr>
          <w:rFonts w:ascii="Times New Roman" w:hAnsi="Times New Roman"/>
          <w:sz w:val="24"/>
          <w:szCs w:val="24"/>
        </w:rPr>
        <w:t>.</w:t>
      </w:r>
      <w:r w:rsidR="00314B05" w:rsidRPr="00537822">
        <w:rPr>
          <w:sz w:val="24"/>
          <w:szCs w:val="24"/>
        </w:rPr>
        <w:t xml:space="preserve"> </w:t>
      </w:r>
      <w:r w:rsidR="00314B05" w:rsidRPr="00537822">
        <w:rPr>
          <w:rFonts w:ascii="Times New Roman" w:hAnsi="Times New Roman"/>
          <w:sz w:val="24"/>
          <w:szCs w:val="24"/>
        </w:rPr>
        <w:t>Микросхема представляет собой четыре логических элемента 2ИЛИ-НЕ.</w:t>
      </w:r>
    </w:p>
    <w:p w:rsidR="00EA0075" w:rsidRPr="00537822" w:rsidRDefault="002A79B0" w:rsidP="00BB3E3C">
      <w:pPr>
        <w:tabs>
          <w:tab w:val="left" w:pos="765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Время задержки:2</w:t>
      </w:r>
      <w:r w:rsidR="00EA0075" w:rsidRPr="00537822">
        <w:rPr>
          <w:rFonts w:ascii="Times New Roman" w:hAnsi="Times New Roman"/>
          <w:sz w:val="24"/>
          <w:szCs w:val="24"/>
        </w:rPr>
        <w:t>2 нс.</w:t>
      </w:r>
    </w:p>
    <w:p w:rsidR="00BB3E3C" w:rsidRPr="00537822" w:rsidRDefault="00BB3E3C" w:rsidP="00BB3E3C">
      <w:pPr>
        <w:tabs>
          <w:tab w:val="left" w:pos="765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4B05" w:rsidRPr="00537822" w:rsidRDefault="00314B05" w:rsidP="00F17F60">
      <w:pPr>
        <w:pStyle w:val="a6"/>
        <w:spacing w:line="276" w:lineRule="auto"/>
        <w:ind w:firstLine="708"/>
        <w:rPr>
          <w:rFonts w:ascii="Times New Roman" w:hAnsi="Times New Roman"/>
          <w:szCs w:val="24"/>
        </w:rPr>
      </w:pPr>
      <w:r w:rsidRPr="00537822">
        <w:rPr>
          <w:rFonts w:ascii="Times New Roman" w:hAnsi="Times New Roman"/>
          <w:szCs w:val="24"/>
        </w:rPr>
        <w:t>Данные по элементам серии К155 взяты с источника [4].</w:t>
      </w:r>
    </w:p>
    <w:p w:rsidR="00314B05" w:rsidRPr="00537822" w:rsidRDefault="00314B05" w:rsidP="00F17F60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При проектировании и монтаже аппаратуры для повышения устойчивости работы ТТЛ-ИС их свободные входы были подключ</w:t>
      </w:r>
      <w:r w:rsidR="00BB3E3C" w:rsidRPr="00537822">
        <w:rPr>
          <w:rFonts w:ascii="Times New Roman" w:hAnsi="Times New Roman"/>
          <w:sz w:val="24"/>
          <w:szCs w:val="24"/>
        </w:rPr>
        <w:t>ены</w:t>
      </w:r>
      <w:r w:rsidRPr="00537822">
        <w:rPr>
          <w:rFonts w:ascii="Times New Roman" w:hAnsi="Times New Roman"/>
          <w:sz w:val="24"/>
          <w:szCs w:val="24"/>
        </w:rPr>
        <w:t xml:space="preserve"> через резистор сопротивлением 1 кОм  к источнику питания.</w:t>
      </w:r>
    </w:p>
    <w:p w:rsidR="00BB3E3C" w:rsidRPr="00537822" w:rsidRDefault="00EA0075" w:rsidP="00BB3E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Для исключения низко</w:t>
      </w:r>
      <w:r w:rsidR="00314B05" w:rsidRPr="00537822">
        <w:rPr>
          <w:rFonts w:ascii="Times New Roman" w:hAnsi="Times New Roman"/>
          <w:sz w:val="24"/>
          <w:szCs w:val="24"/>
        </w:rPr>
        <w:t xml:space="preserve">частотных помех, вблизи разъема </w:t>
      </w:r>
      <w:r w:rsidRPr="00537822">
        <w:rPr>
          <w:rFonts w:ascii="Times New Roman" w:hAnsi="Times New Roman"/>
          <w:sz w:val="24"/>
          <w:szCs w:val="24"/>
        </w:rPr>
        <w:t>был подключен конденсатор, емкостью 3,6</w:t>
      </w:r>
      <w:r w:rsidR="00314B05" w:rsidRPr="00537822">
        <w:rPr>
          <w:rFonts w:ascii="Times New Roman" w:hAnsi="Times New Roman"/>
          <w:sz w:val="24"/>
          <w:szCs w:val="24"/>
        </w:rPr>
        <w:t xml:space="preserve"> мкФ. С целью устранения высокочастотных помех </w:t>
      </w:r>
      <w:r w:rsidR="00BB3E3C" w:rsidRPr="00537822">
        <w:rPr>
          <w:rFonts w:ascii="Times New Roman" w:hAnsi="Times New Roman"/>
          <w:sz w:val="24"/>
          <w:szCs w:val="24"/>
        </w:rPr>
        <w:t>был установлен</w:t>
      </w:r>
      <w:r w:rsidR="00314B05" w:rsidRPr="00537822">
        <w:rPr>
          <w:rFonts w:ascii="Times New Roman" w:hAnsi="Times New Roman"/>
          <w:sz w:val="24"/>
          <w:szCs w:val="24"/>
        </w:rPr>
        <w:t xml:space="preserve"> керамическ</w:t>
      </w:r>
      <w:r w:rsidR="00BB3E3C" w:rsidRPr="00537822">
        <w:rPr>
          <w:rFonts w:ascii="Times New Roman" w:hAnsi="Times New Roman"/>
          <w:sz w:val="24"/>
          <w:szCs w:val="24"/>
        </w:rPr>
        <w:t>ий</w:t>
      </w:r>
      <w:r w:rsidR="00314B05" w:rsidRPr="00537822">
        <w:rPr>
          <w:rFonts w:ascii="Times New Roman" w:hAnsi="Times New Roman"/>
          <w:sz w:val="24"/>
          <w:szCs w:val="24"/>
        </w:rPr>
        <w:t xml:space="preserve"> конде</w:t>
      </w:r>
      <w:r w:rsidR="00BB3E3C" w:rsidRPr="00537822">
        <w:rPr>
          <w:rFonts w:ascii="Times New Roman" w:hAnsi="Times New Roman"/>
          <w:sz w:val="24"/>
          <w:szCs w:val="24"/>
        </w:rPr>
        <w:t>нсатор</w:t>
      </w:r>
      <w:r w:rsidR="00314B05" w:rsidRPr="00537822">
        <w:rPr>
          <w:rFonts w:ascii="Times New Roman" w:hAnsi="Times New Roman"/>
          <w:sz w:val="24"/>
          <w:szCs w:val="24"/>
        </w:rPr>
        <w:t>, емкостью 0,</w:t>
      </w:r>
      <w:r w:rsidRPr="00537822">
        <w:rPr>
          <w:rFonts w:ascii="Times New Roman" w:hAnsi="Times New Roman"/>
          <w:sz w:val="24"/>
          <w:szCs w:val="24"/>
        </w:rPr>
        <w:t>00</w:t>
      </w:r>
      <w:r w:rsidR="00BB3E3C" w:rsidRPr="00537822">
        <w:rPr>
          <w:rFonts w:ascii="Times New Roman" w:hAnsi="Times New Roman"/>
          <w:sz w:val="24"/>
          <w:szCs w:val="24"/>
        </w:rPr>
        <w:t>6</w:t>
      </w:r>
      <w:r w:rsidR="00314B05" w:rsidRPr="00537822">
        <w:rPr>
          <w:rFonts w:ascii="Times New Roman" w:hAnsi="Times New Roman"/>
          <w:sz w:val="24"/>
          <w:szCs w:val="24"/>
        </w:rPr>
        <w:t xml:space="preserve"> мкФ.</w:t>
      </w:r>
    </w:p>
    <w:p w:rsidR="00314B05" w:rsidRDefault="00BB3E3C" w:rsidP="0053782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314B05">
        <w:rPr>
          <w:rFonts w:ascii="Times New Roman" w:hAnsi="Times New Roman"/>
          <w:sz w:val="28"/>
          <w:szCs w:val="28"/>
        </w:rPr>
        <w:t>7. ОПРЕДЕЛЕНИЕ ВРЕМЕННЫХ ХАРАКТЕРИСТИК ЦОУ</w:t>
      </w:r>
    </w:p>
    <w:p w:rsidR="00314B05" w:rsidRPr="00537822" w:rsidRDefault="00314B05" w:rsidP="00314B05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ind w:firstLine="540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Временные характеристики работы ЦОУ рассчитываются, исходя из алгоритма функционирования ЦОУ (алгоритма исполнения МК) и схемотехнических особенностей реальных схем, составляющих процессор.</w:t>
      </w:r>
    </w:p>
    <w:p w:rsidR="00314B05" w:rsidRPr="00537822" w:rsidRDefault="00314B05" w:rsidP="00314B05">
      <w:pPr>
        <w:widowControl w:val="0"/>
        <w:shd w:val="clear" w:color="auto" w:fill="FFFFFF"/>
        <w:tabs>
          <w:tab w:val="left" w:pos="1123"/>
        </w:tabs>
        <w:autoSpaceDE w:val="0"/>
        <w:autoSpaceDN w:val="0"/>
        <w:adjustRightInd w:val="0"/>
        <w:ind w:firstLine="540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Промежуток времени, достаточный для реализации процессором любой МК, называется тактом. Другими словами, такт – это период синхросерии, обеспечивающей стабильную работу операционного устройства (ОУ). Так как любое ОУ, в том числе и проектируемое ЦОУ, состоит из управляющего устройства (управляющего автомата) и обрабатывающего блока (операционного автомата), такт операционного устройства в случае последовательной работы  УУ и ОБ определяется по формуле:</w:t>
      </w:r>
    </w:p>
    <w:p w:rsidR="00314B05" w:rsidRPr="00537822" w:rsidRDefault="00314B05" w:rsidP="00314B05">
      <w:pPr>
        <w:widowControl w:val="0"/>
        <w:shd w:val="clear" w:color="auto" w:fill="FFFFFF"/>
        <w:tabs>
          <w:tab w:val="left" w:pos="1123"/>
        </w:tabs>
        <w:autoSpaceDE w:val="0"/>
        <w:autoSpaceDN w:val="0"/>
        <w:adjustRightInd w:val="0"/>
        <w:ind w:firstLine="540"/>
        <w:jc w:val="center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position w:val="-14"/>
          <w:sz w:val="24"/>
          <w:szCs w:val="24"/>
        </w:rPr>
        <w:object w:dxaOrig="2260" w:dyaOrig="440">
          <v:shape id="_x0000_i1043" type="#_x0000_t75" style="width:113.15pt;height:22.45pt" o:ole="">
            <v:imagedata r:id="rId49" o:title=""/>
          </v:shape>
          <o:OLEObject Type="Embed" ProgID="Equation.3" ShapeID="_x0000_i1043" DrawAspect="Content" ObjectID="_1323160799" r:id="rId50"/>
        </w:object>
      </w:r>
      <w:r w:rsidRPr="00537822">
        <w:rPr>
          <w:rFonts w:ascii="Times New Roman" w:hAnsi="Times New Roman"/>
          <w:sz w:val="24"/>
          <w:szCs w:val="24"/>
        </w:rPr>
        <w:t>,</w:t>
      </w:r>
    </w:p>
    <w:p w:rsidR="00314B05" w:rsidRPr="00537822" w:rsidRDefault="00314B05" w:rsidP="00314B05">
      <w:pPr>
        <w:widowControl w:val="0"/>
        <w:shd w:val="clear" w:color="auto" w:fill="FFFFFF"/>
        <w:tabs>
          <w:tab w:val="left" w:pos="1123"/>
        </w:tabs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 xml:space="preserve">где </w:t>
      </w:r>
      <w:r w:rsidRPr="00537822">
        <w:rPr>
          <w:rFonts w:ascii="Times New Roman" w:hAnsi="Times New Roman"/>
          <w:position w:val="-14"/>
          <w:sz w:val="24"/>
          <w:szCs w:val="24"/>
        </w:rPr>
        <w:object w:dxaOrig="600" w:dyaOrig="440">
          <v:shape id="_x0000_i1044" type="#_x0000_t75" style="width:29.9pt;height:22.45pt" o:ole="">
            <v:imagedata r:id="rId51" o:title=""/>
          </v:shape>
          <o:OLEObject Type="Embed" ProgID="Equation.3" ShapeID="_x0000_i1044" DrawAspect="Content" ObjectID="_1323160800" r:id="rId52"/>
        </w:object>
      </w:r>
      <w:r w:rsidRPr="00537822">
        <w:rPr>
          <w:rFonts w:ascii="Times New Roman" w:hAnsi="Times New Roman"/>
          <w:sz w:val="24"/>
          <w:szCs w:val="24"/>
        </w:rPr>
        <w:sym w:font="Symbol" w:char="F02D"/>
      </w:r>
      <w:r w:rsidRPr="00537822">
        <w:rPr>
          <w:rFonts w:ascii="Times New Roman" w:hAnsi="Times New Roman"/>
          <w:sz w:val="24"/>
          <w:szCs w:val="24"/>
        </w:rPr>
        <w:t xml:space="preserve"> время срабатывания управляющего устройства,</w:t>
      </w:r>
      <w:r w:rsidRPr="00537822">
        <w:rPr>
          <w:rFonts w:ascii="Times New Roman" w:hAnsi="Times New Roman"/>
          <w:position w:val="-14"/>
          <w:sz w:val="24"/>
          <w:szCs w:val="24"/>
        </w:rPr>
        <w:object w:dxaOrig="560" w:dyaOrig="440">
          <v:shape id="_x0000_i1045" type="#_x0000_t75" style="width:28.05pt;height:22.45pt" o:ole="">
            <v:imagedata r:id="rId53" o:title=""/>
          </v:shape>
          <o:OLEObject Type="Embed" ProgID="Equation.3" ShapeID="_x0000_i1045" DrawAspect="Content" ObjectID="_1323160801" r:id="rId54"/>
        </w:object>
      </w:r>
      <w:r w:rsidRPr="00537822">
        <w:rPr>
          <w:rFonts w:ascii="Times New Roman" w:hAnsi="Times New Roman"/>
          <w:sz w:val="24"/>
          <w:szCs w:val="24"/>
        </w:rPr>
        <w:sym w:font="Symbol" w:char="F02D"/>
      </w:r>
      <w:r w:rsidRPr="00537822">
        <w:rPr>
          <w:rFonts w:ascii="Times New Roman" w:hAnsi="Times New Roman"/>
          <w:sz w:val="24"/>
          <w:szCs w:val="24"/>
        </w:rPr>
        <w:t xml:space="preserve"> время срабатывания обрабатывающего блока, определяемое по времени исполнения самой длительной МО [4].</w:t>
      </w:r>
    </w:p>
    <w:p w:rsidR="00314B05" w:rsidRPr="00537822" w:rsidRDefault="00314B05" w:rsidP="00314B05">
      <w:pPr>
        <w:widowControl w:val="0"/>
        <w:shd w:val="clear" w:color="auto" w:fill="FFFFFF"/>
        <w:tabs>
          <w:tab w:val="left" w:pos="1123"/>
        </w:tabs>
        <w:autoSpaceDE w:val="0"/>
        <w:autoSpaceDN w:val="0"/>
        <w:adjustRightInd w:val="0"/>
        <w:spacing w:line="300" w:lineRule="exact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На рисунке 7.1 приведена временная диаграмма процесса исполнения МК.</w:t>
      </w:r>
    </w:p>
    <w:p w:rsidR="00314B05" w:rsidRPr="00537822" w:rsidRDefault="00314B05" w:rsidP="00314B05">
      <w:pPr>
        <w:widowControl w:val="0"/>
        <w:shd w:val="clear" w:color="auto" w:fill="FFFFFF"/>
        <w:tabs>
          <w:tab w:val="left" w:pos="1123"/>
        </w:tabs>
        <w:autoSpaceDE w:val="0"/>
        <w:autoSpaceDN w:val="0"/>
        <w:adjustRightInd w:val="0"/>
        <w:spacing w:line="300" w:lineRule="exact"/>
        <w:ind w:firstLine="539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Временная диаграмма работы ОУ с учетом реальных задержек в схемах этого устройства может быть правильно построена, если учесть следующие временные соотношения:</w:t>
      </w:r>
    </w:p>
    <w:p w:rsidR="00314B05" w:rsidRPr="00537822" w:rsidRDefault="00314B05" w:rsidP="00314B05">
      <w:pPr>
        <w:widowControl w:val="0"/>
        <w:shd w:val="clear" w:color="auto" w:fill="FFFFFF"/>
        <w:tabs>
          <w:tab w:val="left" w:pos="1123"/>
        </w:tabs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position w:val="-12"/>
          <w:sz w:val="24"/>
          <w:szCs w:val="24"/>
        </w:rPr>
        <w:object w:dxaOrig="840" w:dyaOrig="360">
          <v:shape id="_x0000_i1046" type="#_x0000_t75" style="width:42.1pt;height:17.75pt" o:ole="">
            <v:imagedata r:id="rId55" o:title=""/>
          </v:shape>
          <o:OLEObject Type="Embed" ProgID="Equation.3" ShapeID="_x0000_i1046" DrawAspect="Content" ObjectID="_1323160802" r:id="rId56"/>
        </w:object>
      </w:r>
      <w:r w:rsidRPr="00537822">
        <w:rPr>
          <w:rFonts w:ascii="Times New Roman" w:hAnsi="Times New Roman"/>
          <w:sz w:val="24"/>
          <w:szCs w:val="24"/>
        </w:rPr>
        <w:t xml:space="preserve">, где </w:t>
      </w:r>
      <w:r w:rsidRPr="00537822">
        <w:rPr>
          <w:rFonts w:ascii="Times New Roman" w:hAnsi="Times New Roman"/>
          <w:position w:val="-14"/>
          <w:sz w:val="24"/>
          <w:szCs w:val="24"/>
        </w:rPr>
        <w:object w:dxaOrig="620" w:dyaOrig="440">
          <v:shape id="_x0000_i1047" type="#_x0000_t75" style="width:30.85pt;height:22.45pt" o:ole="">
            <v:imagedata r:id="rId57" o:title=""/>
          </v:shape>
          <o:OLEObject Type="Embed" ProgID="Equation.3" ShapeID="_x0000_i1047" DrawAspect="Content" ObjectID="_1323160803" r:id="rId58"/>
        </w:object>
      </w:r>
      <w:r w:rsidRPr="00537822">
        <w:rPr>
          <w:rFonts w:ascii="Times New Roman" w:hAnsi="Times New Roman"/>
          <w:sz w:val="24"/>
          <w:szCs w:val="24"/>
        </w:rPr>
        <w:t xml:space="preserve"> </w:t>
      </w:r>
      <w:r w:rsidRPr="00537822">
        <w:rPr>
          <w:rFonts w:ascii="Times New Roman" w:hAnsi="Times New Roman"/>
          <w:sz w:val="24"/>
          <w:szCs w:val="24"/>
        </w:rPr>
        <w:sym w:font="Symbol" w:char="F02D"/>
      </w:r>
      <w:r w:rsidRPr="00537822">
        <w:rPr>
          <w:rFonts w:ascii="Times New Roman" w:hAnsi="Times New Roman"/>
          <w:sz w:val="24"/>
          <w:szCs w:val="24"/>
        </w:rPr>
        <w:t xml:space="preserve"> максимальное время выборки слова из ПМП;</w:t>
      </w:r>
    </w:p>
    <w:p w:rsidR="00314B05" w:rsidRPr="00537822" w:rsidRDefault="00D87CDF" w:rsidP="00314B05">
      <w:pPr>
        <w:widowControl w:val="0"/>
        <w:shd w:val="clear" w:color="auto" w:fill="FFFFFF"/>
        <w:tabs>
          <w:tab w:val="left" w:pos="1123"/>
        </w:tabs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position w:val="-10"/>
          <w:sz w:val="24"/>
          <w:szCs w:val="24"/>
        </w:rPr>
        <w:object w:dxaOrig="740" w:dyaOrig="340">
          <v:shape id="_x0000_i1048" type="#_x0000_t75" style="width:37.4pt;height:16.85pt" o:ole="">
            <v:imagedata r:id="rId59" o:title=""/>
          </v:shape>
          <o:OLEObject Type="Embed" ProgID="Equation.3" ShapeID="_x0000_i1048" DrawAspect="Content" ObjectID="_1323160804" r:id="rId60"/>
        </w:object>
      </w:r>
      <w:r w:rsidR="00314B05" w:rsidRPr="00537822">
        <w:rPr>
          <w:rFonts w:ascii="Times New Roman" w:hAnsi="Times New Roman"/>
          <w:sz w:val="24"/>
          <w:szCs w:val="24"/>
        </w:rPr>
        <w:t xml:space="preserve">, где </w:t>
      </w:r>
      <w:r w:rsidR="00314B05" w:rsidRPr="00537822">
        <w:rPr>
          <w:rFonts w:ascii="Times New Roman" w:hAnsi="Times New Roman"/>
          <w:position w:val="-12"/>
          <w:sz w:val="24"/>
          <w:szCs w:val="24"/>
        </w:rPr>
        <w:object w:dxaOrig="360" w:dyaOrig="420">
          <v:shape id="_x0000_i1049" type="#_x0000_t75" style="width:17.75pt;height:20.55pt" o:ole="">
            <v:imagedata r:id="rId61" o:title=""/>
          </v:shape>
          <o:OLEObject Type="Embed" ProgID="Equation.3" ShapeID="_x0000_i1049" DrawAspect="Content" ObjectID="_1323160805" r:id="rId62"/>
        </w:object>
      </w:r>
      <w:r w:rsidR="00314B05" w:rsidRPr="00537822">
        <w:rPr>
          <w:rFonts w:ascii="Times New Roman" w:hAnsi="Times New Roman"/>
          <w:sz w:val="24"/>
          <w:szCs w:val="24"/>
        </w:rPr>
        <w:t xml:space="preserve"> </w:t>
      </w:r>
      <w:r w:rsidR="00314B05" w:rsidRPr="00537822">
        <w:rPr>
          <w:rFonts w:ascii="Times New Roman" w:hAnsi="Times New Roman"/>
          <w:sz w:val="24"/>
          <w:szCs w:val="24"/>
        </w:rPr>
        <w:sym w:font="Symbol" w:char="F02D"/>
      </w:r>
      <w:r w:rsidR="00314B05" w:rsidRPr="00537822">
        <w:rPr>
          <w:rFonts w:ascii="Times New Roman" w:hAnsi="Times New Roman"/>
          <w:sz w:val="24"/>
          <w:szCs w:val="24"/>
        </w:rPr>
        <w:t xml:space="preserve"> время, необходимое для записи слова в РМК;</w:t>
      </w:r>
    </w:p>
    <w:p w:rsidR="00314B05" w:rsidRPr="00537822" w:rsidRDefault="008F14FC" w:rsidP="00314B05">
      <w:pPr>
        <w:widowControl w:val="0"/>
        <w:shd w:val="clear" w:color="auto" w:fill="FFFFFF"/>
        <w:tabs>
          <w:tab w:val="left" w:pos="1123"/>
        </w:tabs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position w:val="-12"/>
          <w:sz w:val="24"/>
          <w:szCs w:val="24"/>
        </w:rPr>
        <w:object w:dxaOrig="2200" w:dyaOrig="360">
          <v:shape id="_x0000_i1050" type="#_x0000_t75" style="width:110.35pt;height:17.75pt" o:ole="">
            <v:imagedata r:id="rId63" o:title=""/>
          </v:shape>
          <o:OLEObject Type="Embed" ProgID="Equation.3" ShapeID="_x0000_i1050" DrawAspect="Content" ObjectID="_1323160806" r:id="rId64"/>
        </w:object>
      </w:r>
      <w:r w:rsidR="00314B05" w:rsidRPr="00537822">
        <w:rPr>
          <w:rFonts w:ascii="Times New Roman" w:hAnsi="Times New Roman"/>
          <w:sz w:val="24"/>
          <w:szCs w:val="24"/>
        </w:rPr>
        <w:t xml:space="preserve">, где </w:t>
      </w:r>
      <w:r w:rsidRPr="00537822">
        <w:rPr>
          <w:rFonts w:ascii="Times New Roman" w:hAnsi="Times New Roman"/>
          <w:position w:val="-12"/>
          <w:sz w:val="24"/>
          <w:szCs w:val="24"/>
        </w:rPr>
        <w:object w:dxaOrig="620" w:dyaOrig="360">
          <v:shape id="_x0000_i1051" type="#_x0000_t75" style="width:30.85pt;height:17.75pt" o:ole="">
            <v:imagedata r:id="rId65" o:title=""/>
          </v:shape>
          <o:OLEObject Type="Embed" ProgID="Equation.3" ShapeID="_x0000_i1051" DrawAspect="Content" ObjectID="_1323160807" r:id="rId66"/>
        </w:object>
      </w:r>
      <w:r w:rsidR="00314B05" w:rsidRPr="00537822">
        <w:rPr>
          <w:rFonts w:ascii="Times New Roman" w:hAnsi="Times New Roman"/>
          <w:sz w:val="24"/>
          <w:szCs w:val="24"/>
        </w:rPr>
        <w:t xml:space="preserve"> </w:t>
      </w:r>
      <w:r w:rsidR="00314B05" w:rsidRPr="00537822">
        <w:rPr>
          <w:rFonts w:ascii="Times New Roman" w:hAnsi="Times New Roman"/>
          <w:sz w:val="24"/>
          <w:szCs w:val="24"/>
        </w:rPr>
        <w:sym w:font="Symbol" w:char="F02D"/>
      </w:r>
      <w:r w:rsidR="00314B05" w:rsidRPr="00537822">
        <w:rPr>
          <w:rFonts w:ascii="Times New Roman" w:hAnsi="Times New Roman"/>
          <w:sz w:val="24"/>
          <w:szCs w:val="24"/>
        </w:rPr>
        <w:t xml:space="preserve"> время срабатывания ФСМО</w:t>
      </w:r>
      <w:r w:rsidRPr="00537822">
        <w:rPr>
          <w:rFonts w:ascii="Times New Roman" w:hAnsi="Times New Roman"/>
          <w:sz w:val="24"/>
          <w:szCs w:val="24"/>
        </w:rPr>
        <w:t xml:space="preserve">, </w:t>
      </w:r>
      <w:r w:rsidR="00B83029" w:rsidRPr="00537822">
        <w:rPr>
          <w:rFonts w:ascii="Times New Roman" w:hAnsi="Times New Roman"/>
          <w:position w:val="-14"/>
          <w:sz w:val="24"/>
          <w:szCs w:val="24"/>
        </w:rPr>
        <w:object w:dxaOrig="560" w:dyaOrig="380">
          <v:shape id="_x0000_i1052" type="#_x0000_t75" style="width:28.05pt;height:18.7pt" o:ole="">
            <v:imagedata r:id="rId67" o:title=""/>
          </v:shape>
          <o:OLEObject Type="Embed" ProgID="Equation.3" ShapeID="_x0000_i1052" DrawAspect="Content" ObjectID="_1323160808" r:id="rId68"/>
        </w:object>
      </w:r>
      <w:r w:rsidRPr="00537822">
        <w:rPr>
          <w:rFonts w:ascii="Times New Roman" w:hAnsi="Times New Roman"/>
          <w:sz w:val="24"/>
          <w:szCs w:val="24"/>
        </w:rPr>
        <w:t xml:space="preserve"> </w:t>
      </w:r>
      <w:r w:rsidRPr="00537822">
        <w:rPr>
          <w:rFonts w:ascii="Times New Roman" w:hAnsi="Times New Roman"/>
          <w:sz w:val="24"/>
          <w:szCs w:val="24"/>
        </w:rPr>
        <w:sym w:font="Symbol" w:char="F02D"/>
      </w:r>
      <w:r w:rsidRPr="00537822">
        <w:rPr>
          <w:rFonts w:ascii="Times New Roman" w:hAnsi="Times New Roman"/>
          <w:sz w:val="24"/>
          <w:szCs w:val="24"/>
        </w:rPr>
        <w:t xml:space="preserve"> время срабатывания ФА;</w:t>
      </w:r>
    </w:p>
    <w:p w:rsidR="00314B05" w:rsidRPr="00537822" w:rsidRDefault="00D87CDF" w:rsidP="00314B05">
      <w:pPr>
        <w:widowControl w:val="0"/>
        <w:shd w:val="clear" w:color="auto" w:fill="FFFFFF"/>
        <w:tabs>
          <w:tab w:val="left" w:pos="1123"/>
        </w:tabs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position w:val="-20"/>
          <w:sz w:val="24"/>
          <w:szCs w:val="24"/>
        </w:rPr>
        <w:object w:dxaOrig="1579" w:dyaOrig="440">
          <v:shape id="_x0000_i1053" type="#_x0000_t75" style="width:78.55pt;height:22.45pt" o:ole="">
            <v:imagedata r:id="rId69" o:title=""/>
          </v:shape>
          <o:OLEObject Type="Embed" ProgID="Equation.3" ShapeID="_x0000_i1053" DrawAspect="Content" ObjectID="_1323160809" r:id="rId70"/>
        </w:object>
      </w:r>
      <w:r w:rsidR="00314B05" w:rsidRPr="00537822">
        <w:rPr>
          <w:rFonts w:ascii="Times New Roman" w:hAnsi="Times New Roman"/>
          <w:sz w:val="24"/>
          <w:szCs w:val="24"/>
        </w:rPr>
        <w:t xml:space="preserve">, где </w:t>
      </w:r>
      <w:r w:rsidRPr="00537822">
        <w:rPr>
          <w:rFonts w:ascii="Times New Roman" w:hAnsi="Times New Roman"/>
          <w:position w:val="-14"/>
          <w:sz w:val="24"/>
          <w:szCs w:val="24"/>
        </w:rPr>
        <w:object w:dxaOrig="499" w:dyaOrig="380">
          <v:shape id="_x0000_i1054" type="#_x0000_t75" style="width:25.25pt;height:18.7pt" o:ole="">
            <v:imagedata r:id="rId71" o:title=""/>
          </v:shape>
          <o:OLEObject Type="Embed" ProgID="Equation.3" ShapeID="_x0000_i1054" DrawAspect="Content" ObjectID="_1323160810" r:id="rId72"/>
        </w:object>
      </w:r>
      <w:r w:rsidR="00314B05" w:rsidRPr="00537822">
        <w:rPr>
          <w:rFonts w:ascii="Times New Roman" w:hAnsi="Times New Roman"/>
          <w:sz w:val="24"/>
          <w:szCs w:val="24"/>
        </w:rPr>
        <w:sym w:font="Symbol" w:char="F02D"/>
      </w:r>
      <w:r w:rsidR="00314B05" w:rsidRPr="00537822">
        <w:rPr>
          <w:rFonts w:ascii="Times New Roman" w:hAnsi="Times New Roman"/>
          <w:sz w:val="24"/>
          <w:szCs w:val="24"/>
        </w:rPr>
        <w:t xml:space="preserve"> время исполнения в ОБ </w:t>
      </w:r>
      <w:r w:rsidR="00314B05" w:rsidRPr="00537822">
        <w:rPr>
          <w:rFonts w:ascii="Times New Roman" w:hAnsi="Times New Roman"/>
          <w:i/>
          <w:sz w:val="24"/>
          <w:szCs w:val="24"/>
          <w:lang w:val="en-US"/>
        </w:rPr>
        <w:t>k</w:t>
      </w:r>
      <w:r w:rsidR="00314B05" w:rsidRPr="00537822">
        <w:rPr>
          <w:rFonts w:ascii="Times New Roman" w:hAnsi="Times New Roman"/>
          <w:sz w:val="24"/>
          <w:szCs w:val="24"/>
        </w:rPr>
        <w:t>-ой микрооперации (в случае синхронизации с постоянным  тактом);</w:t>
      </w:r>
    </w:p>
    <w:p w:rsidR="00314B05" w:rsidRPr="00537822" w:rsidRDefault="00D87CDF" w:rsidP="00D87CDF">
      <w:pPr>
        <w:widowControl w:val="0"/>
        <w:shd w:val="clear" w:color="auto" w:fill="FFFFFF"/>
        <w:tabs>
          <w:tab w:val="left" w:pos="1123"/>
        </w:tabs>
        <w:autoSpaceDE w:val="0"/>
        <w:autoSpaceDN w:val="0"/>
        <w:adjustRightInd w:val="0"/>
        <w:spacing w:line="300" w:lineRule="exact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position w:val="-12"/>
          <w:sz w:val="24"/>
          <w:szCs w:val="24"/>
        </w:rPr>
        <w:object w:dxaOrig="1020" w:dyaOrig="360">
          <v:shape id="_x0000_i1055" type="#_x0000_t75" style="width:63.6pt;height:18.7pt" o:ole="">
            <v:imagedata r:id="rId73" o:title=""/>
          </v:shape>
          <o:OLEObject Type="Embed" ProgID="Equation.3" ShapeID="_x0000_i1055" DrawAspect="Content" ObjectID="_1323160811" r:id="rId74"/>
        </w:object>
      </w:r>
      <w:r w:rsidR="00314B05" w:rsidRPr="00537822">
        <w:rPr>
          <w:rFonts w:ascii="Times New Roman" w:hAnsi="Times New Roman"/>
          <w:sz w:val="24"/>
          <w:szCs w:val="24"/>
        </w:rPr>
        <w:t xml:space="preserve">, где </w:t>
      </w:r>
      <w:r w:rsidRPr="00537822">
        <w:rPr>
          <w:rFonts w:ascii="Times New Roman" w:hAnsi="Times New Roman"/>
          <w:position w:val="-10"/>
          <w:sz w:val="24"/>
          <w:szCs w:val="24"/>
        </w:rPr>
        <w:object w:dxaOrig="1080" w:dyaOrig="340">
          <v:shape id="_x0000_i1056" type="#_x0000_t75" style="width:54.25pt;height:16.85pt" o:ole="">
            <v:imagedata r:id="rId75" o:title=""/>
          </v:shape>
          <o:OLEObject Type="Embed" ProgID="Equation.3" ShapeID="_x0000_i1056" DrawAspect="Content" ObjectID="_1323160812" r:id="rId76"/>
        </w:object>
      </w:r>
      <w:r w:rsidR="00314B05" w:rsidRPr="00537822">
        <w:rPr>
          <w:rFonts w:ascii="Times New Roman" w:hAnsi="Times New Roman"/>
          <w:sz w:val="24"/>
          <w:szCs w:val="24"/>
        </w:rPr>
        <w:t xml:space="preserve"> </w:t>
      </w:r>
      <w:r w:rsidR="00314B05" w:rsidRPr="00537822">
        <w:rPr>
          <w:rFonts w:ascii="Times New Roman" w:hAnsi="Times New Roman"/>
          <w:sz w:val="24"/>
          <w:szCs w:val="24"/>
        </w:rPr>
        <w:sym w:font="Symbol" w:char="F02D"/>
      </w:r>
      <w:r w:rsidR="00314B05" w:rsidRPr="00537822">
        <w:rPr>
          <w:rFonts w:ascii="Times New Roman" w:hAnsi="Times New Roman"/>
          <w:sz w:val="24"/>
          <w:szCs w:val="24"/>
        </w:rPr>
        <w:t xml:space="preserve"> время срабатывания  регистра АМК</w:t>
      </w:r>
    </w:p>
    <w:p w:rsidR="00314B05" w:rsidRPr="00537822" w:rsidRDefault="00D87CDF" w:rsidP="00314B05">
      <w:pPr>
        <w:widowControl w:val="0"/>
        <w:shd w:val="clear" w:color="auto" w:fill="FFFFFF"/>
        <w:tabs>
          <w:tab w:val="left" w:pos="1123"/>
        </w:tabs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position w:val="-12"/>
          <w:sz w:val="24"/>
          <w:szCs w:val="24"/>
        </w:rPr>
        <w:object w:dxaOrig="3580" w:dyaOrig="360">
          <v:shape id="_x0000_i1057" type="#_x0000_t75" style="width:178.6pt;height:17.75pt" o:ole="">
            <v:imagedata r:id="rId77" o:title=""/>
          </v:shape>
          <o:OLEObject Type="Embed" ProgID="Equation.3" ShapeID="_x0000_i1057" DrawAspect="Content" ObjectID="_1323160813" r:id="rId78"/>
        </w:object>
      </w:r>
      <w:r w:rsidR="00314B05" w:rsidRPr="00537822">
        <w:rPr>
          <w:rFonts w:ascii="Times New Roman" w:hAnsi="Times New Roman"/>
          <w:sz w:val="24"/>
          <w:szCs w:val="24"/>
        </w:rPr>
        <w:t xml:space="preserve">, где  </w:t>
      </w:r>
      <w:r w:rsidR="00314B05" w:rsidRPr="00537822">
        <w:rPr>
          <w:rFonts w:ascii="Times New Roman" w:hAnsi="Times New Roman"/>
          <w:position w:val="-16"/>
          <w:sz w:val="24"/>
          <w:szCs w:val="24"/>
        </w:rPr>
        <w:object w:dxaOrig="360" w:dyaOrig="460">
          <v:shape id="_x0000_i1058" type="#_x0000_t75" style="width:17.75pt;height:23.4pt" o:ole="">
            <v:imagedata r:id="rId79" o:title=""/>
          </v:shape>
          <o:OLEObject Type="Embed" ProgID="Equation.3" ShapeID="_x0000_i1058" DrawAspect="Content" ObjectID="_1323160814" r:id="rId80"/>
        </w:object>
      </w:r>
      <w:r w:rsidR="00314B05" w:rsidRPr="00537822">
        <w:rPr>
          <w:rFonts w:ascii="Times New Roman" w:hAnsi="Times New Roman"/>
          <w:sz w:val="24"/>
          <w:szCs w:val="24"/>
        </w:rPr>
        <w:sym w:font="Symbol" w:char="F02D"/>
      </w:r>
      <w:r w:rsidR="00314B05" w:rsidRPr="00537822">
        <w:rPr>
          <w:rFonts w:ascii="Times New Roman" w:hAnsi="Times New Roman"/>
          <w:sz w:val="24"/>
          <w:szCs w:val="24"/>
        </w:rPr>
        <w:t xml:space="preserve"> цикл выборки слова из ПЗУ, на основе которого построена  ПМП.</w:t>
      </w:r>
    </w:p>
    <w:p w:rsidR="00314B05" w:rsidRPr="00537822" w:rsidRDefault="00314B05" w:rsidP="00314B05">
      <w:pPr>
        <w:widowControl w:val="0"/>
        <w:shd w:val="clear" w:color="auto" w:fill="FFFFFF"/>
        <w:tabs>
          <w:tab w:val="left" w:pos="540"/>
          <w:tab w:val="left" w:pos="1123"/>
        </w:tabs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object w:dxaOrig="11139" w:dyaOrig="5721">
          <v:shape id="_x0000_i1059" type="#_x0000_t75" style="width:481.55pt;height:247.8pt" o:ole="">
            <v:imagedata r:id="rId81" o:title=""/>
          </v:shape>
          <o:OLEObject Type="Embed" ProgID="Visio.Drawing.11" ShapeID="_x0000_i1059" DrawAspect="Content" ObjectID="_1323160815" r:id="rId82"/>
        </w:object>
      </w:r>
    </w:p>
    <w:p w:rsidR="00314B05" w:rsidRPr="00537822" w:rsidRDefault="00314B05" w:rsidP="00314B05">
      <w:pPr>
        <w:widowControl w:val="0"/>
        <w:shd w:val="clear" w:color="auto" w:fill="FFFFFF"/>
        <w:tabs>
          <w:tab w:val="left" w:pos="1123"/>
        </w:tabs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 xml:space="preserve">              Рисунок 7.1 – Временная диаграмма исполнения МК (МК</w:t>
      </w:r>
      <w:r w:rsidRPr="00537822">
        <w:rPr>
          <w:rFonts w:ascii="Times New Roman" w:hAnsi="Times New Roman"/>
          <w:sz w:val="24"/>
          <w:szCs w:val="24"/>
          <w:lang w:val="en-US"/>
        </w:rPr>
        <w:t>i</w:t>
      </w:r>
      <w:r w:rsidRPr="00537822">
        <w:rPr>
          <w:rFonts w:ascii="Times New Roman" w:hAnsi="Times New Roman"/>
          <w:sz w:val="24"/>
          <w:szCs w:val="24"/>
        </w:rPr>
        <w:t xml:space="preserve"> </w:t>
      </w:r>
      <w:r w:rsidRPr="00537822">
        <w:rPr>
          <w:rFonts w:ascii="Times New Roman" w:hAnsi="Times New Roman"/>
          <w:sz w:val="24"/>
          <w:szCs w:val="24"/>
          <w:lang w:val="en-US"/>
        </w:rPr>
        <w:sym w:font="Wingdings" w:char="F0E0"/>
      </w:r>
      <w:r w:rsidRPr="00537822">
        <w:rPr>
          <w:rFonts w:ascii="Times New Roman" w:hAnsi="Times New Roman"/>
          <w:sz w:val="24"/>
          <w:szCs w:val="24"/>
        </w:rPr>
        <w:t xml:space="preserve"> МК</w:t>
      </w:r>
      <w:r w:rsidRPr="00537822">
        <w:rPr>
          <w:rFonts w:ascii="Times New Roman" w:hAnsi="Times New Roman"/>
          <w:sz w:val="24"/>
          <w:szCs w:val="24"/>
          <w:lang w:val="en-US"/>
        </w:rPr>
        <w:t>j</w:t>
      </w:r>
      <w:r w:rsidRPr="00537822">
        <w:rPr>
          <w:rFonts w:ascii="Times New Roman" w:hAnsi="Times New Roman"/>
          <w:sz w:val="24"/>
          <w:szCs w:val="24"/>
        </w:rPr>
        <w:t>)</w:t>
      </w:r>
    </w:p>
    <w:p w:rsidR="00314B05" w:rsidRPr="00314B05" w:rsidRDefault="00544E96" w:rsidP="00314B0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br w:type="page"/>
      </w:r>
      <w:r w:rsidR="00314B05" w:rsidRPr="00314B05">
        <w:rPr>
          <w:rFonts w:ascii="Times New Roman" w:hAnsi="Times New Roman"/>
          <w:sz w:val="28"/>
          <w:szCs w:val="28"/>
        </w:rPr>
        <w:t>ЗАКЛЮЧЕНИЕ</w:t>
      </w:r>
    </w:p>
    <w:p w:rsidR="00314B05" w:rsidRPr="00537822" w:rsidRDefault="00314B05" w:rsidP="00314B05">
      <w:pPr>
        <w:pStyle w:val="8"/>
        <w:ind w:firstLine="561"/>
        <w:jc w:val="both"/>
        <w:rPr>
          <w:rFonts w:ascii="Times New Roman" w:hAnsi="Times New Roman"/>
        </w:rPr>
      </w:pPr>
      <w:r w:rsidRPr="00537822">
        <w:rPr>
          <w:rFonts w:ascii="Times New Roman" w:hAnsi="Times New Roman"/>
          <w:i w:val="0"/>
        </w:rPr>
        <w:t>В ходе курсового проектирования было спроектировано простейшее центральное обрабатывающее устройство, реализующее систему из пяти команд, и разработана его структурная схема. Для УА была построена микропрограмма его функциониров</w:t>
      </w:r>
      <w:r w:rsidRPr="00537822">
        <w:rPr>
          <w:rFonts w:ascii="Times New Roman" w:hAnsi="Times New Roman"/>
          <w:i w:val="0"/>
        </w:rPr>
        <w:t>а</w:t>
      </w:r>
      <w:r w:rsidRPr="00537822">
        <w:rPr>
          <w:rFonts w:ascii="Times New Roman" w:hAnsi="Times New Roman"/>
          <w:i w:val="0"/>
        </w:rPr>
        <w:t>ния и спроектирована  электрическая принципиальная схема. Были рассчитаны временные характер</w:t>
      </w:r>
      <w:r w:rsidRPr="00537822">
        <w:rPr>
          <w:rFonts w:ascii="Times New Roman" w:hAnsi="Times New Roman"/>
          <w:i w:val="0"/>
        </w:rPr>
        <w:t>и</w:t>
      </w:r>
      <w:r w:rsidRPr="00537822">
        <w:rPr>
          <w:rFonts w:ascii="Times New Roman" w:hAnsi="Times New Roman"/>
          <w:i w:val="0"/>
        </w:rPr>
        <w:t xml:space="preserve">стики синтезированного устройства. Рабочая частота  </w:t>
      </w:r>
      <w:r w:rsidRPr="00537822">
        <w:rPr>
          <w:rFonts w:ascii="Times New Roman" w:hAnsi="Times New Roman"/>
          <w:lang w:val="en-US"/>
        </w:rPr>
        <w:t>F</w:t>
      </w:r>
      <w:r w:rsidRPr="00537822">
        <w:rPr>
          <w:rFonts w:ascii="Times New Roman" w:hAnsi="Times New Roman"/>
          <w:vertAlign w:val="subscript"/>
        </w:rPr>
        <w:t xml:space="preserve">Р  </w:t>
      </w:r>
      <w:r w:rsidRPr="00537822">
        <w:rPr>
          <w:rFonts w:ascii="Times New Roman" w:hAnsi="Times New Roman"/>
        </w:rPr>
        <w:t xml:space="preserve"> =</w:t>
      </w:r>
      <w:r w:rsidRPr="00537822">
        <w:rPr>
          <w:rFonts w:ascii="Times New Roman" w:hAnsi="Times New Roman"/>
          <w:i w:val="0"/>
        </w:rPr>
        <w:t xml:space="preserve"> 1 МГц</w:t>
      </w:r>
      <w:r w:rsidRPr="00537822">
        <w:rPr>
          <w:rFonts w:ascii="Times New Roman" w:hAnsi="Times New Roman"/>
        </w:rPr>
        <w:t>.</w:t>
      </w:r>
    </w:p>
    <w:p w:rsidR="00314B05" w:rsidRPr="00537822" w:rsidRDefault="00314B05" w:rsidP="00314B05">
      <w:pPr>
        <w:spacing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Это операционное устройство обеспечивает все пункты поставленной задачи на ку</w:t>
      </w:r>
      <w:r w:rsidRPr="00537822">
        <w:rPr>
          <w:rFonts w:ascii="Times New Roman" w:hAnsi="Times New Roman"/>
          <w:sz w:val="24"/>
          <w:szCs w:val="24"/>
        </w:rPr>
        <w:t>р</w:t>
      </w:r>
      <w:r w:rsidRPr="00537822">
        <w:rPr>
          <w:rFonts w:ascii="Times New Roman" w:hAnsi="Times New Roman"/>
          <w:sz w:val="24"/>
          <w:szCs w:val="24"/>
        </w:rPr>
        <w:t>совое проектирование.</w:t>
      </w:r>
    </w:p>
    <w:p w:rsidR="00314B05" w:rsidRDefault="00314B05" w:rsidP="00314B05">
      <w:pPr>
        <w:rPr>
          <w:rFonts w:ascii="Times New Roman" w:hAnsi="Times New Roman"/>
          <w:sz w:val="28"/>
          <w:szCs w:val="28"/>
        </w:rPr>
      </w:pPr>
    </w:p>
    <w:p w:rsidR="00314B05" w:rsidRDefault="00314B05" w:rsidP="00314B05">
      <w:pPr>
        <w:rPr>
          <w:rFonts w:ascii="Times New Roman" w:hAnsi="Times New Roman"/>
          <w:sz w:val="28"/>
          <w:szCs w:val="28"/>
        </w:rPr>
      </w:pPr>
    </w:p>
    <w:p w:rsidR="00314B05" w:rsidRDefault="00314B05" w:rsidP="00314B05">
      <w:pPr>
        <w:rPr>
          <w:rFonts w:ascii="Times New Roman" w:hAnsi="Times New Roman"/>
          <w:sz w:val="28"/>
          <w:szCs w:val="28"/>
        </w:rPr>
      </w:pPr>
    </w:p>
    <w:p w:rsidR="00314B05" w:rsidRDefault="00314B05" w:rsidP="00314B05">
      <w:pPr>
        <w:rPr>
          <w:rFonts w:ascii="Times New Roman" w:hAnsi="Times New Roman"/>
          <w:sz w:val="28"/>
          <w:szCs w:val="28"/>
        </w:rPr>
      </w:pPr>
    </w:p>
    <w:p w:rsidR="00314B05" w:rsidRDefault="00314B05" w:rsidP="00314B05">
      <w:pPr>
        <w:rPr>
          <w:rFonts w:ascii="Times New Roman" w:hAnsi="Times New Roman"/>
          <w:sz w:val="28"/>
          <w:szCs w:val="28"/>
        </w:rPr>
      </w:pPr>
    </w:p>
    <w:p w:rsidR="00314B05" w:rsidRDefault="00314B05" w:rsidP="00314B05">
      <w:pPr>
        <w:rPr>
          <w:rFonts w:ascii="Times New Roman" w:hAnsi="Times New Roman"/>
          <w:sz w:val="28"/>
          <w:szCs w:val="28"/>
        </w:rPr>
      </w:pPr>
    </w:p>
    <w:p w:rsidR="00314B05" w:rsidRDefault="00314B05" w:rsidP="00314B05">
      <w:pPr>
        <w:rPr>
          <w:rFonts w:ascii="Times New Roman" w:hAnsi="Times New Roman"/>
          <w:sz w:val="28"/>
          <w:szCs w:val="28"/>
        </w:rPr>
      </w:pPr>
    </w:p>
    <w:p w:rsidR="00314B05" w:rsidRDefault="00314B05" w:rsidP="00314B05">
      <w:pPr>
        <w:rPr>
          <w:rFonts w:ascii="Times New Roman" w:hAnsi="Times New Roman"/>
          <w:sz w:val="28"/>
          <w:szCs w:val="28"/>
        </w:rPr>
      </w:pPr>
    </w:p>
    <w:p w:rsidR="00314B05" w:rsidRDefault="00314B05" w:rsidP="00314B05">
      <w:pPr>
        <w:rPr>
          <w:rFonts w:ascii="Times New Roman" w:hAnsi="Times New Roman"/>
          <w:sz w:val="28"/>
          <w:szCs w:val="28"/>
        </w:rPr>
      </w:pPr>
    </w:p>
    <w:p w:rsidR="00314B05" w:rsidRDefault="00314B05" w:rsidP="00314B05">
      <w:pPr>
        <w:rPr>
          <w:rFonts w:ascii="Times New Roman" w:hAnsi="Times New Roman"/>
          <w:sz w:val="28"/>
          <w:szCs w:val="28"/>
        </w:rPr>
      </w:pPr>
    </w:p>
    <w:p w:rsidR="00314B05" w:rsidRDefault="00314B05" w:rsidP="00314B05">
      <w:pPr>
        <w:rPr>
          <w:rFonts w:ascii="Times New Roman" w:hAnsi="Times New Roman"/>
          <w:sz w:val="28"/>
          <w:szCs w:val="28"/>
        </w:rPr>
      </w:pPr>
    </w:p>
    <w:p w:rsidR="00314B05" w:rsidRDefault="00314B05" w:rsidP="00314B05">
      <w:pPr>
        <w:rPr>
          <w:rFonts w:ascii="Times New Roman" w:hAnsi="Times New Roman"/>
          <w:sz w:val="28"/>
          <w:szCs w:val="28"/>
        </w:rPr>
      </w:pPr>
    </w:p>
    <w:p w:rsidR="00314B05" w:rsidRDefault="00314B05" w:rsidP="00314B05">
      <w:pPr>
        <w:rPr>
          <w:rFonts w:ascii="Times New Roman" w:hAnsi="Times New Roman"/>
          <w:sz w:val="28"/>
          <w:szCs w:val="28"/>
        </w:rPr>
      </w:pPr>
    </w:p>
    <w:p w:rsidR="00314B05" w:rsidRDefault="00314B05" w:rsidP="00314B05">
      <w:pPr>
        <w:rPr>
          <w:rFonts w:ascii="Times New Roman" w:hAnsi="Times New Roman"/>
          <w:sz w:val="28"/>
          <w:szCs w:val="28"/>
        </w:rPr>
      </w:pPr>
    </w:p>
    <w:p w:rsidR="00314B05" w:rsidRDefault="00314B05" w:rsidP="00314B05">
      <w:pPr>
        <w:rPr>
          <w:rFonts w:ascii="Times New Roman" w:hAnsi="Times New Roman"/>
          <w:sz w:val="28"/>
          <w:szCs w:val="28"/>
        </w:rPr>
      </w:pPr>
    </w:p>
    <w:p w:rsidR="00F17F60" w:rsidRDefault="00F17F60" w:rsidP="00314B05">
      <w:pPr>
        <w:rPr>
          <w:rFonts w:ascii="Times New Roman" w:hAnsi="Times New Roman"/>
          <w:sz w:val="28"/>
          <w:szCs w:val="28"/>
        </w:rPr>
      </w:pPr>
    </w:p>
    <w:p w:rsidR="00337B5E" w:rsidRDefault="00337B5E" w:rsidP="00314B05">
      <w:pPr>
        <w:rPr>
          <w:rFonts w:ascii="Times New Roman" w:hAnsi="Times New Roman"/>
          <w:sz w:val="28"/>
          <w:szCs w:val="28"/>
        </w:rPr>
      </w:pPr>
    </w:p>
    <w:p w:rsidR="00314B05" w:rsidRDefault="00314B05" w:rsidP="00314B05">
      <w:pPr>
        <w:rPr>
          <w:rFonts w:ascii="Times New Roman" w:hAnsi="Times New Roman"/>
          <w:sz w:val="28"/>
          <w:szCs w:val="28"/>
        </w:rPr>
      </w:pPr>
    </w:p>
    <w:p w:rsidR="00314B05" w:rsidRPr="0096752F" w:rsidRDefault="00314B05" w:rsidP="00314B05">
      <w:pPr>
        <w:pStyle w:val="PlainText"/>
        <w:widowControl/>
        <w:ind w:firstLine="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БИБЛИОГРАФИЧЕСКИЙ СПИСОК</w:t>
      </w:r>
    </w:p>
    <w:p w:rsidR="00314B05" w:rsidRPr="00A265E6" w:rsidRDefault="00314B05" w:rsidP="00314B05">
      <w:pPr>
        <w:pStyle w:val="PlainText"/>
        <w:widowControl/>
        <w:jc w:val="center"/>
        <w:rPr>
          <w:rFonts w:ascii="Times New Roman" w:hAnsi="Times New Roman"/>
          <w:sz w:val="28"/>
          <w:szCs w:val="28"/>
        </w:rPr>
      </w:pPr>
    </w:p>
    <w:p w:rsidR="00314B05" w:rsidRPr="00537822" w:rsidRDefault="00314B05" w:rsidP="00314B05">
      <w:pPr>
        <w:widowControl w:val="0"/>
        <w:numPr>
          <w:ilvl w:val="0"/>
          <w:numId w:val="4"/>
        </w:numPr>
        <w:shd w:val="clear" w:color="auto" w:fill="FFFFFF"/>
        <w:tabs>
          <w:tab w:val="left" w:pos="112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Столингс У. Структурная организация и архитектура компьютерных систем/ У. Столингс. – М.: Издательский дом «Вильямс», 2002. – 896 с.</w:t>
      </w:r>
    </w:p>
    <w:p w:rsidR="00314B05" w:rsidRPr="00537822" w:rsidRDefault="00314B05" w:rsidP="00314B05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 xml:space="preserve">Синтез центрального обрабатывающего устройства ЦВМ: </w:t>
      </w:r>
      <w:r w:rsidRPr="00537822">
        <w:rPr>
          <w:rFonts w:ascii="Times New Roman" w:hAnsi="Times New Roman"/>
          <w:bCs/>
          <w:sz w:val="24"/>
          <w:szCs w:val="24"/>
        </w:rPr>
        <w:t xml:space="preserve">Методические указания </w:t>
      </w:r>
      <w:r w:rsidRPr="00537822">
        <w:rPr>
          <w:rFonts w:ascii="Times New Roman" w:hAnsi="Times New Roman"/>
          <w:sz w:val="24"/>
          <w:szCs w:val="24"/>
        </w:rPr>
        <w:t>к курсовому проектированию по дисциплине «Цифровые ЭВМ» для студентов  направления 6.050102 – «Компьютерная инженерия» дневной и заочной форм обучения</w:t>
      </w:r>
      <w:r w:rsidRPr="00537822">
        <w:rPr>
          <w:rFonts w:ascii="Times New Roman" w:hAnsi="Times New Roman"/>
          <w:bCs/>
          <w:sz w:val="24"/>
          <w:szCs w:val="24"/>
        </w:rPr>
        <w:t xml:space="preserve">/ Разраб. Ю.К.Апраксин, Т.В.Волкова. </w:t>
      </w:r>
      <w:r w:rsidRPr="00537822">
        <w:rPr>
          <w:rFonts w:ascii="Times New Roman" w:hAnsi="Times New Roman"/>
          <w:bCs/>
          <w:sz w:val="24"/>
          <w:szCs w:val="24"/>
        </w:rPr>
        <w:sym w:font="Symbol" w:char="F02D"/>
      </w:r>
      <w:r w:rsidRPr="00537822">
        <w:rPr>
          <w:rFonts w:ascii="Times New Roman" w:hAnsi="Times New Roman"/>
          <w:bCs/>
          <w:sz w:val="24"/>
          <w:szCs w:val="24"/>
        </w:rPr>
        <w:t xml:space="preserve"> Сева</w:t>
      </w:r>
      <w:r w:rsidRPr="00537822">
        <w:rPr>
          <w:rFonts w:ascii="Times New Roman" w:hAnsi="Times New Roman"/>
          <w:bCs/>
          <w:sz w:val="24"/>
          <w:szCs w:val="24"/>
        </w:rPr>
        <w:softHyphen/>
        <w:t xml:space="preserve">стополь: Изд-во СевНТУ, 2008. </w:t>
      </w:r>
      <w:r w:rsidRPr="00537822">
        <w:rPr>
          <w:rFonts w:ascii="Times New Roman" w:hAnsi="Times New Roman"/>
          <w:bCs/>
          <w:sz w:val="24"/>
          <w:szCs w:val="24"/>
        </w:rPr>
        <w:sym w:font="Symbol" w:char="F02D"/>
      </w:r>
      <w:r w:rsidRPr="00537822">
        <w:rPr>
          <w:rFonts w:ascii="Times New Roman" w:hAnsi="Times New Roman"/>
          <w:bCs/>
          <w:sz w:val="24"/>
          <w:szCs w:val="24"/>
        </w:rPr>
        <w:t xml:space="preserve"> 36с.</w:t>
      </w:r>
    </w:p>
    <w:p w:rsidR="00314B05" w:rsidRPr="00537822" w:rsidRDefault="00314B05" w:rsidP="00314B05">
      <w:pPr>
        <w:widowControl w:val="0"/>
        <w:numPr>
          <w:ilvl w:val="0"/>
          <w:numId w:val="4"/>
        </w:numPr>
        <w:shd w:val="clear" w:color="auto" w:fill="FFFFFF"/>
        <w:tabs>
          <w:tab w:val="left" w:pos="112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Цифровые   и  аналоговые   микросхемы: справочник/  С.В. Якубовский [и др.] ; под ред. С.В. Якубовского  – М.: Радио и связь, 1989. – 496 с.</w:t>
      </w:r>
    </w:p>
    <w:p w:rsidR="00314B05" w:rsidRPr="00537822" w:rsidRDefault="00314B05" w:rsidP="00314B05">
      <w:pPr>
        <w:pStyle w:val="PlainText"/>
        <w:widowControl/>
        <w:numPr>
          <w:ilvl w:val="0"/>
          <w:numId w:val="4"/>
        </w:numPr>
        <w:jc w:val="both"/>
        <w:rPr>
          <w:rFonts w:ascii="Times New Roman" w:hAnsi="Times New Roman"/>
          <w:b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ЕСКД. Справочное пособие. – М.:Изд-во стандартов, 1986. – 280 с.</w:t>
      </w:r>
    </w:p>
    <w:p w:rsidR="00314B05" w:rsidRPr="00537822" w:rsidRDefault="00314B05" w:rsidP="00314B05">
      <w:pPr>
        <w:widowControl w:val="0"/>
        <w:numPr>
          <w:ilvl w:val="0"/>
          <w:numId w:val="4"/>
        </w:numPr>
        <w:shd w:val="clear" w:color="auto" w:fill="FFFFFF"/>
        <w:tabs>
          <w:tab w:val="left" w:pos="112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 xml:space="preserve">ДСТУ 3008−95. Документация. Отчеты в сфере науки и техники. Структура и правила оформления. −  Введ. 1995−02−23. − К.: Госстандарт Украины, − 81с. </w:t>
      </w:r>
    </w:p>
    <w:p w:rsidR="00537822" w:rsidRPr="00537822" w:rsidRDefault="00537822" w:rsidP="00537822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>Популярные цифровые микросхемы: Шило В. Л.: Справочник .- М.: Радио  и связь, 1987. -357с.: ил.</w:t>
      </w:r>
    </w:p>
    <w:p w:rsidR="00537822" w:rsidRDefault="00537822" w:rsidP="00537822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537822">
        <w:rPr>
          <w:rFonts w:ascii="Times New Roman" w:hAnsi="Times New Roman"/>
          <w:sz w:val="24"/>
          <w:szCs w:val="24"/>
        </w:rPr>
        <w:t xml:space="preserve">Сайт сети интернет  </w:t>
      </w:r>
      <w:hyperlink r:id="rId83" w:history="1">
        <w:r w:rsidRPr="00537822">
          <w:rPr>
            <w:rStyle w:val="a4"/>
            <w:rFonts w:ascii="Times New Roman" w:hAnsi="Times New Roman"/>
            <w:color w:val="auto"/>
            <w:sz w:val="24"/>
            <w:szCs w:val="24"/>
          </w:rPr>
          <w:t>http://kazus.ru/guide/chips</w:t>
        </w:r>
      </w:hyperlink>
      <w:r w:rsidRPr="00537822">
        <w:rPr>
          <w:rFonts w:ascii="Times New Roman" w:hAnsi="Times New Roman"/>
          <w:sz w:val="24"/>
          <w:szCs w:val="24"/>
        </w:rPr>
        <w:t xml:space="preserve"> - описание микросхем серии  К-155.</w:t>
      </w:r>
    </w:p>
    <w:p w:rsidR="00314B05" w:rsidRPr="00DC4C99" w:rsidRDefault="00314B05" w:rsidP="00537822">
      <w:pPr>
        <w:widowControl w:val="0"/>
        <w:shd w:val="clear" w:color="auto" w:fill="FFFFFF"/>
        <w:tabs>
          <w:tab w:val="left" w:pos="1123"/>
        </w:tabs>
        <w:autoSpaceDE w:val="0"/>
        <w:autoSpaceDN w:val="0"/>
        <w:adjustRightInd w:val="0"/>
        <w:ind w:left="360"/>
        <w:jc w:val="both"/>
        <w:rPr>
          <w:sz w:val="28"/>
          <w:szCs w:val="28"/>
        </w:rPr>
      </w:pPr>
    </w:p>
    <w:p w:rsidR="00314B05" w:rsidRDefault="00314B05" w:rsidP="00314B05">
      <w:pPr>
        <w:widowControl w:val="0"/>
        <w:shd w:val="clear" w:color="auto" w:fill="FFFFFF"/>
        <w:tabs>
          <w:tab w:val="left" w:pos="1123"/>
        </w:tabs>
        <w:autoSpaceDE w:val="0"/>
        <w:autoSpaceDN w:val="0"/>
        <w:adjustRightInd w:val="0"/>
        <w:jc w:val="both"/>
        <w:rPr>
          <w:sz w:val="28"/>
          <w:szCs w:val="28"/>
        </w:rPr>
      </w:pPr>
    </w:p>
    <w:p w:rsidR="00314B05" w:rsidRPr="001870CF" w:rsidRDefault="00314B05" w:rsidP="00314B05">
      <w:pPr>
        <w:widowControl w:val="0"/>
        <w:shd w:val="clear" w:color="auto" w:fill="FFFFFF"/>
        <w:tabs>
          <w:tab w:val="left" w:pos="1123"/>
        </w:tabs>
        <w:autoSpaceDE w:val="0"/>
        <w:autoSpaceDN w:val="0"/>
        <w:adjustRightInd w:val="0"/>
        <w:jc w:val="both"/>
        <w:rPr>
          <w:sz w:val="28"/>
          <w:szCs w:val="28"/>
        </w:rPr>
      </w:pPr>
    </w:p>
    <w:p w:rsidR="00314B05" w:rsidRDefault="00314B05" w:rsidP="00314B05"/>
    <w:p w:rsidR="00314B05" w:rsidRPr="008F1371" w:rsidRDefault="00314B05" w:rsidP="00314B05">
      <w:pPr>
        <w:rPr>
          <w:rFonts w:ascii="Times New Roman" w:hAnsi="Times New Roman"/>
          <w:sz w:val="28"/>
          <w:szCs w:val="28"/>
        </w:rPr>
      </w:pPr>
    </w:p>
    <w:p w:rsidR="00314B05" w:rsidRPr="009952FB" w:rsidRDefault="00314B05" w:rsidP="00314B05">
      <w:pPr>
        <w:rPr>
          <w:rFonts w:ascii="Times New Roman" w:hAnsi="Times New Roman"/>
          <w:sz w:val="28"/>
          <w:szCs w:val="28"/>
          <w:u w:val="single"/>
        </w:rPr>
      </w:pPr>
    </w:p>
    <w:p w:rsidR="00314B05" w:rsidRPr="009952FB" w:rsidRDefault="00314B05" w:rsidP="00314B05">
      <w:pPr>
        <w:widowControl w:val="0"/>
        <w:shd w:val="clear" w:color="auto" w:fill="FFFFFF"/>
        <w:tabs>
          <w:tab w:val="left" w:pos="1123"/>
        </w:tabs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</w:rPr>
      </w:pPr>
    </w:p>
    <w:p w:rsidR="00314B05" w:rsidRPr="009952FB" w:rsidRDefault="00314B05" w:rsidP="00314B05">
      <w:pPr>
        <w:rPr>
          <w:rFonts w:ascii="Times New Roman" w:hAnsi="Times New Roman"/>
          <w:sz w:val="28"/>
          <w:szCs w:val="28"/>
        </w:rPr>
      </w:pPr>
    </w:p>
    <w:p w:rsidR="00314B05" w:rsidRPr="00DE5D3D" w:rsidRDefault="00314B05" w:rsidP="004A0C24">
      <w:pPr>
        <w:spacing w:line="240" w:lineRule="auto"/>
        <w:ind w:firstLine="708"/>
        <w:rPr>
          <w:rFonts w:ascii="Times New Roman" w:hAnsi="Times New Roman"/>
          <w:sz w:val="28"/>
          <w:szCs w:val="28"/>
        </w:rPr>
      </w:pPr>
    </w:p>
    <w:p w:rsidR="004A0C24" w:rsidRPr="00456338" w:rsidRDefault="004A0C24" w:rsidP="004A0C24">
      <w:pPr>
        <w:rPr>
          <w:rFonts w:ascii="Times New Roman" w:hAnsi="Times New Roman"/>
          <w:sz w:val="28"/>
          <w:szCs w:val="28"/>
        </w:rPr>
      </w:pPr>
    </w:p>
    <w:sectPr w:rsidR="004A0C24" w:rsidRPr="00456338" w:rsidSect="00EC3309">
      <w:headerReference w:type="default" r:id="rId84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611A" w:rsidRDefault="0076611A" w:rsidP="00EC3309">
      <w:pPr>
        <w:spacing w:after="0" w:line="240" w:lineRule="auto"/>
      </w:pPr>
      <w:r>
        <w:separator/>
      </w:r>
    </w:p>
  </w:endnote>
  <w:endnote w:type="continuationSeparator" w:id="1">
    <w:p w:rsidR="0076611A" w:rsidRDefault="0076611A" w:rsidP="00EC3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611A" w:rsidRDefault="0076611A" w:rsidP="00EC3309">
      <w:pPr>
        <w:spacing w:after="0" w:line="240" w:lineRule="auto"/>
      </w:pPr>
      <w:r>
        <w:separator/>
      </w:r>
    </w:p>
  </w:footnote>
  <w:footnote w:type="continuationSeparator" w:id="1">
    <w:p w:rsidR="0076611A" w:rsidRDefault="0076611A" w:rsidP="00EC33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F8A" w:rsidRDefault="007A1F8A">
    <w:pPr>
      <w:pStyle w:val="a7"/>
      <w:jc w:val="right"/>
    </w:pPr>
    <w:fldSimple w:instr=" PAGE   \* MERGEFORMAT ">
      <w:r w:rsidR="0076611A">
        <w:rPr>
          <w:noProof/>
        </w:rPr>
        <w:t>1</w:t>
      </w:r>
    </w:fldSimple>
  </w:p>
  <w:p w:rsidR="007A1F8A" w:rsidRDefault="007A1F8A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A2492"/>
    <w:multiLevelType w:val="hybridMultilevel"/>
    <w:tmpl w:val="4F584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D28A9"/>
    <w:multiLevelType w:val="hybridMultilevel"/>
    <w:tmpl w:val="C910E9A0"/>
    <w:lvl w:ilvl="0" w:tplc="A970BF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ED74ED0"/>
    <w:multiLevelType w:val="multilevel"/>
    <w:tmpl w:val="5D367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5DEF6D94"/>
    <w:multiLevelType w:val="hybridMultilevel"/>
    <w:tmpl w:val="4F3C3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C61877"/>
    <w:multiLevelType w:val="hybridMultilevel"/>
    <w:tmpl w:val="C76C0ECE"/>
    <w:lvl w:ilvl="0" w:tplc="A970BF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09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766C2"/>
    <w:rsid w:val="000135EE"/>
    <w:rsid w:val="00024211"/>
    <w:rsid w:val="000379B3"/>
    <w:rsid w:val="000A37A6"/>
    <w:rsid w:val="000A4D4C"/>
    <w:rsid w:val="000B51E3"/>
    <w:rsid w:val="00103BC4"/>
    <w:rsid w:val="00117E1F"/>
    <w:rsid w:val="00147A44"/>
    <w:rsid w:val="00166CA5"/>
    <w:rsid w:val="00190ACD"/>
    <w:rsid w:val="001B0BC8"/>
    <w:rsid w:val="001F3E76"/>
    <w:rsid w:val="00222CAE"/>
    <w:rsid w:val="0024224C"/>
    <w:rsid w:val="0026309C"/>
    <w:rsid w:val="00282BA1"/>
    <w:rsid w:val="002A79B0"/>
    <w:rsid w:val="002B1E67"/>
    <w:rsid w:val="002C255A"/>
    <w:rsid w:val="002D6BF5"/>
    <w:rsid w:val="002E189A"/>
    <w:rsid w:val="002E688E"/>
    <w:rsid w:val="00314B05"/>
    <w:rsid w:val="0031643B"/>
    <w:rsid w:val="00337B5E"/>
    <w:rsid w:val="003756FA"/>
    <w:rsid w:val="003766C2"/>
    <w:rsid w:val="00404BE5"/>
    <w:rsid w:val="00407CAD"/>
    <w:rsid w:val="00412FA3"/>
    <w:rsid w:val="00456338"/>
    <w:rsid w:val="0046025E"/>
    <w:rsid w:val="004A0C24"/>
    <w:rsid w:val="004B5987"/>
    <w:rsid w:val="004D58CE"/>
    <w:rsid w:val="004F4C61"/>
    <w:rsid w:val="0050631E"/>
    <w:rsid w:val="00516248"/>
    <w:rsid w:val="00534B7A"/>
    <w:rsid w:val="005361AD"/>
    <w:rsid w:val="00536545"/>
    <w:rsid w:val="00537822"/>
    <w:rsid w:val="005416B4"/>
    <w:rsid w:val="00544E96"/>
    <w:rsid w:val="00547A1D"/>
    <w:rsid w:val="005B733B"/>
    <w:rsid w:val="005C26CA"/>
    <w:rsid w:val="005E72F1"/>
    <w:rsid w:val="005E7BE2"/>
    <w:rsid w:val="005F713C"/>
    <w:rsid w:val="00637291"/>
    <w:rsid w:val="006653B2"/>
    <w:rsid w:val="00675E47"/>
    <w:rsid w:val="006847D1"/>
    <w:rsid w:val="006C107C"/>
    <w:rsid w:val="006D49ED"/>
    <w:rsid w:val="006F3FBC"/>
    <w:rsid w:val="007007D4"/>
    <w:rsid w:val="007574EB"/>
    <w:rsid w:val="0076611A"/>
    <w:rsid w:val="00794E13"/>
    <w:rsid w:val="007A1F8A"/>
    <w:rsid w:val="008229D8"/>
    <w:rsid w:val="00845230"/>
    <w:rsid w:val="00886FF4"/>
    <w:rsid w:val="00895C36"/>
    <w:rsid w:val="00896657"/>
    <w:rsid w:val="008F1450"/>
    <w:rsid w:val="008F14FC"/>
    <w:rsid w:val="008F7DFF"/>
    <w:rsid w:val="00941835"/>
    <w:rsid w:val="0096454B"/>
    <w:rsid w:val="0097550A"/>
    <w:rsid w:val="009871E2"/>
    <w:rsid w:val="0099723C"/>
    <w:rsid w:val="009C5C2B"/>
    <w:rsid w:val="00A265E6"/>
    <w:rsid w:val="00A360AF"/>
    <w:rsid w:val="00A91640"/>
    <w:rsid w:val="00AA22F9"/>
    <w:rsid w:val="00AF0AB8"/>
    <w:rsid w:val="00B06B47"/>
    <w:rsid w:val="00B802B6"/>
    <w:rsid w:val="00B83029"/>
    <w:rsid w:val="00B831AC"/>
    <w:rsid w:val="00BB3E3C"/>
    <w:rsid w:val="00BC0532"/>
    <w:rsid w:val="00C024B9"/>
    <w:rsid w:val="00C86447"/>
    <w:rsid w:val="00C87017"/>
    <w:rsid w:val="00CC2262"/>
    <w:rsid w:val="00CC64F4"/>
    <w:rsid w:val="00CC7A70"/>
    <w:rsid w:val="00D07184"/>
    <w:rsid w:val="00D53363"/>
    <w:rsid w:val="00D87CDF"/>
    <w:rsid w:val="00D90AE2"/>
    <w:rsid w:val="00DB6E08"/>
    <w:rsid w:val="00DC128A"/>
    <w:rsid w:val="00DD6665"/>
    <w:rsid w:val="00DF352D"/>
    <w:rsid w:val="00E15D7D"/>
    <w:rsid w:val="00E336F2"/>
    <w:rsid w:val="00E35FFF"/>
    <w:rsid w:val="00E74EBA"/>
    <w:rsid w:val="00EA0075"/>
    <w:rsid w:val="00EC3309"/>
    <w:rsid w:val="00EF6989"/>
    <w:rsid w:val="00F003CC"/>
    <w:rsid w:val="00F12ADB"/>
    <w:rsid w:val="00F17F60"/>
    <w:rsid w:val="00F34CD4"/>
    <w:rsid w:val="00F6706D"/>
    <w:rsid w:val="00F75D02"/>
    <w:rsid w:val="00F8241E"/>
    <w:rsid w:val="00FD313E"/>
    <w:rsid w:val="00FE5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7A6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4A0C2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8">
    <w:name w:val="heading 8"/>
    <w:basedOn w:val="a"/>
    <w:next w:val="a"/>
    <w:link w:val="80"/>
    <w:uiPriority w:val="9"/>
    <w:qFormat/>
    <w:rsid w:val="00314B05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A0C2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80">
    <w:name w:val="Заголовок 8 Знак"/>
    <w:basedOn w:val="a0"/>
    <w:link w:val="8"/>
    <w:uiPriority w:val="9"/>
    <w:semiHidden/>
    <w:rsid w:val="00314B05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paragraph" w:styleId="11">
    <w:name w:val="toc 1"/>
    <w:basedOn w:val="a"/>
    <w:next w:val="a"/>
    <w:autoRedefine/>
    <w:uiPriority w:val="39"/>
    <w:rsid w:val="004A0C2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4A0C24"/>
    <w:pPr>
      <w:spacing w:after="0" w:line="240" w:lineRule="auto"/>
      <w:jc w:val="both"/>
    </w:pPr>
    <w:rPr>
      <w:rFonts w:ascii="Times New Roman" w:eastAsia="Times New Roman" w:hAnsi="Times New Roman"/>
      <w:sz w:val="26"/>
      <w:szCs w:val="26"/>
      <w:lang w:eastAsia="ru-RU"/>
    </w:rPr>
  </w:style>
  <w:style w:type="character" w:customStyle="1" w:styleId="20">
    <w:name w:val="Основной текст 2 Знак"/>
    <w:basedOn w:val="a0"/>
    <w:link w:val="2"/>
    <w:rsid w:val="004A0C24"/>
    <w:rPr>
      <w:rFonts w:ascii="Times New Roman" w:eastAsia="Times New Roman" w:hAnsi="Times New Roman"/>
      <w:sz w:val="26"/>
      <w:szCs w:val="26"/>
    </w:rPr>
  </w:style>
  <w:style w:type="paragraph" w:customStyle="1" w:styleId="PlainText">
    <w:name w:val="Plain Text"/>
    <w:basedOn w:val="a"/>
    <w:rsid w:val="004A0C24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314B0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314B0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14B05"/>
    <w:rPr>
      <w:color w:val="800080"/>
      <w:u w:val="single"/>
    </w:rPr>
  </w:style>
  <w:style w:type="paragraph" w:customStyle="1" w:styleId="xl65">
    <w:name w:val="xl65"/>
    <w:basedOn w:val="a"/>
    <w:rsid w:val="00314B05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6">
    <w:name w:val="xl66"/>
    <w:basedOn w:val="a"/>
    <w:rsid w:val="00314B05"/>
    <w:pPr>
      <w:pBdr>
        <w:top w:val="single" w:sz="8" w:space="0" w:color="000000"/>
        <w:left w:val="single" w:sz="8" w:space="0" w:color="000000"/>
        <w:bottom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7">
    <w:name w:val="xl67"/>
    <w:basedOn w:val="a"/>
    <w:rsid w:val="00314B05"/>
    <w:pPr>
      <w:pBdr>
        <w:top w:val="single" w:sz="8" w:space="0" w:color="000000"/>
        <w:bottom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8">
    <w:name w:val="xl68"/>
    <w:basedOn w:val="a"/>
    <w:rsid w:val="00314B05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"/>
    <w:rsid w:val="00314B05"/>
    <w:pPr>
      <w:pBdr>
        <w:top w:val="single" w:sz="8" w:space="0" w:color="000000"/>
        <w:bottom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xl70">
    <w:name w:val="xl70"/>
    <w:basedOn w:val="a"/>
    <w:rsid w:val="00314B05"/>
    <w:pPr>
      <w:pBdr>
        <w:top w:val="single" w:sz="8" w:space="0" w:color="000000"/>
        <w:left w:val="single" w:sz="8" w:space="0" w:color="000000"/>
        <w:bottom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xl71">
    <w:name w:val="xl71"/>
    <w:basedOn w:val="a"/>
    <w:rsid w:val="00314B05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xl72">
    <w:name w:val="xl72"/>
    <w:basedOn w:val="a"/>
    <w:rsid w:val="00314B05"/>
    <w:pPr>
      <w:pBdr>
        <w:left w:val="single" w:sz="8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3">
    <w:name w:val="xl73"/>
    <w:basedOn w:val="a"/>
    <w:rsid w:val="00314B05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4">
    <w:name w:val="xl74"/>
    <w:basedOn w:val="a"/>
    <w:rsid w:val="00314B05"/>
    <w:pPr>
      <w:pBdr>
        <w:right w:val="single" w:sz="8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5">
    <w:name w:val="xl75"/>
    <w:basedOn w:val="a"/>
    <w:rsid w:val="00314B05"/>
    <w:pPr>
      <w:pBdr>
        <w:left w:val="single" w:sz="8" w:space="0" w:color="000000"/>
        <w:bottom w:val="single" w:sz="8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6">
    <w:name w:val="xl76"/>
    <w:basedOn w:val="a"/>
    <w:rsid w:val="00314B05"/>
    <w:pPr>
      <w:pBdr>
        <w:bottom w:val="single" w:sz="8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7">
    <w:name w:val="xl77"/>
    <w:basedOn w:val="a"/>
    <w:rsid w:val="00314B05"/>
    <w:pPr>
      <w:pBdr>
        <w:top w:val="single" w:sz="8" w:space="0" w:color="000000"/>
        <w:left w:val="single" w:sz="8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8">
    <w:name w:val="xl78"/>
    <w:basedOn w:val="a"/>
    <w:rsid w:val="00314B05"/>
    <w:pPr>
      <w:pBdr>
        <w:top w:val="single" w:sz="8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9">
    <w:name w:val="xl79"/>
    <w:basedOn w:val="a"/>
    <w:rsid w:val="00314B05"/>
    <w:pPr>
      <w:pBdr>
        <w:top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6">
    <w:name w:val="Обычный текст"/>
    <w:basedOn w:val="a"/>
    <w:rsid w:val="00314B05"/>
    <w:pPr>
      <w:spacing w:after="0" w:line="360" w:lineRule="auto"/>
      <w:ind w:firstLine="709"/>
      <w:jc w:val="both"/>
    </w:pPr>
    <w:rPr>
      <w:rFonts w:ascii="Arial" w:eastAsia="Times New Roman" w:hAnsi="Arial"/>
      <w:sz w:val="24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EC330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C3309"/>
    <w:rPr>
      <w:sz w:val="22"/>
      <w:szCs w:val="22"/>
      <w:lang w:eastAsia="en-US"/>
    </w:rPr>
  </w:style>
  <w:style w:type="paragraph" w:styleId="a9">
    <w:name w:val="footer"/>
    <w:basedOn w:val="a"/>
    <w:link w:val="aa"/>
    <w:uiPriority w:val="99"/>
    <w:semiHidden/>
    <w:unhideWhenUsed/>
    <w:rsid w:val="00EC330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EC3309"/>
    <w:rPr>
      <w:sz w:val="22"/>
      <w:szCs w:val="22"/>
      <w:lang w:eastAsia="en-US"/>
    </w:rPr>
  </w:style>
  <w:style w:type="paragraph" w:styleId="ab">
    <w:name w:val="No Spacing"/>
    <w:uiPriority w:val="99"/>
    <w:qFormat/>
    <w:rsid w:val="006D49ED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4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image" Target="media/image8.emf"/><Relationship Id="rId26" Type="http://schemas.openxmlformats.org/officeDocument/2006/relationships/image" Target="media/image16.emf"/><Relationship Id="rId39" Type="http://schemas.openxmlformats.org/officeDocument/2006/relationships/oleObject" Target="embeddings/oleObject11.bin"/><Relationship Id="rId21" Type="http://schemas.openxmlformats.org/officeDocument/2006/relationships/image" Target="media/image11.emf"/><Relationship Id="rId34" Type="http://schemas.openxmlformats.org/officeDocument/2006/relationships/image" Target="media/image20.wmf"/><Relationship Id="rId42" Type="http://schemas.openxmlformats.org/officeDocument/2006/relationships/image" Target="media/image24.wmf"/><Relationship Id="rId47" Type="http://schemas.openxmlformats.org/officeDocument/2006/relationships/oleObject" Target="embeddings/oleObject16.bin"/><Relationship Id="rId50" Type="http://schemas.openxmlformats.org/officeDocument/2006/relationships/oleObject" Target="embeddings/oleObject18.bin"/><Relationship Id="rId55" Type="http://schemas.openxmlformats.org/officeDocument/2006/relationships/image" Target="media/image29.wmf"/><Relationship Id="rId63" Type="http://schemas.openxmlformats.org/officeDocument/2006/relationships/image" Target="media/image33.wmf"/><Relationship Id="rId68" Type="http://schemas.openxmlformats.org/officeDocument/2006/relationships/oleObject" Target="embeddings/oleObject27.bin"/><Relationship Id="rId76" Type="http://schemas.openxmlformats.org/officeDocument/2006/relationships/oleObject" Target="embeddings/oleObject31.bin"/><Relationship Id="rId84" Type="http://schemas.openxmlformats.org/officeDocument/2006/relationships/header" Target="header1.xml"/><Relationship Id="rId7" Type="http://schemas.openxmlformats.org/officeDocument/2006/relationships/image" Target="media/image1.wmf"/><Relationship Id="rId71" Type="http://schemas.openxmlformats.org/officeDocument/2006/relationships/image" Target="media/image37.wmf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9" Type="http://schemas.openxmlformats.org/officeDocument/2006/relationships/oleObject" Target="embeddings/oleObject6.bin"/><Relationship Id="rId11" Type="http://schemas.openxmlformats.org/officeDocument/2006/relationships/image" Target="media/image3.wmf"/><Relationship Id="rId24" Type="http://schemas.openxmlformats.org/officeDocument/2006/relationships/image" Target="media/image14.emf"/><Relationship Id="rId32" Type="http://schemas.openxmlformats.org/officeDocument/2006/relationships/image" Target="media/image19.wmf"/><Relationship Id="rId37" Type="http://schemas.openxmlformats.org/officeDocument/2006/relationships/oleObject" Target="embeddings/oleObject10.bin"/><Relationship Id="rId40" Type="http://schemas.openxmlformats.org/officeDocument/2006/relationships/image" Target="media/image23.wmf"/><Relationship Id="rId45" Type="http://schemas.openxmlformats.org/officeDocument/2006/relationships/image" Target="media/image25.wmf"/><Relationship Id="rId53" Type="http://schemas.openxmlformats.org/officeDocument/2006/relationships/image" Target="media/image28.wmf"/><Relationship Id="rId58" Type="http://schemas.openxmlformats.org/officeDocument/2006/relationships/oleObject" Target="embeddings/oleObject22.bin"/><Relationship Id="rId66" Type="http://schemas.openxmlformats.org/officeDocument/2006/relationships/oleObject" Target="embeddings/oleObject26.bin"/><Relationship Id="rId74" Type="http://schemas.openxmlformats.org/officeDocument/2006/relationships/oleObject" Target="embeddings/oleObject30.bin"/><Relationship Id="rId79" Type="http://schemas.openxmlformats.org/officeDocument/2006/relationships/image" Target="media/image41.wmf"/><Relationship Id="rId5" Type="http://schemas.openxmlformats.org/officeDocument/2006/relationships/footnotes" Target="footnotes.xml"/><Relationship Id="rId61" Type="http://schemas.openxmlformats.org/officeDocument/2006/relationships/image" Target="media/image32.wmf"/><Relationship Id="rId82" Type="http://schemas.openxmlformats.org/officeDocument/2006/relationships/oleObject" Target="embeddings/oleObject34.bin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12.emf"/><Relationship Id="rId27" Type="http://schemas.openxmlformats.org/officeDocument/2006/relationships/oleObject" Target="embeddings/oleObject5.bin"/><Relationship Id="rId30" Type="http://schemas.openxmlformats.org/officeDocument/2006/relationships/image" Target="media/image18.wmf"/><Relationship Id="rId35" Type="http://schemas.openxmlformats.org/officeDocument/2006/relationships/oleObject" Target="embeddings/oleObject9.bin"/><Relationship Id="rId43" Type="http://schemas.openxmlformats.org/officeDocument/2006/relationships/oleObject" Target="embeddings/oleObject13.bin"/><Relationship Id="rId48" Type="http://schemas.openxmlformats.org/officeDocument/2006/relationships/oleObject" Target="embeddings/oleObject17.bin"/><Relationship Id="rId56" Type="http://schemas.openxmlformats.org/officeDocument/2006/relationships/oleObject" Target="embeddings/oleObject21.bin"/><Relationship Id="rId64" Type="http://schemas.openxmlformats.org/officeDocument/2006/relationships/oleObject" Target="embeddings/oleObject25.bin"/><Relationship Id="rId69" Type="http://schemas.openxmlformats.org/officeDocument/2006/relationships/image" Target="media/image36.wmf"/><Relationship Id="rId77" Type="http://schemas.openxmlformats.org/officeDocument/2006/relationships/image" Target="media/image40.wmf"/><Relationship Id="rId8" Type="http://schemas.openxmlformats.org/officeDocument/2006/relationships/oleObject" Target="embeddings/oleObject1.bin"/><Relationship Id="rId51" Type="http://schemas.openxmlformats.org/officeDocument/2006/relationships/image" Target="media/image27.wmf"/><Relationship Id="rId72" Type="http://schemas.openxmlformats.org/officeDocument/2006/relationships/oleObject" Target="embeddings/oleObject29.bin"/><Relationship Id="rId80" Type="http://schemas.openxmlformats.org/officeDocument/2006/relationships/oleObject" Target="embeddings/oleObject33.bin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emf"/><Relationship Id="rId25" Type="http://schemas.openxmlformats.org/officeDocument/2006/relationships/image" Target="media/image15.emf"/><Relationship Id="rId33" Type="http://schemas.openxmlformats.org/officeDocument/2006/relationships/oleObject" Target="embeddings/oleObject8.bin"/><Relationship Id="rId38" Type="http://schemas.openxmlformats.org/officeDocument/2006/relationships/image" Target="media/image22.wmf"/><Relationship Id="rId46" Type="http://schemas.openxmlformats.org/officeDocument/2006/relationships/oleObject" Target="embeddings/oleObject15.bin"/><Relationship Id="rId59" Type="http://schemas.openxmlformats.org/officeDocument/2006/relationships/image" Target="media/image31.wmf"/><Relationship Id="rId67" Type="http://schemas.openxmlformats.org/officeDocument/2006/relationships/image" Target="media/image35.wmf"/><Relationship Id="rId20" Type="http://schemas.openxmlformats.org/officeDocument/2006/relationships/image" Target="media/image10.emf"/><Relationship Id="rId41" Type="http://schemas.openxmlformats.org/officeDocument/2006/relationships/oleObject" Target="embeddings/oleObject12.bin"/><Relationship Id="rId54" Type="http://schemas.openxmlformats.org/officeDocument/2006/relationships/oleObject" Target="embeddings/oleObject20.bin"/><Relationship Id="rId62" Type="http://schemas.openxmlformats.org/officeDocument/2006/relationships/oleObject" Target="embeddings/oleObject24.bin"/><Relationship Id="rId70" Type="http://schemas.openxmlformats.org/officeDocument/2006/relationships/oleObject" Target="embeddings/oleObject28.bin"/><Relationship Id="rId75" Type="http://schemas.openxmlformats.org/officeDocument/2006/relationships/image" Target="media/image39.wmf"/><Relationship Id="rId83" Type="http://schemas.openxmlformats.org/officeDocument/2006/relationships/hyperlink" Target="http://kazus.ru/guide/chip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emf"/><Relationship Id="rId23" Type="http://schemas.openxmlformats.org/officeDocument/2006/relationships/image" Target="media/image13.emf"/><Relationship Id="rId28" Type="http://schemas.openxmlformats.org/officeDocument/2006/relationships/image" Target="media/image17.emf"/><Relationship Id="rId36" Type="http://schemas.openxmlformats.org/officeDocument/2006/relationships/image" Target="media/image21.wmf"/><Relationship Id="rId49" Type="http://schemas.openxmlformats.org/officeDocument/2006/relationships/image" Target="media/image26.wmf"/><Relationship Id="rId57" Type="http://schemas.openxmlformats.org/officeDocument/2006/relationships/image" Target="media/image30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7.bin"/><Relationship Id="rId44" Type="http://schemas.openxmlformats.org/officeDocument/2006/relationships/oleObject" Target="embeddings/oleObject14.bin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3.bin"/><Relationship Id="rId65" Type="http://schemas.openxmlformats.org/officeDocument/2006/relationships/image" Target="media/image34.wmf"/><Relationship Id="rId73" Type="http://schemas.openxmlformats.org/officeDocument/2006/relationships/image" Target="media/image38.wmf"/><Relationship Id="rId78" Type="http://schemas.openxmlformats.org/officeDocument/2006/relationships/oleObject" Target="embeddings/oleObject32.bin"/><Relationship Id="rId81" Type="http://schemas.openxmlformats.org/officeDocument/2006/relationships/image" Target="media/image42.emf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4210</Words>
  <Characters>24002</Characters>
  <Application>Microsoft Office Word</Application>
  <DocSecurity>0</DocSecurity>
  <Lines>200</Lines>
  <Paragraphs>56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ВВЕДЕНИЕ</vt:lpstr>
    </vt:vector>
  </TitlesOfParts>
  <Company>Home</Company>
  <LinksUpToDate>false</LinksUpToDate>
  <CharactersWithSpaces>28156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Archi</cp:lastModifiedBy>
  <cp:revision>2</cp:revision>
  <dcterms:created xsi:type="dcterms:W3CDTF">2009-12-24T09:53:00Z</dcterms:created>
  <dcterms:modified xsi:type="dcterms:W3CDTF">2009-12-24T09:53:00Z</dcterms:modified>
</cp:coreProperties>
</file>