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2"/>
        <w:jc w:val="center"/>
        <w:rPr/>
      </w:pPr>
      <w:r>
        <w:rPr>
          <w:rFonts w:hint="eastAsia"/>
        </w:rPr>
        <w:t>应用驱动下的数据库技术创新</w:t>
      </w:r>
    </w:p>
    <w:p>
      <w:pPr>
        <w:jc w:val="center"/>
        <w:rPr>
          <w:b/>
          <w:bCs/>
        </w:rPr>
      </w:pPr>
      <w:r>
        <w:rPr>
          <w:rFonts w:hint="eastAsia"/>
          <w:b/>
          <w:bCs/>
        </w:rPr>
        <w:t>调研报告</w:t>
      </w:r>
    </w:p>
    <w:p>
      <w:pPr>
        <w:spacing w:line="360" w:lineRule="auto"/>
        <w:rPr/>
      </w:pPr>
    </w:p>
    <w:p>
      <w:pPr>
        <w:spacing w:line="360" w:lineRule="auto"/>
        <w:rPr/>
      </w:pPr>
      <w:r>
        <w:rPr>
          <w:rFonts w:hint="eastAsia"/>
        </w:rPr>
        <w:t>参与人（排名不分先后）：xx，xx，xx，xx，xx，xx</w:t>
      </w:r>
    </w:p>
    <w:p>
      <w:pPr>
        <w:spacing w:line="360" w:lineRule="auto"/>
        <w:rPr/>
      </w:pPr>
    </w:p>
    <w:p>
      <w:pPr>
        <w:pStyle w:val="000004"/>
        <w:rPr/>
      </w:pPr>
      <w:r>
        <w:rPr>
          <w:rFonts w:hint="eastAsia"/>
        </w:rPr>
        <w:t>一、数据库发展概述</w:t>
      </w:r>
    </w:p>
    <w:p>
      <w:pPr>
        <w:pStyle w:val="000006"/>
        <w:pBdr/>
        <w:rPr/>
      </w:pPr>
      <w:r>
        <w:rPr>
          <w:rFonts w:hint="eastAsia"/>
        </w:rPr>
        <w:t>1、</w:t>
      </w:r>
      <w:r>
        <w:rPr/>
        <w:t>数据库技术的历史与发展</w:t>
      </w:r>
      <w:r>
        <w:rPr>
          <w:rFonts w:hint="eastAsia"/>
        </w:rPr>
        <w:t xml:space="preserve"> </w:t>
      </w:r>
      <w:r>
        <w:rPr/>
        <w:t>@</w:t>
      </w:r>
      <w:r>
        <w:rPr/>
        <w:t>胡佩文</w:t>
        <w:tab/>
      </w:r>
    </w:p>
    <w:p>
      <w:pPr>
        <w:pStyle w:val="000001"/>
        <w:rPr/>
      </w:pPr>
    </w:p>
    <w:p>
      <w:pPr>
        <w:pStyle w:val="000006"/>
        <w:numPr>
          <w:ilvl w:val="0"/>
          <w:numId w:val="1"/>
        </w:numPr>
        <w:pBdr/>
        <w:rPr/>
      </w:pPr>
      <w:r>
        <w:rPr>
          <w:rFonts w:hint="eastAsia"/>
        </w:rPr>
        <w:t>典型</w:t>
      </w:r>
      <w:r>
        <w:rPr/>
        <w:t>应用驱动创新的案例分析</w:t>
      </w:r>
      <w:r>
        <w:rPr>
          <w:rFonts w:hint="eastAsia"/>
        </w:rPr>
        <w:t xml:space="preserve"> </w:t>
      </w:r>
      <w:r>
        <w:rPr/>
        <w:t>@</w:t>
      </w:r>
      <w:r>
        <w:rPr/>
        <w:t>胡静阳</w:t>
      </w:r>
    </w:p>
    <w:p>
      <w:pPr>
        <w:snapToGrid/>
        <w:spacing w:before="336" w:after="336" w:line="240"/>
        <w:ind w:left="0" w:right="0"/>
        <w:rPr/>
      </w:pPr>
      <w:r>
        <w:rPr>
          <w:rFonts w:ascii="微软雅黑" w:hAnsi="微软雅黑" w:cs="微软雅黑"/>
          <w:i w:val="false"/>
          <w:strike w:val="false"/>
          <w:color w:val="191B1F"/>
          <w:sz w:val="21"/>
          <w:u w:val="none"/>
          <w:shd w:val="clear" w:color="auto" w:fill="FFFFFF"/>
        </w:rPr>
        <w:t>（1）前关系型阶段（1960-1970）</w:t>
      </w:r>
    </w:p>
    <w:p>
      <w:pPr>
        <w:snapToGrid/>
        <w:spacing w:before="336" w:after="336" w:line="240"/>
        <w:ind w:left="0" w:right="0" w:firstLine="420"/>
        <w:rPr/>
      </w:pPr>
      <w:r>
        <w:rPr>
          <w:rFonts w:ascii="微软雅黑" w:hAnsi="微软雅黑" w:cs="微软雅黑"/>
          <w:i w:val="false"/>
          <w:strike w:val="false"/>
          <w:color w:val="191B1F"/>
          <w:sz w:val="21"/>
          <w:u w:val="none"/>
          <w:shd w:val="clear" w:color="auto" w:fill="FFFFFF"/>
        </w:rPr>
        <w:t>在数据库诞生之前,数据存储和数据管理已经存在了相当长的时间。当时数据管理主要是通过表格、卡片等方式进行,效率低下,需要大量人员参与,极易出错。20世纪50年代,随着计算机的诞生和成熟,计算机开始运用于数据管理,与此同时,数据管理技术也迅速发展。传统的文件系统难以应对数据增长的挑战,也无法满足多用户共享数据和快速检索数据的需求。</w:t>
      </w:r>
    </w:p>
    <w:p>
      <w:pPr>
        <w:snapToGrid/>
        <w:spacing w:before="336" w:after="336" w:line="240"/>
        <w:ind w:left="0" w:right="0" w:firstLine="420"/>
        <w:rPr/>
      </w:pPr>
      <w:r>
        <w:rPr>
          <w:rFonts w:ascii="微软雅黑" w:hAnsi="微软雅黑" w:cs="微软雅黑"/>
          <w:i w:val="false"/>
          <w:strike w:val="false"/>
          <w:color w:val="191B1F"/>
          <w:sz w:val="21"/>
          <w:u w:val="none"/>
          <w:shd w:val="clear" w:color="auto" w:fill="FFFFFF"/>
        </w:rPr>
        <w:t>在这样的背景下,20世纪60年代,数据库应运而生。1964年,世界上第一个数据库系统———IDS(Integrated Data Storage,集成数据存储)诞生于通用电气公司。IDS是网状数据库,奠定了数据库发展的基础,在当时得到了广泛的应用。5 年后,美国数据库系统语言协会(Conference on Data SystemsLanguages,CODASYL)下属的数据库任务组(Database Task Group,DBTG)发布了一份报告,阐述了网状数据库系统的许多概念、方法和技术,成了网状数据库的代表。</w:t>
      </w:r>
    </w:p>
    <w:p>
      <w:pPr>
        <w:snapToGrid/>
        <w:spacing w:before="0" w:after="120" w:line="240"/>
        <w:ind w:left="0" w:right="0" w:firstLine="420"/>
        <w:rPr/>
      </w:pPr>
      <w:r>
        <w:rPr>
          <w:rFonts w:ascii="微软雅黑" w:hAnsi="微软雅黑" w:cs="微软雅黑"/>
          <w:i w:val="false"/>
          <w:strike w:val="false"/>
          <w:color w:val="191B1F"/>
          <w:sz w:val="21"/>
          <w:u w:val="none"/>
          <w:shd w:val="clear" w:color="auto" w:fill="FFFFFF"/>
        </w:rPr>
        <w:t>（2）从层次/网状数据库走向关系型数据库（1970-2008）</w:t>
      </w:r>
    </w:p>
    <w:p>
      <w:pPr>
        <w:snapToGrid/>
        <w:spacing w:before="0" w:after="120" w:line="240"/>
        <w:ind w:left="0" w:right="0" w:firstLine="420"/>
        <w:rPr/>
      </w:pPr>
      <w:r>
        <w:rPr>
          <w:rFonts w:ascii="微软雅黑" w:hAnsi="微软雅黑" w:cs="微软雅黑"/>
          <w:i w:val="false"/>
          <w:strike w:val="false"/>
          <w:color w:val="191B1F"/>
          <w:sz w:val="21"/>
          <w:u w:val="none"/>
          <w:shd w:val="clear" w:color="auto" w:fill="FFFFFF"/>
        </w:rPr>
        <w:t>层次/网状系统的主要不足在于：1. 二者是过程性的操作语言，需要有宿主语言的支撑才能使用，也就是要嵌入到其他高级语言中才能使用。2. 数据结构过于复杂，用户理解困难，应用开发效率不高。</w:t>
      </w:r>
    </w:p>
    <w:p>
      <w:pPr>
        <w:snapToGrid/>
        <w:spacing w:before="0" w:after="120" w:line="240"/>
        <w:ind w:left="0" w:right="0" w:firstLine="420"/>
        <w:rPr/>
      </w:pPr>
      <w:r>
        <w:rPr>
          <w:rFonts w:ascii="微软雅黑" w:hAnsi="微软雅黑" w:cs="微软雅黑"/>
          <w:i w:val="false"/>
          <w:strike w:val="false"/>
          <w:color w:val="191B1F"/>
          <w:sz w:val="21"/>
          <w:u w:val="none"/>
          <w:shd w:val="clear" w:color="auto" w:fill="FFFFFF"/>
        </w:rPr>
        <w:t>为了解决以上问题，发展出了关系数据库。关系型数据库的发展，大致可分为理论奠基、SQL标准、商用成型、多家发展等几个阶段，在每个阶段都有对应的重要人物与贡献。首先是数学家E.F.Codd发表了数学论文《用于大型共享数据库的关系数据模型》，提出关系和关系运算的概念，奠定了关系型数据库的理论模型；然后是Codd的同事DonChamberlin将Codd的论文和关系运算，转换成为比较容易理解和使用的SQL语言，并且在后面成为所有关系型数据库的标准；有了上面的数据理论和SQL基础，LarryElision和他的同事看到商机，开发出第一个商用大型关系型数据库Oracle，Scott作为一个开发的员工，将其测试账户放在里面了；除了Oracle数据库，IBM也开发出了DB2数据库，但其他主流的关系型数据库都与Michael Stonebraker有关，开发了Postgres并放在BSD版权下，后来演变成了Postgres SQL；87年微软和Sybase合作，开发除了MS SQL和Sybase；后又加入Ingres和Informax，其他的主流关系型数据库几乎都和Michael Stonebraker有关。</w:t>
      </w:r>
    </w:p>
    <w:p>
      <w:pPr>
        <w:snapToGrid/>
        <w:spacing w:line="240"/>
        <w:ind w:left="0" w:right="0" w:firstLine="420"/>
        <w:rPr/>
      </w:pPr>
      <w:r>
        <w:rPr>
          <w:rFonts w:ascii="微软雅黑" w:hAnsi="微软雅黑" w:cs="微软雅黑"/>
          <w:i w:val="false"/>
          <w:strike w:val="false"/>
          <w:color w:val="191B1F"/>
          <w:sz w:val="21"/>
          <w:u w:val="none"/>
          <w:shd w:val="clear" w:color="auto" w:fill="FFFFFF"/>
        </w:rPr>
        <w:t>（3）从关系数据库到数据仓库（2008-至今）</w:t>
      </w:r>
    </w:p>
    <w:p>
      <w:pPr>
        <w:snapToGrid/>
        <w:spacing w:line="240"/>
        <w:ind w:left="0" w:right="0" w:firstLine="420"/>
        <w:rPr/>
      </w:pPr>
      <w:r>
        <w:rPr>
          <w:rFonts w:ascii="微软雅黑" w:hAnsi="微软雅黑" w:cs="微软雅黑"/>
          <w:i w:val="false"/>
          <w:strike w:val="false"/>
          <w:color w:val="191B1F"/>
          <w:sz w:val="21"/>
          <w:u w:val="none"/>
          <w:shd w:val="clear" w:color="auto" w:fill="FFFFFF"/>
        </w:rPr>
        <w:t>之前数据库系统存在问题：1. 历史数据使用频率过低，堆积在业务数据库中，会导致查询性能下降。2. 企业中各个部门自己建立独立的数据抽取系统，导致数据不一致，资源浪费严重，数据库权限也会存在风险。</w:t>
      </w:r>
    </w:p>
    <w:p>
      <w:pPr>
        <w:snapToGrid/>
        <w:spacing w:line="240"/>
        <w:ind w:left="0" w:right="0" w:firstLine="420"/>
        <w:rPr/>
      </w:pPr>
      <w:r>
        <w:rPr>
          <w:rFonts w:ascii="微软雅黑" w:hAnsi="微软雅黑" w:cs="微软雅黑"/>
          <w:i w:val="false"/>
          <w:strike w:val="false"/>
          <w:color w:val="191B1F"/>
          <w:sz w:val="21"/>
          <w:u w:val="none"/>
          <w:shd w:val="clear" w:color="auto" w:fill="FFFFFF"/>
        </w:rPr>
        <w:t>在20世纪80年代末和90年代初，IBM的研究员Bill Inmon和Ralph Kimball提出了数据仓库的概念。Bill Inmon在1991年首次提出了数据仓库的定义，将其描述为一个面向主题的、集成的、相对稳定的、随时间不断变化的数据集合，主要用于支持管理决策过程。这一定义被广泛接受并沿用至今。</w:t>
      </w:r>
    </w:p>
    <w:p>
      <w:pPr>
        <w:snapToGrid/>
        <w:spacing w:line="240"/>
        <w:ind w:left="0" w:right="0" w:firstLine="420"/>
        <w:rPr/>
      </w:pPr>
      <w:r>
        <w:rPr>
          <w:rFonts w:ascii="微软雅黑" w:hAnsi="微软雅黑" w:cs="微软雅黑"/>
          <w:i w:val="false"/>
          <w:strike w:val="false"/>
          <w:color w:val="191B1F"/>
          <w:sz w:val="21"/>
          <w:u w:val="none"/>
          <w:shd w:val="clear" w:color="auto" w:fill="FFFFFF"/>
        </w:rPr>
        <w:t>（4）从关系数据库走向NoSQL数据库</w:t>
      </w:r>
    </w:p>
    <w:p>
      <w:pPr>
        <w:pBdr>
          <w:bottom/>
        </w:pBdr>
        <w:snapToGrid/>
        <w:spacing w:line="240"/>
        <w:ind w:left="0" w:right="0" w:firstLine="420"/>
        <w:rPr/>
      </w:pPr>
      <w:r>
        <w:rPr>
          <w:rFonts w:ascii="微软雅黑" w:hAnsi="微软雅黑" w:cs="微软雅黑"/>
          <w:i w:val="false"/>
          <w:strike w:val="false"/>
          <w:color w:val="191B1F"/>
          <w:sz w:val="21"/>
          <w:u w:val="none"/>
          <w:shd w:val="clear" w:color="auto" w:fill="FFFFFF"/>
        </w:rPr>
        <w:t>关系型数据库无法满足Web2.0的需求：1. 无法满足海量数据的管理需求。2. 无法满足数据高并发的需求。3. 无法满足高可扩展和高可用性的需求。非结构化数据主要有文本、图像、音频、视频等多种类型的数据，由此诞生了文档存储系统、多媒体数据库等。</w:t>
      </w:r>
    </w:p>
    <w:p>
      <w:pPr>
        <w:pStyle w:val="000006"/>
        <w:pBdr/>
        <w:rPr/>
      </w:pPr>
      <w:r>
        <w:rPr>
          <w:rFonts w:hint="eastAsia"/>
        </w:rPr>
        <w:t>3、</w:t>
      </w:r>
      <w:r>
        <w:rPr/>
        <w:t>当前数据库技术的产业应用全景</w:t>
      </w:r>
      <w:r>
        <w:rPr>
          <w:rFonts w:hint="eastAsia"/>
        </w:rPr>
        <w:t xml:space="preserve"> </w:t>
      </w:r>
      <w:r>
        <w:rPr/>
        <w:t>@</w:t>
      </w:r>
      <w:r>
        <w:rPr/>
        <w:t>李石峪</w:t>
      </w:r>
    </w:p>
    <w:p>
      <w:pPr>
        <w:snapToGrid/>
        <w:spacing w:before="0" w:after="0" w:line="240"/>
        <w:ind w:left="0" w:right="0" w:firstLine="420"/>
        <w:jc w:val="both"/>
        <w:rPr/>
      </w:pPr>
      <w:r>
        <w:rPr>
          <w:rFonts w:ascii="等线" w:hAnsi="等线" w:eastAsia="等线" w:cs="等线"/>
          <w:i w:val="false"/>
          <w:strike w:val="false"/>
          <w:color w:val="000000"/>
          <w:sz w:val="21"/>
          <w:u w:val="none"/>
        </w:rPr>
        <w:t>数据库技术作为信息技术核心组件之一，在各行各业中扮演着至关重要的角色。随着数据量的爆炸性增长和数据类型的多样化，数据库技术也在不断演进以适应这些变化。当前，数据库技术在各个产业中的应用全景可以概括为以下几个重点领域：</w:t>
      </w:r>
    </w:p>
    <w:p>
      <w:pPr>
        <w:snapToGrid/>
        <w:spacing w:before="0" w:after="0" w:line="240"/>
        <w:ind w:left="0" w:right="0"/>
        <w:jc w:val="both"/>
        <w:rPr/>
      </w:pPr>
      <w:r>
        <w:rPr>
          <w:rFonts w:ascii="等线" w:hAnsi="等线" w:eastAsia="等线" w:cs="等线"/>
          <w:b/>
          <w:i w:val="false"/>
          <w:strike w:val="false"/>
          <w:color w:val="000000"/>
          <w:sz w:val="21"/>
          <w:u w:val="none"/>
        </w:rPr>
        <w:t>1. 金融服务行业</w:t>
      </w:r>
    </w:p>
    <w:p>
      <w:pPr>
        <w:snapToGrid/>
        <w:spacing w:before="0" w:after="0" w:line="240"/>
        <w:ind w:left="0" w:right="0" w:firstLine="420"/>
        <w:jc w:val="both"/>
        <w:rPr/>
      </w:pPr>
      <w:r>
        <w:rPr>
          <w:rFonts w:ascii="等线" w:hAnsi="等线" w:eastAsia="等线" w:cs="等线"/>
          <w:i w:val="false"/>
          <w:strike w:val="false"/>
          <w:color w:val="000000"/>
          <w:sz w:val="21"/>
          <w:u w:val="none"/>
        </w:rPr>
        <w:t>在金融服务行业，数据库技术被用于处理大量的交易数据、客户信息和风险管理。高性能的分布式数据库能够确保交易处理的实时性和准确性，而内存数据库则用于高频交易场景，以提供毫秒级的响应速度。例如，某大型银行利用分布式数据库技术，实现了交易处理的高可用性和伸缩性，确保了金融交易的实时性和准确性。此外，随着监管要求的提高，数据库安全技术也成为该行业的重点关注点。</w:t>
      </w:r>
    </w:p>
    <w:p>
      <w:pPr>
        <w:snapToGrid/>
        <w:spacing w:before="0" w:after="0" w:line="240"/>
        <w:ind w:left="0" w:right="0"/>
        <w:jc w:val="both"/>
        <w:rPr/>
      </w:pPr>
      <w:r>
        <w:rPr>
          <w:rFonts w:ascii="等线" w:hAnsi="等线" w:eastAsia="等线" w:cs="等线"/>
          <w:b/>
          <w:i w:val="false"/>
          <w:strike w:val="false"/>
          <w:color w:val="000000"/>
          <w:sz w:val="21"/>
          <w:u w:val="none"/>
        </w:rPr>
        <w:t>2. 医疗保健领域</w:t>
      </w:r>
    </w:p>
    <w:p>
      <w:pPr>
        <w:snapToGrid/>
        <w:spacing w:before="0" w:after="0" w:line="240"/>
        <w:ind w:left="0" w:right="0" w:firstLine="420"/>
        <w:jc w:val="both"/>
        <w:rPr/>
      </w:pPr>
      <w:r>
        <w:rPr>
          <w:rFonts w:ascii="等线" w:hAnsi="等线" w:eastAsia="等线" w:cs="等线"/>
          <w:i w:val="false"/>
          <w:strike w:val="false"/>
          <w:color w:val="000000"/>
          <w:sz w:val="21"/>
          <w:u w:val="none"/>
        </w:rPr>
        <w:t>医疗保健行业利用数据库技术存储和管理病人记录、医疗影像和临床试验数据。例如，国家卫健委利用联邦学习技术搭建了一个隐私保护的医学科研平台，各医学科研机构可以在平台上不断丰富自己的模型，同时保护各自数据的隐私。随着电子健康记录（EHR）的普及，对数据库的灵活性和可扩展性提出了更高要求。同时，数据分析和机器学习模型的应用，使得数据库技术在处理大量医疗数据时更加高效。</w:t>
      </w:r>
    </w:p>
    <w:p>
      <w:pPr>
        <w:snapToGrid/>
        <w:spacing w:before="0" w:after="0" w:line="240"/>
        <w:ind w:left="0" w:right="0"/>
        <w:jc w:val="both"/>
        <w:rPr/>
      </w:pPr>
      <w:r>
        <w:rPr>
          <w:rFonts w:ascii="等线" w:hAnsi="等线" w:eastAsia="等线" w:cs="等线"/>
          <w:b/>
          <w:i w:val="false"/>
          <w:strike w:val="false"/>
          <w:color w:val="000000"/>
          <w:sz w:val="21"/>
          <w:u w:val="none"/>
        </w:rPr>
        <w:t>3. 制造业</w:t>
      </w:r>
    </w:p>
    <w:p>
      <w:pPr>
        <w:snapToGrid/>
        <w:spacing w:before="0" w:after="0" w:line="240"/>
        <w:ind w:left="0" w:right="0" w:firstLine="420"/>
        <w:jc w:val="both"/>
        <w:rPr/>
      </w:pPr>
      <w:r>
        <w:rPr>
          <w:rFonts w:ascii="等线" w:hAnsi="等线" w:eastAsia="等线" w:cs="等线"/>
          <w:i w:val="false"/>
          <w:strike w:val="false"/>
          <w:color w:val="000000"/>
          <w:sz w:val="21"/>
          <w:u w:val="none"/>
        </w:rPr>
        <w:t>在制造业中，数据库技术用于监控生产线、优化供应链管理和库存控制。例如，格力公司通过使用大数据分析平台，实现了生产线的实时监控和物料齐套检查，提高了IT人员的工作效率，并通过数据分析提升了生产环节的核心竞争力，降低了生产线残次率。通过实时数据流处理，数据库技术帮助企业实现智能制造和预测性维护。此外，多模态数据库的应用使得设计数据、生产数据和供应链数据能够统一管理，提高了决策的效率和准确性。</w:t>
      </w:r>
    </w:p>
    <w:p>
      <w:pPr>
        <w:snapToGrid/>
        <w:spacing w:before="0" w:after="0" w:line="240"/>
        <w:ind w:left="0" w:right="0"/>
        <w:jc w:val="both"/>
        <w:rPr/>
      </w:pPr>
      <w:r>
        <w:rPr>
          <w:rFonts w:ascii="等线" w:hAnsi="等线" w:eastAsia="等线" w:cs="等线"/>
          <w:b/>
          <w:i w:val="false"/>
          <w:strike w:val="false"/>
          <w:color w:val="000000"/>
          <w:sz w:val="21"/>
          <w:u w:val="none"/>
        </w:rPr>
        <w:t>4. 电子商务</w:t>
      </w:r>
    </w:p>
    <w:p>
      <w:pPr>
        <w:snapToGrid/>
        <w:spacing w:before="0" w:after="0" w:line="240"/>
        <w:ind w:left="0" w:right="0" w:firstLine="420"/>
        <w:jc w:val="both"/>
        <w:rPr/>
      </w:pPr>
      <w:r>
        <w:rPr>
          <w:rFonts w:ascii="等线" w:hAnsi="等线" w:eastAsia="等线" w:cs="等线"/>
          <w:i w:val="false"/>
          <w:strike w:val="false"/>
          <w:color w:val="000000"/>
          <w:sz w:val="21"/>
          <w:u w:val="none"/>
        </w:rPr>
        <w:t>电子商务平台依赖数据库技术来处理用户数据、交易记录和商品信息。随着在线购物的普及，数据库技术需要支持高并发的访问和快速的数据检索。例如，某电商平台利用向量数据库技术，通过分析用户的搜索历史和购买行为，构建用户画像，实现个性化商品推荐。向量数据库在处理复杂查询和推荐系统时显示出其独特的优势，提升了用户体验。</w:t>
      </w:r>
    </w:p>
    <w:p>
      <w:pPr>
        <w:snapToGrid/>
        <w:spacing w:before="0" w:after="0" w:line="240"/>
        <w:ind w:left="0" w:right="0"/>
        <w:jc w:val="both"/>
        <w:rPr/>
      </w:pPr>
      <w:r>
        <w:rPr>
          <w:rFonts w:ascii="等线" w:hAnsi="等线" w:eastAsia="等线" w:cs="等线"/>
          <w:b/>
          <w:i w:val="false"/>
          <w:strike w:val="false"/>
          <w:color w:val="000000"/>
          <w:sz w:val="21"/>
          <w:u w:val="none"/>
        </w:rPr>
        <w:t>5. 物联网（IoT）</w:t>
      </w:r>
    </w:p>
    <w:p>
      <w:pPr>
        <w:snapToGrid/>
        <w:spacing w:before="0" w:after="0" w:line="240"/>
        <w:ind w:left="0" w:right="0" w:firstLine="420"/>
        <w:jc w:val="both"/>
        <w:rPr/>
      </w:pPr>
      <w:r>
        <w:rPr>
          <w:rFonts w:ascii="等线" w:hAnsi="等线" w:eastAsia="等线" w:cs="等线"/>
          <w:i w:val="false"/>
          <w:strike w:val="false"/>
          <w:color w:val="000000"/>
          <w:sz w:val="21"/>
          <w:u w:val="none"/>
        </w:rPr>
        <w:t>物联网设备产生的大量数据需要强大的数据库技术来存储和分析。内存数据库和分布式数据库在IoT领域尤为重要，因为它们能够处理来自数百万设备的数据流，并提供实时分析。例如，某智能家居公司开发了一个基于大数据的智能家居销量数据分析系统，该系统通过使用内存数据库和分布式数据库技术，实现了对智能家居设备产生的数据流的高效处理。系统能够实时分析智能家居设备的销售数据，帮助企业优化产品设计和生产，提高销售效益。此外，边缘计算与数据库的结合，使得数据可以在最接近数据源的地方进行处理，减少了延迟。</w:t>
      </w:r>
    </w:p>
    <w:p>
      <w:pPr>
        <w:snapToGrid/>
        <w:spacing w:before="0" w:after="0" w:line="240"/>
        <w:ind w:left="0" w:right="0"/>
        <w:jc w:val="both"/>
        <w:rPr/>
      </w:pPr>
      <w:r>
        <w:rPr>
          <w:rFonts w:ascii="等线" w:hAnsi="等线" w:eastAsia="等线" w:cs="等线"/>
          <w:b/>
          <w:i w:val="false"/>
          <w:strike w:val="false"/>
          <w:color w:val="000000"/>
          <w:sz w:val="21"/>
          <w:u w:val="none"/>
        </w:rPr>
        <w:t>6. 媒体和娱乐</w:t>
      </w:r>
    </w:p>
    <w:p>
      <w:pPr>
        <w:snapToGrid/>
        <w:spacing w:before="0" w:after="0" w:line="240"/>
        <w:ind w:left="0" w:right="0" w:firstLine="420"/>
        <w:jc w:val="both"/>
        <w:rPr/>
      </w:pPr>
      <w:r>
        <w:rPr>
          <w:rFonts w:ascii="等线" w:hAnsi="等线" w:eastAsia="等线" w:cs="等线"/>
          <w:i w:val="false"/>
          <w:strike w:val="false"/>
          <w:color w:val="000000"/>
          <w:sz w:val="21"/>
          <w:u w:val="none"/>
        </w:rPr>
        <w:t>媒体和娱乐行业利用数据库技术来管理内容、用户偏好和版权信息。随着流媒体服务的兴起，数据库技术需要支持大规模的数据存储和高并发的访问。例如，Netflix使用大数据分析来增强其推荐系统。Netflix的推荐系统通过分析用户的历史观看行为、搜索历史和评分数据，为用户提供个性化的电影和节目推荐。这种数据驱动的方法不仅提高了用户体验，还帮助Netflix节省了成本。同时，图数据库在管理复杂的关系网络，如社交网络和内容推荐系统中，展现出其独特的价值。</w:t>
      </w:r>
    </w:p>
    <w:p>
      <w:pPr>
        <w:snapToGrid/>
        <w:spacing w:before="0" w:after="0" w:line="240"/>
        <w:ind w:left="0" w:right="0"/>
        <w:jc w:val="both"/>
        <w:rPr/>
      </w:pPr>
      <w:r>
        <w:rPr>
          <w:rFonts w:ascii="等线" w:hAnsi="等线" w:eastAsia="等线" w:cs="等线"/>
          <w:b/>
          <w:i w:val="false"/>
          <w:strike w:val="false"/>
          <w:color w:val="000000"/>
          <w:sz w:val="21"/>
          <w:u w:val="none"/>
        </w:rPr>
        <w:t>7. 交通和物流</w:t>
      </w:r>
    </w:p>
    <w:p>
      <w:pPr>
        <w:snapToGrid/>
        <w:spacing w:before="0" w:after="0" w:line="240"/>
        <w:ind w:left="0" w:right="0" w:firstLine="420"/>
        <w:jc w:val="both"/>
        <w:rPr/>
      </w:pPr>
      <w:r>
        <w:rPr>
          <w:rFonts w:ascii="等线" w:hAnsi="等线" w:eastAsia="等线" w:cs="等线"/>
          <w:i w:val="false"/>
          <w:strike w:val="false"/>
          <w:color w:val="000000"/>
          <w:sz w:val="21"/>
          <w:u w:val="none"/>
        </w:rPr>
        <w:t>在交通和物流行业，数据库技术被用于优化路线规划、车辆调度和货物追踪。例如，综合快递物流服务商韵达与阿里云合作，共同探索推进分布式数据库在智慧物流核心系统中的深度应用。通过分布式数据库的改造升级，韵达解决了生产运营中遇到的数据库存储和访问瓶颈等行业技术难题，并且实现了数据库建设和维护成本的大幅下降。实时数据处理和分析对于提高运输效率和降低成本至关重要。分布式数据库和边缘计算的结合，使得数据可以在最接近数据源的地方进行处理，减少了延迟。</w:t>
      </w:r>
    </w:p>
    <w:p>
      <w:pPr>
        <w:snapToGrid/>
        <w:spacing w:before="0" w:after="0" w:line="240"/>
        <w:ind w:left="0" w:right="0"/>
        <w:jc w:val="both"/>
        <w:rPr/>
      </w:pPr>
      <w:r>
        <w:rPr>
          <w:rFonts w:ascii="等线" w:hAnsi="等线" w:eastAsia="等线" w:cs="等线"/>
          <w:b/>
          <w:i w:val="false"/>
          <w:strike w:val="false"/>
          <w:color w:val="000000"/>
          <w:sz w:val="21"/>
          <w:u w:val="none"/>
        </w:rPr>
        <w:t>8. 政府和公共部门</w:t>
      </w:r>
    </w:p>
    <w:p>
      <w:pPr>
        <w:snapToGrid/>
        <w:spacing w:before="0" w:after="0" w:line="240"/>
        <w:ind w:left="0" w:right="0" w:firstLine="420"/>
        <w:jc w:val="both"/>
        <w:rPr/>
      </w:pPr>
      <w:r>
        <w:rPr>
          <w:rFonts w:ascii="等线" w:hAnsi="等线" w:eastAsia="等线" w:cs="等线"/>
          <w:i w:val="false"/>
          <w:strike w:val="false"/>
          <w:color w:val="000000"/>
          <w:sz w:val="21"/>
          <w:u w:val="none"/>
        </w:rPr>
        <w:t>政府和公共部门利用数据库技术来提高服务效率、加强数据安全和促进透明度。随着公民对政府服务的要求提高，数据库技术需要支持大规模的数据共享和隐私保护。智慧齐鲁公司与洞见科技合作，为山东省大数据局建设了国内首个省级政务数据隐私计算平台。该平台采用隐私计算技术，提升了公共数据通用支撑和服务管理能力。通过多方安全计算和联邦学习融合应用模式，以及联邦区块链保证过程的不可篡改性与可溯源性，实现了原始数据不出私域即能完成数据共享应用，达到“数据可用不可见、计算可信可链接”的效果。这一案例不仅提高了公共数据融合与流通的服务质量及效率，还促进了政府数据的开放共享，加强数据资源整合和安全保护，释放了公共数据资源价值。</w:t>
      </w:r>
    </w:p>
    <w:p>
      <w:pPr>
        <w:pBdr>
          <w:bottom/>
        </w:pBdr>
        <w:snapToGrid/>
        <w:spacing w:before="0" w:after="0" w:line="240"/>
        <w:ind w:left="0" w:right="0" w:firstLine="420"/>
        <w:jc w:val="both"/>
        <w:rPr/>
      </w:pPr>
      <w:r>
        <w:rPr>
          <w:rFonts w:ascii="等线" w:hAnsi="等线" w:eastAsia="等线" w:cs="等线"/>
          <w:i w:val="false"/>
          <w:strike w:val="false"/>
          <w:color w:val="000000"/>
          <w:sz w:val="21"/>
          <w:u w:val="none"/>
        </w:rPr>
        <w:t>这些应用案例表明，数据库技术已经成为推动各行各业数字化转型的关键力量。随着技术的不断进步，我们可以预见数据库技术将在未来发挥更加重要的作用。</w:t>
      </w:r>
    </w:p>
    <w:p>
      <w:pPr>
        <w:pStyle w:val="000004"/>
        <w:rPr/>
      </w:pPr>
      <w:r>
        <w:rPr>
          <w:rFonts w:hint="eastAsia"/>
        </w:rPr>
        <w:t>二、数据库技术与产业化发展</w:t>
      </w:r>
    </w:p>
    <w:p>
      <w:pPr>
        <w:pStyle w:val="000006"/>
        <w:numPr>
          <w:ilvl w:val="0"/>
          <w:numId w:val="2"/>
        </w:numPr>
        <w:pBdr/>
        <w:rPr/>
      </w:pPr>
      <w:r>
        <w:rPr/>
        <w:t>分布式数据库</w:t>
      </w:r>
      <w:r>
        <w:rPr>
          <w:rFonts w:hint="eastAsia"/>
        </w:rPr>
        <w:t xml:space="preserve">的扩展与应用 </w:t>
      </w:r>
      <w:r>
        <w:rPr/>
        <w:t>@</w:t>
      </w:r>
      <w:r>
        <w:rPr/>
        <w:t>李岱轩</w:t>
      </w:r>
    </w:p>
    <w:p>
      <w:pPr>
        <w:snapToGrid/>
        <w:spacing w:before="0" w:after="0" w:line="360"/>
        <w:ind w:left="0" w:right="0"/>
        <w:jc w:val="both"/>
        <w:rPr/>
      </w:pPr>
      <w:r>
        <w:rPr>
          <w:rFonts w:ascii="等线" w:hAnsi="等线" w:eastAsia="等线" w:cs="等线"/>
          <w:i w:val="false"/>
          <w:strike w:val="false"/>
          <w:color w:val="000000"/>
          <w:sz w:val="21"/>
          <w:u w:val="none"/>
        </w:rPr>
        <w:t>分布式数据库是一种数据库管理系统，它允许数据跨越多个物理位置存储，同时对外提供统一的数据访问接口。这种数据库系统可以提高数据的可用性、可扩展性和容错性。</w:t>
      </w:r>
    </w:p>
    <w:p>
      <w:pPr>
        <w:snapToGrid/>
        <w:spacing w:before="0" w:after="0" w:line="360"/>
        <w:ind w:left="0" w:right="0"/>
        <w:jc w:val="both"/>
        <w:rPr/>
      </w:pPr>
      <w:r>
        <w:rPr>
          <w:rFonts w:ascii="等线" w:hAnsi="等线" w:eastAsia="等线" w:cs="等线"/>
          <w:i w:val="false"/>
          <w:strike w:val="false"/>
          <w:color w:val="000000"/>
          <w:sz w:val="21"/>
          <w:u w:val="none"/>
        </w:rPr>
        <w:t>在当今的企业环境中，分布式数据库因其可扩展性、高可用性和灵活的数据处理能力而受到青睐。企业通常采用云服务提供商的分布式数据库服务，如Amazon DynamoDB、Azure Cosmos DB和Google Cloud Spanner，这些服务不仅易于管理，还能提供按需扩展的存储和计算资源。例如，Amazon DynamoDB 提供了无服务器、快速和灵活的NoSQL数据库服务，支持自动扩展以满足需求</w:t>
      </w:r>
      <w:r>
        <w:rPr/>
        <w:fldChar w:fldCharType="begin"/>
      </w:r>
      <w:r>
        <w:rPr/>
        <w:instrText>HYPERLINK \l user-content-fn-1 \tdkey v4x98d</w:instrText>
      </w:r>
      <w:r>
        <w:rPr/>
        <w:fldChar w:fldCharType="separate"/>
      </w:r>
      <w:r>
        <w:rPr>
          <w:rStyle w:val="y75ipb"/>
          <w:color/>
        </w:rPr>
        <w:t>1</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在微服务架构中，分布式数据库支持每个服务拥有独立的数据库实例，从而提高了系统的可伸缩性和容错性。这种架构允许系统更灵活地扩展和维护，同时降低了单个服务故障对整个系统的影响</w:t>
      </w:r>
      <w:r>
        <w:rPr/>
        <w:fldChar w:fldCharType="begin"/>
      </w:r>
      <w:r>
        <w:rPr/>
        <w:instrText>HYPERLINK \l user-content-fn-2 \tdkey blkl6o</w:instrText>
      </w:r>
      <w:r>
        <w:rPr/>
        <w:fldChar w:fldCharType="separate"/>
      </w:r>
      <w:r>
        <w:rPr>
          <w:rStyle w:val="y75ipb"/>
          <w:color/>
        </w:rPr>
        <w:t>2</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为了支持大数据分析，分布式数据库被广泛用于构建数据湖，允许企业从多个数据源收集和存储大量结构化和非结构化数据。数据湖技术如Amazon S3和Azure Data Lake Storage提供了可扩展的数据存储解决方案，支持各种数据分析和机器学习工作负载</w:t>
      </w:r>
      <w:r>
        <w:rPr/>
        <w:fldChar w:fldCharType="begin"/>
      </w:r>
      <w:r>
        <w:rPr/>
        <w:instrText>HYPERLINK \l user-content-fn-3 \tdkey lt14ql</w:instrText>
      </w:r>
      <w:r>
        <w:rPr/>
        <w:fldChar w:fldCharType="separate"/>
      </w:r>
      <w:r>
        <w:rPr>
          <w:rStyle w:val="y75ipb"/>
          <w:color/>
        </w:rPr>
        <w:t>3</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此外，对于需要实时数据处理的应用，如物联网(IoT)和在线交易处理，分布式数据库提供了必要的性能和可扩展性。例如，Azure Cosmos DB 提供了全球分布的多模型数据库服务，支持毫秒级的查询响应时间和自动索引</w:t>
      </w:r>
      <w:r>
        <w:rPr/>
        <w:fldChar w:fldCharType="begin"/>
      </w:r>
      <w:r>
        <w:rPr/>
        <w:instrText>HYPERLINK \l user-content-fn-4 \tdkey 2plqtt</w:instrText>
      </w:r>
      <w:r>
        <w:rPr/>
        <w:fldChar w:fldCharType="separate"/>
      </w:r>
      <w:r>
        <w:rPr>
          <w:rStyle w:val="y75ipb"/>
          <w:color/>
        </w:rPr>
        <w:t>4</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企业还采用多数据中心部署策略，以提高数据的可用性和灾难恢复能力，确保在某个数据中心发生故障时，其他数据中心可以无缝接管服务。这种策略有助于提高业务连续性和数据的持久性</w:t>
      </w:r>
      <w:r>
        <w:rPr/>
        <w:fldChar w:fldCharType="begin"/>
      </w:r>
      <w:r>
        <w:rPr/>
        <w:instrText>HYPERLINK \l user-content-fn-5 \tdkey i0kfcr</w:instrText>
      </w:r>
      <w:r>
        <w:rPr/>
        <w:fldChar w:fldCharType="separate"/>
      </w:r>
      <w:r>
        <w:rPr>
          <w:rStyle w:val="y75ipb"/>
          <w:color/>
        </w:rPr>
        <w:t>5</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在混合云和多云策略中，分布式数据库支持数据和应用在不同云服务提供商之间的灵活分布，以提高业务的灵活性和降低对单一服务提供商的依赖。例如，Google Cloud Spanner 提供了全球分布式数据库，支持跨多个数据中心的ACID事务和外部一致性</w:t>
      </w:r>
      <w:r>
        <w:rPr/>
        <w:fldChar w:fldCharType="begin"/>
      </w:r>
      <w:r>
        <w:rPr/>
        <w:instrText>HYPERLINK \l user-content-fn-6 \tdkey qws544</w:instrText>
      </w:r>
      <w:r>
        <w:rPr/>
        <w:fldChar w:fldCharType="separate"/>
      </w:r>
      <w:r>
        <w:rPr>
          <w:rStyle w:val="y75ipb"/>
          <w:color/>
        </w:rPr>
        <w:t>6</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数据分片和复制是提高性能和数据局部性的关键技术，企业会根据访问模式和数据的重要性进行相应的配置。例如，MongoDB 提供了自动分片功能，允许数据在多个服务器之间自动分布</w:t>
      </w:r>
      <w:r>
        <w:rPr/>
        <w:fldChar w:fldCharType="begin"/>
      </w:r>
      <w:r>
        <w:rPr/>
        <w:instrText>HYPERLINK \l user-content-fn-7 \tdkey 59of1c</w:instrText>
      </w:r>
      <w:r>
        <w:rPr/>
        <w:fldChar w:fldCharType="separate"/>
      </w:r>
      <w:r>
        <w:rPr>
          <w:rStyle w:val="y75ipb"/>
          <w:color/>
        </w:rPr>
        <w:t>7</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同时，自动化和智能化运维工具的使用，使得数据库的监控、调优和故障恢复更加高效。例如，Amazon RDS 提供了监控、备份、恢复和自动化维护等功能，简化了数据库的运维工作</w:t>
      </w:r>
      <w:r>
        <w:rPr/>
        <w:fldChar w:fldCharType="begin"/>
      </w:r>
      <w:r>
        <w:rPr/>
        <w:instrText>HYPERLINK \l user-content-fn-8 \tdkey aj6za0</w:instrText>
      </w:r>
      <w:r>
        <w:rPr/>
        <w:fldChar w:fldCharType="separate"/>
      </w:r>
      <w:r>
        <w:rPr>
          <w:rStyle w:val="y75ipb"/>
          <w:color/>
        </w:rPr>
        <w:t>8</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安全性和合规性也是分布式数据库部署的重要考虑因素，企业需要确保数据的安全性，并符合相关的数据保护法规。例如，GDPR 提供了数据保护和隐私的指导原则，对企业如何处理个人数据提出了严格要求</w:t>
      </w:r>
      <w:r>
        <w:rPr/>
        <w:fldChar w:fldCharType="begin"/>
      </w:r>
      <w:r>
        <w:rPr/>
        <w:instrText>HYPERLINK \l user-content-fn-9 \tdkey 47g6tt</w:instrText>
      </w:r>
      <w:r>
        <w:rPr/>
        <w:fldChar w:fldCharType="separate"/>
      </w:r>
      <w:r>
        <w:rPr>
          <w:rStyle w:val="y75ipb"/>
          <w:color/>
        </w:rPr>
        <w:t>9</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最后，随着业务需求的变化，跨云数据迁移的能力也变得至关重要，分布式数据库需要支持灵活的数据迁移策略，以适应企业不断变化的业务需求。例如，AWS Database Migration Service 提供了跨不同数据库引擎和云平台的数据迁移服务</w:t>
      </w:r>
      <w:r>
        <w:rPr/>
        <w:fldChar w:fldCharType="begin"/>
      </w:r>
      <w:r>
        <w:rPr/>
        <w:instrText>HYPERLINK \l user-content-fn-10 \tdkey a153j4</w:instrText>
      </w:r>
      <w:r>
        <w:rPr/>
        <w:fldChar w:fldCharType="separate"/>
      </w:r>
      <w:r>
        <w:rPr>
          <w:rStyle w:val="y75ipb"/>
          <w:color/>
        </w:rPr>
        <w:t>10</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这些扩展与应用的结合，使得分布式数据库成为支持现代企业数据处理需求的强大工具。</w:t>
      </w:r>
    </w:p>
    <w:p>
      <w:pPr>
        <w:pStyle w:val="000004"/>
        <w:snapToGrid/>
        <w:spacing w:before="210" w:after="0" w:line="288"/>
        <w:jc w:val="both"/>
        <w:rPr/>
      </w:pPr>
      <w:r>
        <w:rPr>
          <w:rFonts w:ascii="'等线 Light'" w:hAnsi="'等线 Light'" w:cs="'等线 Light'"/>
          <w:b/>
          <w:i w:val="false"/>
          <w:strike w:val="false"/>
          <w:color w:val="000000"/>
          <w:sz w:val="19"/>
          <w:u w:val="none"/>
        </w:rPr>
        <w:t>Footnotes</w:t>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1.Amazon DynamoDB: </w:t>
      </w:r>
      <w:r>
        <w:rPr/>
        <w:fldChar w:fldCharType="begin"/>
      </w:r>
      <w:r>
        <w:rPr/>
        <w:instrText>HYPERLINK https://aws.amazon.com/dynamodb/ normalLink \tdft \tdfe -10 \tdfid \tddp \tdop \tdlt inline \tdds \tdfvi \tdlf \l \tdsub normalLink \tdkey 6tyj8m \tdkey 6tyj8m</w:instrText>
      </w:r>
      <w:r>
        <w:rPr/>
        <w:fldChar w:fldCharType="separate"/>
      </w:r>
      <w:r>
        <w:rPr>
          <w:rStyle w:val="y75ipb"/>
          <w:color/>
        </w:rPr>
        <w:t>https://aws.amazon.com/dynamodb/</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 \tdkey 8krmyh</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2. Microservices and Databases: </w:t>
      </w:r>
      <w:r>
        <w:rPr/>
        <w:fldChar w:fldCharType="begin"/>
      </w:r>
      <w:r>
        <w:rPr/>
        <w:instrText>HYPERLINK https://martinfowler.com/articles/microservices.html normalLink \tdft \tdfe -10 \tdfid \tddp \tdop \tdlt inline \tdds \tdfvi \tdlf \l \tdsub normalLink \tdkey q1fx00 \tdkey q1fx00</w:instrText>
      </w:r>
      <w:r>
        <w:rPr/>
        <w:fldChar w:fldCharType="separate"/>
      </w:r>
      <w:r>
        <w:rPr>
          <w:rStyle w:val="y75ipb"/>
          <w:color/>
        </w:rPr>
        <w:t>https://martinfowler.com/articles/microservices.html</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user-content-fnref-2 \tdkey 1ce2zb</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3. Data Lakes: </w:t>
      </w:r>
      <w:r>
        <w:rPr/>
        <w:fldChar w:fldCharType="begin"/>
      </w:r>
      <w:r>
        <w:rPr/>
        <w:instrText>HYPERLINK https://aws.amazon.com/big-data/datalakes-and-analytics/ normalLink \tdft \tdfe -10 \tdfid \tddp \tdop \tdlt inline \tdds \tdfvi \tdlf \l \tdsub normalLink \tdkey nuf86r \tdkey nuf86r</w:instrText>
      </w:r>
      <w:r>
        <w:rPr/>
        <w:fldChar w:fldCharType="separate"/>
      </w:r>
      <w:r>
        <w:rPr>
          <w:rStyle w:val="y75ipb"/>
          <w:color/>
        </w:rPr>
        <w:t>https://aws.amazon.com/big-data/datalakes-and-analytics/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user-content-fnref-3 \tdkey flalqb</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4. Azure Cosmos DB: </w:t>
      </w:r>
      <w:r>
        <w:rPr/>
        <w:fldChar w:fldCharType="begin"/>
      </w:r>
      <w:r>
        <w:rPr/>
        <w:instrText>HYPERLINK https://azure.microsoft.com/en-us/services/cosmos-db/ normalLink \tdft \tdfe -10 \tdfid \tddp \tdop \tdlt inline \tdds \tdfvi \tdlf \l \tdsub normalLink \tdkey p1lql5 \tdkey p1lql5</w:instrText>
      </w:r>
      <w:r>
        <w:rPr/>
        <w:fldChar w:fldCharType="separate"/>
      </w:r>
      <w:r>
        <w:rPr>
          <w:rStyle w:val="y75ipb"/>
          <w:color/>
        </w:rPr>
        <w:t>https://azure.microsoft.com/en-us/services/cosmos-db/</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 \tdkey y7176i</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5. Multi-Data Center Deployment: </w:t>
      </w:r>
      <w:r>
        <w:rPr/>
        <w:fldChar w:fldCharType="begin"/>
      </w:r>
      <w:r>
        <w:rPr/>
        <w:instrText>HYPERLINK https://www.ctl.io/white-papers/multi-data-center-deployment/ normalLink \tdft \tdfe -10 \tdfid \tddp \tdop \tdlt inline \tdds \tdfvi \tdlf \l \tdsub normalLink \tdkey xaaez7 \tdkey xaaez7</w:instrText>
      </w:r>
      <w:r>
        <w:rPr/>
        <w:fldChar w:fldCharType="separate"/>
      </w:r>
      <w:r>
        <w:rPr>
          <w:rStyle w:val="y75ipb"/>
          <w:color/>
        </w:rPr>
        <w:t>https://www.ctl.io/white-papers/multi-data-center-deployment/</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user-content-fnref-5 \tdkey 3pmw4g</w:instrText>
      </w:r>
      <w:r>
        <w:rPr/>
        <w:fldChar w:fldCharType="separate"/>
      </w:r>
      <w:r>
        <w:rPr>
          <w:rStyle w:val="y75ipb"/>
          <w:color/>
        </w:rPr>
        <w:t>↩</w:t>
      </w:r>
      <w:r>
        <w:rPr/>
        <w:fldChar w:fldCharType="end"/>
      </w:r>
    </w:p>
    <w:p>
      <w:pPr>
        <w:snapToGrid/>
        <w:spacing w:before="100" w:after="100" w:line="288"/>
        <w:ind w:left="-360" w:leftChars="0" w:right="0"/>
        <w:jc w:val="both"/>
        <w:rPr/>
      </w:pPr>
      <w:r>
        <w:rPr>
          <w:rFonts w:ascii="等线" w:hAnsi="等线" w:eastAsia="等线" w:cs="等线"/>
          <w:i w:val="false"/>
          <w:strike w:val="false"/>
          <w:color w:val="000000"/>
          <w:spacing w:val="3"/>
          <w:sz w:val="21"/>
          <w:u w:val="none"/>
        </w:rPr>
        <w:t> </w:t>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6.Google Cloud Spanner: </w:t>
      </w:r>
      <w:r>
        <w:rPr/>
        <w:fldChar w:fldCharType="begin"/>
      </w:r>
      <w:r>
        <w:rPr/>
        <w:instrText>HYPERLINK https://cloud.google.com/spanner normalLink \tdft \tdfe -10 \tdfid \tddp \tdop \tdlt inline \tdds \tdfvi \tdlf \l \tdsub normalLink \tdkey icao2q \tdkey icao2q</w:instrText>
      </w:r>
      <w:r>
        <w:rPr/>
        <w:fldChar w:fldCharType="separate"/>
      </w:r>
      <w:r>
        <w:rPr>
          <w:rStyle w:val="y75ipb"/>
          <w:color/>
        </w:rPr>
        <w:t>https://cloud.google.com/spanner</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user-content-fnref-6 \tdkey 5ck1py</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7.MongoDB Sharding: </w:t>
      </w:r>
      <w:r>
        <w:rPr/>
        <w:fldChar w:fldCharType="begin"/>
      </w:r>
      <w:r>
        <w:rPr/>
        <w:instrText>HYPERLINK https://docs.mongodb.com/manual/sharding/ normalLink \tdft \tdfe -10 \tdfid \tddp \tdop \tdlt inline \tdds \tdfvi \tdlf \l \tdsub normalLink \tdkey ak05dh \tdkey ak05dh</w:instrText>
      </w:r>
      <w:r>
        <w:rPr/>
        <w:fldChar w:fldCharType="separate"/>
      </w:r>
      <w:r>
        <w:rPr>
          <w:rStyle w:val="y75ipb"/>
          <w:color/>
        </w:rPr>
        <w:t>https://docs.mongodb.com/manual/sharding/</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user-content-fnref-7 \tdkey 7336c1</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8.Amazon RDS: </w:t>
      </w:r>
      <w:r>
        <w:rPr/>
        <w:fldChar w:fldCharType="begin"/>
      </w:r>
      <w:r>
        <w:rPr/>
        <w:instrText>HYPERLINK https://aws.amazon.com/rds/ normalLink \tdft \tdfe -10 \tdfid \tddp \tdop \tdlt inline \tdds \tdfvi \tdlf \l \tdsub normalLink \tdkey sj4vsv \tdkey sj4vsv</w:instrText>
      </w:r>
      <w:r>
        <w:rPr/>
        <w:fldChar w:fldCharType="separate"/>
      </w:r>
      <w:r>
        <w:rPr>
          <w:rStyle w:val="y75ipb"/>
          <w:color/>
        </w:rPr>
        <w:t>https://aws.amazon.com/rds/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user-content-fnref-8 \tdkey 5ko4zs</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9.GDPR: </w:t>
      </w:r>
      <w:r>
        <w:rPr/>
        <w:fldChar w:fldCharType="begin"/>
      </w:r>
      <w:r>
        <w:rPr/>
        <w:instrText>HYPERLINK https://eugdpr.org/ normalLink \tdft \tdfe -10 \tdfid \tddp \tdop \tdlt inline \tdds \tdfvi \tdlf \l \tdsub normalLink \tdkey z71jqq \tdkey z71jqq</w:instrText>
      </w:r>
      <w:r>
        <w:rPr/>
        <w:fldChar w:fldCharType="separate"/>
      </w:r>
      <w:r>
        <w:rPr>
          <w:rStyle w:val="y75ipb"/>
          <w:color/>
        </w:rPr>
        <w:t>https://eugdpr.org/</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user-content-fnref-9 \tdkey ltfse4</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10.AWS Database Migration Service: </w:t>
      </w:r>
      <w:r>
        <w:rPr/>
        <w:fldChar w:fldCharType="begin"/>
      </w:r>
      <w:r>
        <w:rPr/>
        <w:instrText>HYPERLINK https://aws.amazon.com/dms/ normalLink \tdft \tdfe -10 \tdfid \tddp \tdop \tdlt inline \tdds \tdfvi \tdlf \l \tdsub normalLink \tdkey cpbzgr \tdkey cpbzgr</w:instrText>
      </w:r>
      <w:r>
        <w:rPr/>
        <w:fldChar w:fldCharType="separate"/>
      </w:r>
      <w:r>
        <w:rPr>
          <w:rStyle w:val="y75ipb"/>
          <w:color/>
        </w:rPr>
        <w:t>https://aws.amazon.com/dms/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user-content-fnref-10 \tdkey khrc7o</w:instrText>
      </w:r>
      <w:r>
        <w:rPr/>
        <w:fldChar w:fldCharType="separate"/>
      </w:r>
      <w:r>
        <w:rPr>
          <w:rStyle w:val="y75ipb"/>
          <w:color/>
        </w:rPr>
        <w:t>↩</w:t>
      </w:r>
      <w:r>
        <w:rPr/>
        <w:fldChar w:fldCharType="end"/>
      </w:r>
    </w:p>
    <w:p>
      <w:pPr>
        <w:pStyle w:val="000001"/>
        <w:rPr/>
      </w:pPr>
    </w:p>
    <w:p>
      <w:pPr>
        <w:pStyle w:val="000006"/>
        <w:numPr>
          <w:ilvl w:val="0"/>
          <w:numId w:val="2"/>
        </w:numPr>
        <w:pBdr/>
        <w:rPr/>
      </w:pPr>
      <w:r>
        <w:rPr/>
        <w:t>内存数据库</w:t>
      </w:r>
      <w:r>
        <w:rPr>
          <w:rFonts w:hint="eastAsia"/>
        </w:rPr>
        <w:t xml:space="preserve">的实时处理应用 </w:t>
      </w:r>
      <w:r>
        <w:rPr/>
        <w:t>@</w:t>
      </w:r>
      <w:r>
        <w:rPr/>
        <w:t>王亮</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内存数据库（In-Memory Database, IMDB）是一类将数据存储在内存（RAM）中，而非传统的硬盘或固态存储上的数据库。这类数据库因其极快的读写速度，通常用于实时处理应用，尤其是在对性能和延迟要求极高的场景下。以下是一些内存数据库在实时处理方面的应用：</w:t>
      </w:r>
    </w:p>
    <w:p>
      <w:pPr>
        <w:snapToGrid/>
        <w:spacing w:before="0" w:after="160" w:line="276"/>
        <w:ind w:left="0" w:right="0"/>
        <w:jc w:val="both"/>
        <w:rPr>
          <w:sz w:val="24"/>
        </w:rPr>
      </w:pPr>
      <w:r>
        <w:rPr>
          <w:rFonts w:ascii="等线" w:hAnsi="等线" w:eastAsia="等线" w:cs="等线"/>
          <w:i w:val="false"/>
          <w:strike w:val="false"/>
          <w:color w:val="000000"/>
          <w:sz w:val="24"/>
          <w:u w:val="none"/>
        </w:rPr>
        <w:t>2.1实时交易处理</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实时交易处理的应用场景主要有金融行业的股票交易系统、银行支付系统等。实时金融交易系统需在毫秒级内处理订单、检查用户资产、验证交易合法性，并执行结算。内存数据库如 Redis、Memcached 等因为其高速的 I/O 操作，可以在短时间内处理大量的交易请求。</w:t>
      </w:r>
    </w:p>
    <w:p>
      <w:pPr>
        <w:snapToGrid/>
        <w:spacing w:before="0" w:after="160" w:line="276"/>
        <w:ind w:left="0" w:right="0"/>
        <w:jc w:val="both"/>
        <w:rPr>
          <w:sz w:val="24"/>
        </w:rPr>
      </w:pPr>
      <w:r>
        <w:rPr>
          <w:rFonts w:ascii="等线" w:hAnsi="等线" w:eastAsia="等线" w:cs="等线"/>
          <w:i w:val="false"/>
          <w:strike w:val="false"/>
          <w:color w:val="000000"/>
          <w:sz w:val="24"/>
          <w:u w:val="none"/>
        </w:rPr>
        <w:t>2.2实时数据分析与流处理</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实时数据分析与流处理通常应用于网络安全、欺诈检测等。该类系统需要实时分析来自传感器、用户行为等来源的数据。内存数据库能够快速存储和查询实时流数据，与流处理框架（如 Apache Kafka、Apache Flink）结合，支持实时分析。</w:t>
      </w:r>
    </w:p>
    <w:p>
      <w:pPr>
        <w:snapToGrid/>
        <w:spacing w:before="0" w:after="160" w:line="276"/>
        <w:ind w:left="0" w:right="0"/>
        <w:jc w:val="both"/>
        <w:rPr>
          <w:sz w:val="24"/>
        </w:rPr>
      </w:pPr>
      <w:r>
        <w:rPr>
          <w:rFonts w:ascii="等线" w:hAnsi="等线" w:eastAsia="等线" w:cs="等线"/>
          <w:i w:val="false"/>
          <w:strike w:val="false"/>
          <w:color w:val="000000"/>
          <w:sz w:val="24"/>
          <w:u w:val="none"/>
        </w:rPr>
        <w:t>2.3实时个性化推荐</w:t>
      </w:r>
    </w:p>
    <w:p>
      <w:pPr>
        <w:snapToGrid/>
        <w:spacing w:before="0" w:after="160" w:line="276"/>
        <w:ind w:left="0" w:right="0" w:firstLineChars="200"/>
        <w:jc w:val="both"/>
        <w:rPr>
          <w:strike w:val="false"/>
          <w:sz w:val="24"/>
        </w:rPr>
      </w:pPr>
      <w:r>
        <w:rPr>
          <w:rFonts w:ascii="等线" w:hAnsi="等线" w:eastAsia="等线" w:cs="等线"/>
          <w:i w:val="false"/>
          <w:strike w:val="false"/>
          <w:color w:val="000000"/>
          <w:sz w:val="24"/>
          <w:u w:val="none"/>
        </w:rPr>
        <w:t>实时个性化推荐通常应用于电商平台、社交媒体、流媒体平台等。系统根据用户实时行为（如点击、搜索、购买等）生成个性化推荐。内存数据库如 Redis 或 Aerospike 用于存储用户行为数据和历史数据，因其极快的存取速度，可以在用户访问页面的瞬间计算出推荐内容。</w:t>
      </w:r>
    </w:p>
    <w:p>
      <w:pPr>
        <w:pBdr>
          <w:bottom/>
        </w:pBdr>
        <w:snapToGrid/>
        <w:spacing w:before="0" w:after="160" w:line="276"/>
        <w:ind w:left="0" w:right="0" w:firstLineChars="200"/>
        <w:jc w:val="both"/>
        <w:rPr>
          <w:sz w:val="24"/>
        </w:rPr>
      </w:pPr>
      <w:r>
        <w:rPr>
          <w:rFonts w:ascii="等线" w:hAnsi="等线" w:eastAsia="等线" w:cs="等线"/>
          <w:i w:val="false"/>
          <w:strike w:val="false"/>
          <w:color w:val="000000"/>
          <w:sz w:val="24"/>
          <w:u w:val="none"/>
        </w:rPr>
        <w:t>内存数据库的应用推动了很多实时场景的创新，从金融到游戏、从广告到供应链管理，随着硬件性能的提升和分布式计算的演进，内存数据库的应用前景也越来越广泛。</w:t>
      </w:r>
    </w:p>
    <w:p>
      <w:pPr>
        <w:pStyle w:val="000006"/>
        <w:rPr/>
      </w:pPr>
      <w:r>
        <w:rPr>
          <w:rFonts w:hint="eastAsia"/>
        </w:rPr>
        <w:t xml:space="preserve">3、向量数据库的高性能应用 </w:t>
      </w:r>
      <w:r>
        <w:rPr/>
        <w:t>@</w:t>
      </w:r>
      <w:r>
        <w:rPr/>
        <w:t>胡佩文</w:t>
      </w:r>
    </w:p>
    <w:p>
      <w:pPr>
        <w:pStyle w:val="000006"/>
        <w:numPr>
          <w:ilvl w:val="0"/>
          <w:numId w:val="3"/>
        </w:numPr>
        <w:pBdr/>
        <w:rPr/>
      </w:pPr>
      <w:r>
        <w:rPr/>
        <w:t>图数据库在复杂关系分析中的应用</w:t>
      </w:r>
      <w:r>
        <w:rPr>
          <w:rFonts w:hint="eastAsia"/>
        </w:rPr>
        <w:t xml:space="preserve"> </w:t>
      </w:r>
      <w:r>
        <w:rPr/>
        <w:t>@</w:t>
      </w:r>
      <w:r>
        <w:rPr/>
        <w:t>胡静阳</w:t>
      </w:r>
    </w:p>
    <w:p>
      <w:pPr>
        <w:snapToGrid/>
        <w:spacing w:before="0" w:after="160" w:line="276"/>
        <w:ind w:left="0" w:right="0" w:firstLine="420"/>
        <w:rPr/>
      </w:pPr>
      <w:r>
        <w:rPr>
          <w:rFonts w:ascii="微软雅黑" w:hAnsi="微软雅黑" w:cs="微软雅黑"/>
          <w:i w:val="false"/>
          <w:strike w:val="false"/>
          <w:color w:val="191B1F"/>
          <w:sz w:val="21"/>
          <w:u w:val="none"/>
        </w:rPr>
        <w:t>（1）图数据库介绍</w:t>
      </w:r>
    </w:p>
    <w:p>
      <w:pPr>
        <w:snapToGrid/>
        <w:spacing w:before="0" w:after="160" w:line="276"/>
        <w:ind w:left="0" w:right="0" w:firstLine="420"/>
        <w:rPr/>
      </w:pPr>
      <w:r>
        <w:rPr>
          <w:rFonts w:ascii="微软雅黑" w:hAnsi="微软雅黑" w:cs="微软雅黑"/>
          <w:i w:val="false"/>
          <w:strike w:val="false"/>
          <w:color w:val="191B1F"/>
          <w:sz w:val="21"/>
          <w:u w:val="none"/>
        </w:rPr>
        <w:t>图数据库是一种专门设计来存储和查询复杂网络结构数据的数据库管理系统。与传统的关系型数据库不同，图数据库使用图形模型来表示数据，其中数据以节点（或称为顶点）和边的形式存在，节点和边都可以拥有属性。这种结构特别适合于表示实体之间的关系，如社交网络、推荐系统、生物信息学等领域。</w:t>
      </w:r>
    </w:p>
    <w:p>
      <w:pPr>
        <w:snapToGrid/>
        <w:spacing w:before="0" w:after="160" w:line="276"/>
        <w:ind w:left="0" w:right="0" w:firstLine="420"/>
        <w:rPr/>
      </w:pPr>
      <w:r>
        <w:rPr>
          <w:rFonts w:ascii="微软雅黑" w:hAnsi="微软雅黑" w:cs="微软雅黑"/>
          <w:i w:val="false"/>
          <w:strike w:val="false"/>
          <w:color w:val="191B1F"/>
          <w:sz w:val="21"/>
          <w:u w:val="none"/>
        </w:rPr>
        <w:t>图数据库的主要特点包括：</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节点（Node）：代表实体，如人、地点、物品等。</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边（Edge）：代表实体之间的关系，如朋友关系、父子关系等。</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属性（Property）：节点和边都可以有属性，用来描述实体或关系的更多细节。</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支持CRUD操作：图数据库支持传统的增删改查操作，允许用户对图中的节点和边进行管理。</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事务处理：图数据库通常用于在线事务处理（OLTP）系统中，提供高效的事务处理能力。</w:t>
      </w:r>
    </w:p>
    <w:p>
      <w:pPr>
        <w:numPr>
          <w:ilvl w:val="0"/>
          <w:numId w:val="4"/>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图计算引擎：与图数据库相对的是图计算引擎，它们通常用于在线分析处理（OLAP）系统中，用于执行复杂的图数据分析任务。</w:t>
      </w:r>
    </w:p>
    <w:p>
      <w:pPr>
        <w:snapToGrid/>
        <w:spacing w:before="0" w:after="160" w:line="276"/>
        <w:ind w:left="0" w:right="0" w:firstLine="420"/>
        <w:rPr/>
      </w:pPr>
      <w:r>
        <w:rPr>
          <w:rFonts w:ascii="微软雅黑" w:hAnsi="微软雅黑" w:cs="微软雅黑"/>
          <w:i w:val="false"/>
          <w:strike w:val="false"/>
          <w:color w:val="191B1F"/>
          <w:sz w:val="21"/>
          <w:u w:val="none"/>
        </w:rPr>
        <w:t>图数据库使用的图模型主要有以下几种：</w:t>
      </w:r>
    </w:p>
    <w:p>
      <w:pPr>
        <w:numPr>
          <w:ilvl w:val="0"/>
          <w:numId w:val="5"/>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属性图（Property Graph）：每个节点和边都可以有属性，属性以键值对的形式存储。</w:t>
      </w:r>
    </w:p>
    <w:p>
      <w:pPr>
        <w:numPr>
          <w:ilvl w:val="0"/>
          <w:numId w:val="5"/>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资源描述框架（RDF）三元组：由主体、谓语和宾语组成的三元组，用于表示语义网数据。</w:t>
      </w:r>
    </w:p>
    <w:p>
      <w:pPr>
        <w:numPr>
          <w:ilvl w:val="0"/>
          <w:numId w:val="5"/>
        </w:numPr>
        <w:snapToGrid/>
        <w:spacing w:before="0" w:after="0" w:line="240"/>
        <w:ind/>
        <w:rPr>
          <w:rFonts w:ascii="微软雅黑" w:hAnsi="微软雅黑" w:eastAsia="微软雅黑" w:cs="微软雅黑"/>
          <w:color w:val="191B1F"/>
          <w:sz w:val="21"/>
        </w:rPr>
      </w:pPr>
      <w:r>
        <w:rPr>
          <w:rFonts w:ascii="微软雅黑" w:hAnsi="微软雅黑" w:cs="微软雅黑"/>
          <w:i w:val="false"/>
          <w:strike w:val="false"/>
          <w:color w:val="191B1F"/>
          <w:sz w:val="21"/>
          <w:u w:val="none"/>
        </w:rPr>
        <w:t>超图（HyperGraph）：允许一条边连接多个节点，适用于表示多对多的关系。</w:t>
      </w:r>
    </w:p>
    <w:p>
      <w:pPr>
        <w:snapToGrid/>
        <w:spacing w:before="0" w:after="160" w:line="276"/>
        <w:ind w:left="0" w:right="0" w:firstLine="420"/>
        <w:rPr/>
      </w:pPr>
      <w:r>
        <w:rPr>
          <w:rFonts w:ascii="微软雅黑" w:hAnsi="微软雅黑" w:cs="微软雅黑"/>
          <w:i w:val="false"/>
          <w:strike w:val="false"/>
          <w:color w:val="191B1F"/>
          <w:sz w:val="21"/>
          <w:u w:val="none"/>
        </w:rPr>
        <w:t>目前，大多数知名的图数据库都是基于属性图模型构建的，尤其是带标签的属性图（Labeled-Property Graph），其中标签用于区分不同类型的节点和边，但标签不是必需的。</w:t>
      </w:r>
    </w:p>
    <w:p>
      <w:pPr>
        <w:snapToGrid/>
        <w:spacing w:before="0" w:after="160" w:line="276"/>
        <w:ind w:left="0" w:right="0" w:firstLine="420"/>
        <w:rPr/>
      </w:pPr>
      <w:r>
        <w:rPr>
          <w:rFonts w:ascii="微软雅黑" w:hAnsi="微软雅黑" w:cs="微软雅黑"/>
          <w:i w:val="false"/>
          <w:strike w:val="false"/>
          <w:color w:val="191B1F"/>
          <w:sz w:val="21"/>
          <w:u w:val="none"/>
        </w:rPr>
        <w:t>图数据库的出现，主要是为了解决关系型数据库在处理高度互联的数据和复杂关系时的局限性。图数据库能够更直观、更高效地表示和查询这些复杂的关系，从而在需要处理大量关系数据的场景中展现出其独特的优势。</w:t>
      </w:r>
    </w:p>
    <w:p>
      <w:pPr>
        <w:snapToGrid/>
        <w:spacing w:before="0" w:after="160" w:line="276"/>
        <w:ind w:left="0" w:right="0" w:firstLine="420"/>
        <w:rPr/>
      </w:pPr>
      <w:r>
        <w:rPr>
          <w:rFonts w:ascii="微软雅黑" w:hAnsi="微软雅黑" w:cs="微软雅黑"/>
          <w:i w:val="false"/>
          <w:strike w:val="false"/>
          <w:color w:val="191B1F"/>
          <w:sz w:val="21"/>
          <w:u w:val="none"/>
        </w:rPr>
        <w:t>（2）图数据库应用场景：</w:t>
      </w:r>
    </w:p>
    <w:p>
      <w:pPr>
        <w:snapToGrid/>
        <w:spacing w:before="0" w:after="160" w:line="276"/>
        <w:ind w:left="0" w:right="0" w:firstLine="420"/>
        <w:rPr/>
      </w:pPr>
      <w:r>
        <w:rPr>
          <w:rFonts w:ascii="微软雅黑" w:hAnsi="微软雅黑" w:cs="微软雅黑"/>
          <w:i w:val="false"/>
          <w:strike w:val="false"/>
          <w:color w:val="191B1F"/>
          <w:sz w:val="21"/>
          <w:u w:val="none"/>
        </w:rPr>
        <w:t>（3）图数据库实际应用案例：eBay使用Neo4j知识图谱为Google助手上的eBay应用提供智能商务功能：一个通过语音与用户对话的智能个人购物机器人。</w:t>
      </w:r>
    </w:p>
    <w:p>
      <w:pPr>
        <w:snapToGrid/>
        <w:spacing w:before="0" w:after="160" w:line="276"/>
        <w:ind w:left="0" w:right="0" w:firstLine="420"/>
        <w:rPr/>
      </w:pPr>
      <w:r>
        <w:rPr>
          <w:rFonts w:ascii="微软雅黑" w:hAnsi="微软雅黑" w:cs="微软雅黑"/>
          <w:i w:val="false"/>
          <w:strike w:val="false"/>
          <w:color w:val="191B1F"/>
          <w:sz w:val="21"/>
          <w:u w:val="none"/>
        </w:rPr>
        <w:t>eBay公司是一家总部位于加利福尼亚州圣何塞的跨国电子商务领导者，它在多个平台上促进消费者对消费者和企业对消费者的销售。自1995年成立以来，eBay在过去一年中实现了864亿美元的商品总销售额。</w:t>
      </w:r>
    </w:p>
    <w:p>
      <w:pPr>
        <w:snapToGrid/>
        <w:spacing w:before="0" w:after="160" w:line="276"/>
        <w:ind w:left="0" w:right="0" w:firstLine="420"/>
        <w:rPr/>
      </w:pPr>
      <w:r>
        <w:rPr>
          <w:rFonts w:ascii="微软雅黑" w:hAnsi="微软雅黑" w:cs="微软雅黑"/>
          <w:i w:val="false"/>
          <w:strike w:val="false"/>
          <w:color w:val="191B1F"/>
          <w:sz w:val="21"/>
          <w:u w:val="none"/>
        </w:rPr>
        <w:t>从技术角度来看，eBay的目标是构建一个实时推荐引擎，该引擎能够理解并从购物者提供的上下文语言中学习，并迅速锁定具体的产品推荐。eBay将这种挖掘人类意图的练习称为会话商务的“圣杯”。实现这一点需要结合自然语言处理、机器学习、预测建模以及一个分布式的、实时的存储和处理引擎，该引擎在互联网上运行，同时扩展以包含他们的整个产品目录。</w:t>
      </w:r>
    </w:p>
    <w:p>
      <w:pPr>
        <w:snapToGrid/>
        <w:spacing w:before="0" w:after="160" w:line="276"/>
        <w:ind w:left="0" w:right="0" w:firstLine="420"/>
        <w:rPr/>
      </w:pPr>
      <w:r>
        <w:rPr>
          <w:rFonts w:ascii="微软雅黑" w:hAnsi="微软雅黑" w:cs="微软雅黑"/>
          <w:i w:val="false"/>
          <w:strike w:val="false"/>
          <w:color w:val="191B1F"/>
          <w:sz w:val="21"/>
          <w:u w:val="none"/>
        </w:rPr>
        <w:t>为了构建Google助手上的eBay应用，他们需要的知识图谱将与自然语言理解和人工智能相结合，以存储、记忆并从与购物者的过去互动中学习。</w:t>
      </w:r>
    </w:p>
    <w:p>
      <w:pPr>
        <w:snapToGrid/>
        <w:spacing w:before="0" w:after="160" w:line="276"/>
        <w:ind w:left="0" w:right="0" w:firstLine="420"/>
        <w:rPr/>
      </w:pPr>
      <w:r>
        <w:rPr>
          <w:rFonts w:ascii="微软雅黑" w:hAnsi="微软雅黑" w:cs="微软雅黑"/>
          <w:i w:val="false"/>
          <w:strike w:val="false"/>
          <w:color w:val="191B1F"/>
          <w:sz w:val="21"/>
          <w:u w:val="none"/>
        </w:rPr>
        <w:t>该项目中使用了图数据库技术。eBay选择了Neo4j作为原生图数据库，用于存储有助于理解会话购物场景中的概率模型。Neo4j图数据库包含了产品目录和购物者在寻找产品时的交互属性。例如，当购物者搜索“棕色包”时，eBay应用知道接下来要询问哪些细节，如类型、风格、品牌、预算或大小。随着通过图遍历来积累这些信息，应用程序不断检查库存以寻找最佳匹配，这是实时决策的一个绝佳示例。</w:t>
      </w:r>
    </w:p>
    <w:p>
      <w:pPr>
        <w:snapToGrid/>
        <w:spacing w:before="0" w:after="160" w:line="276"/>
        <w:ind w:left="0" w:right="0" w:firstLine="420"/>
        <w:rPr/>
      </w:pPr>
      <w:r>
        <w:rPr>
          <w:rFonts w:ascii="微软雅黑" w:hAnsi="微软雅黑" w:cs="微软雅黑"/>
          <w:i w:val="false"/>
          <w:strike w:val="false"/>
          <w:color w:val="191B1F"/>
          <w:sz w:val="21"/>
          <w:u w:val="none"/>
        </w:rPr>
        <w:t>实际应用成果非常成功，并且开发过程也很有趣。eBay的工程师们知道，将聊天机器人部署到用户群中需要互联网规模的高弹性和可用性，以及在毫秒级内可预测的响应时间，并得到在这些类型的部署中有经验的图数据库专家的支持。这导致他们选择了Neo4j，它包括高可用性集群和出色的读写性能。即使有数百万的节点，应用程序对用户请求的响应也非常迅速。</w:t>
      </w:r>
    </w:p>
    <w:p>
      <w:pPr>
        <w:snapToGrid/>
        <w:spacing w:before="0" w:after="160" w:line="276"/>
        <w:ind w:left="0" w:right="0" w:firstLine="420"/>
        <w:rPr/>
      </w:pPr>
      <w:r>
        <w:rPr>
          <w:rFonts w:ascii="微软雅黑" w:hAnsi="微软雅黑" w:cs="微软雅黑"/>
          <w:i w:val="false"/>
          <w:strike w:val="false"/>
          <w:color w:val="191B1F"/>
          <w:sz w:val="21"/>
          <w:u w:val="none"/>
        </w:rPr>
        <w:t>该应用程序包括Neo4j图数据库和自然语言理解（NLU）算法，这些算法不仅理解文本、图片和语音，还包括拼写和语法意图，同时解析这些对话以获取含义和上下文。</w:t>
      </w:r>
    </w:p>
    <w:p>
      <w:pPr>
        <w:snapToGrid/>
        <w:spacing w:before="0" w:after="160" w:line="276"/>
        <w:ind w:left="0" w:right="0" w:firstLine="420"/>
        <w:rPr/>
      </w:pPr>
      <w:r>
        <w:rPr>
          <w:rFonts w:ascii="微软雅黑" w:hAnsi="微软雅黑" w:cs="微软雅黑"/>
          <w:i w:val="false"/>
          <w:strike w:val="false"/>
          <w:color w:val="191B1F"/>
          <w:sz w:val="21"/>
          <w:u w:val="none"/>
        </w:rPr>
        <w:t>该应用程序在云中的Docker容器中运行，eBay团队预计通过包括Slack和Microsoft在内的插件将聊天机器人部署到多个平台上。</w:t>
      </w:r>
    </w:p>
    <w:p>
      <w:pPr>
        <w:pStyle w:val="000001"/>
        <w:rPr/>
      </w:pPr>
    </w:p>
    <w:p>
      <w:pPr>
        <w:pStyle w:val="000006"/>
        <w:rPr/>
      </w:pPr>
      <w:r>
        <w:rPr>
          <w:rFonts w:hint="eastAsia"/>
        </w:rPr>
        <w:t>5、</w:t>
      </w:r>
      <w:r>
        <w:rPr/>
        <w:t>多模态数据库的灵活性与效率</w:t>
      </w:r>
      <w:r>
        <w:rPr>
          <w:rFonts w:hint="eastAsia"/>
        </w:rPr>
        <w:t xml:space="preserve"> </w:t>
      </w:r>
      <w:r>
        <w:rPr/>
        <w:t>@</w:t>
      </w:r>
      <w:r>
        <w:rPr/>
        <w:t>李石峪</w:t>
      </w:r>
    </w:p>
    <w:p>
      <w:pPr>
        <w:snapToGrid/>
        <w:spacing w:before="0" w:after="0" w:line="240"/>
        <w:ind w:left="0" w:right="0" w:firstLine="420"/>
        <w:jc w:val="both"/>
        <w:rPr/>
      </w:pPr>
      <w:r>
        <w:rPr>
          <w:rFonts w:ascii="等线" w:hAnsi="等线" w:eastAsia="等线" w:cs="等线"/>
          <w:i w:val="false"/>
          <w:strike w:val="false"/>
          <w:color w:val="000000"/>
          <w:sz w:val="21"/>
          <w:u w:val="none"/>
        </w:rPr>
        <w:t>多模态数据库是一种能够处理和管理多种类型数据的数据库系统，包括文本、图像、音频、视频等。这种数据库的出现是为了应对数据量的爆炸性增长和数据类型的多样化，它通过整合不同类型的数据进行统一管理和分析，提供丰富的数据资源，从而提升数据挖掘的深度与广度。多模态数据库的核心价值在于数据整合与统一管理、提升数据挖掘的深度与广度以及促进智能应用的创新与发展。</w:t>
      </w:r>
    </w:p>
    <w:p>
      <w:pPr>
        <w:snapToGrid/>
        <w:spacing w:before="0" w:after="0" w:line="240"/>
        <w:ind w:left="0" w:right="0" w:firstLine="420"/>
        <w:jc w:val="both"/>
        <w:rPr/>
      </w:pPr>
      <w:r>
        <w:rPr>
          <w:rFonts w:ascii="等线" w:hAnsi="等线" w:eastAsia="等线" w:cs="等线"/>
          <w:i w:val="false"/>
          <w:strike w:val="false"/>
          <w:color w:val="000000"/>
          <w:sz w:val="21"/>
          <w:u w:val="none"/>
        </w:rPr>
        <w:t>多模态数据库的特点在于其能够处理多种类型的数据，提供统一联合查询和独立开源接口两种方式，模型之间数据互融互通，帮助应用开发更加敏捷、灵活、高效。多模型的核心能力由四大数据引擎提供，包括宽表引擎、时序引擎、搜索引擎和文件引擎，分别面向不同的应用场景和需求。</w:t>
      </w:r>
    </w:p>
    <w:p>
      <w:pPr>
        <w:snapToGrid/>
        <w:spacing w:before="0" w:after="0" w:line="240"/>
        <w:ind w:left="0" w:right="0"/>
        <w:jc w:val="both"/>
        <w:rPr/>
      </w:pPr>
      <w:r>
        <w:rPr/>
        <w:tab/>
      </w:r>
      <w:r>
        <w:rPr>
          <w:rFonts w:ascii="等线" w:hAnsi="等线" w:eastAsia="等线" w:cs="等线"/>
          <w:i w:val="false"/>
          <w:strike w:val="false"/>
          <w:color w:val="000000"/>
          <w:sz w:val="21"/>
          <w:u w:val="none"/>
        </w:rPr>
        <w:t>多模态数据库的发展历程体现了其在处理多样化数据需求中的不断演进和优化。从早期的单一数据库系统，逐渐演变到如今支持多种数据模型和存储引擎的多模态数据库，这一转变反映了信息技术行业对于数据管理灵活性和效率的不断追求。</w:t>
      </w:r>
    </w:p>
    <w:p>
      <w:pPr>
        <w:snapToGrid/>
        <w:spacing w:before="0" w:after="0" w:line="240"/>
        <w:ind w:left="0" w:right="0" w:firstLine="420"/>
        <w:jc w:val="both"/>
        <w:rPr/>
      </w:pPr>
      <w:r>
        <w:rPr>
          <w:rFonts w:ascii="等线" w:hAnsi="等线" w:eastAsia="等线" w:cs="等线"/>
          <w:i w:val="false"/>
          <w:strike w:val="false"/>
          <w:color w:val="000000"/>
          <w:sz w:val="21"/>
          <w:u w:val="none"/>
        </w:rPr>
        <w:t>在早期，数据库主要处理结构化数据，如银行交易记录等。随着互联网的发展，非结构化数据，如图片、视频和文本，开始大量涌现，这要求数据库系统能够处理更多类型的数据。多模态数据库应运而生，它通过支持多种数据模型，如关系型、文档型、键值对等，为用户提供了一个统一的平台来处理不同类型的数据。</w:t>
      </w:r>
    </w:p>
    <w:p>
      <w:pPr>
        <w:snapToGrid/>
        <w:spacing w:before="0" w:after="0" w:line="240"/>
        <w:ind w:left="0" w:right="0" w:firstLine="420"/>
        <w:jc w:val="both"/>
        <w:rPr/>
      </w:pPr>
      <w:r>
        <w:rPr>
          <w:rFonts w:ascii="等线" w:hAnsi="等线" w:eastAsia="等线" w:cs="等线"/>
          <w:i w:val="false"/>
          <w:strike w:val="false"/>
          <w:color w:val="000000"/>
          <w:sz w:val="21"/>
          <w:u w:val="none"/>
        </w:rPr>
        <w:t>例如，Lindorm是阿里云发布的业界首款云原生多模数据库，它支持海量数据的低成本存储处理和弹性按需付费，兼容HBase/Cassandra、OpenTSDB、Solr、SQL、HDFS等多种开源标准接口。Lindorm的发展体现了多模态数据库在云原生、多模型、低成本持续打造海量数据存储处理场景的竞争力，通过集团云原生上云战役，实现一套产品同时服务好内外客户，提供更稳定、更高效、更经济的基础数据库服务。</w:t>
      </w:r>
    </w:p>
    <w:p>
      <w:pPr>
        <w:snapToGrid/>
        <w:spacing w:before="0" w:after="0" w:line="240"/>
        <w:ind w:left="0" w:right="0" w:firstLine="420"/>
        <w:jc w:val="both"/>
        <w:rPr/>
      </w:pPr>
      <w:r>
        <w:rPr>
          <w:rFonts w:ascii="等线" w:hAnsi="等线" w:eastAsia="等线" w:cs="等线"/>
          <w:i w:val="false"/>
          <w:strike w:val="false"/>
          <w:color w:val="000000"/>
          <w:sz w:val="21"/>
          <w:u w:val="none"/>
        </w:rPr>
        <w:t>此外，多模态数据库的应用在工业场景中也显示出其独特的价值。例如，在监控场景中，公司内部的监控系统大部分都基于lindorm进行构建，应用期望将指标数据的降采样、预聚合、预测分析等常见能力可以下沉到数据库系统，因此，TSDB、OpenTSDB、InfluxDB等时序数据库应运而生，专注于解决如Metric指标的时序数据存储问题，大幅提升了监控/IoT场景中的设备时序数据处理能力。同时，多模态数据库在数据挖掘和智能应用创新方面也显示出其独特的价值。通过整合多种类型的数据资源并提供高效的数据管理和分析手段，多模态数据库在提升数据挖掘的深度与广度、促进智能应用的创新与发展等方面发挥着重要作用。</w:t>
      </w:r>
    </w:p>
    <w:p>
      <w:pPr>
        <w:pBdr>
          <w:bottom/>
        </w:pBdr>
        <w:snapToGrid/>
        <w:spacing w:before="0" w:after="0" w:line="240"/>
        <w:ind w:left="0" w:right="0" w:firstLine="420"/>
        <w:jc w:val="both"/>
        <w:rPr/>
      </w:pPr>
      <w:r>
        <w:rPr>
          <w:rFonts w:ascii="等线" w:hAnsi="等线" w:eastAsia="等线" w:cs="等线"/>
          <w:i w:val="false"/>
          <w:strike w:val="false"/>
          <w:color w:val="000000"/>
          <w:sz w:val="21"/>
          <w:u w:val="none"/>
        </w:rPr>
        <w:t>综上所述，多模态数据库的灵活性和效率在处理多类型数据和支撑多样化应用服务方面具有明显优势，它通过统一的数据管理和存储能力，为用户提供了一个强大的工具来应对当前和未来的数据挑战。</w:t>
      </w:r>
    </w:p>
    <w:p>
      <w:pPr>
        <w:pStyle w:val="000004"/>
        <w:rPr/>
      </w:pPr>
      <w:r>
        <w:rPr>
          <w:rFonts w:hint="eastAsia"/>
        </w:rPr>
        <w:t>三、</w:t>
      </w:r>
      <w:r>
        <w:rPr/>
        <w:t>数据库技术的创新前沿</w:t>
      </w:r>
    </w:p>
    <w:p>
      <w:pPr>
        <w:pStyle w:val="000006"/>
        <w:numPr>
          <w:ilvl w:val="0"/>
          <w:numId w:val="6"/>
        </w:numPr>
        <w:pBdr/>
        <w:rPr/>
      </w:pPr>
      <w:r>
        <w:rPr/>
        <w:t>数据库</w:t>
      </w:r>
      <w:r>
        <w:rPr>
          <w:rFonts w:hint="eastAsia"/>
        </w:rPr>
        <w:t>技术</w:t>
      </w:r>
      <w:r>
        <w:rPr/>
        <w:t>的智能化趋势</w:t>
      </w:r>
      <w:r>
        <w:rPr>
          <w:rFonts w:hint="eastAsia"/>
        </w:rPr>
        <w:t xml:space="preserve"> </w:t>
      </w:r>
      <w:r>
        <w:rPr/>
        <w:t>@</w:t>
      </w:r>
      <w:r>
        <w:rPr/>
        <w:t>李岱轩</w:t>
      </w:r>
    </w:p>
    <w:p>
      <w:pPr>
        <w:snapToGrid/>
        <w:spacing w:before="0" w:after="0" w:line="360"/>
        <w:ind w:left="0" w:right="0"/>
        <w:jc w:val="both"/>
        <w:rPr/>
      </w:pPr>
      <w:r>
        <w:rPr>
          <w:rFonts w:ascii="等线" w:hAnsi="等线" w:eastAsia="等线" w:cs="等线"/>
          <w:i w:val="false"/>
          <w:strike w:val="false"/>
          <w:color w:val="000000"/>
          <w:sz w:val="21"/>
          <w:u w:val="none"/>
        </w:rPr>
        <w:t>数据库技术的智能化趋势正引领着数据库系统向更高级别的自动化和效率发展。通过集成先进的数据分析、机器学习和人工智能技术，现代数据库能够自动执行常规管理任务，如索引优化和查询调优，从而显著提高性能和降低运维成本</w:t>
      </w:r>
      <w:r>
        <w:rPr/>
        <w:fldChar w:fldCharType="begin"/>
      </w:r>
      <w:r>
        <w:rPr/>
        <w:instrText>HYPERLINK \l user-content-fn-11 \tdkey rvp8aq</w:instrText>
      </w:r>
      <w:r>
        <w:rPr/>
        <w:fldChar w:fldCharType="separate"/>
      </w:r>
      <w:r>
        <w:rPr>
          <w:rStyle w:val="y75ipb"/>
          <w:color/>
        </w:rPr>
        <w:t>1</w:t>
      </w:r>
      <w:r>
        <w:rPr/>
        <w:fldChar w:fldCharType="end"/>
      </w:r>
      <w:r>
        <w:rPr/>
        <w:fldChar w:fldCharType="begin"/>
      </w:r>
      <w:r>
        <w:rPr/>
        <w:instrText>HYPERLINK \l user-content-fn-12 \tdkey hbbcnn</w:instrText>
      </w:r>
      <w:r>
        <w:rPr/>
        <w:fldChar w:fldCharType="separate"/>
      </w:r>
      <w:r>
        <w:rPr>
          <w:rStyle w:val="y75ipb"/>
          <w:color/>
        </w:rPr>
        <w:t>2</w:t>
      </w:r>
      <w:r>
        <w:rPr/>
        <w:fldChar w:fldCharType="end"/>
      </w:r>
      <w:r>
        <w:rPr>
          <w:rFonts w:ascii="等线" w:hAnsi="等线" w:eastAsia="等线" w:cs="等线"/>
          <w:i w:val="false"/>
          <w:strike w:val="false"/>
          <w:color w:val="000000"/>
          <w:sz w:val="21"/>
          <w:u w:val="none"/>
        </w:rPr>
        <w:t>。例如，Google Cloud SQL 提供了自动化的数据库维护和性能调优功能，而Amazon Aurora 利用自适应查询优化实时监控查询性能并自动调整</w:t>
      </w:r>
      <w:r>
        <w:rPr/>
        <w:fldChar w:fldCharType="begin"/>
      </w:r>
      <w:r>
        <w:rPr/>
        <w:instrText>HYPERLINK \l user-content-fn-12 \tdkey 0nm1ck</w:instrText>
      </w:r>
      <w:r>
        <w:rPr/>
        <w:fldChar w:fldCharType="separate"/>
      </w:r>
      <w:r>
        <w:rPr>
          <w:rStyle w:val="y75ipb"/>
          <w:color/>
        </w:rPr>
        <w:t>2</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智能化数据库还能预测和防御安全威胁，自动检测SQL注入和数据泄露，增强数据安全性</w:t>
      </w:r>
      <w:r>
        <w:rPr/>
        <w:fldChar w:fldCharType="begin"/>
      </w:r>
      <w:r>
        <w:rPr/>
        <w:instrText>HYPERLINK \l user-content-fn-14 \tdkey gufr94</w:instrText>
      </w:r>
      <w:r>
        <w:rPr/>
        <w:fldChar w:fldCharType="separate"/>
      </w:r>
      <w:r>
        <w:rPr>
          <w:rStyle w:val="y75ipb"/>
          <w:color/>
        </w:rPr>
        <w:t>3</w:t>
      </w:r>
      <w:r>
        <w:rPr/>
        <w:fldChar w:fldCharType="end"/>
      </w:r>
      <w:r>
        <w:rPr>
          <w:rFonts w:ascii="等线" w:hAnsi="等线" w:eastAsia="等线" w:cs="等线"/>
          <w:i w:val="false"/>
          <w:strike w:val="false"/>
          <w:color w:val="000000"/>
          <w:sz w:val="21"/>
          <w:u w:val="none"/>
        </w:rPr>
        <w:t>。Microsoft SQL Server 的高级数据安全功能便是这一趋势的体现，它包括数据发现和分类、数据丢失防护等</w:t>
      </w:r>
      <w:r>
        <w:rPr/>
        <w:fldChar w:fldCharType="begin"/>
      </w:r>
      <w:r>
        <w:rPr/>
        <w:instrText>HYPERLINK \l user-content-fn-14 \tdkey ktrpmw</w:instrText>
      </w:r>
      <w:r>
        <w:rPr/>
        <w:fldChar w:fldCharType="separate"/>
      </w:r>
      <w:r>
        <w:rPr>
          <w:rStyle w:val="y75ipb"/>
          <w:color/>
        </w:rPr>
        <w:t>3</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此外，智能化数据库通过自动化数据治理流程，帮助企业更高效地管理数据分类、合规性检查和数据质量监控</w:t>
      </w:r>
      <w:r>
        <w:rPr/>
        <w:fldChar w:fldCharType="begin"/>
      </w:r>
      <w:r>
        <w:rPr/>
        <w:instrText>HYPERLINK \l user-content-fn-15 \tdkey nhal59</w:instrText>
      </w:r>
      <w:r>
        <w:rPr/>
        <w:fldChar w:fldCharType="separate"/>
      </w:r>
      <w:r>
        <w:rPr>
          <w:rStyle w:val="y75ipb"/>
          <w:color/>
        </w:rPr>
        <w:t>4</w:t>
      </w:r>
      <w:r>
        <w:rPr/>
        <w:fldChar w:fldCharType="end"/>
      </w:r>
      <w:r>
        <w:rPr>
          <w:rFonts w:ascii="等线" w:hAnsi="等线" w:eastAsia="等线" w:cs="等线"/>
          <w:i w:val="false"/>
          <w:strike w:val="false"/>
          <w:color w:val="000000"/>
          <w:sz w:val="21"/>
          <w:u w:val="none"/>
        </w:rPr>
        <w:t>。Oracle Autonomous Database 提供了自动化的数据治理和合规性管理功能，展示了智能化在数据治理方面的应用</w:t>
      </w:r>
      <w:r>
        <w:rPr/>
        <w:fldChar w:fldCharType="begin"/>
      </w:r>
      <w:r>
        <w:rPr/>
        <w:instrText>HYPERLINK \l user-content-fn-15 \tdkey evip2i</w:instrText>
      </w:r>
      <w:r>
        <w:rPr/>
        <w:fldChar w:fldCharType="separate"/>
      </w:r>
      <w:r>
        <w:rPr>
          <w:rStyle w:val="y75ipb"/>
          <w:color/>
        </w:rPr>
        <w:t>4</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在数据仓库领域，智能化数据仓库如Amazon Redshift 通过自动执行数据分类和预测分析，优化数据存储和查询处理，支持大规模数据分析和机器学习工作负载</w:t>
      </w:r>
      <w:r>
        <w:rPr/>
        <w:fldChar w:fldCharType="begin"/>
      </w:r>
      <w:r>
        <w:rPr/>
        <w:instrText>HYPERLINK \l user-content-fn-16 \tdkey rai0yo</w:instrText>
      </w:r>
      <w:r>
        <w:rPr/>
        <w:fldChar w:fldCharType="separate"/>
      </w:r>
      <w:r>
        <w:rPr>
          <w:rStyle w:val="y75ipb"/>
          <w:color/>
        </w:rPr>
        <w:t>5</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自适应数据库系统能够根据实时数据和查询负载动态调整资源分配，优化性能和成本</w:t>
      </w:r>
      <w:r>
        <w:rPr/>
        <w:fldChar w:fldCharType="begin"/>
      </w:r>
      <w:r>
        <w:rPr/>
        <w:instrText>HYPERLINK \l user-content-fn-17 \tdkey gnegb9</w:instrText>
      </w:r>
      <w:r>
        <w:rPr/>
        <w:fldChar w:fldCharType="separate"/>
      </w:r>
      <w:r>
        <w:rPr>
          <w:rStyle w:val="y75ipb"/>
          <w:color/>
        </w:rPr>
        <w:t>6</w:t>
      </w:r>
      <w:r>
        <w:rPr/>
        <w:fldChar w:fldCharType="end"/>
      </w:r>
      <w:r>
        <w:rPr>
          <w:rFonts w:ascii="等线" w:hAnsi="等线" w:eastAsia="等线" w:cs="等线"/>
          <w:i w:val="false"/>
          <w:strike w:val="false"/>
          <w:color w:val="000000"/>
          <w:sz w:val="21"/>
          <w:u w:val="none"/>
        </w:rPr>
        <w:t>。Snowflake 的自适应优化功能便是根据查询负载自动调整资源分配的一个例子</w:t>
      </w:r>
      <w:r>
        <w:rPr/>
        <w:fldChar w:fldCharType="begin"/>
      </w:r>
      <w:r>
        <w:rPr/>
        <w:instrText>HYPERLINK \l user-content-fn-17 \tdkey 7v8ctc</w:instrText>
      </w:r>
      <w:r>
        <w:rPr/>
        <w:fldChar w:fldCharType="separate"/>
      </w:r>
      <w:r>
        <w:rPr>
          <w:rStyle w:val="y75ipb"/>
          <w:color/>
        </w:rPr>
        <w:t>6</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智能化数据库还通过智能缓存和内存管理优化查询性能和降低延迟，如MemSQL 提供的智能内存管理功能</w:t>
      </w:r>
      <w:r>
        <w:rPr/>
        <w:fldChar w:fldCharType="begin"/>
      </w:r>
      <w:r>
        <w:rPr/>
        <w:instrText>HYPERLINK \l user-content-fn-18 \tdkey 4v8yin</w:instrText>
      </w:r>
      <w:r>
        <w:rPr/>
        <w:fldChar w:fldCharType="separate"/>
      </w:r>
      <w:r>
        <w:rPr>
          <w:rStyle w:val="y75ipb"/>
          <w:color/>
        </w:rPr>
        <w:t>7</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自动化数据迁移和转换工具，如Talend，支持不同数据库系统之间的数据迁移，简化了数据集成过程</w:t>
      </w:r>
      <w:r>
        <w:rPr/>
        <w:fldChar w:fldCharType="begin"/>
      </w:r>
      <w:r>
        <w:rPr/>
        <w:instrText>HYPERLINK \l user-content-fn-19 \tdkey 2qffy3</w:instrText>
      </w:r>
      <w:r>
        <w:rPr/>
        <w:fldChar w:fldCharType="separate"/>
      </w:r>
      <w:r>
        <w:rPr>
          <w:rStyle w:val="y75ipb"/>
          <w:color/>
        </w:rPr>
        <w:t>8</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最后，智能化数据库监控工具，如Datadog，提供实时的数据库监控和分析功能，帮助企业快速识别和解决性能问题</w:t>
      </w:r>
      <w:r>
        <w:rPr/>
        <w:fldChar w:fldCharType="begin"/>
      </w:r>
      <w:r>
        <w:rPr/>
        <w:instrText>HYPERLINK \l user-content-fn-20 \tdkey 7dn6u6</w:instrText>
      </w:r>
      <w:r>
        <w:rPr/>
        <w:fldChar w:fldCharType="separate"/>
      </w:r>
      <w:r>
        <w:rPr>
          <w:rStyle w:val="y75ipb"/>
          <w:color/>
        </w:rPr>
        <w:t>9</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综上所述，数据库技术的智能化趋势不仅提高了数据库的自动化管理能力，还优化了性能，增强了安全性，并简化了数据治理和迁移过程。随着人工智能技术的不断进步，预计未来数据库系统将变得更加智能和自适应，以满足日益增长的企业需求。</w:t>
      </w:r>
    </w:p>
    <w:p>
      <w:pPr>
        <w:pStyle w:val="000004"/>
        <w:snapToGrid/>
        <w:spacing w:before="210" w:after="0" w:line="288"/>
        <w:jc w:val="both"/>
        <w:rPr/>
      </w:pPr>
      <w:r>
        <w:rPr>
          <w:rFonts w:ascii="'等线 Light'" w:hAnsi="'等线 Light'" w:cs="'等线 Light'"/>
          <w:b/>
          <w:i w:val="false"/>
          <w:strike w:val="false"/>
          <w:color w:val="000000"/>
          <w:sz w:val="19"/>
          <w:u w:val="none"/>
        </w:rPr>
        <w:t>Footnotes</w:t>
      </w:r>
    </w:p>
    <w:p>
      <w:pPr>
        <w:snapToGrid/>
        <w:spacing w:before="0" w:after="0" w:line="288"/>
        <w:ind w:left="0" w:right="0"/>
        <w:jc w:val="left"/>
        <w:rPr/>
      </w:pPr>
      <w:r>
        <w:rPr>
          <w:rFonts w:ascii="等线" w:hAnsi="等线" w:eastAsia="等线" w:cs="等线"/>
          <w:i w:val="false"/>
          <w:strike w:val="false"/>
          <w:color w:val="000000"/>
          <w:spacing w:val="3"/>
          <w:sz w:val="16"/>
          <w:u w:val="none"/>
        </w:rPr>
        <w:t xml:space="preserve">1.Google Cloud SQL: </w:t>
      </w:r>
      <w:r>
        <w:rPr/>
        <w:fldChar w:fldCharType="begin"/>
      </w:r>
      <w:r>
        <w:rPr/>
        <w:instrText>HYPERLINK https://cloud.google.com/sql normalLink \tdft \tdfe -10 \tdfid \tddp \tdop \tdlt inline \tdds \tdfvi \tdlf \l \tdsub normalLink \tdkey e0rlju \tdkey e0rlju</w:instrText>
      </w:r>
      <w:r>
        <w:rPr/>
        <w:fldChar w:fldCharType="separate"/>
      </w:r>
      <w:r>
        <w:rPr>
          <w:rStyle w:val="y75ipb"/>
          <w:color/>
        </w:rPr>
        <w:t>https://cloud.google.com/sql</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user-content-fnref-11 \tdkey 5fafvc</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2.Amazon Aurora 自适应查询优化: </w:t>
      </w:r>
      <w:r>
        <w:rPr/>
        <w:fldChar w:fldCharType="begin"/>
      </w:r>
      <w:r>
        <w:rPr/>
        <w:instrText>HYPERLINK https://aws.amazon.com/cn/rds/aurora/features/ normalLink \tdft \tdfe -10 \tdfid \tddp \tdop \tdlt inline \tdds \tdfvi \tdlf \l \tdsub normalLink \tdkey gs0o00 \tdkey gs0o00</w:instrText>
      </w:r>
      <w:r>
        <w:rPr/>
        <w:fldChar w:fldCharType="separate"/>
      </w:r>
      <w:r>
        <w:rPr>
          <w:rStyle w:val="y75ipb"/>
          <w:color/>
        </w:rPr>
        <w:t>https://aws.amazon.com/cn/rds/aurora/features/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user-content-fnref-12 \tdkey a45ad0</w:instrText>
      </w:r>
      <w:r>
        <w:rPr/>
        <w:fldChar w:fldCharType="separate"/>
      </w:r>
      <w:r>
        <w:rPr>
          <w:rStyle w:val="y75ipb"/>
          <w:color/>
        </w:rPr>
        <w:t>↩</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user-content-fnref-12-2 \tdkey jidw6s</w:instrText>
      </w:r>
      <w:r>
        <w:rPr/>
        <w:fldChar w:fldCharType="separate"/>
      </w:r>
      <w:r>
        <w:rPr>
          <w:rStyle w:val="y75ipb"/>
          <w:color/>
        </w:rPr>
        <w:t>↩2</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3.Microsoft SQL Server 高级数据安全: </w:t>
        <w:tab/>
      </w:r>
      <w:r>
        <w:rPr/>
        <w:fldChar w:fldCharType="begin"/>
      </w:r>
      <w:r>
        <w:rPr/>
        <w:instrText>HYPERLINK https://docs.microsoft.com/en-us/sql/relational-databases/security/azure-sql-database/azure-defender-for-sql?view=azuresql normalLink \tdft \tdfe -10 \tdfid \tddp \tdop \tdlt inline \tdds \tdfvi \tdlf \l \tdsub normalLink \tdkey 3wav8b \tdkey 3wav8b</w:instrText>
      </w:r>
      <w:r>
        <w:rPr/>
        <w:fldChar w:fldCharType="separate"/>
      </w:r>
      <w:r>
        <w:rPr>
          <w:rStyle w:val="y75ipb"/>
          <w:color/>
        </w:rPr>
        <w:t>https://docs.microsoft.com/en-us/sql/relational-databases/security/azure-sql-database/azure-defender-for-sql?view=azuresql</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user-content-fnref-14 \tdkey rqwbiu</w:instrText>
      </w:r>
      <w:r>
        <w:rPr/>
        <w:fldChar w:fldCharType="separate"/>
      </w:r>
      <w:r>
        <w:rPr>
          <w:rStyle w:val="y75ipb"/>
          <w:color/>
        </w:rPr>
        <w:t>↩</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user-content-fnref-14-2 \tdkey 2fuag4</w:instrText>
      </w:r>
      <w:r>
        <w:rPr/>
        <w:fldChar w:fldCharType="separate"/>
      </w:r>
      <w:r>
        <w:rPr>
          <w:rStyle w:val="y75ipb"/>
          <w:color/>
        </w:rPr>
        <w:t>↩2</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4.Oracle Autonomous Database 数据治理: </w:t>
      </w:r>
      <w:r>
        <w:rPr/>
        <w:fldChar w:fldCharType="begin"/>
      </w:r>
      <w:r>
        <w:rPr/>
        <w:instrText>HYPERLINK https://www.oracle.com/autonomous-database/ normalLink \tdft \tdfe -10 \tdfid \tddp \tdop \tdlt inline \tdds \tdfvi \tdlf \l \tdsub normalLink \tdkey 7ad7xl \tdkey 7ad7xl</w:instrText>
      </w:r>
      <w:r>
        <w:rPr/>
        <w:fldChar w:fldCharType="separate"/>
      </w:r>
      <w:r>
        <w:rPr>
          <w:rStyle w:val="y75ipb"/>
          <w:color/>
        </w:rPr>
        <w:t>https://www.oracle.com/autonomous-database/</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user-content-fnref-15 \tdkey t5tq87</w:instrText>
      </w:r>
      <w:r>
        <w:rPr/>
        <w:fldChar w:fldCharType="separate"/>
      </w:r>
      <w:r>
        <w:rPr>
          <w:rStyle w:val="y75ipb"/>
          <w:color/>
        </w:rPr>
        <w:t>↩</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user-content-fnref-15-2 \tdkey kkxs5g</w:instrText>
      </w:r>
      <w:r>
        <w:rPr/>
        <w:fldChar w:fldCharType="separate"/>
      </w:r>
      <w:r>
        <w:rPr>
          <w:rStyle w:val="y75ipb"/>
          <w:color/>
        </w:rPr>
        <w:t>↩2</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5.Amazon Redshift ML: </w:t>
      </w:r>
      <w:r>
        <w:rPr/>
        <w:fldChar w:fldCharType="begin"/>
      </w:r>
      <w:r>
        <w:rPr/>
        <w:instrText>HYPERLINK https://aws.amazon.com/cn/redshift/features/ml/ normalLink \tdft \tdfe -10 \tdfid \tddp \tdop \tdlt inline \tdds \tdfvi \tdlf \l \tdsub normalLink \tdkey z2imtj \tdkey z2imtj</w:instrText>
      </w:r>
      <w:r>
        <w:rPr/>
        <w:fldChar w:fldCharType="separate"/>
      </w:r>
      <w:r>
        <w:rPr>
          <w:rStyle w:val="y75ipb"/>
          <w:color/>
        </w:rPr>
        <w:t>https://aws.amazon.com/cn/redshift/features/ml/</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user-content-fnref-16 \tdkey svfj34</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6.Snowflake 自适应优化: </w:t>
        <w:tab/>
      </w:r>
      <w:r>
        <w:rPr/>
        <w:fldChar w:fldCharType="begin"/>
      </w:r>
      <w:r>
        <w:rPr/>
        <w:instrText>HYPERLINK https://www.snowflake.com/what-is/snowflake-cloud-data-warehouse/adaptive-optimization/ normalLink \tdft \tdfe -10 \tdfid \tddp \tdop \tdlt inline \tdds \tdfvi \tdlf \l \tdsub normalLink \tdkey 2wqz1c \tdkey 2wqz1c</w:instrText>
      </w:r>
      <w:r>
        <w:rPr/>
        <w:fldChar w:fldCharType="separate"/>
      </w:r>
      <w:r>
        <w:rPr>
          <w:rStyle w:val="y75ipb"/>
          <w:color/>
        </w:rPr>
        <w:t>https://www.snowflake.com/what-is/snowflake-cloud-data-warehouse/adaptive-optimization/</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user-content-fnref-17 \tdkey pbgh1n</w:instrText>
      </w:r>
      <w:r>
        <w:rPr/>
        <w:fldChar w:fldCharType="separate"/>
      </w:r>
      <w:r>
        <w:rPr>
          <w:rStyle w:val="y75ipb"/>
          <w:color/>
        </w:rPr>
        <w:t>↩</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user-content-fnref-17-2 \tdkey 8mt26i</w:instrText>
      </w:r>
      <w:r>
        <w:rPr/>
        <w:fldChar w:fldCharType="separate"/>
      </w:r>
      <w:r>
        <w:rPr>
          <w:rStyle w:val="y75ipb"/>
          <w:color/>
        </w:rPr>
        <w:t>↩2</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7.MemSQL 智能内存管理: </w:t>
      </w:r>
      <w:r>
        <w:rPr/>
        <w:fldChar w:fldCharType="begin"/>
      </w:r>
      <w:r>
        <w:rPr/>
        <w:instrText>HYPERLINK https://www.memsql.com/solutions/real-time-analytics/ normalLink \tdft \tdfe -10 \tdfid \tddp \tdop \tdlt inline \tdds \tdfvi \tdlf \l \tdsub normalLink \tdkey irzy76 \tdkey irzy76</w:instrText>
      </w:r>
      <w:r>
        <w:rPr/>
        <w:fldChar w:fldCharType="separate"/>
      </w:r>
      <w:r>
        <w:rPr>
          <w:rStyle w:val="y75ipb"/>
          <w:color/>
        </w:rPr>
        <w:t>https://www.memsql.com/solutions/real-time-analytics/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user-content-fnref-18 \tdkey jaxt3h</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8.Talend 数据集成和迁移: </w:t>
      </w:r>
      <w:r>
        <w:rPr/>
        <w:fldChar w:fldCharType="begin"/>
      </w:r>
      <w:r>
        <w:rPr/>
        <w:instrText>HYPERLINK https://www.talend.com/products/integration/ normalLink \tdft \tdfe -10 \tdfid \tddp \tdop \tdlt inline \tdds \tdfvi \tdlf \l \tdsub normalLink \tdkey l8xsvd \tdkey l8xsvd</w:instrText>
      </w:r>
      <w:r>
        <w:rPr/>
        <w:fldChar w:fldCharType="separate"/>
      </w:r>
      <w:r>
        <w:rPr>
          <w:rStyle w:val="y75ipb"/>
          <w:color/>
        </w:rPr>
        <w:t>https://www.talend.com/products/integration/</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user-content-fnref-19 \tdkey 4wllil</w:instrText>
      </w:r>
      <w:r>
        <w:rPr/>
        <w:fldChar w:fldCharType="separate"/>
      </w:r>
      <w:r>
        <w:rPr>
          <w:rStyle w:val="y75ipb"/>
          <w:color/>
        </w:rPr>
        <w:t>↩</w:t>
      </w:r>
      <w:r>
        <w:rPr/>
        <w:fldChar w:fldCharType="end"/>
      </w:r>
    </w:p>
    <w:p>
      <w:pPr>
        <w:snapToGrid/>
        <w:spacing w:before="0" w:after="0" w:line="288"/>
        <w:ind w:left="0" w:leftChars="0" w:right="0" w:hanging="0" w:hangingChars="0"/>
        <w:jc w:val="left"/>
        <w:rPr/>
      </w:pPr>
      <w:r>
        <w:rPr>
          <w:rFonts w:ascii="等线" w:hAnsi="等线" w:eastAsia="等线" w:cs="等线"/>
          <w:i w:val="false"/>
          <w:strike w:val="false"/>
          <w:color w:val="000000"/>
          <w:spacing w:val="3"/>
          <w:sz w:val="16"/>
          <w:u w:val="none"/>
        </w:rPr>
        <w:t xml:space="preserve">9.Datadog 数据库监控: </w:t>
      </w:r>
      <w:r>
        <w:rPr/>
        <w:fldChar w:fldCharType="begin"/>
      </w:r>
      <w:r>
        <w:rPr/>
        <w:instrText>HYPERLINK https://www.datadoghq.com/database-monitoring/ normalLink \tdft \tdfe -10 \tdfid \tddp \tdop \tdlt inline \tdds \tdfvi \tdlf \l \tdsub normalLink \tdkey id3qrh \tdkey id3qrh</w:instrText>
      </w:r>
      <w:r>
        <w:rPr/>
        <w:fldChar w:fldCharType="separate"/>
      </w:r>
      <w:r>
        <w:rPr>
          <w:rStyle w:val="y75ipb"/>
          <w:color/>
        </w:rPr>
        <w:t>https://www.datadoghq.com/database-monitoring/</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user-content-fnref-20 \tdkey 9kqf3y</w:instrText>
      </w:r>
      <w:r>
        <w:rPr/>
        <w:fldChar w:fldCharType="separate"/>
      </w:r>
      <w:r>
        <w:rPr>
          <w:rStyle w:val="y75ipb"/>
          <w:color/>
        </w:rPr>
        <w:t>↩</w:t>
      </w:r>
      <w:r>
        <w:rPr/>
        <w:fldChar w:fldCharType="end"/>
      </w:r>
    </w:p>
    <w:p>
      <w:pPr>
        <w:pStyle w:val="000001"/>
        <w:rPr/>
      </w:pPr>
    </w:p>
    <w:p>
      <w:pPr>
        <w:pStyle w:val="000006"/>
        <w:numPr>
          <w:ilvl w:val="0"/>
          <w:numId w:val="6"/>
        </w:numPr>
        <w:pBdr/>
        <w:rPr/>
      </w:pPr>
      <w:r>
        <w:rPr/>
        <w:t>区块链技术在数据库安全中的</w:t>
      </w:r>
      <w:r>
        <w:rPr>
          <w:rFonts w:hint="eastAsia"/>
        </w:rPr>
        <w:t xml:space="preserve">研究 </w:t>
      </w:r>
      <w:r>
        <w:rPr/>
        <w:t>@</w:t>
      </w:r>
      <w:r>
        <w:rPr/>
        <w:t>王亮</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区块链技术因其去中心化、不可篡改、透明性和安全性，近年来在数据库安全领域获得了越来越多的关注。它的特性为数据存储和安全提供了新思路，尤其是在防止篡改、数据审计、身份验证和权限管理等方面的创新。以下是区块链技术在数据库安全中的三个研究方向：</w:t>
      </w:r>
    </w:p>
    <w:p>
      <w:pPr>
        <w:snapToGrid/>
        <w:spacing w:before="0" w:after="160" w:line="276"/>
        <w:ind w:left="0" w:right="0"/>
        <w:jc w:val="both"/>
        <w:rPr>
          <w:sz w:val="24"/>
        </w:rPr>
      </w:pPr>
      <w:r>
        <w:rPr>
          <w:rFonts w:ascii="等线" w:hAnsi="等线" w:eastAsia="等线" w:cs="等线"/>
          <w:i w:val="false"/>
          <w:strike w:val="false"/>
          <w:color w:val="000000"/>
          <w:sz w:val="24"/>
          <w:u w:val="none"/>
        </w:rPr>
        <w:t>2.1数据篡改防护</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传统数据库依赖中心化管理，存在管理员或恶意攻击者篡改数据的风险。利用区块链特性设计安全的数据库存储架构，使得即便是管理员也无法轻易修改或删除数据库中的记录。特别是将区块链与现有数据库技术结合，保证核心数据的真实性和不可篡改性。</w:t>
      </w:r>
    </w:p>
    <w:p>
      <w:pPr>
        <w:snapToGrid/>
        <w:spacing w:before="0" w:after="160" w:line="276"/>
        <w:ind w:left="0" w:right="0"/>
        <w:jc w:val="both"/>
        <w:rPr>
          <w:sz w:val="24"/>
        </w:rPr>
      </w:pPr>
      <w:r>
        <w:rPr>
          <w:rFonts w:ascii="等线" w:hAnsi="等线" w:eastAsia="等线" w:cs="等线"/>
          <w:i w:val="false"/>
          <w:strike w:val="false"/>
          <w:color w:val="000000"/>
          <w:sz w:val="24"/>
          <w:u w:val="none"/>
        </w:rPr>
        <w:t>2.2分布式存储与冗余保护</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传统数据库通常采用集中式存储，若中心服务器遭到攻击或崩溃，数据可能丢失或被损坏。区块链采用分布式存储，每个节点都有一份完整的账本副本，若某节点的数据丢失或被损坏，系统可以从其他节点恢复数据。将区块链的分布式存储与传统数据库的高性能结合，既确保数据的安全性和冗余性，又不牺牲性能。</w:t>
      </w:r>
    </w:p>
    <w:p>
      <w:pPr>
        <w:snapToGrid/>
        <w:spacing w:before="0" w:after="160" w:line="276"/>
        <w:ind w:left="0" w:right="0"/>
        <w:jc w:val="both"/>
        <w:rPr>
          <w:sz w:val="24"/>
        </w:rPr>
      </w:pPr>
      <w:r>
        <w:rPr>
          <w:rFonts w:ascii="等线" w:hAnsi="等线" w:eastAsia="等线" w:cs="等线"/>
          <w:i w:val="false"/>
          <w:strike w:val="false"/>
          <w:color w:val="000000"/>
          <w:sz w:val="24"/>
          <w:u w:val="none"/>
        </w:rPr>
        <w:t>2.3隐私保护与访问控制</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传统数据库在存储和管理敏感数据时，面临数据泄露的风险，尤其是对于访问权限控制和审计不完善的系统。区块链上运行的智能合约可以预先定义和自动执行数据访问控制规则，只有满足特定条件的用户才能访问和修改数据。结合区块链与隐私增强技术（如 ZKP、同态加密等），确保数据库在去中心化环境下既能实现数据透明，又能保护数据隐私。</w:t>
      </w:r>
    </w:p>
    <w:p>
      <w:pPr>
        <w:pBdr>
          <w:bottom/>
        </w:pBdr>
        <w:snapToGrid/>
        <w:spacing w:before="0" w:after="160" w:line="276"/>
        <w:ind w:left="0" w:right="0" w:firstLineChars="200"/>
        <w:jc w:val="both"/>
        <w:rPr>
          <w:sz w:val="24"/>
        </w:rPr>
      </w:pPr>
      <w:r>
        <w:rPr>
          <w:rFonts w:ascii="等线" w:hAnsi="等线" w:eastAsia="等线" w:cs="等线"/>
          <w:i w:val="false"/>
          <w:strike w:val="false"/>
          <w:color w:val="000000"/>
          <w:sz w:val="24"/>
          <w:u w:val="none"/>
        </w:rPr>
        <w:t>区块链技术可以有效提升数据库的安全性和透明性，不过，如何在保证区块链安全优势的同时，提升其性能、降低存储和计算开销，仍是当前研究的热点。</w:t>
      </w:r>
    </w:p>
    <w:p>
      <w:pPr>
        <w:pStyle w:val="000006"/>
        <w:rPr/>
      </w:pPr>
      <w:r>
        <w:rPr>
          <w:rFonts w:hint="eastAsia"/>
        </w:rPr>
        <w:t>3、</w:t>
      </w:r>
      <w:r>
        <w:rPr/>
        <w:t>实时数据处理与分析的演进</w:t>
      </w:r>
      <w:r>
        <w:rPr>
          <w:rFonts w:hint="eastAsia"/>
        </w:rPr>
        <w:t xml:space="preserve"> </w:t>
      </w:r>
      <w:r>
        <w:rPr/>
        <w:t>@</w:t>
      </w:r>
      <w:r>
        <w:rPr/>
        <w:t>胡佩文</w:t>
      </w:r>
    </w:p>
    <w:p>
      <w:pPr>
        <w:pStyle w:val="000006"/>
        <w:numPr>
          <w:ilvl w:val="0"/>
          <w:numId w:val="7"/>
        </w:numPr>
        <w:pBdr/>
        <w:rPr/>
      </w:pPr>
      <w:r>
        <w:rPr/>
        <w:t>边缘计算与数据库结合的创新</w:t>
      </w:r>
      <w:r>
        <w:rPr>
          <w:rFonts w:hint="eastAsia"/>
        </w:rPr>
        <w:t xml:space="preserve"> </w:t>
      </w:r>
      <w:r>
        <w:rPr/>
        <w:t>@</w:t>
      </w:r>
      <w:r>
        <w:rPr/>
        <w:t>胡静阳</w:t>
      </w:r>
    </w:p>
    <w:p>
      <w:pPr>
        <w:snapToGrid/>
        <w:spacing w:before="0" w:after="160" w:line="276"/>
        <w:ind w:left="0" w:right="0"/>
        <w:rPr/>
      </w:pPr>
      <w:r>
        <w:rPr>
          <w:rFonts w:ascii="微软雅黑" w:hAnsi="微软雅黑" w:cs="微软雅黑"/>
          <w:i w:val="false"/>
          <w:strike w:val="false"/>
          <w:color w:val="191B1F"/>
          <w:sz w:val="21"/>
          <w:u w:val="none"/>
        </w:rPr>
        <w:t>（1）边缘计算技术介绍</w:t>
      </w:r>
    </w:p>
    <w:p>
      <w:pPr>
        <w:snapToGrid/>
        <w:spacing w:before="0" w:after="160" w:line="276"/>
        <w:ind w:left="0" w:right="0" w:firstLine="420"/>
        <w:rPr/>
      </w:pPr>
      <w:r>
        <w:rPr>
          <w:rFonts w:ascii="微软雅黑" w:hAnsi="微软雅黑" w:cs="微软雅黑"/>
          <w:i w:val="false"/>
          <w:strike w:val="false"/>
          <w:color w:val="191B1F"/>
          <w:sz w:val="21"/>
          <w:u w:val="none"/>
        </w:rPr>
        <w:t>边缘计算是一种分布式计算范式，它将数据处理、应用程序运行和智能服务部署在靠近数据源的设备或节点上，而非全部依赖于远程数据中心或云平台。这种架构旨在减少数据传输延迟、提高数据安全性、减轻网络带宽压力，以及支持实时决策与自主操作。边缘计算的核心特点包括低延迟、高带宽利用率、分布式架构和数据隐私保护。这些特点使其非常适合处理实时数据和需要快速响应的应用场景，如物联网（IoT）、自动驾驶、智能制造等。</w:t>
      </w:r>
    </w:p>
    <w:p>
      <w:pPr>
        <w:snapToGrid/>
        <w:spacing w:before="0" w:after="160" w:line="276"/>
        <w:ind w:left="0" w:right="0" w:firstLine="420"/>
        <w:rPr/>
      </w:pPr>
      <w:r>
        <w:rPr>
          <w:rFonts w:ascii="微软雅黑" w:hAnsi="微软雅黑" w:cs="微软雅黑"/>
          <w:i w:val="false"/>
          <w:strike w:val="false"/>
          <w:color w:val="191B1F"/>
          <w:sz w:val="21"/>
          <w:u w:val="none"/>
        </w:rPr>
        <w:t>边缘计算的应用场景非常广泛，包括智能制造、智慧城市、自动驾驶、智能家居、医疗健康等。在智能制造中，边缘计算可以实时监控生产线的运行状态，及时发现并处理异常情况；在智慧城市中，可以通过边缘计算实现交通流量的实时监控和优化；在自动驾驶中，边缘计算可以实时处理车辆周围的环境数据，提高驾驶的安全性和可靠性。</w:t>
      </w:r>
    </w:p>
    <w:p>
      <w:pPr>
        <w:snapToGrid/>
        <w:spacing w:before="0" w:after="160" w:line="276"/>
        <w:ind w:left="0" w:right="0"/>
        <w:rPr/>
      </w:pPr>
      <w:r>
        <w:rPr>
          <w:rFonts w:ascii="微软雅黑" w:hAnsi="微软雅黑" w:cs="微软雅黑"/>
          <w:i w:val="false"/>
          <w:strike w:val="false"/>
          <w:color w:val="191B1F"/>
          <w:sz w:val="21"/>
          <w:u w:val="none"/>
        </w:rPr>
        <w:t>（2）数据库系统现在存在的风险问题</w:t>
      </w:r>
    </w:p>
    <w:p>
      <w:pPr>
        <w:snapToGrid/>
        <w:spacing w:before="0" w:after="160" w:line="276"/>
        <w:ind w:left="0" w:right="0" w:firstLine="420"/>
        <w:rPr/>
      </w:pPr>
      <w:r>
        <w:rPr>
          <w:rFonts w:ascii="微软雅黑" w:hAnsi="微软雅黑" w:cs="微软雅黑"/>
          <w:i w:val="false"/>
          <w:strike w:val="false"/>
          <w:color w:val="191B1F"/>
          <w:sz w:val="21"/>
          <w:u w:val="none"/>
        </w:rPr>
        <w:t>数据库系统目前面临的风险问题包括数据泄露、SQL注入、密钥管理不当、数据库备份被盗、滥用数据库特性、数据库维护不当、数据损坏、内部威胁、病毒感染和物理安全威胁等。这些问题可能导致敏感数据被非法访问、系统崩溃、数据丢失或被篡改，给企业和个人带来巨大损失。</w:t>
      </w:r>
    </w:p>
    <w:p>
      <w:pPr>
        <w:snapToGrid/>
        <w:spacing w:before="0" w:after="160" w:line="276"/>
        <w:ind w:left="0" w:right="0"/>
        <w:rPr/>
      </w:pPr>
      <w:r>
        <w:rPr>
          <w:rFonts w:ascii="微软雅黑" w:hAnsi="微软雅黑" w:cs="微软雅黑"/>
          <w:i w:val="false"/>
          <w:strike w:val="false"/>
          <w:color w:val="191B1F"/>
          <w:sz w:val="21"/>
          <w:u w:val="none"/>
        </w:rPr>
        <w:t>（3）边缘计算技术能解决现有数据库的哪些问题</w:t>
      </w:r>
    </w:p>
    <w:p>
      <w:pPr>
        <w:snapToGrid/>
        <w:spacing w:before="0" w:after="206" w:line="360"/>
        <w:ind w:left="0" w:right="0"/>
        <w:rPr/>
      </w:pPr>
      <w:r>
        <w:rPr>
          <w:rFonts w:ascii="微软雅黑" w:hAnsi="微软雅黑" w:cs="微软雅黑"/>
          <w:i w:val="false"/>
          <w:strike w:val="false"/>
          <w:color w:val="191B1F"/>
          <w:sz w:val="21"/>
          <w:u w:val="none"/>
          <w:shd w:val="clear" w:color="auto" w:fill="FFFFFF"/>
        </w:rPr>
        <w:t>边缘计算技术能解决现有数据库的以下问题：</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通过减少数据在公网传输的距离和时间，降低延迟，提高系统的响应速度，从而缓解数据实时处理的诉求。</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在边缘节点进行数据处理，减少了数据在公网传输的风险，提高了数据的安全性。</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减轻网络带宽的压力，使得带宽资源得以更高效地利用，解决了海量数据传输难的问题。</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在局部网络故障或云服务中断时，边缘节点仍能独立运作，确保服务连续性，提高了系统的可靠性。</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通过在边缘设备上配置数据库客户端，实现数据的快速存取，解决了网络连接稳定性的问题。</w:t>
      </w:r>
    </w:p>
    <w:p>
      <w:pPr>
        <w:numPr>
          <w:ilvl w:val="0"/>
          <w:numId w:val="8"/>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采用分布式数据库架构，解决了数据一致性问题，确保数据在不同节点之间的一致性和完整性。</w:t>
      </w:r>
    </w:p>
    <w:p>
      <w:pPr>
        <w:snapToGrid/>
        <w:spacing w:before="0" w:after="160" w:line="276"/>
        <w:ind w:left="0" w:right="0"/>
        <w:rPr/>
      </w:pPr>
      <w:r>
        <w:rPr>
          <w:rFonts w:ascii="微软雅黑" w:hAnsi="微软雅黑" w:cs="微软雅黑"/>
          <w:i w:val="false"/>
          <w:strike w:val="false"/>
          <w:color w:val="191B1F"/>
          <w:sz w:val="21"/>
          <w:u w:val="none"/>
        </w:rPr>
        <w:t>（4）边缘计算与数据库结合的已有成果与展望</w:t>
      </w:r>
    </w:p>
    <w:p>
      <w:pPr>
        <w:snapToGrid/>
        <w:spacing w:before="206" w:after="206" w:line="360"/>
        <w:ind w:left="0" w:right="0" w:firstLine="360"/>
        <w:rPr/>
      </w:pPr>
      <w:r>
        <w:rPr>
          <w:rFonts w:ascii="微软雅黑" w:hAnsi="微软雅黑" w:cs="微软雅黑"/>
          <w:i w:val="false"/>
          <w:strike w:val="false"/>
          <w:color w:val="191B1F"/>
          <w:sz w:val="21"/>
          <w:u w:val="none"/>
          <w:shd w:val="clear" w:color="auto" w:fill="FFFFFF"/>
        </w:rPr>
        <w:t>边缘计算与数据库结合的已有成果包括：</w:t>
      </w:r>
    </w:p>
    <w:p>
      <w:pPr>
        <w:numPr>
          <w:ilvl w:val="0"/>
          <w:numId w:val="9"/>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在智能制造中，边缘计算与数据库的集成可以实现对生产线的实时监控和优化。</w:t>
      </w:r>
    </w:p>
    <w:p>
      <w:pPr>
        <w:numPr>
          <w:ilvl w:val="0"/>
          <w:numId w:val="9"/>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 xml:space="preserve">在自动驾驶中，边缘计算与数据库的集成可以实现对车辆周围环境的实时感知和决策。 </w:t>
      </w:r>
    </w:p>
    <w:p>
      <w:pPr>
        <w:snapToGrid/>
        <w:spacing w:before="0" w:after="160" w:line="360"/>
        <w:ind w:left="720" w:right="0"/>
        <w:rPr/>
      </w:pPr>
      <w:r>
        <w:rPr>
          <w:rFonts w:ascii="微软雅黑" w:hAnsi="微软雅黑" w:cs="微软雅黑"/>
          <w:i w:val="false"/>
          <w:strike w:val="false"/>
          <w:color w:val="191B1F"/>
          <w:sz w:val="21"/>
          <w:u w:val="none"/>
          <w:shd w:val="clear" w:color="auto" w:fill="FFFFFF"/>
        </w:rPr>
        <w:t>展望未来，边缘计算与数据库结合的发展将呈现以下趋势：</w:t>
      </w:r>
    </w:p>
    <w:p>
      <w:pPr>
        <w:numPr>
          <w:ilvl w:val="0"/>
          <w:numId w:val="10"/>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边缘计算与云计算的融合，实现更高效的数据处理和存储。</w:t>
      </w:r>
    </w:p>
    <w:p>
      <w:pPr>
        <w:numPr>
          <w:ilvl w:val="0"/>
          <w:numId w:val="10"/>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边缘计算将更加注重智能化的应用，如机器学习、深度学习等，提高边缘计算的决策能力和自主性。</w:t>
      </w:r>
    </w:p>
    <w:p>
      <w:pPr>
        <w:numPr>
          <w:ilvl w:val="0"/>
          <w:numId w:val="10"/>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安全和隐私保护将成为边缘计算发展的重要考虑因素，需要加强数据加密、访问控制、隐私保护等方面的技术研究。</w:t>
      </w:r>
    </w:p>
    <w:p>
      <w:pPr>
        <w:numPr>
          <w:ilvl w:val="0"/>
          <w:numId w:val="10"/>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开源生态的建设将为边缘计算的发展带来巨大的推动力，吸引更多的开发者、企业和社会力量参与其中。</w:t>
      </w:r>
    </w:p>
    <w:p>
      <w:pPr>
        <w:numPr>
          <w:ilvl w:val="0"/>
          <w:numId w:val="10"/>
        </w:numPr>
        <w:tabs>
          <w:tab w:val="left" w:pos="720"/>
        </w:tabs>
        <w:snapToGrid/>
        <w:spacing w:before="0" w:after="160" w:line="360"/>
        <w:ind/>
        <w:rPr/>
      </w:pPr>
      <w:r>
        <w:rPr>
          <w:rFonts w:ascii="微软雅黑" w:hAnsi="微软雅黑" w:cs="微软雅黑"/>
          <w:i w:val="false"/>
          <w:strike w:val="false"/>
          <w:color w:val="191B1F"/>
          <w:sz w:val="21"/>
          <w:u w:val="none"/>
          <w:shd w:val="clear" w:color="auto" w:fill="FFFFFF"/>
        </w:rPr>
        <w:t>随着5G网络的结合，边缘计算的应用领域将进一步拓展，为人们提供更好的服务和体验。</w:t>
      </w:r>
    </w:p>
    <w:p>
      <w:pPr>
        <w:pStyle w:val="000001"/>
        <w:rPr/>
      </w:pPr>
    </w:p>
    <w:p>
      <w:pPr>
        <w:pStyle w:val="000004"/>
        <w:rPr/>
      </w:pPr>
      <w:r>
        <w:rPr>
          <w:rFonts w:hint="eastAsia"/>
        </w:rPr>
        <w:t>四、结论</w:t>
      </w:r>
    </w:p>
    <w:p>
      <w:pPr>
        <w:pStyle w:val="000006"/>
        <w:numPr>
          <w:ilvl w:val="0"/>
          <w:numId w:val="11"/>
        </w:numPr>
        <w:pBdr/>
        <w:rPr/>
      </w:pPr>
      <w:r>
        <w:rPr>
          <w:rFonts w:hint="eastAsia"/>
        </w:rPr>
        <w:t xml:space="preserve">当前数据技术对未来发展的潜在风险 </w:t>
      </w:r>
      <w:r>
        <w:rPr/>
        <w:t>@</w:t>
      </w:r>
      <w:r>
        <w:rPr/>
        <w:t>李石</w:t>
      </w:r>
      <w:r>
        <w:rPr/>
        <w:t>峪</w:t>
      </w:r>
    </w:p>
    <w:p>
      <w:pPr>
        <w:snapToGrid/>
        <w:spacing w:before="0" w:after="0" w:line="240"/>
        <w:ind w:left="0" w:right="0" w:firstLine="420"/>
        <w:jc w:val="both"/>
        <w:rPr/>
      </w:pPr>
      <w:r>
        <w:rPr>
          <w:rFonts w:ascii="等线" w:hAnsi="等线" w:eastAsia="等线" w:cs="等线"/>
          <w:i w:val="false"/>
          <w:strike w:val="false"/>
          <w:color w:val="000000"/>
          <w:sz w:val="21"/>
          <w:u w:val="none"/>
        </w:rPr>
        <w:t>数据库技术作为信息技术核心组件之一，在各行各业中扮演着至关重要的角色。随着数据量的爆炸性增长和数据类型的多样化，数据库技术也在不断演进以适应这些变化。然而，随之而来的潜在风险也引起了广泛关注。</w:t>
      </w:r>
    </w:p>
    <w:p>
      <w:pPr>
        <w:snapToGrid/>
        <w:spacing w:before="0" w:after="0" w:line="240"/>
        <w:ind w:left="0" w:right="0"/>
        <w:jc w:val="both"/>
        <w:rPr/>
      </w:pPr>
      <w:r>
        <w:rPr>
          <w:rFonts w:ascii="等线" w:hAnsi="等线" w:eastAsia="等线" w:cs="等线"/>
          <w:b/>
          <w:i w:val="false"/>
          <w:strike w:val="false"/>
          <w:color w:val="000000"/>
          <w:sz w:val="21"/>
          <w:u w:val="none"/>
        </w:rPr>
        <w:t>当前数据库技术的潜在风险</w:t>
      </w:r>
    </w:p>
    <w:p>
      <w:pPr>
        <w:numPr>
          <w:ilvl w:val="0"/>
          <w:numId w:val="12"/>
        </w:numPr>
        <w:snapToGrid/>
        <w:spacing w:before="0" w:after="0" w:line="240"/>
        <w:ind/>
        <w:rPr/>
      </w:pPr>
      <w:r>
        <w:rPr>
          <w:rFonts w:ascii="等线" w:hAnsi="等线" w:eastAsia="等线" w:cs="等线"/>
          <w:b/>
          <w:i w:val="false"/>
          <w:strike w:val="false"/>
          <w:color w:val="000000"/>
          <w:sz w:val="21"/>
          <w:u w:val="none"/>
        </w:rPr>
        <w:t>数据安全风险</w:t>
      </w:r>
    </w:p>
    <w:p>
      <w:pPr>
        <w:snapToGrid/>
        <w:spacing w:before="0" w:after="0" w:line="240"/>
        <w:ind w:left="0" w:right="0" w:firstLine="360"/>
        <w:jc w:val="both"/>
        <w:rPr/>
      </w:pPr>
      <w:r>
        <w:rPr>
          <w:rFonts w:ascii="等线" w:hAnsi="等线" w:eastAsia="等线" w:cs="等线"/>
          <w:i w:val="false"/>
          <w:strike w:val="false"/>
          <w:color w:val="000000"/>
          <w:sz w:val="21"/>
          <w:u w:val="none"/>
        </w:rPr>
        <w:t>数据泄露和隐私问题：随着数据量的增加和数据共享的广泛应用，数据泄露和隐私问题变得越来越严重。一旦发生数据泄露，不仅会给企业带来经济损失，还可能造成声誉损害。</w:t>
      </w:r>
    </w:p>
    <w:p>
      <w:pPr>
        <w:snapToGrid/>
        <w:spacing w:before="0" w:after="0" w:line="240"/>
        <w:ind w:left="0" w:right="0" w:firstLine="360"/>
        <w:jc w:val="both"/>
        <w:rPr/>
      </w:pPr>
      <w:r>
        <w:rPr>
          <w:rFonts w:ascii="等线" w:hAnsi="等线" w:eastAsia="等线" w:cs="等线"/>
          <w:i w:val="false"/>
          <w:strike w:val="false"/>
          <w:color w:val="000000"/>
          <w:sz w:val="21"/>
          <w:u w:val="none"/>
        </w:rPr>
        <w:t>黑客攻击和网络安全威胁：数据库系统是黑客攻击的主要目标。常见的攻击手段包括SQL注入、DDoS攻击、暴力破解等，这些攻击手段可能导致数据丢失、篡改甚至服务中断。</w:t>
      </w:r>
    </w:p>
    <w:p>
      <w:pPr>
        <w:snapToGrid/>
        <w:spacing w:before="0" w:after="0" w:line="240"/>
        <w:ind w:left="0" w:right="0" w:firstLine="360"/>
        <w:jc w:val="both"/>
        <w:rPr/>
      </w:pPr>
      <w:r>
        <w:rPr>
          <w:rFonts w:ascii="等线" w:hAnsi="等线" w:eastAsia="等线" w:cs="等线"/>
          <w:i w:val="false"/>
          <w:strike w:val="false"/>
          <w:color w:val="000000"/>
          <w:sz w:val="21"/>
          <w:u w:val="none"/>
        </w:rPr>
        <w:t>数据备份和恢复的问题：尽管很多企业采用了数据备份策略，但在实际操作中，备份数据的完整性和恢复速度仍然存在问题。一旦发生灾难性事件，如何快速恢复数据是一个重要的挑战。</w:t>
      </w:r>
    </w:p>
    <w:p>
      <w:pPr>
        <w:numPr>
          <w:ilvl w:val="0"/>
          <w:numId w:val="12"/>
        </w:numPr>
        <w:snapToGrid/>
        <w:spacing w:before="0" w:after="0" w:line="240"/>
        <w:ind/>
        <w:rPr/>
      </w:pPr>
      <w:r>
        <w:rPr>
          <w:rFonts w:ascii="等线" w:hAnsi="等线" w:eastAsia="等线" w:cs="等线"/>
          <w:b/>
          <w:i w:val="false"/>
          <w:strike w:val="false"/>
          <w:color w:val="000000"/>
          <w:sz w:val="21"/>
          <w:u w:val="none"/>
        </w:rPr>
        <w:t>数据一致性和完整性风险</w:t>
      </w:r>
    </w:p>
    <w:p>
      <w:pPr>
        <w:snapToGrid/>
        <w:spacing w:before="0" w:after="0" w:line="240"/>
        <w:ind w:left="0" w:right="0" w:firstLine="360"/>
        <w:jc w:val="both"/>
        <w:rPr/>
      </w:pPr>
      <w:r>
        <w:rPr>
          <w:rFonts w:ascii="等线" w:hAnsi="等线" w:eastAsia="等线" w:cs="等线"/>
          <w:i w:val="false"/>
          <w:strike w:val="false"/>
          <w:color w:val="000000"/>
          <w:sz w:val="21"/>
          <w:u w:val="none"/>
        </w:rPr>
        <w:t>数据冗余和重复问题：在分布式数据库和多模态数据库中，数据冗余和重复问题难以避免。这不仅浪费存储资源，还可能导致数据不一致的问题。</w:t>
      </w:r>
    </w:p>
    <w:p>
      <w:pPr>
        <w:snapToGrid/>
        <w:spacing w:before="0" w:after="0" w:line="240"/>
        <w:ind w:left="360" w:right="0"/>
        <w:jc w:val="both"/>
        <w:rPr/>
      </w:pPr>
      <w:r>
        <w:rPr>
          <w:rFonts w:ascii="等线" w:hAnsi="等线" w:eastAsia="等线" w:cs="等线"/>
          <w:i w:val="false"/>
          <w:strike w:val="false"/>
          <w:color w:val="000000"/>
          <w:sz w:val="21"/>
          <w:u w:val="none"/>
        </w:rPr>
        <w:t> </w:t>
      </w:r>
    </w:p>
    <w:p>
      <w:pPr>
        <w:snapToGrid/>
        <w:spacing w:before="0" w:after="0" w:line="240"/>
        <w:ind w:left="0" w:right="0" w:firstLine="360"/>
        <w:jc w:val="both"/>
        <w:rPr/>
      </w:pPr>
      <w:r>
        <w:rPr>
          <w:rFonts w:ascii="等线" w:hAnsi="等线" w:eastAsia="等线" w:cs="等线"/>
          <w:i w:val="false"/>
          <w:strike w:val="false"/>
          <w:color w:val="000000"/>
          <w:sz w:val="21"/>
          <w:u w:val="none"/>
        </w:rPr>
        <w:t>数据更新和同步问题：在分布式数据库环境下，如何保证数据在各个节点之间的实时同步和一致性是一个难题。一旦出现同步延迟或失败，可能导致数据不一致。</w:t>
      </w:r>
    </w:p>
    <w:p>
      <w:pPr>
        <w:snapToGrid/>
        <w:spacing w:before="0" w:after="0" w:line="240"/>
        <w:ind w:left="0" w:right="0" w:firstLine="360"/>
        <w:jc w:val="both"/>
        <w:rPr/>
      </w:pPr>
      <w:r>
        <w:rPr>
          <w:rFonts w:ascii="等线" w:hAnsi="等线" w:eastAsia="等线" w:cs="等线"/>
          <w:i w:val="false"/>
          <w:strike w:val="false"/>
          <w:color w:val="000000"/>
          <w:sz w:val="21"/>
          <w:u w:val="none"/>
        </w:rPr>
        <w:t>数据丢失和损坏的风险：在数据传输和存储过程中，数据丢失和损坏的风险始终存在。尤其是在高并发和大数据量的环境下，数据丢失和损坏的概率更高。</w:t>
      </w:r>
    </w:p>
    <w:p>
      <w:pPr>
        <w:numPr>
          <w:ilvl w:val="0"/>
          <w:numId w:val="12"/>
        </w:numPr>
        <w:snapToGrid/>
        <w:spacing w:before="0" w:after="0" w:line="240"/>
        <w:ind/>
        <w:rPr/>
      </w:pPr>
      <w:r>
        <w:rPr>
          <w:rFonts w:ascii="等线" w:hAnsi="等线" w:eastAsia="等线" w:cs="等线"/>
          <w:b/>
          <w:i w:val="false"/>
          <w:strike w:val="false"/>
          <w:color w:val="000000"/>
          <w:sz w:val="21"/>
          <w:u w:val="none"/>
        </w:rPr>
        <w:t>数据管理和维护风险</w:t>
      </w:r>
    </w:p>
    <w:p>
      <w:pPr>
        <w:snapToGrid/>
        <w:spacing w:before="0" w:after="0" w:line="240"/>
        <w:ind w:left="0" w:right="0" w:firstLine="360"/>
        <w:jc w:val="both"/>
        <w:rPr/>
      </w:pPr>
      <w:r>
        <w:rPr>
          <w:rFonts w:ascii="等线" w:hAnsi="等线" w:eastAsia="等线" w:cs="等线"/>
          <w:i w:val="false"/>
          <w:strike w:val="false"/>
          <w:color w:val="000000"/>
          <w:sz w:val="21"/>
          <w:u w:val="none"/>
        </w:rPr>
        <w:t>数据库管理复杂性增加：随着数据库技术的进步，数据库系统的功能和架构越来越复杂。这增加了数据库管理的难度，需要高素质的专业人员进行维护和优化。</w:t>
      </w:r>
    </w:p>
    <w:p>
      <w:pPr>
        <w:snapToGrid/>
        <w:spacing w:before="0" w:after="0" w:line="240"/>
        <w:ind w:left="0" w:right="0" w:firstLine="360"/>
        <w:jc w:val="both"/>
        <w:rPr/>
      </w:pPr>
      <w:r>
        <w:rPr>
          <w:rFonts w:ascii="等线" w:hAnsi="等线" w:eastAsia="等线" w:cs="等线"/>
          <w:i w:val="false"/>
          <w:strike w:val="false"/>
          <w:color w:val="000000"/>
          <w:sz w:val="21"/>
          <w:u w:val="none"/>
        </w:rPr>
        <w:t>数据库维护成本上升：复杂的数据库系统需要更高的维护成本，包括硬件成本、软件成本和人员成本。对于中小企业来说，这可能带来较大的经济压力。</w:t>
      </w:r>
    </w:p>
    <w:p>
      <w:pPr>
        <w:snapToGrid/>
        <w:spacing w:before="0" w:after="0" w:line="240"/>
        <w:ind w:left="0" w:right="0" w:firstLine="360"/>
        <w:jc w:val="both"/>
        <w:rPr/>
      </w:pPr>
      <w:r>
        <w:rPr>
          <w:rFonts w:ascii="等线" w:hAnsi="等线" w:eastAsia="等线" w:cs="等线"/>
          <w:i w:val="false"/>
          <w:strike w:val="false"/>
          <w:color w:val="000000"/>
          <w:sz w:val="21"/>
          <w:u w:val="none"/>
        </w:rPr>
        <w:t>数据库性能优化的挑战：在大数据环境下，如何优化数据库性能是一大挑战。需要不断进行性能监控和调整，以确保数据库系统的高效运行。</w:t>
      </w:r>
    </w:p>
    <w:p>
      <w:pPr>
        <w:numPr>
          <w:ilvl w:val="0"/>
          <w:numId w:val="12"/>
        </w:numPr>
        <w:snapToGrid/>
        <w:spacing w:before="0" w:after="0" w:line="240"/>
        <w:ind/>
        <w:rPr/>
      </w:pPr>
      <w:r>
        <w:rPr>
          <w:rFonts w:ascii="等线" w:hAnsi="等线" w:eastAsia="等线" w:cs="等线"/>
          <w:b/>
          <w:i w:val="false"/>
          <w:strike w:val="false"/>
          <w:color w:val="000000"/>
          <w:sz w:val="21"/>
          <w:u w:val="none"/>
        </w:rPr>
        <w:t>数据隐私和合规风险</w:t>
      </w:r>
    </w:p>
    <w:p>
      <w:pPr>
        <w:snapToGrid/>
        <w:spacing w:before="0" w:after="0" w:line="240"/>
        <w:ind w:left="0" w:right="0" w:firstLine="360"/>
        <w:jc w:val="both"/>
        <w:rPr/>
      </w:pPr>
      <w:r>
        <w:rPr>
          <w:rFonts w:ascii="等线" w:hAnsi="等线" w:eastAsia="等线" w:cs="等线"/>
          <w:i w:val="false"/>
          <w:strike w:val="false"/>
          <w:color w:val="000000"/>
          <w:sz w:val="21"/>
          <w:u w:val="none"/>
        </w:rPr>
        <w:t>数据隐私保护法规的变化：全球范围内，数据隐私保护法规日益严格。例如，欧盟的《通用数据保护条例》（GDPR）对数据处理和存储提出了更高的要求。企业需要不断调整和优化数据库系统，以满足合规要求。</w:t>
      </w:r>
    </w:p>
    <w:p>
      <w:pPr>
        <w:snapToGrid/>
        <w:spacing w:before="0" w:after="0" w:line="240"/>
        <w:ind w:left="0" w:right="0" w:firstLine="360"/>
        <w:jc w:val="both"/>
        <w:rPr/>
      </w:pPr>
      <w:r>
        <w:rPr>
          <w:rFonts w:ascii="等线" w:hAnsi="等线" w:eastAsia="等线" w:cs="等线"/>
          <w:i w:val="false"/>
          <w:strike w:val="false"/>
          <w:color w:val="000000"/>
          <w:sz w:val="21"/>
          <w:u w:val="none"/>
        </w:rPr>
        <w:t>数据使用和共享的合规问题：在数据共享和使用过程中，如何保证数据不被滥用和泄露是一个重要问题。企业需要制定严格的数据访问控制策略，确保数据的合法使用。</w:t>
      </w:r>
    </w:p>
    <w:p>
      <w:pPr>
        <w:pBdr>
          <w:bottom/>
        </w:pBdr>
        <w:snapToGrid/>
        <w:spacing w:before="0" w:after="0" w:line="240"/>
        <w:ind w:left="0" w:right="0" w:firstLine="360"/>
        <w:jc w:val="both"/>
        <w:rPr/>
      </w:pPr>
      <w:r>
        <w:rPr>
          <w:rFonts w:ascii="等线" w:hAnsi="等线" w:eastAsia="等线" w:cs="等线"/>
          <w:i w:val="false"/>
          <w:strike w:val="false"/>
          <w:color w:val="000000"/>
          <w:sz w:val="21"/>
          <w:u w:val="none"/>
        </w:rPr>
        <w:t>数据隐私保护技术的不足：现有的隐私保护技术仍然存在一定的不足，无法完全防止数据泄露和滥用。随着技术的发展，新的隐私保护技术需要不断涌现，以应对日益复杂的数据保护需求。</w:t>
      </w:r>
    </w:p>
    <w:p>
      <w:pPr>
        <w:pStyle w:val="000006"/>
        <w:numPr>
          <w:ilvl w:val="0"/>
          <w:numId w:val="6"/>
        </w:numPr>
        <w:pBdr/>
        <w:rPr/>
      </w:pPr>
      <w:r>
        <w:rPr>
          <w:rFonts w:hint="eastAsia"/>
        </w:rPr>
        <w:t xml:space="preserve">产业发展对数据库技术的作用 </w:t>
      </w:r>
      <w:r>
        <w:rPr/>
        <w:t>@</w:t>
      </w:r>
      <w:r>
        <w:rPr/>
        <w:t>李岱轩</w:t>
      </w:r>
    </w:p>
    <w:p>
      <w:pPr>
        <w:snapToGrid/>
        <w:spacing w:before="0" w:after="0" w:line="360"/>
        <w:ind w:left="0" w:right="0"/>
        <w:jc w:val="both"/>
        <w:rPr/>
      </w:pPr>
      <w:r>
        <w:rPr>
          <w:rFonts w:ascii="等线" w:hAnsi="等线" w:eastAsia="等线" w:cs="等线"/>
          <w:i w:val="false"/>
          <w:strike w:val="false"/>
          <w:color w:val="000000"/>
          <w:sz w:val="21"/>
          <w:u w:val="none"/>
        </w:rPr>
        <w:t>产业发展对数据库技术的作用是显著且多维的。随着各行业对数据的依赖性日益增强，数据库技术在支撑业务运营、促进决策制定和推动创新方面发挥着核心作用。行业需求不断推动数据库技术的创新，例如，电子商务和在线服务的爆炸性增长催生了对高并发、高性能数据库系统的需求，促进了分布式数据库和内存数据库技术的发展</w:t>
      </w:r>
      <w:r>
        <w:rPr/>
        <w:fldChar w:fldCharType="begin"/>
      </w:r>
      <w:r>
        <w:rPr/>
        <w:instrText>HYPERLINK \l user-content-fn-39 \tdkey 023ph4</w:instrText>
      </w:r>
      <w:r>
        <w:rPr/>
        <w:fldChar w:fldCharType="separate"/>
      </w:r>
      <w:r>
        <w:rPr>
          <w:rStyle w:val="y75ipb"/>
          <w:color/>
        </w:rPr>
        <w:t>1</w:t>
      </w:r>
      <w:r>
        <w:rPr/>
        <w:fldChar w:fldCharType="end"/>
      </w:r>
      <w:r>
        <w:rPr>
          <w:rFonts w:ascii="等线" w:hAnsi="等线" w:eastAsia="等线" w:cs="等线"/>
          <w:i w:val="false"/>
          <w:strike w:val="false"/>
          <w:color w:val="000000"/>
          <w:sz w:val="21"/>
          <w:u w:val="none"/>
        </w:rPr>
        <w:t>。物联网(IoT)、社交媒体和移动设备的普及导致数据量的激增，这要求数据库技术能够高效处理和存储大规模数据集，推动了大数据和数据仓库技术的发展</w:t>
      </w:r>
      <w:r>
        <w:rPr/>
        <w:fldChar w:fldCharType="begin"/>
      </w:r>
      <w:r>
        <w:rPr/>
        <w:instrText>HYPERLINK \l user-content-fn-40 \tdkey zso5tk</w:instrText>
      </w:r>
      <w:r>
        <w:rPr/>
        <w:fldChar w:fldCharType="separate"/>
      </w:r>
      <w:r>
        <w:rPr>
          <w:rStyle w:val="y75ipb"/>
          <w:color/>
        </w:rPr>
        <w:t>2</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云计算的普及使得数据库服务可以通过云平台灵活部署和扩展，促进了数据库即服务(DBaaS)模式的发展，降低了企业的维护成本和复杂性</w:t>
      </w:r>
      <w:r>
        <w:rPr/>
        <w:fldChar w:fldCharType="begin"/>
      </w:r>
      <w:r>
        <w:rPr/>
        <w:instrText>HYPERLINK \l user-content-fn-41 \tdkey 18b6vx</w:instrText>
      </w:r>
      <w:r>
        <w:rPr/>
        <w:fldChar w:fldCharType="separate"/>
      </w:r>
      <w:r>
        <w:rPr>
          <w:rStyle w:val="y75ipb"/>
          <w:color/>
        </w:rPr>
        <w:t>3</w:t>
      </w:r>
      <w:r>
        <w:rPr/>
        <w:fldChar w:fldCharType="end"/>
      </w:r>
      <w:r>
        <w:rPr>
          <w:rFonts w:ascii="等线" w:hAnsi="等线" w:eastAsia="等线" w:cs="等线"/>
          <w:i w:val="false"/>
          <w:strike w:val="false"/>
          <w:color w:val="000000"/>
          <w:sz w:val="21"/>
          <w:u w:val="none"/>
        </w:rPr>
        <w:t>。金融、电信和在线广告等行业对实时数据分析的需求增长，推动了数据库技术向支持实时查询、分析和报告的方向发展，如流处理数据库和实时数据仓库</w:t>
      </w:r>
      <w:r>
        <w:rPr/>
        <w:fldChar w:fldCharType="begin"/>
      </w:r>
      <w:r>
        <w:rPr/>
        <w:instrText>HYPERLINK \l user-content-fn-42 \tdkey zln264</w:instrText>
      </w:r>
      <w:r>
        <w:rPr/>
        <w:fldChar w:fldCharType="separate"/>
      </w:r>
      <w:r>
        <w:rPr>
          <w:rStyle w:val="y75ipb"/>
          <w:color/>
        </w:rPr>
        <w:t>4</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随着数据泄露和隐私问题日益受到关注，数据库技术必须提供更强的安全功能，以保护数据不被未授权访问和滥用。全球各地的数据保护法规，如欧盟的通用数据保护条例(GDPR)，也推动了数据库技术在数据治理和合规性方面的创新</w:t>
      </w:r>
      <w:r>
        <w:rPr/>
        <w:fldChar w:fldCharType="begin"/>
      </w:r>
      <w:r>
        <w:rPr/>
        <w:instrText>HYPERLINK \l user-content-fn-43 \tdkey sjm2h5</w:instrText>
      </w:r>
      <w:r>
        <w:rPr/>
        <w:fldChar w:fldCharType="separate"/>
      </w:r>
      <w:r>
        <w:rPr>
          <w:rStyle w:val="y75ipb"/>
          <w:color/>
        </w:rPr>
        <w:t>5</w:t>
      </w:r>
      <w:r>
        <w:rPr/>
        <w:fldChar w:fldCharType="end"/>
      </w:r>
      <w:r>
        <w:rPr>
          <w:rFonts w:ascii="等线" w:hAnsi="等线" w:eastAsia="等线" w:cs="等线"/>
          <w:i w:val="false"/>
          <w:strike w:val="false"/>
          <w:color w:val="000000"/>
          <w:sz w:val="21"/>
          <w:u w:val="none"/>
        </w:rPr>
        <w:t>。企业需要处理来自不同来源和格式的数据，这推动了多模态数据库和数据集成技术的发展，以支持多模态数据的存储和分析</w:t>
      </w:r>
      <w:r>
        <w:rPr/>
        <w:fldChar w:fldCharType="begin"/>
      </w:r>
      <w:r>
        <w:rPr/>
        <w:instrText>HYPERLINK \l user-content-fn-44 \tdkey 5vvgkb</w:instrText>
      </w:r>
      <w:r>
        <w:rPr/>
        <w:fldChar w:fldCharType="separate"/>
      </w:r>
      <w:r>
        <w:rPr>
          <w:rStyle w:val="y75ipb"/>
          <w:color/>
        </w:rPr>
        <w:t>6</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人工智能和机器学习技术的应用为数据库技术带来了新的机遇。数据库系统可以利用这些技术进行自动化管理、智能查询优化和预测性维护，提高了数据库的性能和可用性</w:t>
      </w:r>
      <w:r>
        <w:rPr/>
        <w:fldChar w:fldCharType="begin"/>
      </w:r>
      <w:r>
        <w:rPr/>
        <w:instrText>HYPERLINK \l user-content-fn-45 \tdkey 2obp91</w:instrText>
      </w:r>
      <w:r>
        <w:rPr/>
        <w:fldChar w:fldCharType="separate"/>
      </w:r>
      <w:r>
        <w:rPr>
          <w:rStyle w:val="y75ipb"/>
          <w:color/>
        </w:rPr>
        <w:t>7</w:t>
      </w:r>
      <w:r>
        <w:rPr/>
        <w:fldChar w:fldCharType="end"/>
      </w:r>
      <w:r>
        <w:rPr>
          <w:rFonts w:ascii="等线" w:hAnsi="等线" w:eastAsia="等线" w:cs="等线"/>
          <w:i w:val="false"/>
          <w:strike w:val="false"/>
          <w:color w:val="000000"/>
          <w:sz w:val="21"/>
          <w:u w:val="none"/>
        </w:rPr>
        <w:t>。随着数据处理需求向网络边缘移动，数据库技术需要支持在边缘设备上运行，以减少数据传输延迟并提高响应速度，推动了轻量级数据库和边缘数据库技术的发展</w:t>
      </w:r>
      <w:r>
        <w:rPr/>
        <w:fldChar w:fldCharType="begin"/>
      </w:r>
      <w:r>
        <w:rPr/>
        <w:instrText>HYPERLINK \l user-content-fn-46 \tdkey xoa49c</w:instrText>
      </w:r>
      <w:r>
        <w:rPr/>
        <w:fldChar w:fldCharType="separate"/>
      </w:r>
      <w:r>
        <w:rPr>
          <w:rStyle w:val="y75ipb"/>
          <w:color/>
        </w:rPr>
        <w:t>8</w:t>
      </w:r>
      <w:r>
        <w:rPr/>
        <w:fldChar w:fldCharType="end"/>
      </w:r>
      <w:r>
        <w:rPr>
          <w:rFonts w:ascii="等线" w:hAnsi="等线" w:eastAsia="等线" w:cs="等线"/>
          <w:i w:val="false"/>
          <w:strike w:val="false"/>
          <w:color w:val="000000"/>
          <w:sz w:val="21"/>
          <w:u w:val="none"/>
        </w:rPr>
        <w:t>。</w:t>
      </w:r>
    </w:p>
    <w:p>
      <w:pPr>
        <w:snapToGrid/>
        <w:spacing w:before="0" w:after="0" w:line="360"/>
        <w:ind w:left="0" w:right="0"/>
        <w:jc w:val="both"/>
        <w:rPr/>
      </w:pPr>
      <w:r>
        <w:rPr>
          <w:rFonts w:ascii="等线" w:hAnsi="等线" w:eastAsia="等线" w:cs="等线"/>
          <w:i w:val="false"/>
          <w:strike w:val="false"/>
          <w:color w:val="000000"/>
          <w:sz w:val="21"/>
          <w:u w:val="none"/>
        </w:rPr>
        <w:t>产业发展对数据库技术的作用是相互促进的。数据库技术的进步支持了产业的数字化转型，而产业的需求又不断推动数据库技术的创新和发展。随着技术的不断进步和新应用场景的出现，预计这一趋势将继续下去。</w:t>
      </w:r>
    </w:p>
    <w:p>
      <w:pPr>
        <w:pStyle w:val="000004"/>
        <w:snapToGrid/>
        <w:spacing w:before="210" w:after="0" w:line="288"/>
        <w:jc w:val="both"/>
        <w:rPr/>
      </w:pPr>
      <w:r>
        <w:rPr>
          <w:rFonts w:ascii="'等线 Light'" w:hAnsi="'等线 Light'" w:cs="'等线 Light'"/>
          <w:b/>
          <w:i w:val="false"/>
          <w:strike w:val="false"/>
          <w:color w:val="000000"/>
          <w:sz w:val="19"/>
          <w:u w:val="none"/>
        </w:rPr>
        <w:t>Footnotes</w:t>
      </w:r>
    </w:p>
    <w:p>
      <w:pPr>
        <w:snapToGrid/>
        <w:spacing w:before="0" w:after="0" w:line="288"/>
        <w:ind w:left="0" w:right="0"/>
        <w:jc w:val="left"/>
        <w:rPr/>
      </w:pPr>
      <w:r>
        <w:rPr>
          <w:rFonts w:ascii="等线" w:hAnsi="等线" w:eastAsia="等线" w:cs="等线"/>
          <w:i w:val="false"/>
          <w:strike w:val="false"/>
          <w:color w:val="000000"/>
          <w:spacing w:val="3"/>
          <w:sz w:val="16"/>
          <w:u w:val="none"/>
        </w:rPr>
        <w:t>1. 分布式数据库技术的发展：</w:t>
      </w:r>
      <w:r>
        <w:rPr/>
        <w:fldChar w:fldCharType="begin"/>
      </w:r>
      <w:r>
        <w:rPr/>
        <w:instrText>HYPERLINK https://research.google/pubs/pub37356/ normalLink \tdft \tdfe -10 \tdfid \tddp \tdop \tdlt inline \tdds \tdfvi \tdlf \l \tdsub normalLink \tdkey 0aljrx \tdkey 0aljrx</w:instrText>
      </w:r>
      <w:r>
        <w:rPr/>
        <w:fldChar w:fldCharType="separate"/>
      </w:r>
      <w:r>
        <w:rPr>
          <w:rStyle w:val="y75ipb"/>
          <w:color/>
        </w:rPr>
        <w:t>https://research.google/pubs/pub37356/</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user-content-fnref-39 \tdkey aozyty</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2. 数据湖和大数据技术：</w:t>
      </w:r>
      <w:r>
        <w:rPr/>
        <w:fldChar w:fldCharType="begin"/>
      </w:r>
      <w:r>
        <w:rPr/>
        <w:instrText>HYPERLINK https://aws.amazon.com/blogs/big-data/introduction-to-data-lakes/ normalLink \tdft \tdfe -10 \tdfid \tddp \tdop \tdlt inline \tdds \tdfvi \tdlf \l \tdsub normalLink \tdkey fehch4 \tdkey fehch4</w:instrText>
      </w:r>
      <w:r>
        <w:rPr/>
        <w:fldChar w:fldCharType="separate"/>
      </w:r>
      <w:r>
        <w:rPr>
          <w:rStyle w:val="y75ipb"/>
          <w:color/>
        </w:rPr>
        <w:t>https://aws.amazon.com/blogs/big-data/introduction-to-data-lakes/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user-content-fnref-40 \tdkey 9eiomb</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3. 数据库即服务(DBaaS)模式的发展：</w:t>
      </w:r>
      <w:r>
        <w:rPr/>
        <w:fldChar w:fldCharType="begin"/>
      </w:r>
      <w:r>
        <w:rPr/>
        <w:instrText>HYPERLINK https://cloud.google.com/sql/docs/postgres/overview normalLink \tdft \tdfe -10 \tdfid \tddp \tdop \tdlt inline \tdds \tdfvi \tdlf \l \tdsub normalLink \tdkey 7b2vrv \tdkey 7b2vrv</w:instrText>
      </w:r>
      <w:r>
        <w:rPr/>
        <w:fldChar w:fldCharType="separate"/>
      </w:r>
      <w:r>
        <w:rPr>
          <w:rStyle w:val="y75ipb"/>
          <w:color/>
        </w:rPr>
        <w:t>https://cloud.google.com/sql/docs/postgres/overview</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user-content-fnref-41 \tdkey 368z3f</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4. 实时数据分析的需求：</w:t>
      </w:r>
      <w:r>
        <w:rPr/>
        <w:fldChar w:fldCharType="begin"/>
      </w:r>
      <w:r>
        <w:rPr/>
        <w:instrText>HYPERLINK https://www.oreilly.com/content/real-time-data-needs-real-time-databases/ normalLink \tdft \tdfe -10 \tdfid \tddp \tdop \tdlt inline \tdds \tdfvi \tdlf \l \tdsub normalLink \tdkey 1bwoa0 \tdkey 1bwoa0</w:instrText>
      </w:r>
      <w:r>
        <w:rPr/>
        <w:fldChar w:fldCharType="separate"/>
      </w:r>
      <w:r>
        <w:rPr>
          <w:rStyle w:val="y75ipb"/>
          <w:color/>
        </w:rPr>
        <w:t>https://www.oreilly.com/content/real-time-data-needs-real-time-databases/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user-content-fnref-42 \tdkey d2dxdw</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5. GDPR对数据库技术的影响：</w:t>
      </w:r>
      <w:r>
        <w:rPr/>
        <w:fldChar w:fldCharType="begin"/>
      </w:r>
      <w:r>
        <w:rPr/>
        <w:instrText>HYPERLINK https://www.gdpr.eu/ normalLink \tdft \tdfe -10 \tdfid \tddp \tdop \tdlt inline \tdds \tdfvi \tdlf \l \tdsub normalLink \tdkey nrdbkw \tdkey nrdbkw</w:instrText>
      </w:r>
      <w:r>
        <w:rPr/>
        <w:fldChar w:fldCharType="separate"/>
      </w:r>
      <w:r>
        <w:rPr>
          <w:rStyle w:val="y75ipb"/>
          <w:color/>
        </w:rPr>
        <w:t>https://www.gdpr.eu/</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user-content-fnref-43 \tdkey x0og7z</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6. 多模态数据的存储和分析：</w:t>
      </w:r>
      <w:r>
        <w:rPr/>
        <w:fldChar w:fldCharType="begin"/>
      </w:r>
      <w:r>
        <w:rPr/>
        <w:instrText>HYPERLINK https://towardsdatascience.com/multimodal-data-fusion-techniques-an-overview-9a6b4b3f4a2a normalLink \tdft \tdfe -10 \tdfid \tddp \tdop \tdlt inline \tdds \tdfvi \tdlf \l \tdsub normalLink \tdkey 6kxla4 \tdkey 6kxla4</w:instrText>
      </w:r>
      <w:r>
        <w:rPr/>
        <w:fldChar w:fldCharType="separate"/>
      </w:r>
      <w:r>
        <w:rPr>
          <w:rStyle w:val="y75ipb"/>
          <w:color/>
        </w:rPr>
        <w:t>https://towardsdatascience.com/multimodal-data-fusion-techniques-an-overview-9a6b4b3f4a2a</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user-content-fnref-44 \tdkey wr55r0</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7. 人工智能和机器学习在数据库技术中的应用：</w:t>
      </w:r>
      <w:r>
        <w:rPr/>
        <w:fldChar w:fldCharType="begin"/>
      </w:r>
      <w:r>
        <w:rPr/>
        <w:instrText>HYPERLINK https://www.oreilly.com/radar/artificial-intelligence-for-databases/ normalLink \tdft \tdfe -10 \tdfid \tddp \tdop \tdlt inline \tdds \tdfvi \tdlf \l \tdsub normalLink \tdkey ff3yr1 \tdkey ff3yr1</w:instrText>
      </w:r>
      <w:r>
        <w:rPr/>
        <w:fldChar w:fldCharType="separate"/>
      </w:r>
      <w:r>
        <w:rPr>
          <w:rStyle w:val="y75ipb"/>
          <w:color/>
        </w:rPr>
        <w:t>https://www.oreilly.com/radar/artificial-intelligence-for-databases/</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user-content-fnref-45 \tdkey 10y4vr</w:instrText>
      </w:r>
      <w:r>
        <w:rPr/>
        <w:fldChar w:fldCharType="separate"/>
      </w:r>
      <w:r>
        <w:rPr>
          <w:rStyle w:val="y75ipb"/>
          <w:color/>
        </w:rPr>
        <w:t>↩</w:t>
      </w:r>
      <w:r>
        <w:rPr/>
        <w:fldChar w:fldCharType="end"/>
      </w:r>
    </w:p>
    <w:p>
      <w:pPr>
        <w:snapToGrid/>
        <w:spacing w:before="0" w:after="0" w:line="288"/>
        <w:ind w:left="0" w:right="0"/>
        <w:jc w:val="left"/>
        <w:rPr/>
      </w:pPr>
      <w:r>
        <w:rPr>
          <w:rFonts w:ascii="等线" w:hAnsi="等线" w:eastAsia="等线" w:cs="等线"/>
          <w:i w:val="false"/>
          <w:strike w:val="false"/>
          <w:color w:val="000000"/>
          <w:spacing w:val="3"/>
          <w:sz w:val="16"/>
          <w:u w:val="none"/>
        </w:rPr>
        <w:t>8. 边缘计算和数据库技术：</w:t>
      </w:r>
      <w:r>
        <w:rPr/>
        <w:fldChar w:fldCharType="begin"/>
      </w:r>
      <w:r>
        <w:rPr/>
        <w:instrText>HYPERLINK https://www.gartner.com/en/documents/3872239 normalLink \tdft \tdfe -10 \tdfid \tddp \tdop \tdlt inline \tdds \tdfvi \tdlf \l \tdsub normalLink \tdkey gopca3 \tdkey gopca3</w:instrText>
      </w:r>
      <w:r>
        <w:rPr/>
        <w:fldChar w:fldCharType="separate"/>
      </w:r>
      <w:r>
        <w:rPr>
          <w:rStyle w:val="y75ipb"/>
          <w:color/>
        </w:rPr>
        <w:t>https://www.gartner.com/en/documents/3872239</w:t>
      </w:r>
      <w:r>
        <w:rPr/>
        <w:fldChar w:fldCharType="end"/>
      </w:r>
      <w:r>
        <w:rPr>
          <w:rFonts w:ascii="等线" w:hAnsi="等线" w:eastAsia="等线" w:cs="等线"/>
          <w:i w:val="false"/>
          <w:strike w:val="false"/>
          <w:color w:val="000000"/>
          <w:spacing w:val="3"/>
          <w:sz w:val="16"/>
          <w:u w:val="none"/>
        </w:rPr>
        <w:t xml:space="preserve"> </w:t>
      </w:r>
      <w:r>
        <w:rPr/>
        <w:fldChar w:fldCharType="begin"/>
      </w:r>
      <w:r>
        <w:rPr/>
        <w:instrText>HYPERLINK \l user-content-fnref-46 \tdkey 3snb24</w:instrText>
      </w:r>
      <w:r>
        <w:rPr/>
        <w:fldChar w:fldCharType="separate"/>
      </w:r>
      <w:r>
        <w:rPr>
          <w:rStyle w:val="y75ipb"/>
          <w:color/>
        </w:rPr>
        <w:t>↩</w:t>
      </w:r>
      <w:r>
        <w:rPr/>
        <w:fldChar w:fldCharType="end"/>
      </w:r>
    </w:p>
    <w:p>
      <w:pPr>
        <w:pStyle w:val="000001"/>
        <w:rPr/>
      </w:pPr>
    </w:p>
    <w:p>
      <w:pPr>
        <w:pStyle w:val="000006"/>
        <w:numPr>
          <w:ilvl w:val="0"/>
          <w:numId w:val="6"/>
        </w:numPr>
        <w:pBdr/>
        <w:rPr/>
      </w:pPr>
      <w:r>
        <w:rPr>
          <w:rFonts w:hint="eastAsia"/>
        </w:rPr>
        <w:t xml:space="preserve">数据库技术对未来发展的影响 </w:t>
      </w:r>
      <w:r>
        <w:rPr/>
        <w:t>@</w:t>
      </w:r>
      <w:r>
        <w:rPr/>
        <w:t>王亮</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数据库技术的未来发展将对多个行业和技术领域产生深远的影响。随着数据量的爆炸性增长和应用场景的多样化，数据库技术正在朝着更智能、更高效和更安全的方向演进。以下是数据库技术对未来发展的可能影响：</w:t>
      </w:r>
    </w:p>
    <w:p>
      <w:pPr>
        <w:snapToGrid/>
        <w:spacing w:before="0" w:after="160" w:line="276"/>
        <w:ind w:left="0" w:right="0"/>
        <w:jc w:val="both"/>
        <w:rPr>
          <w:sz w:val="24"/>
        </w:rPr>
      </w:pPr>
      <w:r>
        <w:rPr>
          <w:rFonts w:ascii="等线" w:hAnsi="等线" w:eastAsia="等线" w:cs="等线"/>
          <w:i w:val="false"/>
          <w:strike w:val="false"/>
          <w:color w:val="000000"/>
          <w:sz w:val="24"/>
          <w:u w:val="none"/>
        </w:rPr>
        <w:t>3.1支持人工智能和大数据分析</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数据库未来将与人工智能和机器学习技术深度融合。智能数据库可以通过内置的机器学习算法实现自动化的数据管理和优化。例如，数据库可以通过自我学习进行查询优化、索引生成以及自动化的资源分配。未来的数据库技术将更加侧重于流处理、实时数据分析和大规模并行处理，满足金融、医疗、物联网等领域对实时数据处理的需求。</w:t>
      </w:r>
    </w:p>
    <w:p>
      <w:pPr>
        <w:snapToGrid/>
        <w:spacing w:before="0" w:after="160" w:line="276"/>
        <w:ind w:left="0" w:right="0"/>
        <w:jc w:val="both"/>
        <w:rPr>
          <w:sz w:val="24"/>
        </w:rPr>
      </w:pPr>
      <w:r>
        <w:rPr>
          <w:rFonts w:ascii="等线" w:hAnsi="等线" w:eastAsia="等线" w:cs="等线"/>
          <w:i w:val="false"/>
          <w:strike w:val="false"/>
          <w:color w:val="000000"/>
          <w:sz w:val="24"/>
          <w:u w:val="none"/>
        </w:rPr>
        <w:t>3.2云原生数据库的普及</w:t>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云计算的崛起使得数据库服务逐渐从本地部署向云端迁移，未来将进一步发展成“云原生数据库”架构。云原生数据库通过分布式存储和计算、无服务器（serverless）架构等技术，提供高度弹性和自动化的数据库服务。随着企业采用多云和混合云策略，数据库技术将演进出支持多云环境下的数据迁移、数据同步和一致性管理的能力。</w:t>
      </w:r>
    </w:p>
    <w:p>
      <w:pPr>
        <w:snapToGrid/>
        <w:spacing w:before="0" w:after="160" w:line="276"/>
        <w:ind w:left="0" w:right="0"/>
        <w:jc w:val="both"/>
        <w:rPr>
          <w:sz w:val="24"/>
        </w:rPr>
      </w:pPr>
      <w:r>
        <w:rPr>
          <w:rFonts w:ascii="等线" w:hAnsi="等线" w:eastAsia="等线" w:cs="等线"/>
          <w:i w:val="false"/>
          <w:strike w:val="false"/>
          <w:color w:val="000000"/>
          <w:sz w:val="24"/>
          <w:u w:val="none"/>
        </w:rPr>
        <w:t>3.3分布式数据库和去中心化数据存储</w:t>
      </w:r>
      <w:r>
        <w:rPr>
          <w:sz w:val="24"/>
        </w:rPr>
        <w:tab/>
      </w:r>
    </w:p>
    <w:p>
      <w:pPr>
        <w:snapToGrid/>
        <w:spacing w:before="0" w:after="160" w:line="276"/>
        <w:ind w:left="0" w:right="0" w:firstLineChars="200"/>
        <w:jc w:val="both"/>
        <w:rPr>
          <w:sz w:val="24"/>
        </w:rPr>
      </w:pPr>
      <w:r>
        <w:rPr>
          <w:rFonts w:ascii="等线" w:hAnsi="等线" w:eastAsia="等线" w:cs="等线"/>
          <w:i w:val="false"/>
          <w:strike w:val="false"/>
          <w:color w:val="000000"/>
          <w:sz w:val="24"/>
          <w:u w:val="none"/>
        </w:rPr>
        <w:t>随着全球化和互联网业务的扩展，未来的数据库将越来越多地采用分布式架构，支持跨地域的高可用性和低延迟访问。分布式数据库通过分片、复制和一致性协议（如 Paxos、Raft）来确保数据的高可用性和容错能力。未来，基于区块链技术的数据库将在数据安全、不可篡改和透明性方面提供更多保障。</w:t>
      </w:r>
    </w:p>
    <w:p>
      <w:pPr>
        <w:pBdr>
          <w:bottom/>
        </w:pBdr>
        <w:snapToGrid/>
        <w:spacing w:before="0" w:after="160" w:line="276"/>
        <w:ind w:left="0" w:right="0" w:firstLineChars="200"/>
        <w:jc w:val="both"/>
        <w:rPr>
          <w:sz w:val="24"/>
        </w:rPr>
      </w:pPr>
      <w:r>
        <w:rPr>
          <w:rFonts w:ascii="等线" w:hAnsi="等线" w:eastAsia="等线" w:cs="等线"/>
          <w:i w:val="false"/>
          <w:strike w:val="false"/>
          <w:color w:val="000000"/>
          <w:sz w:val="24"/>
          <w:u w:val="none"/>
        </w:rPr>
        <w:t>未来数据库技术的发展将极大推动智能化、自动化和分布式计算的进步，并将深刻影响多个行业的数字化转型。从大数据分析、云计算到物联网和边缘计算，数据库将成为核心的基础设施，驱动新一代应用场景的创新与发展。</w:t>
      </w:r>
    </w:p>
    <w:p>
      <w:pPr>
        <w:pStyle w:val="000004"/>
        <w:rPr/>
      </w:pPr>
      <w:r>
        <w:rPr>
          <w:rFonts w:hint="eastAsia"/>
        </w:rPr>
        <w:t>五、参考文献</w:t>
      </w:r>
    </w:p>
    <w:p>
      <w:pPr>
        <w:snapToGrid/>
        <w:spacing w:before="0" w:after="160" w:line="276"/>
        <w:ind w:left="0" w:right="0"/>
        <w:rPr/>
      </w:pPr>
      <w:r>
        <w:rPr/>
        <w:fldChar w:fldCharType="begin"/>
      </w:r>
      <w:r>
        <w:rPr/>
        <w:instrText>HYPERLINK https://zhuanlan.zhihu.com/p/377390986 normalLink \tdft \tdfe -10 \tdfid \tddp \tdop \tdlt inline \tdds \tdfvi \tdlf \l \tdsub normalLink \tdkey 2eeskv \tdkey 2eeskv</w:instrText>
      </w:r>
      <w:r>
        <w:rPr/>
        <w:fldChar w:fldCharType="separate"/>
      </w:r>
      <w:r>
        <w:rPr>
          <w:rStyle w:val="c4tbel"/>
          <w:color/>
        </w:rPr>
        <w:t>https://zhuanlan.zhihu.com/p/377390986</w:t>
      </w:r>
      <w:r>
        <w:rPr/>
        <w:fldChar w:fldCharType="end"/>
      </w:r>
    </w:p>
    <w:p>
      <w:pPr>
        <w:snapToGrid/>
        <w:spacing w:before="0" w:after="160" w:line="276"/>
        <w:ind w:left="0" w:right="0"/>
        <w:rPr/>
      </w:pPr>
      <w:r>
        <w:rPr>
          <w:rStyle w:val="tgt4iy"/>
          <w:color/>
        </w:rPr>
        <w:fldChar w:fldCharType="begin"/>
      </w:r>
      <w:r>
        <w:rPr>
          <w:rStyle w:val="tgt4iy"/>
          <w:color/>
        </w:rPr>
        <w:instrText xml:space="preserve">HYPERLINK https://cloud.tencent.com/developer/article/2103628 normalLink \tdkey a3hfd2 \tdfe -10 \tdfn https%3A//cloud.tencent.com/developer/article/2103628 \tdfu https://cloud.tencent.com/developer/article/2103628 \tdlt inline </w:instrText>
      </w:r>
      <w:r>
        <w:rPr>
          <w:rStyle w:val="tgt4iy"/>
          <w:color/>
        </w:rPr>
        <w:fldChar w:fldCharType="separate"/>
      </w:r>
      <w:r>
        <w:rPr>
          <w:rStyle w:val="tgt4iy"/>
          <w:color/>
        </w:rPr>
        <w:t>https://cloud.tencent.com/developer/article/2103628</w:t>
      </w:r>
      <w:r>
        <w:rPr>
          <w:rStyle w:val="tgt4iy"/>
          <w:color/>
        </w:rPr>
        <w:fldChar w:fldCharType="end"/>
      </w:r>
    </w:p>
    <w:p>
      <w:pPr>
        <w:snapToGrid/>
        <w:spacing w:before="0" w:after="160" w:line="276"/>
        <w:ind w:left="0" w:right="0"/>
        <w:rPr/>
      </w:pPr>
      <w:r>
        <w:rPr/>
        <w:fldChar w:fldCharType="begin"/>
      </w:r>
      <w:r>
        <w:rPr/>
        <w:instrText>HYPERLINK https://blog.csdn.net/qq_38234015/article/details/89082854 normalLink \tdft \tdfe -10 \tdfid \tddp \tdop \tdlt inline \tdds \tdfvi \tdlf \l \tdsub normalLink \tdkey n2g7p8 \tdkey n2g7p8</w:instrText>
      </w:r>
      <w:r>
        <w:rPr/>
        <w:fldChar w:fldCharType="separate"/>
      </w:r>
      <w:r>
        <w:rPr>
          <w:rStyle w:val="3cmj7k"/>
          <w:color/>
        </w:rPr>
        <w:t>https://blog.csdn.net/qq_38234015/article/details/89082854</w:t>
      </w:r>
      <w:r>
        <w:rPr/>
        <w:fldChar w:fldCharType="end"/>
      </w:r>
    </w:p>
    <w:p>
      <w:pPr>
        <w:snapToGrid/>
        <w:spacing w:before="0" w:after="160" w:line="276"/>
        <w:ind w:left="0" w:right="0"/>
        <w:rPr/>
      </w:pPr>
      <w:r>
        <w:rPr/>
        <w:fldChar w:fldCharType="begin"/>
      </w:r>
      <w:r>
        <w:rPr/>
        <w:instrText>HYPERLINK https://zhuanlan.zhihu.com/p/433495465 normalLink \tdft \tdfe -10 \tdfid \tddp \tdop \tdlt inline \tdds \tdfvi \tdlf \l \tdsub normalLink \tdkey mw2ami \tdkey mw2ami</w:instrText>
      </w:r>
      <w:r>
        <w:rPr/>
        <w:fldChar w:fldCharType="separate"/>
      </w:r>
      <w:r>
        <w:rPr>
          <w:rStyle w:val="y75ipb"/>
          <w:color/>
        </w:rPr>
        <w:t>https://zhuanlan.zhihu.com/p/433495465</w:t>
      </w:r>
      <w:r>
        <w:rPr/>
        <w:fldChar w:fldCharType="end"/>
      </w:r>
    </w:p>
    <w:p>
      <w:pPr>
        <w:snapToGrid/>
        <w:spacing w:before="0" w:after="160" w:line="276"/>
        <w:ind w:left="0" w:right="0"/>
        <w:rPr/>
      </w:pPr>
      <w:r>
        <w:rPr/>
        <w:fldChar w:fldCharType="begin"/>
      </w:r>
      <w:r>
        <w:rPr/>
        <w:instrText>HYPERLINK https://blog.csdn.net/Aure_xl/article/details/131368384 normalLink \tdft \tdfe -10 \tdfid \tddp \tdop \tdlt inline \tdds \tdfvi \tdlf \l \tdsub normalLink \tdkey ew9qc6 \tdkey ew9qc6</w:instrText>
      </w:r>
      <w:r>
        <w:rPr/>
        <w:fldChar w:fldCharType="separate"/>
      </w:r>
      <w:r>
        <w:rPr>
          <w:rStyle w:val="u6b0yk"/>
          <w:color/>
        </w:rPr>
        <w:t>https://blog.csdn.net/Aure_xl/article/details/131368384</w:t>
      </w:r>
      <w:r>
        <w:rPr/>
        <w:fldChar w:fldCharType="end"/>
      </w:r>
    </w:p>
    <w:p>
      <w:pPr>
        <w:snapToGrid/>
        <w:spacing w:before="0" w:after="160" w:line="276"/>
        <w:ind w:left="0" w:right="0"/>
        <w:rPr/>
      </w:pPr>
      <w:r>
        <w:rPr/>
        <w:fldChar w:fldCharType="begin"/>
      </w:r>
      <w:r>
        <w:rPr/>
        <w:instrText>HYPERLINK https://zhuanlan.zhihu.com/p/50171330 normalLink \tdft \tdfe -10 \tdfid \tddp \tdop \tdlt inline \tdds \tdfvi \tdlf \l \tdsub normalLink \tdkey lr4vb6 \tdkey lr4vb6</w:instrText>
      </w:r>
      <w:r>
        <w:rPr/>
        <w:fldChar w:fldCharType="separate"/>
      </w:r>
      <w:r>
        <w:rPr>
          <w:rStyle w:val="vskt49"/>
          <w:color/>
        </w:rPr>
        <w:t>https://zhuanlan.zhihu.com/p/50171330</w:t>
      </w:r>
      <w:r>
        <w:rPr/>
        <w:fldChar w:fldCharType="end"/>
      </w:r>
    </w:p>
    <w:p>
      <w:pPr>
        <w:snapToGrid/>
        <w:spacing w:before="0" w:after="160" w:line="276"/>
        <w:ind w:left="0" w:right="0"/>
        <w:rPr/>
      </w:pPr>
      <w:r>
        <w:rPr>
          <w:rFonts w:ascii="微软雅黑" w:hAnsi="微软雅黑" w:cs="微软雅黑"/>
          <w:i w:val="false"/>
          <w:strike w:val="false"/>
          <w:color w:val="191B1F"/>
          <w:sz w:val="21"/>
          <w:u w:val="none"/>
        </w:rPr>
        <w:t>Neo4j Powers Intelligent Commerce for eBay App on Google Assistant</w:t>
      </w:r>
    </w:p>
    <w:p>
      <w:pPr>
        <w:snapToGrid/>
        <w:spacing w:before="0" w:after="160" w:line="276"/>
        <w:ind w:left="0" w:right="0"/>
        <w:rPr/>
      </w:pPr>
      <w:r>
        <w:rPr/>
        <w:fldChar w:fldCharType="begin"/>
      </w:r>
      <w:r>
        <w:rPr/>
        <w:instrText>HYPERLINK https://zhuanlan.zhihu.com/p/66941195 normalLink \tdft \tdfe -10 \tdfid \tddp \tdop \tdlt inline \tdds \tdfvi \tdlf \l \tdsub normalLink \tdkey c9uo1u \tdkey c9uo1u</w:instrText>
      </w:r>
      <w:r>
        <w:rPr/>
        <w:fldChar w:fldCharType="separate"/>
      </w:r>
      <w:r>
        <w:rPr>
          <w:rStyle w:val="x27d6l"/>
          <w:color/>
        </w:rPr>
        <w:t>https://zhuanlan.zhihu.com/p/66941195</w:t>
      </w:r>
      <w:r>
        <w:rPr/>
        <w:fldChar w:fldCharType="end"/>
      </w:r>
    </w:p>
    <w:p>
      <w:pPr>
        <w:pBdr>
          <w:bottom/>
        </w:pBdr>
        <w:snapToGrid/>
        <w:spacing w:before="0" w:after="160" w:line="276"/>
        <w:ind w:left="0" w:right="0"/>
        <w:rPr/>
      </w:pPr>
      <w:r>
        <w:rPr>
          <w:rStyle w:val="ke6ar7"/>
          <w:color/>
        </w:rPr>
        <w:fldChar w:fldCharType="begin"/>
      </w:r>
      <w:r>
        <w:rPr>
          <w:rStyle w:val="ke6ar7"/>
          <w:color/>
        </w:rPr>
        <w:instrText xml:space="preserve">HYPERLINK https://docs.pingcode.com/baike/1808683 normalLink \tdkey b9z9zp \tdfe -10 \tdfn https%3A//docs.pingcode.com/baike/1808683 \tdfu https://docs.pingcode.com/baike/1808683 \tdlt inline </w:instrText>
      </w:r>
      <w:r>
        <w:rPr>
          <w:rStyle w:val="ke6ar7"/>
          <w:color/>
        </w:rPr>
        <w:fldChar w:fldCharType="separate"/>
      </w:r>
      <w:r>
        <w:rPr>
          <w:rStyle w:val="ke6ar7"/>
          <w:color/>
        </w:rPr>
        <w:t>https://docs.pingcode.com/baike/1808683</w:t>
      </w:r>
      <w:r>
        <w:rPr>
          <w:rStyle w:val="ke6ar7"/>
          <w:color/>
        </w:rPr>
        <w:fldChar w:fldCharType="end"/>
      </w:r>
    </w:p>
    <w:p>
      <w:pPr>
        <w:spacing w:line="360" w:lineRule="auto"/>
        <w:rPr/>
      </w:pPr>
    </w:p>
    <w:sectPr w:rsidRPr="004418B0" w:rsidR="004418B0">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7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6">
      <w:start w:val="1"/>
      <w:numFmt w:val="decimal"/>
      <w:lvlText w:val="%7、"/>
      <w:lvlJc w:val="left"/>
      <w:pPr>
        <w:ind w:left="2856" w:hanging="336"/>
      </w:pPr>
      <w:rPr>
        <w:rFonts/>
      </w:rPr>
    </w:lvl>
    <w:lvl w:ilvl="8">
      <w:start w:val="1"/>
      <w:numFmt w:val="lowerRoman"/>
      <w:lvlText w:val="%9)"/>
      <w:lvlJc w:val="left"/>
      <w:pPr>
        <w:ind w:left="3696" w:hanging="336"/>
      </w:pPr>
      <w:rPr>
        <w:rFonts/>
      </w:rPr>
    </w:lvl>
    <w:lvl w:ilvl="5">
      <w:start w:val="1"/>
      <w:numFmt w:val="lowerRoman"/>
      <w:lvlText w:val="%6)"/>
      <w:lvlJc w:val="left"/>
      <w:pPr>
        <w:ind w:left="2436" w:hanging="336"/>
      </w:pPr>
      <w:rPr>
        <w:rFonts/>
      </w:rPr>
    </w:lvl>
    <w:lvl w:ilvl="1">
      <w:start w:val="1"/>
      <w:numFmt w:val="lowerLetter"/>
      <w:lvlText w:val="%2)"/>
      <w:lvlJc w:val="left"/>
      <w:pPr>
        <w:ind w:left="756" w:hanging="336"/>
      </w:pPr>
      <w:rPr>
        <w:rFonts/>
      </w:rPr>
    </w:lvl>
    <w:lvl w:ilvl="0">
      <w:start w:val="1"/>
      <w:numFmt w:val="decimal"/>
      <w:lvlText w:val="%1、"/>
      <w:lvlJc w:val="left"/>
      <w:pPr>
        <w:ind w:left="336" w:hanging="336"/>
      </w:pPr>
      <w:rPr>
        <w:rFonts/>
      </w:rPr>
    </w:lvl>
    <w:lvl w:ilvl="4">
      <w:start w:val="1"/>
      <w:numFmt w:val="lowerLetter"/>
      <w:lvlText w:val="%5)"/>
      <w:lvlJc w:val="left"/>
      <w:pPr>
        <w:ind w:left="2016" w:hanging="336"/>
      </w:pPr>
      <w:rPr>
        <w:rFonts/>
      </w:rPr>
    </w:lvl>
    <w:lvl w:ilvl="3">
      <w:start w:val="1"/>
      <w:numFmt w:val="decimal"/>
      <w:lvlText w:val="%4、"/>
      <w:lvlJc w:val="left"/>
      <w:pPr>
        <w:ind w:left="1596" w:hanging="336"/>
      </w:pPr>
      <w:rPr>
        <w:rFonts/>
      </w:rPr>
    </w:lvl>
    <w:lvl w:ilvl="7">
      <w:start w:val="1"/>
      <w:numFmt w:val="lowerLetter"/>
      <w:lvlText w:val="%8)"/>
      <w:lvlJc w:val="left"/>
      <w:pPr>
        <w:ind w:left="3276" w:hanging="336"/>
      </w:pPr>
      <w:rPr>
        <w:rFonts/>
      </w:rPr>
    </w:lvl>
    <w:lvl w:ilvl="2">
      <w:start w:val="1"/>
      <w:numFmt w:val="lowerRoman"/>
      <w:lvlText w:val="%3)"/>
      <w:lvlJc w:val="left"/>
      <w:pPr>
        <w:ind w:left="1176" w:hanging="336"/>
      </w:pPr>
      <w:rPr>
        <w:rFonts/>
      </w:rPr>
    </w:lvl>
  </w:abstractNum>
  <w:abstractNum w:abstractNumId="2">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3">
    <w:lvl w:ilvl="5">
      <w:start w:val="1"/>
      <w:numFmt w:val="lowerRoman"/>
      <w:lvlText w:val="%6."/>
      <w:pPr>
        <w:ind w:left="2940" w:hanging="420"/>
      </w:pPr>
      <w:rPr/>
    </w:lvl>
    <w:lvl w:ilvl="6">
      <w:start w:val="1"/>
      <w:numFmt w:val="decimal"/>
      <w:lvlText w:val="%7."/>
      <w:pPr>
        <w:ind w:left="3360" w:hanging="420"/>
      </w:pPr>
      <w:rPr/>
    </w:lvl>
    <w:lvl w:ilvl="3">
      <w:start w:val="1"/>
      <w:numFmt w:val="decimal"/>
      <w:lvlText w:val="%4."/>
      <w:pPr>
        <w:ind w:left="2100" w:hanging="420"/>
      </w:pPr>
      <w:rPr/>
    </w:lvl>
    <w:lvl w:ilvl="1">
      <w:start w:val="1"/>
      <w:numFmt w:val="lowerLetter"/>
      <w:lvlText w:val="%2)"/>
      <w:pPr>
        <w:ind w:left="1260" w:hanging="420"/>
      </w:pPr>
      <w:rPr/>
    </w:lvl>
    <w:lvl w:ilvl="8">
      <w:start w:val="1"/>
      <w:numFmt w:val="lowerRoman"/>
      <w:lvlText w:val="%9."/>
      <w:pPr>
        <w:ind w:left="4200" w:hanging="420"/>
      </w:pPr>
      <w:rPr/>
    </w:lvl>
    <w:lvl w:ilvl="7">
      <w:start w:val="1"/>
      <w:numFmt w:val="lowerLetter"/>
      <w:lvlText w:val="%8)"/>
      <w:pPr>
        <w:ind w:left="3780" w:hanging="420"/>
      </w:pPr>
      <w:rPr/>
    </w:lvl>
    <w:lvl w:ilvl="4">
      <w:start w:val="1"/>
      <w:numFmt w:val="lowerLetter"/>
      <w:lvlText w:val="%5)"/>
      <w:pPr>
        <w:ind w:left="2520" w:hanging="420"/>
      </w:pPr>
      <w:rPr/>
    </w:lvl>
    <w:lvl w:ilvl="0">
      <w:start w:val="1"/>
      <w:numFmt w:val="decimal"/>
      <w:lvlText w:val="%1."/>
      <w:pPr>
        <w:ind w:left="780" w:hanging="360"/>
      </w:pPr>
      <w:rPr/>
    </w:lvl>
    <w:lvl w:ilvl="2">
      <w:start w:val="1"/>
      <w:numFmt w:val="lowerRoman"/>
      <w:lvlText w:val="%3."/>
      <w:pPr>
        <w:ind w:left="1680" w:hanging="420"/>
      </w:pPr>
      <w:rPr/>
    </w:lvl>
  </w:abstractNum>
  <w:abstractNum w:abstractNumId="4">
    <w:lvl w:ilvl="0">
      <w:start w:val="1"/>
      <w:numFmt w:val="decimal"/>
      <w:lvlText w:val="%1."/>
      <w:pPr>
        <w:ind w:left="780" w:hanging="360"/>
      </w:pPr>
      <w:rPr/>
    </w:lvl>
    <w:lvl w:ilvl="5">
      <w:start w:val="1"/>
      <w:numFmt w:val="lowerRoman"/>
      <w:lvlText w:val="%6."/>
      <w:pPr>
        <w:ind w:left="2940" w:hanging="420"/>
      </w:pPr>
      <w:rPr/>
    </w:lvl>
    <w:lvl w:ilvl="4">
      <w:start w:val="1"/>
      <w:numFmt w:val="lowerLetter"/>
      <w:lvlText w:val="%5)"/>
      <w:pPr>
        <w:ind w:left="2520" w:hanging="420"/>
      </w:pPr>
      <w:rPr/>
    </w:lvl>
    <w:lvl w:ilvl="1">
      <w:start w:val="1"/>
      <w:numFmt w:val="lowerLetter"/>
      <w:lvlText w:val="%2)"/>
      <w:pPr>
        <w:ind w:left="1260" w:hanging="420"/>
      </w:pPr>
      <w:rPr/>
    </w:lvl>
    <w:lvl w:ilvl="6">
      <w:start w:val="1"/>
      <w:numFmt w:val="decimal"/>
      <w:lvlText w:val="%7."/>
      <w:pPr>
        <w:ind w:left="3360" w:hanging="420"/>
      </w:pPr>
      <w:rPr/>
    </w:lvl>
    <w:lvl w:ilvl="8">
      <w:start w:val="1"/>
      <w:numFmt w:val="lowerRoman"/>
      <w:lvlText w:val="%9."/>
      <w:pPr>
        <w:ind w:left="4200" w:hanging="420"/>
      </w:pPr>
      <w:rPr/>
    </w:lvl>
    <w:lvl w:ilvl="2">
      <w:start w:val="1"/>
      <w:numFmt w:val="lowerRoman"/>
      <w:lvlText w:val="%3."/>
      <w:pPr>
        <w:ind w:left="1680" w:hanging="420"/>
      </w:pPr>
      <w:rPr/>
    </w:lvl>
    <w:lvl w:ilvl="7">
      <w:start w:val="1"/>
      <w:numFmt w:val="lowerLetter"/>
      <w:lvlText w:val="%8)"/>
      <w:pPr>
        <w:ind w:left="3780" w:hanging="420"/>
      </w:pPr>
      <w:rPr/>
    </w:lvl>
    <w:lvl w:ilvl="3">
      <w:start w:val="1"/>
      <w:numFmt w:val="decimal"/>
      <w:lvlText w:val="%4."/>
      <w:pPr>
        <w:ind w:left="2100" w:hanging="420"/>
      </w:pPr>
      <w:rPr/>
    </w:lvl>
  </w:abstractNum>
  <w:abstractNum w:abstractNumId="5">
    <w:lvl w:ilvl="1">
      <w:start w:val="1"/>
      <w:numFmt w:val="lowerLetter"/>
      <w:lvlText w:val="%2)"/>
      <w:lvlJc w:val="left"/>
      <w:pPr>
        <w:ind w:left="756" w:hanging="336"/>
      </w:pPr>
      <w:rPr>
        <w:rFonts/>
      </w:rPr>
    </w:lvl>
    <w:lvl w:ilvl="3">
      <w:start w:val="1"/>
      <w:numFmt w:val="decimal"/>
      <w:lvlText w:val="%4、"/>
      <w:lvlJc w:val="left"/>
      <w:pPr>
        <w:ind w:left="1596" w:hanging="336"/>
      </w:pPr>
      <w:rPr>
        <w:rFonts/>
      </w:rPr>
    </w:lvl>
    <w:lvl w:ilvl="5">
      <w:start w:val="1"/>
      <w:numFmt w:val="lowerRoman"/>
      <w:lvlText w:val="%6)"/>
      <w:lvlJc w:val="left"/>
      <w:pPr>
        <w:ind w:left="2436" w:hanging="336"/>
      </w:pPr>
      <w:rPr>
        <w:rFonts/>
      </w:rPr>
    </w:lvl>
    <w:lvl w:ilvl="8">
      <w:start w:val="1"/>
      <w:numFmt w:val="lowerRoman"/>
      <w:lvlText w:val="%9)"/>
      <w:lvlJc w:val="left"/>
      <w:pPr>
        <w:ind w:left="3696" w:hanging="336"/>
      </w:pPr>
      <w:rPr>
        <w:rFonts/>
      </w:rPr>
    </w:lvl>
    <w:lvl w:ilvl="4">
      <w:start w:val="1"/>
      <w:numFmt w:val="lowerLetter"/>
      <w:lvlText w:val="%5)"/>
      <w:lvlJc w:val="left"/>
      <w:pPr>
        <w:ind w:left="2016" w:hanging="336"/>
      </w:pPr>
      <w:rPr>
        <w:rFonts/>
      </w:rPr>
    </w:lvl>
    <w:lvl w:ilvl="0">
      <w:start w:val="1"/>
      <w:numFmt w:val="decimal"/>
      <w:lvlText w:val="%1、"/>
      <w:lvlJc w:val="left"/>
      <w:pPr>
        <w:ind w:left="336" w:hanging="336"/>
      </w:pPr>
      <w:rPr>
        <w:rFonts/>
      </w:rPr>
    </w:lvl>
    <w:lvl w:ilvl="2">
      <w:start w:val="1"/>
      <w:numFmt w:val="lowerRoman"/>
      <w:lvlText w:val="%3)"/>
      <w:lvlJc w:val="left"/>
      <w:pPr>
        <w:ind w:left="1176" w:hanging="336"/>
      </w:pPr>
      <w:rPr>
        <w:rFonts/>
      </w:rPr>
    </w:lvl>
    <w:lvl w:ilvl="7">
      <w:start w:val="1"/>
      <w:numFmt w:val="lowerLetter"/>
      <w:lvlText w:val="%8)"/>
      <w:lvlJc w:val="left"/>
      <w:pPr>
        <w:ind w:left="3276" w:hanging="336"/>
      </w:pPr>
      <w:rPr>
        <w:rFonts/>
      </w:rPr>
    </w:lvl>
    <w:lvl w:ilvl="6">
      <w:start w:val="1"/>
      <w:numFmt w:val="decimal"/>
      <w:lvlText w:val="%7、"/>
      <w:lvlJc w:val="left"/>
      <w:pPr>
        <w:ind w:left="2856" w:hanging="336"/>
      </w:pPr>
      <w:rPr>
        <w:rFonts/>
      </w:rPr>
    </w:lvl>
  </w:abstractNum>
  <w:abstractNum w:abstractNumId="6">
    <w:lvl w:ilvl="1">
      <w:start w:val="1"/>
      <w:numFmt w:val="lowerLetter"/>
      <w:lvlText w:val="%2)"/>
      <w:lvlJc w:val="left"/>
      <w:pPr>
        <w:ind w:left="756" w:hanging="336"/>
      </w:pPr>
    </w:lvl>
    <w:lvl w:ilvl="8">
      <w:start w:val="1"/>
      <w:numFmt w:val="lowerRoman"/>
      <w:lvlText w:val="%9)"/>
      <w:lvlJc w:val="left"/>
      <w:pPr>
        <w:ind w:left="3696" w:hanging="336"/>
      </w:pPr>
    </w:lvl>
    <w:lvl w:ilvl="4">
      <w:start w:val="1"/>
      <w:numFmt w:val="lowerLetter"/>
      <w:lvlText w:val="%5)"/>
      <w:lvlJc w:val="left"/>
      <w:pPr>
        <w:ind w:left="2016" w:hanging="336"/>
      </w:pPr>
    </w:lvl>
    <w:lvl w:ilvl="0">
      <w:start w:val="1"/>
      <w:numFmt w:val="decimal"/>
      <w:lvlText w:val="%1、"/>
      <w:lvlJc w:val="left"/>
      <w:pPr>
        <w:ind w:left="336" w:hanging="336"/>
      </w:pPr>
      <w:r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3">
      <w:start w:val="1"/>
      <w:numFmt w:val="decimal"/>
      <w:lvlText w:val="%4、"/>
      <w:lvlJc w:val="left"/>
      <w:pPr>
        <w:ind w:left="1596" w:hanging="336"/>
      </w:pPr>
    </w:lvl>
    <w:lvl w:ilvl="2">
      <w:start w:val="1"/>
      <w:numFmt w:val="lowerRoman"/>
      <w:lvlText w:val="%3)"/>
      <w:lvlJc w:val="left"/>
      <w:pPr>
        <w:ind w:left="1176" w:hanging="336"/>
      </w:pPr>
    </w:lvl>
  </w:abstractNum>
  <w:abstractNum w:abstractNumId="7">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8">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abstractNum>
  <w:abstractNum w:abstractNumId="9">
    <w:lvl w:ilvl="7">
      <w:start w:val="1"/>
      <w:numFmt w:val="lowerLetter"/>
      <w:lvlText w:val="%8)"/>
      <w:lvlJc w:val="left"/>
      <w:pPr>
        <w:ind w:left="3276" w:hanging="336"/>
      </w:pPr>
    </w:lvl>
    <w:lvl w:ilvl="6">
      <w:start w:val="1"/>
      <w:numFmt w:val="decimal"/>
      <w:lvlText w:val="%7、"/>
      <w:lvlJc w:val="left"/>
      <w:pPr>
        <w:ind w:left="2856" w:hanging="336"/>
      </w:pPr>
    </w:lvl>
    <w:lvl w:ilvl="0">
      <w:start w:val="4"/>
      <w:numFmt w:val="decimal"/>
      <w:lvlText w:val="%1、"/>
      <w:lvlJc w:val="left"/>
      <w:pPr>
        <w:ind w:left="336" w:hanging="336"/>
      </w:pPr>
      <w:rPr/>
    </w:lvl>
    <w:lvl w:ilvl="5">
      <w:start w:val="1"/>
      <w:numFmt w:val="lowerRoman"/>
      <w:lvlText w:val="%6)"/>
      <w:lvlJc w:val="left"/>
      <w:pPr>
        <w:ind w:left="2436" w:hanging="336"/>
      </w:pPr>
    </w:lvl>
    <w:lvl w:ilvl="8">
      <w:start w:val="1"/>
      <w:numFmt w:val="lowerRoman"/>
      <w:lvlText w:val="%9)"/>
      <w:lvlJc w:val="left"/>
      <w:pPr>
        <w:ind w:left="3696" w:hanging="336"/>
      </w:pPr>
    </w:lvl>
    <w:lvl w:ilvl="4">
      <w:start w:val="1"/>
      <w:numFmt w:val="lowerLetter"/>
      <w:lvlText w:val="%5)"/>
      <w:lvlJc w:val="left"/>
      <w:pPr>
        <w:ind w:left="2016" w:hanging="336"/>
      </w:pPr>
    </w:lvl>
    <w:lvl w:ilvl="3">
      <w:start w:val="1"/>
      <w:numFmt w:val="decimal"/>
      <w:lvlText w:val="%4、"/>
      <w:lvlJc w:val="left"/>
      <w:pPr>
        <w:ind w:left="1596" w:hanging="336"/>
      </w:pPr>
    </w:lvl>
    <w:lvl w:ilvl="2">
      <w:start w:val="1"/>
      <w:numFmt w:val="lowerRoman"/>
      <w:lvlText w:val="%3)"/>
      <w:lvlJc w:val="left"/>
      <w:pPr>
        <w:ind w:left="1176" w:hanging="336"/>
      </w:pPr>
    </w:lvl>
    <w:lvl w:ilvl="1">
      <w:start w:val="1"/>
      <w:numFmt w:val="lowerLetter"/>
      <w:lvlText w:val="%2)"/>
      <w:lvlJc w:val="left"/>
      <w:pPr>
        <w:ind w:left="756" w:hanging="336"/>
      </w:pPr>
    </w:lvl>
  </w:abstractNum>
  <w:abstractNum w:abstractNumId="10">
    <w:lvl w:ilvl="1">
      <w:start w:val="1"/>
      <w:numFmt w:val="lowerLetter"/>
      <w:lvlText w:val="%2)"/>
      <w:pPr>
        <w:ind w:left="880" w:hanging="440"/>
      </w:pPr>
      <w:rPr/>
    </w:lvl>
    <w:lvl w:ilvl="2">
      <w:start w:val="1"/>
      <w:numFmt w:val="lowerRoman"/>
      <w:lvlText w:val="%3."/>
      <w:pPr>
        <w:ind w:left="1320" w:hanging="440"/>
      </w:pPr>
      <w:rPr/>
    </w:lvl>
    <w:lvl w:ilvl="8">
      <w:start w:val="1"/>
      <w:numFmt w:val="lowerRoman"/>
      <w:lvlText w:val="%9."/>
      <w:pPr>
        <w:ind w:left="3960" w:hanging="440"/>
      </w:pPr>
      <w:rPr/>
    </w:lvl>
    <w:lvl w:ilvl="0">
      <w:start w:val="1"/>
      <w:numFmt w:val="decimal"/>
      <w:lvlText w:val="%1."/>
      <w:pPr>
        <w:ind w:left="360" w:hanging="360"/>
      </w:pPr>
      <w:rPr/>
    </w:lvl>
    <w:lvl w:ilvl="3">
      <w:start w:val="1"/>
      <w:numFmt w:val="decimal"/>
      <w:lvlText w:val="%4."/>
      <w:pPr>
        <w:ind w:left="1760" w:hanging="440"/>
      </w:pPr>
      <w:rPr/>
    </w:lvl>
    <w:lvl w:ilvl="5">
      <w:start w:val="1"/>
      <w:numFmt w:val="lowerRoman"/>
      <w:lvlText w:val="%6."/>
      <w:pPr>
        <w:ind w:left="2640" w:hanging="440"/>
      </w:pPr>
      <w:rPr/>
    </w:lvl>
    <w:lvl w:ilvl="7">
      <w:start w:val="1"/>
      <w:numFmt w:val="lowerLetter"/>
      <w:lvlText w:val="%8)"/>
      <w:pPr>
        <w:ind w:left="3520" w:hanging="440"/>
      </w:pPr>
      <w:rPr/>
    </w:lvl>
    <w:lvl w:ilvl="4">
      <w:start w:val="1"/>
      <w:numFmt w:val="lowerLetter"/>
      <w:lvlText w:val="%5)"/>
      <w:pPr>
        <w:ind w:left="2200" w:hanging="440"/>
      </w:pPr>
      <w:rPr/>
    </w:lvl>
    <w:lvl w:ilvl="6">
      <w:start w:val="1"/>
      <w:numFmt w:val="decimal"/>
      <w:lvlText w:val="%7."/>
      <w:pPr>
        <w:ind w:left="3080" w:hanging="440"/>
      </w:pPr>
      <w:rPr/>
    </w:lvl>
  </w:abstractNum>
  <w:abstractNum w:abstractNumId="11">
    <w:lvl w:ilvl="4">
      <w:start w:val="1"/>
      <w:numFmt w:val="lowerLetter"/>
      <w:lvlText w:val="%5)"/>
      <w:lvlJc w:val="left"/>
      <w:pPr>
        <w:ind w:left="2016" w:hanging="336"/>
      </w:pPr>
    </w:lvl>
    <w:lvl w:ilvl="3">
      <w:start w:val="1"/>
      <w:numFmt w:val="decimal"/>
      <w:lvlText w:val="%4、"/>
      <w:lvlJc w:val="left"/>
      <w:pPr>
        <w:ind w:left="1596" w:hanging="336"/>
      </w:pPr>
    </w:lvl>
    <w:lvl w:ilvl="2">
      <w:start w:val="1"/>
      <w:numFmt w:val="lowerRoman"/>
      <w:lvlText w:val="%3)"/>
      <w:lvlJc w:val="left"/>
      <w:pPr>
        <w:ind w:left="1176" w:hanging="336"/>
      </w:pPr>
    </w:lvl>
    <w:lvl w:ilvl="0">
      <w:start w:val="4"/>
      <w:numFmt w:val="decimal"/>
      <w:lvlText w:val="%1、"/>
      <w:lvlJc w:val="left"/>
      <w:pPr>
        <w:ind w:left="336" w:hanging="336"/>
      </w:pPr>
      <w:rPr/>
    </w:lvl>
    <w:lvl w:ilvl="5">
      <w:start w:val="1"/>
      <w:numFmt w:val="lowerRoman"/>
      <w:lvlText w:val="%6)"/>
      <w:lvlJc w:val="left"/>
      <w:pPr>
        <w:ind w:left="2436" w:hanging="336"/>
      </w:pPr>
    </w:lvl>
    <w:lvl w:ilvl="6">
      <w:start w:val="1"/>
      <w:numFmt w:val="decimal"/>
      <w:lvlText w:val="%7、"/>
      <w:lvlJc w:val="left"/>
      <w:pPr>
        <w:ind w:left="2856" w:hanging="336"/>
      </w:pPr>
    </w:lvl>
    <w:lvl w:ilvl="1">
      <w:start w:val="1"/>
      <w:numFmt w:val="lowerLetter"/>
      <w:lvlText w:val="%2)"/>
      <w:lvlJc w:val="left"/>
      <w:pPr>
        <w:ind w:left="756" w:hanging="336"/>
      </w:pPr>
    </w:lvl>
    <w:lvl w:ilvl="8">
      <w:start w:val="1"/>
      <w:numFmt w:val="lowerRoman"/>
      <w:lvlText w:val="%9)"/>
      <w:lvlJc w:val="left"/>
      <w:pPr>
        <w:ind w:left="3696" w:hanging="336"/>
      </w:pPr>
    </w:lvl>
    <w:lvl w:ilvl="7">
      <w:start w:val="1"/>
      <w:numFmt w:val="lowerLetter"/>
      <w:lvlText w:val="%8)"/>
      <w:lvlJc w:val="left"/>
      <w:pPr>
        <w:ind w:left="3276" w:hanging="336"/>
      </w:pPr>
    </w:lvl>
  </w:abstractNum>
  <w:abstractNum w:abstractNumId="12">
    <w:lvl w:ilvl="3">
      <w:start w:val="1"/>
      <w:numFmt w:val="decimal"/>
      <w:lvlText w:val="%4、"/>
      <w:lvlJc w:val="left"/>
      <w:pPr>
        <w:ind w:left="1596" w:hanging="336"/>
      </w:pPr>
    </w:lvl>
    <w:lvl w:ilvl="6">
      <w:start w:val="1"/>
      <w:numFmt w:val="decimal"/>
      <w:lvlText w:val="%7、"/>
      <w:lvlJc w:val="left"/>
      <w:pPr>
        <w:ind w:left="2856" w:hanging="336"/>
      </w:pPr>
    </w:lvl>
    <w:lvl w:ilvl="0">
      <w:start w:val="2"/>
      <w:numFmt w:val="decimal"/>
      <w:lvlText w:val="%1、"/>
      <w:lvlJc w:val="left"/>
      <w:pPr>
        <w:ind w:left="336" w:hanging="336"/>
      </w:pPr>
      <w:rPr/>
    </w:lvl>
    <w:lvl w:ilvl="4">
      <w:start w:val="1"/>
      <w:numFmt w:val="lowerLetter"/>
      <w:lvlText w:val="%5)"/>
      <w:lvlJc w:val="left"/>
      <w:pPr>
        <w:ind w:left="2016" w:hanging="336"/>
      </w:pPr>
    </w:lvl>
    <w:lvl w:ilvl="5">
      <w:start w:val="1"/>
      <w:numFmt w:val="lowerRoman"/>
      <w:lvlText w:val="%6)"/>
      <w:lvlJc w:val="left"/>
      <w:pPr>
        <w:ind w:left="2436" w:hanging="336"/>
      </w:pPr>
    </w:lvl>
    <w:lvl w:ilvl="8">
      <w:start w:val="1"/>
      <w:numFmt w:val="lowerRoman"/>
      <w:lvlText w:val="%9)"/>
      <w:lvlJc w:val="left"/>
      <w:pPr>
        <w:ind w:left="3696" w:hanging="336"/>
      </w:pPr>
    </w:lvl>
    <w:lvl w:ilvl="1">
      <w:start w:val="1"/>
      <w:numFmt w:val="lowerLetter"/>
      <w:lvlText w:val="%2)"/>
      <w:lvlJc w:val="left"/>
      <w:pPr>
        <w:ind w:left="756" w:hanging="336"/>
      </w:pPr>
    </w:lvl>
    <w:lvl w:ilvl="7">
      <w:start w:val="1"/>
      <w:numFmt w:val="lowerLetter"/>
      <w:lvlText w:val="%8)"/>
      <w:lvlJc w:val="left"/>
      <w:pPr>
        <w:ind w:left="3276" w:hanging="336"/>
      </w:pPr>
    </w:lvl>
    <w:lvl w:ilvl="2">
      <w:start w:val="1"/>
      <w:numFmt w:val="lowerRoman"/>
      <w:lvlText w:val="%3)"/>
      <w:lvlJc w:val="left"/>
      <w:pPr>
        <w:ind w:left="1176" w:hanging="336"/>
      </w:pPr>
    </w:lvl>
  </w:abstractNum>
  <w:num w:numId="4">
    <w:abstractNumId w:val="4"/>
  </w:num>
  <w:num w:numId="11">
    <w:abstractNumId w:val="6"/>
  </w:num>
  <w:num w:numId="3">
    <w:abstractNumId w:val="9"/>
  </w:num>
  <w:num w:numId="7">
    <w:abstractNumId w:val="11"/>
  </w:num>
  <w:num w:numId="1">
    <w:abstractNumId w:val="12"/>
  </w:num>
  <w:num w:numId="12">
    <w:abstractNumId w:val="10"/>
  </w:num>
  <w:num w:numId="10">
    <w:abstractNumId w:val="2"/>
  </w:num>
  <w:num w:numId="6">
    <w:abstractNumId w:val="1"/>
  </w:num>
  <w:num w:numId="9">
    <w:abstractNumId w:val="8"/>
  </w:num>
  <w:num w:numId="2">
    <w:abstractNumId w:val="5"/>
  </w:num>
  <w:num w:numId="5">
    <w:abstractNumId w:val="3"/>
  </w:num>
  <w:num w:numId="8">
    <w:abstractNumId w:val="7"/>
  </w:num>
</w:numbering>
</file>

<file path=word/settings.xml><?xml version="1.0" encoding="utf-8"?>
<w:settings xmlns:w="http://schemas.openxmlformats.org/wordprocessingml/2006/main">
  <w:zoom w:percent="1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compatibilityMode" w:uri="http://schemas.microsoft.com/office/word" w:val="15"/>
    <w:compatSetting w:name="overrideTableStyleFontSizeAndJustification" w:uri="http://schemas.microsoft.com/office/word" w:val="1"/>
    <w:compatSetting w:name="useWord2013TrackBottomHyphenation" w:uri="http://schemas.microsoft.com/office/word" w:val="0"/>
    <w:compatSetting w:name="doNotFlipMirrorIndents" w:uri="http://schemas.microsoft.com/office/word" w:val="1"/>
    <w:compatSetting w:name="differentiateMultirowTableHeaders" w:uri="http://schemas.microsoft.com/office/word" w:val="1"/>
  </w:compat>
  <w:rsids>
    <w:rsidRoot w:val="00417569"/>
    <w:rsid w:val="00021950"/>
    <w:rsid w:val="0008356E"/>
    <w:rsid w:val="000C4B81"/>
    <w:rsid w:val="000F334F"/>
    <w:rsid w:val="0012770C"/>
    <w:rsid w:val="00167329"/>
    <w:rsid w:val="00185DBD"/>
    <w:rsid w:val="002F792D"/>
    <w:rsid w:val="00311061"/>
    <w:rsid w:val="00366A28"/>
    <w:rsid w:val="00417569"/>
    <w:rsid w:val="004418B0"/>
    <w:rsid w:val="004B68F6"/>
    <w:rsid w:val="004D5366"/>
    <w:rsid w:val="005727D1"/>
    <w:rsid w:val="009A788A"/>
    <w:rsid w:val="00A01C29"/>
    <w:rsid w:val="00A319BE"/>
    <w:rsid w:val="00A379C1"/>
    <w:rsid w:val="00BA417A"/>
    <w:rsid w:val="00BA5A7C"/>
    <w:rsid w:val="00CE6C22"/>
    <w:rsid w:val="00D064CC"/>
    <w:rsid w:val="00D10243"/>
    <w:rsid w:val="00DF781D"/>
    <w:rsid w:val="00E158A3"/>
    <w:rsid w:val="00EC66AA"/>
    <w:rsid w:val="00FF385D"/>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pPr/>
    </w:pPrDefault>
  </w:docDefaults>
  <w:latentStyles w:defLockedState="false" w:defUIPriority="99" w:defSemiHidden="false" w:defUnhideWhenUsed="false" w:defQFormat="false" w:count="376">
    <w:lsdException w:name="Grid Table 3" w:uiPriority="48"/>
    <w:lsdException w:name="Table Grid 6" w:semiHidden="true" w:unhideWhenUsed="true"/>
    <w:lsdException w:name="Light Grid Accent 5" w:uiPriority="62"/>
    <w:lsdException w:name="List Table 7 Colorful Accent 5" w:uiPriority="52"/>
    <w:lsdException w:name="Table Classic 3" w:semiHidden="true" w:unhideWhenUsed="true"/>
    <w:lsdException w:name="Grid Table 5 Dark Accent 6" w:uiPriority="50"/>
    <w:lsdException w:name="List Bullet" w:semiHidden="true" w:unhideWhenUsed="true"/>
    <w:lsdException w:name="Body Text Indent" w:semiHidden="true" w:unhideWhenUsed="true"/>
    <w:lsdException w:name="Grid Table 7 Colorful Accent 4" w:uiPriority="52"/>
    <w:lsdException w:name="List Table 6 Colorful Accent 5" w:uiPriority="51"/>
    <w:lsdException w:name="Medium List 1 Accent 2" w:uiPriority="65"/>
    <w:lsdException w:name="Table Elegant" w:semiHidden="true" w:unhideWhenUsed="true"/>
    <w:lsdException w:name="heading 1" w:uiPriority="9" w:qFormat="true"/>
    <w:lsdException w:name="index 7" w:semiHidden="true" w:unhideWhenUsed="true"/>
    <w:lsdException w:name="toc 3" w:uiPriority="39" w:semiHidden="true" w:unhideWhenUsed="true"/>
    <w:lsdException w:name="Grid Table 5 Dark Accent 3" w:uiPriority="50"/>
    <w:lsdException w:name="Medium Shading 1 Accent 3" w:uiPriority="63"/>
    <w:lsdException w:name="Light Shading" w:uiPriority="60"/>
    <w:lsdException w:name="Medium Grid 1 Accent 4" w:uiPriority="67"/>
    <w:lsdException w:name="Body Text" w:semiHidden="true" w:unhideWhenUsed="true"/>
    <w:lsdException w:name="annotation text" w:semiHidden="true" w:unhideWhenUsed="true"/>
    <w:lsdException w:name="index 9" w:semiHidden="true" w:unhideWhenUsed="true"/>
    <w:lsdException w:name="List Table 5 Dark Accent 2" w:uiPriority="50"/>
    <w:lsdException w:name="Medium Shading 2 Accent 4" w:uiPriority="64"/>
    <w:lsdException w:name="macro" w:semiHidden="true" w:unhideWhenUsed="true"/>
    <w:lsdException w:name="Outline List 3" w:semiHidden="true" w:unhideWhenUsed="true"/>
    <w:lsdException w:name="Table Web 2" w:semiHidden="true" w:unhideWhenUsed="true"/>
    <w:lsdException w:name="index 6" w:semiHidden="true" w:unhideWhenUsed="true"/>
    <w:lsdException w:name="toa heading" w:semiHidden="true" w:unhideWhenUsed="true"/>
    <w:lsdException w:name="Table Grid 1" w:semiHidden="true" w:unhideWhenUsed="true"/>
    <w:lsdException w:name="List Continue 4" w:semiHidden="true" w:unhideWhenUsed="true"/>
    <w:lsdException w:name="heading 5" w:uiPriority="9" w:semiHidden="true" w:unhideWhenUsed="true" w:qFormat="true"/>
    <w:lsdException w:name="Medium List 1" w:uiPriority="65"/>
    <w:lsdException w:name="List Table 6 Colorful" w:uiPriority="51"/>
    <w:lsdException w:name="Normal (Web)" w:semiHidden="true" w:unhideWhenUsed="true"/>
    <w:lsdException w:name="Book Title" w:uiPriority="33" w:qFormat="true"/>
    <w:lsdException w:name="Grid Table 7 Colorful Accent 3" w:uiPriority="52"/>
    <w:lsdException w:name="Revision" w:semiHidden="true"/>
    <w:lsdException w:name="Table 3D effects 2" w:semiHidden="true" w:unhideWhenUsed="true"/>
    <w:lsdException w:name="List Table 1 Light Accent 3" w:uiPriority="46"/>
    <w:lsdException w:name="HTML Address" w:semiHidden="true" w:unhideWhenUsed="true"/>
    <w:lsdException w:name="Plain Table 1" w:uiPriority="41"/>
    <w:lsdException w:name="Note Heading" w:semiHidden="true" w:unhideWhenUsed="true"/>
    <w:lsdException w:name="Grid Table 3 Accent 6" w:uiPriority="48"/>
    <w:lsdException w:name="List Table 4 Accent 6" w:uiPriority="49"/>
    <w:lsdException w:name="Table List 8" w:semiHidden="true" w:unhideWhenUsed="true"/>
    <w:lsdException w:name="Colorful List Accent 1" w:uiPriority="72"/>
    <w:lsdException w:name="List 5" w:semiHidden="true" w:unhideWhenUsed="true"/>
    <w:lsdException w:name="Hashtag" w:semiHidden="true" w:unhideWhenUsed="true"/>
    <w:lsdException w:name="Grid Table 2 Accent 5" w:uiPriority="47"/>
    <w:lsdException w:name="List Table 2 Accent 1" w:uiPriority="47"/>
    <w:lsdException w:name="Outline List 1" w:semiHidden="true" w:unhideWhenUsed="true"/>
    <w:lsdException w:name="Grid Table 4 Accent 2" w:uiPriority="49"/>
    <w:lsdException w:name="Grid Table 6 Colorful Accent 5" w:uiPriority="51"/>
    <w:lsdException w:name="Body Text Indent 3" w:semiHidden="true" w:unhideWhenUsed="true"/>
    <w:lsdException w:name="line number" w:semiHidden="true" w:unhideWhenUsed="true"/>
    <w:lsdException w:name="Table Grid 3" w:semiHidden="true" w:unhideWhenUsed="true"/>
    <w:lsdException w:name="List Table 6 Colorful Accent 6" w:uiPriority="51"/>
    <w:lsdException w:name="Grid Table 6 Colorful" w:uiPriority="51"/>
    <w:lsdException w:name="Subtle Emphasis" w:uiPriority="19" w:qFormat="true"/>
    <w:lsdException w:name="List Table 4 Accent 2" w:uiPriority="49"/>
    <w:lsdException w:name="Body Text 2" w:semiHidden="true" w:unhideWhenUsed="true"/>
    <w:lsdException w:name="Medium Shading 1 Accent 6" w:uiPriority="63"/>
    <w:lsdException w:name="List Table 5 Dark Accent 6" w:uiPriority="50"/>
    <w:lsdException w:name="Grid Table 4" w:uiPriority="49"/>
    <w:lsdException w:name="Light List" w:uiPriority="61"/>
    <w:lsdException w:name="List Table 3 Accent 2" w:uiPriority="48"/>
    <w:lsdException w:name="Medium Grid 2 Accent 5" w:uiPriority="68"/>
    <w:lsdException w:name="heading 7" w:uiPriority="9" w:semiHidden="true" w:unhideWhenUsed="true" w:qFormat="true"/>
    <w:lsdException w:name="Medium Grid 2 Accent 1" w:uiPriority="68"/>
    <w:lsdException w:name="List" w:semiHidden="true" w:unhideWhenUsed="true"/>
    <w:lsdException w:name="Unresolved Mention" w:semiHidden="true" w:unhideWhenUsed="true"/>
    <w:lsdException w:name="Colorful Shading Accent 3" w:uiPriority="71"/>
    <w:lsdException w:name="Medium Shading 1" w:uiPriority="63"/>
    <w:lsdException w:name="Colorful Grid" w:uiPriority="73"/>
    <w:lsdException w:name="Grid Table 6 Colorful Accent 2" w:uiPriority="51"/>
    <w:lsdException w:name="List 4" w:semiHidden="true" w:unhideWhenUsed="true"/>
    <w:lsdException w:name="Medium Grid 3 Accent 2" w:uiPriority="69"/>
    <w:lsdException w:name="Medium Grid 1 Accent 5" w:uiPriority="67"/>
    <w:lsdException w:name="Medium Shading 2 Accent 3" w:uiPriority="64"/>
    <w:lsdException w:name="Grid Table 4 Accent 1" w:uiPriority="49"/>
    <w:lsdException w:name="List Continue 5" w:semiHidden="true" w:unhideWhenUsed="true"/>
    <w:lsdException w:name="Grid Table 2 Accent 1" w:uiPriority="47"/>
    <w:lsdException w:name="List Table 7 Colorful" w:uiPriority="52"/>
    <w:lsdException w:name="Grid Table 7 Colorful Accent 6" w:uiPriority="52"/>
    <w:lsdException w:name="Grid Table 5 Dark Accent 4" w:uiPriority="50"/>
    <w:lsdException w:name="List Table 2" w:uiPriority="47"/>
    <w:lsdException w:name="annotation reference" w:semiHidden="true" w:unhideWhenUsed="true"/>
    <w:lsdException w:name="Colorful List" w:uiPriority="72"/>
    <w:lsdException w:name="Title" w:uiPriority="10" w:qFormat="true"/>
    <w:lsdException w:name="toc 2" w:uiPriority="39" w:semiHidden="true" w:unhideWhenUsed="true"/>
    <w:lsdException w:name="List Table 6 Colorful Accent 1" w:uiPriority="51"/>
    <w:lsdException w:name="Emphasis" w:uiPriority="20" w:qFormat="true"/>
    <w:lsdException w:name="List Table 3" w:uiPriority="48"/>
    <w:lsdException w:name="Table Theme" w:semiHidden="true" w:unhideWhenUsed="true"/>
    <w:lsdException w:name="List Table 6 Colorful Accent 2" w:uiPriority="51"/>
    <w:lsdException w:name="Default Paragraph Font" w:uiPriority="1" w:semiHidden="true" w:unhideWhenUsed="true"/>
    <w:lsdException w:name="Table Grid 5" w:semiHidden="true" w:unhideWhenUsed="true"/>
    <w:lsdException w:name="Light Grid Accent 6" w:uiPriority="62"/>
    <w:lsdException w:name="Light List Accent 1" w:uiPriority="61"/>
    <w:lsdException w:name="Table Classic 2" w:semiHidden="true" w:unhideWhenUsed="true"/>
    <w:lsdException w:name="Grid Table 3 Accent 2" w:uiPriority="48"/>
    <w:lsdException w:name="No Spacing" w:uiPriority="1" w:qFormat="true"/>
    <w:lsdException w:name="Grid Table 7 Colorful" w:uiPriority="52"/>
    <w:lsdException w:name="Table Classic 4" w:semiHidden="true" w:unhideWhenUsed="true"/>
    <w:lsdException w:name="Medium Grid 3 Accent 1" w:uiPriority="69"/>
    <w:lsdException w:name="Medium Shading 2 Accent 5" w:uiPriority="64"/>
    <w:lsdException w:name="List Table 4 Accent 1" w:uiPriority="49"/>
    <w:lsdException w:name="Light Grid Accent 3" w:uiPriority="62"/>
    <w:lsdException w:name="List Table 2 Accent 5" w:uiPriority="47"/>
    <w:lsdException w:name="Intense Quote" w:uiPriority="30" w:qFormat="true"/>
    <w:lsdException w:name="index 4" w:semiHidden="true" w:unhideWhenUsed="true"/>
    <w:lsdException w:name="Grid Table 2 Accent 2" w:uiPriority="47"/>
    <w:lsdException w:name="Medium List 2" w:uiPriority="66"/>
    <w:lsdException w:name="HTML Variable" w:semiHidden="true" w:unhideWhenUsed="true"/>
    <w:lsdException w:name="Medium List 1 Accent 5" w:uiPriority="65"/>
    <w:lsdException w:name="Grid Table 1 Light Accent 6" w:uiPriority="46"/>
    <w:lsdException w:name="Medium List 2 Accent 3" w:uiPriority="66"/>
    <w:lsdException w:name="Table Subtle 1" w:semiHidden="true" w:unhideWhenUsed="true"/>
    <w:lsdException w:name="Medium List 2 Accent 4" w:uiPriority="66"/>
    <w:lsdException w:name="Intense Reference" w:uiPriority="32" w:qFormat="true"/>
    <w:lsdException w:name="Balloon Text" w:semiHidden="true" w:unhideWhenUsed="true"/>
    <w:lsdException w:name="HTML Top of Form" w:semiHidden="true" w:unhideWhenUsed="true"/>
    <w:lsdException w:name="Light Shading Accent 1" w:uiPriority="60"/>
    <w:lsdException w:name="TOC Heading" w:uiPriority="39" w:semiHidden="true" w:unhideWhenUsed="true" w:qFormat="true"/>
    <w:lsdException w:name="Colorful Grid Accent 3" w:uiPriority="73"/>
    <w:lsdException w:name="List Table 5 Dark" w:uiPriority="50"/>
    <w:lsdException w:name="Light Grid Accent 1" w:uiPriority="62"/>
    <w:lsdException w:name="index heading" w:semiHidden="true" w:unhideWhenUsed="true"/>
    <w:lsdException w:name="Grid Table 4 Accent 5" w:uiPriority="49"/>
    <w:lsdException w:name="Colorful Grid Accent 4" w:uiPriority="73"/>
    <w:lsdException w:name="List Table 5 Dark Accent 1" w:uiPriority="50"/>
    <w:lsdException w:name="Medium Grid 3 Accent 4" w:uiPriority="69"/>
    <w:lsdException w:name="Colorful Shading Accent 4" w:uiPriority="71"/>
    <w:lsdException w:name="Normal Table" w:semiHidden="true" w:unhideWhenUsed="true"/>
    <w:lsdException w:name="List Number 4" w:semiHidden="true" w:unhideWhenUsed="true"/>
    <w:lsdException w:name="Table Columns 1" w:semiHidden="true" w:unhideWhenUsed="true"/>
    <w:lsdException w:name="Grid Table 3 Accent 3" w:uiPriority="48"/>
    <w:lsdException w:name="Colorful List Accent 3" w:uiPriority="72"/>
    <w:lsdException w:name="Table Simple 3" w:semiHidden="true" w:unhideWhenUsed="true"/>
    <w:lsdException w:name="Table Classic 1" w:semiHidden="true" w:unhideWhenUsed="true"/>
    <w:lsdException w:name="Table Colorful 2" w:semiHidden="true" w:unhideWhenUsed="true"/>
    <w:lsdException w:name="Strong" w:uiPriority="22" w:qFormat="true"/>
    <w:lsdException w:name="Light List Accent 4" w:uiPriority="61"/>
    <w:lsdException w:name="List Table 2 Accent 3" w:uiPriority="47"/>
    <w:lsdException w:name="Table Columns 5" w:semiHidden="true" w:unhideWhenUsed="true"/>
    <w:lsdException w:name="Medium Grid 2 Accent 6" w:uiPriority="68"/>
    <w:lsdException w:name="Colorful Grid Accent 1" w:uiPriority="73"/>
    <w:lsdException w:name="List Table 4 Accent 4" w:uiPriority="49"/>
    <w:lsdException w:name="Table Simple 2" w:semiHidden="true" w:unhideWhenUsed="true"/>
    <w:lsdException w:name="caption" w:uiPriority="35" w:semiHidden="true" w:unhideWhenUsed="true" w:qFormat="true"/>
    <w:lsdException w:name="HTML Typewriter" w:semiHidden="true" w:unhideWhenUsed="true"/>
    <w:lsdException w:name="Grid Table 2" w:uiPriority="47"/>
    <w:lsdException w:name="HTML Acronym" w:semiHidden="true" w:unhideWhenUsed="true"/>
    <w:lsdException w:name="Medium Grid 2 Accent 3" w:uiPriority="68"/>
    <w:lsdException w:name="Grid Table 6 Colorful Accent 1" w:uiPriority="51"/>
    <w:lsdException w:name="Grid Table 5 Dark Accent 2" w:uiPriority="50"/>
    <w:lsdException w:name="Table 3D effects 1" w:semiHidden="true" w:unhideWhenUsed="true"/>
    <w:lsdException w:name="header" w:semiHidden="true" w:unhideWhenUsed="true"/>
    <w:lsdException w:name="Medium List 2 Accent 5" w:uiPriority="66"/>
    <w:lsdException w:name="Colorful Shading Accent 1" w:uiPriority="71"/>
    <w:lsdException w:name="Table List 3" w:semiHidden="true" w:unhideWhenUsed="true"/>
    <w:lsdException w:name="List Table 4 Accent 5" w:uiPriority="49"/>
    <w:lsdException w:name="Grid Table 3 Accent 4" w:uiPriority="48"/>
    <w:lsdException w:name="Medium Grid 2 Accent 2" w:uiPriority="68"/>
    <w:lsdException w:name="Document Map" w:semiHidden="true" w:unhideWhenUsed="true"/>
    <w:lsdException w:name="List Table 7 Colorful Accent 3" w:uiPriority="52"/>
    <w:lsdException w:name="envelope address" w:semiHidden="true" w:unhideWhenUsed="true"/>
    <w:lsdException w:name="Medium List 1 Accent 4" w:uiPriority="65"/>
    <w:lsdException w:name="index 2" w:semiHidden="true" w:unhideWhenUsed="true"/>
    <w:lsdException w:name="endnote reference" w:semiHidden="true" w:unhideWhenUsed="true"/>
    <w:lsdException w:name="heading 2" w:uiPriority="9" w:semiHidden="true" w:unhideWhenUsed="true" w:qFormat="true"/>
    <w:lsdException w:name="index 5" w:semiHidden="true" w:unhideWhenUsed="true"/>
    <w:lsdException w:name="Medium Shading 1 Accent 4" w:uiPriority="63"/>
    <w:lsdException w:name="List Table 1 Light Accent 1" w:uiPriority="46"/>
    <w:lsdException w:name="Intense Emphasis" w:uiPriority="21" w:qFormat="true"/>
    <w:lsdException w:name="Table Grid 2" w:semiHidden="true" w:unhideWhenUsed="true"/>
    <w:lsdException w:name="Table Grid 8" w:semiHidden="true" w:unhideWhenUsed="true"/>
    <w:lsdException w:name="Dark List" w:uiPriority="70"/>
    <w:lsdException w:name="Table List 4" w:semiHidden="true" w:unhideWhenUsed="true"/>
    <w:lsdException w:name="Bibliography" w:uiPriority="37" w:semiHidden="true" w:unhideWhenUsed="true"/>
    <w:lsdException w:name="heading 3" w:uiPriority="9" w:semiHidden="true" w:unhideWhenUsed="true" w:qFormat="true"/>
    <w:lsdException w:name="Medium List 1 Accent 3" w:uiPriority="65"/>
    <w:lsdException w:name="List Number 3" w:semiHidden="true" w:unhideWhenUsed="true"/>
    <w:lsdException w:name="footer" w:semiHidden="true" w:unhideWhenUsed="true"/>
    <w:lsdException w:name="List Table 4 Accent 3" w:uiPriority="49"/>
    <w:lsdException w:name="Medium Shading 2" w:uiPriority="64"/>
    <w:lsdException w:name="Light Shading Accent 5" w:uiPriority="60"/>
    <w:lsdException w:name="Quote" w:uiPriority="29" w:qFormat="true"/>
    <w:lsdException w:name="Table Web 3" w:semiHidden="true" w:unhideWhenUsed="true"/>
    <w:lsdException w:name="List Continue 2" w:semiHidden="true" w:unhideWhenUsed="true"/>
    <w:lsdException w:name="List Table 7 Colorful Accent 1" w:uiPriority="52"/>
    <w:lsdException w:name="Table Grid" w:uiPriority="39"/>
    <w:lsdException w:name="heading 6" w:uiPriority="9" w:semiHidden="true" w:unhideWhenUsed="true" w:qFormat="true"/>
    <w:lsdException w:name="Medium Grid 3" w:uiPriority="69"/>
    <w:lsdException w:name="Colorful Shading Accent 2" w:uiPriority="71"/>
    <w:lsdException w:name="Grid Table 2 Accent 4" w:uiPriority="47"/>
    <w:lsdException w:name="Hyperlink" w:semiHidden="true" w:unhideWhenUsed="true"/>
    <w:lsdException w:name="Medium Shading 2 Accent 1" w:uiPriority="64"/>
    <w:lsdException w:name="Table Contemporary" w:semiHidden="true" w:unhideWhenUsed="true"/>
    <w:lsdException w:name="Grid Table 4 Accent 3" w:uiPriority="49"/>
    <w:lsdException w:name="Light List Accent 6" w:uiPriority="61"/>
    <w:lsdException w:name="Table Grid 7" w:semiHidden="true" w:unhideWhenUsed="true"/>
    <w:lsdException w:name="E-mail Signature" w:semiHidden="true" w:unhideWhenUsed="true"/>
    <w:lsdException w:name="annotation subject" w:semiHidden="true" w:unhideWhenUsed="true"/>
    <w:lsdException w:name="Grid Table 6 Colorful Accent 4" w:uiPriority="51"/>
    <w:lsdException w:name="List Bullet 2" w:semiHidden="true" w:unhideWhenUsed="true"/>
    <w:lsdException w:name="Medium Grid 1" w:uiPriority="67"/>
    <w:lsdException w:name="Medium Shading 1 Accent 5" w:uiPriority="63"/>
    <w:lsdException w:name="Table Colorful 3" w:semiHidden="true" w:unhideWhenUsed="true"/>
    <w:lsdException w:name="Grid Table 1 Light Accent 4" w:uiPriority="46"/>
    <w:lsdException w:name="Colorful Grid Accent 2" w:uiPriority="73"/>
    <w:lsdException w:name="Medium Grid 3 Accent 3" w:uiPriority="69"/>
    <w:lsdException w:name="Table Simple 1" w:semiHidden="true" w:unhideWhenUsed="true"/>
    <w:lsdException w:name="List Table 4" w:uiPriority="49"/>
    <w:lsdException w:name="Light Grid Accent 2" w:uiPriority="62"/>
    <w:lsdException w:name="heading 4" w:uiPriority="9" w:semiHidden="true" w:unhideWhenUsed="true" w:qFormat="true"/>
    <w:lsdException w:name="List Table 1 Light Accent 4" w:uiPriority="46"/>
    <w:lsdException w:name="heading 9" w:uiPriority="9" w:semiHidden="true" w:unhideWhenUsed="true" w:qFormat="true"/>
    <w:lsdException w:name="Light List Accent 2" w:uiPriority="61"/>
    <w:lsdException w:name="List Table 3 Accent 5" w:uiPriority="48"/>
    <w:lsdException w:name="Smart Hyperlink" w:semiHidden="true" w:unhideWhenUsed="true"/>
    <w:lsdException w:name="Mention" w:semiHidden="true" w:unhideWhenUsed="true"/>
    <w:lsdException w:name="Table Columns 3" w:semiHidden="true" w:unhideWhenUsed="true"/>
    <w:lsdException w:name="Grid Table 5 Dark Accent 1" w:uiPriority="50"/>
    <w:lsdException w:name="List Table 3 Accent 1" w:uiPriority="48"/>
    <w:lsdException w:name="Medium List 2 Accent 2" w:uiPriority="66"/>
    <w:lsdException w:name="Light Shading Accent 4" w:uiPriority="60"/>
    <w:lsdException w:name="Plain Table 2" w:uiPriority="42"/>
    <w:lsdException w:name="Table Colorful 1" w:semiHidden="true" w:unhideWhenUsed="true"/>
    <w:lsdException w:name="List 2" w:semiHidden="true" w:unhideWhenUsed="true"/>
    <w:lsdException w:name="Salutation" w:semiHidden="true" w:unhideWhenUsed="true"/>
    <w:lsdException w:name="List Table 2 Accent 2" w:uiPriority="47"/>
    <w:lsdException w:name="List Number" w:semiHidden="true" w:unhideWhenUsed="true"/>
    <w:lsdException w:name="Medium Grid 1 Accent 2" w:uiPriority="67"/>
    <w:lsdException w:name="Colorful List Accent 4" w:uiPriority="72"/>
    <w:lsdException w:name="toc 8" w:uiPriority="39" w:semiHidden="true" w:unhideWhenUsed="true"/>
    <w:lsdException w:name="endnote text" w:semiHidden="true" w:unhideWhenUsed="true"/>
    <w:lsdException w:name="HTML Preformatted" w:semiHidden="true" w:unhideWhenUsed="true"/>
    <w:lsdException w:name="Outline List 2" w:semiHidden="true" w:unhideWhenUsed="true"/>
    <w:lsdException w:name="Body Text First Indent 2" w:semiHidden="true" w:unhideWhenUsed="true"/>
    <w:lsdException w:name="Table 3D effects 3" w:semiHidden="true" w:unhideWhenUsed="true"/>
    <w:lsdException w:name="footnote text" w:semiHidden="true" w:unhideWhenUsed="true"/>
    <w:lsdException w:name="Table List 6" w:semiHidden="true" w:unhideWhenUsed="true"/>
    <w:lsdException w:name="toc 5" w:uiPriority="39" w:semiHidden="true" w:unhideWhenUsed="true"/>
    <w:lsdException w:name="Table Columns 4" w:semiHidden="true" w:unhideWhenUsed="true"/>
    <w:lsdException w:name="HTML Keyboard" w:semiHidden="true" w:unhideWhenUsed="true"/>
    <w:lsdException w:name="List Continue 3" w:semiHidden="true" w:unhideWhenUsed="true"/>
    <w:lsdException w:name="List Table 3 Accent 6" w:uiPriority="48"/>
    <w:lsdException w:name="List Number 2" w:semiHidden="true" w:unhideWhenUsed="true"/>
    <w:lsdException w:name="Medium List 2 Accent 1" w:uiPriority="66"/>
    <w:lsdException w:name="Colorful List Accent 2" w:uiPriority="72"/>
    <w:lsdException w:name="List Table 5 Dark Accent 5" w:uiPriority="50"/>
    <w:lsdException w:name="FollowedHyperlink" w:semiHidden="true" w:unhideWhenUsed="true"/>
    <w:lsdException w:name="List Table 1 Light Accent 2" w:uiPriority="46"/>
    <w:lsdException w:name="Normal Indent" w:semiHidden="true" w:unhideWhenUsed="true"/>
    <w:lsdException w:name="Dark List Accent 6" w:uiPriority="70"/>
    <w:lsdException w:name="Light Shading Accent 3" w:uiPriority="60"/>
    <w:lsdException w:name="Medium Grid 1 Accent 1" w:uiPriority="67"/>
    <w:lsdException w:name="Plain Table 4" w:uiPriority="44"/>
    <w:lsdException w:name="table of figures" w:semiHidden="true" w:unhideWhenUsed="true"/>
    <w:lsdException w:name="Light Grid" w:uiPriority="62"/>
    <w:lsdException w:name="List Table 7 Colorful Accent 6" w:uiPriority="52"/>
    <w:lsdException w:name="Medium Grid 3 Accent 6" w:uiPriority="69"/>
    <w:lsdException w:name="Light List Accent 3" w:uiPriority="61"/>
    <w:lsdException w:name="List Table 2 Accent 6" w:uiPriority="47"/>
    <w:lsdException w:name="toc 7" w:uiPriority="39" w:semiHidden="true" w:unhideWhenUsed="true"/>
    <w:lsdException w:name="Medium Shading 2 Accent 6" w:uiPriority="64"/>
    <w:lsdException w:name="Body Text First Indent" w:semiHidden="true" w:unhideWhenUsed="true"/>
    <w:lsdException w:name="Medium Shading 1 Accent 1" w:uiPriority="63"/>
    <w:lsdException w:name="List Table 6 Colorful Accent 4" w:uiPriority="51"/>
    <w:lsdException w:name="Medium List 2 Accent 6" w:uiPriority="66"/>
    <w:lsdException w:name="Grid Table 2 Accent 6" w:uiPriority="47"/>
    <w:lsdException w:name="List Paragraph" w:uiPriority="34" w:qFormat="true"/>
    <w:lsdException w:name="List 3" w:semiHidden="true" w:unhideWhenUsed="true"/>
    <w:lsdException w:name="Table List 5" w:semiHidden="true" w:unhideWhenUsed="true"/>
    <w:lsdException w:name="Table List 2" w:semiHidden="true" w:unhideWhenUsed="true"/>
    <w:lsdException w:name="Body Text Indent 2" w:semiHidden="true" w:unhideWhenUsed="true"/>
    <w:lsdException w:name="Light Grid Accent 4" w:uiPriority="62"/>
    <w:lsdException w:name="Subtitle" w:uiPriority="11" w:qFormat="true"/>
    <w:lsdException w:name="Table List 1" w:semiHidden="true" w:unhideWhenUsed="true"/>
    <w:lsdException w:name="Grid Table 3 Accent 1" w:uiPriority="48"/>
    <w:lsdException w:name="Grid Table 1 Light Accent 1" w:uiPriority="46"/>
    <w:lsdException w:name="Closing" w:semiHidden="true" w:unhideWhenUsed="true"/>
    <w:lsdException w:name="Medium List 1 Accent 6" w:uiPriority="65"/>
    <w:lsdException w:name="Grid Table 7 Colorful Accent 2" w:uiPriority="52"/>
    <w:lsdException w:name="Plain Text" w:semiHidden="true" w:unhideWhenUsed="true"/>
    <w:lsdException w:name="page number" w:semiHidden="true" w:unhideWhenUsed="true"/>
    <w:lsdException w:name="Table Grid 4" w:semiHidden="true" w:unhideWhenUsed="true"/>
    <w:lsdException w:name="Grid Table 7 Colorful Accent 5" w:uiPriority="52"/>
    <w:lsdException w:name="Dark List Accent 1" w:uiPriority="70"/>
    <w:lsdException w:name="Signature" w:semiHidden="true" w:unhideWhenUsed="true"/>
    <w:lsdException w:name="Light Shading Accent 6" w:uiPriority="60"/>
    <w:lsdException w:name="List Table 1 Light Accent 5" w:uiPriority="46"/>
    <w:lsdException w:name="Medium Shading 2 Accent 2" w:uiPriority="64"/>
    <w:lsdException w:name="Colorful List Accent 6" w:uiPriority="72"/>
    <w:lsdException w:name="Colorful Shading Accent 5" w:uiPriority="71"/>
    <w:lsdException w:name="Date" w:semiHidden="true" w:unhideWhenUsed="true"/>
    <w:lsdException w:name="Dark List Accent 5" w:uiPriority="70"/>
    <w:lsdException w:name="Grid Table 5 Dark" w:uiPriority="50"/>
    <w:lsdException w:name="HTML Sample" w:semiHidden="true" w:unhideWhenUsed="true"/>
    <w:lsdException w:name="Smart Link" w:semiHidden="true" w:unhideWhenUsed="true"/>
    <w:lsdException w:name="Plain Table 3" w:uiPriority="43"/>
    <w:lsdException w:name="envelope return" w:semiHidden="true" w:unhideWhenUsed="true"/>
    <w:lsdException w:name="Normal" w:uiPriority="0" w:qFormat="true"/>
    <w:lsdException w:name="Dark List Accent 2" w:uiPriority="70"/>
    <w:lsdException w:name="Colorful Shading" w:uiPriority="71"/>
    <w:lsdException w:name="List Table 5 Dark Accent 3" w:uiPriority="50"/>
    <w:lsdException w:name="List Table 7 Colorful Accent 2" w:uiPriority="52"/>
    <w:lsdException w:name="Table List 7" w:semiHidden="true" w:unhideWhenUsed="true"/>
    <w:lsdException w:name="List Table 3 Accent 4" w:uiPriority="48"/>
    <w:lsdException w:name="HTML Definition" w:semiHidden="true" w:unhideWhenUsed="true"/>
    <w:lsdException w:name="Light List Accent 5" w:uiPriority="61"/>
    <w:lsdException w:name="Subtle Reference" w:uiPriority="31" w:qFormat="true"/>
    <w:lsdException w:name="Grid Table 5 Dark Accent 5" w:uiPriority="50"/>
    <w:lsdException w:name="List Table 3 Accent 3" w:uiPriority="48"/>
    <w:lsdException w:name="List Table 5 Dark Accent 4" w:uiPriority="50"/>
    <w:lsdException w:name="toc 4" w:uiPriority="39" w:semiHidden="true" w:unhideWhenUsed="true"/>
    <w:lsdException w:name="Medium Grid 3 Accent 5" w:uiPriority="69"/>
    <w:lsdException w:name="Medium Grid 2 Accent 4" w:uiPriority="68"/>
    <w:lsdException w:name="Dark List Accent 4" w:uiPriority="70"/>
    <w:lsdException w:name="Grid Table 1 Light Accent 2" w:uiPriority="46"/>
    <w:lsdException w:name="Colorful Grid Accent 5" w:uiPriority="73"/>
    <w:lsdException w:name="Dark List Accent 3" w:uiPriority="70"/>
    <w:lsdException w:name="Table Web 1" w:semiHidden="true" w:unhideWhenUsed="true"/>
    <w:lsdException w:name="List Number 5" w:semiHidden="true" w:unhideWhenUsed="true"/>
    <w:lsdException w:name="toc 6" w:uiPriority="39" w:semiHidden="true" w:unhideWhenUsed="true"/>
    <w:lsdException w:name="List Continue" w:semiHidden="true" w:unhideWhenUsed="true"/>
    <w:lsdException w:name="Colorful Grid Accent 6" w:uiPriority="73"/>
    <w:lsdException w:name="Table Columns 2" w:semiHidden="true" w:unhideWhenUsed="true"/>
    <w:lsdException w:name="footnote reference" w:semiHidden="true" w:unhideWhenUsed="true"/>
    <w:lsdException w:name="Medium Shading 1 Accent 2" w:uiPriority="63"/>
    <w:lsdException w:name="No List" w:semiHidden="true" w:unhideWhenUsed="true"/>
    <w:lsdException w:name="Block Text" w:semiHidden="true" w:unhideWhenUsed="true"/>
    <w:lsdException w:name="index 3" w:semiHidden="true" w:unhideWhenUsed="true"/>
    <w:lsdException w:name="List Bullet 3" w:semiHidden="true" w:unhideWhenUsed="true"/>
    <w:lsdException w:name="toc 9" w:uiPriority="39" w:semiHidden="true" w:unhideWhenUsed="true"/>
    <w:lsdException w:name="Light Shading Accent 2" w:uiPriority="60"/>
    <w:lsdException w:name="List Table 1 Light Accent 6" w:uiPriority="46"/>
    <w:lsdException w:name="toc 1" w:uiPriority="39" w:semiHidden="true" w:unhideWhenUsed="true"/>
    <w:lsdException w:name="Plain Table 5" w:uiPriority="45"/>
    <w:lsdException w:name="List Bullet 4" w:semiHidden="true" w:unhideWhenUsed="true"/>
    <w:lsdException w:name="index 8" w:semiHidden="true" w:unhideWhenUsed="true"/>
    <w:lsdException w:name="table of authorities" w:semiHidden="true" w:unhideWhenUsed="true"/>
    <w:lsdException w:name="Grid Table 3 Accent 5" w:uiPriority="48"/>
    <w:lsdException w:name="Table Subtle 2" w:semiHidden="true" w:unhideWhenUsed="true"/>
    <w:lsdException w:name="Message Header" w:semiHidden="true" w:unhideWhenUsed="true"/>
    <w:lsdException w:name="Medium Grid 1 Accent 3" w:uiPriority="67"/>
    <w:lsdException w:name="heading 8" w:uiPriority="9" w:semiHidden="true" w:unhideWhenUsed="true" w:qFormat="true"/>
    <w:lsdException w:name="Grid Table 2 Accent 3" w:uiPriority="47"/>
    <w:lsdException w:name="Medium List 1 Accent 1" w:uiPriority="65"/>
    <w:lsdException w:name="List Bullet 5" w:semiHidden="true" w:unhideWhenUsed="true"/>
    <w:lsdException w:name="List Table 2 Accent 4" w:uiPriority="47"/>
    <w:lsdException w:name="List Table 7 Colorful Accent 4" w:uiPriority="52"/>
    <w:lsdException w:name="HTML Code" w:semiHidden="true" w:unhideWhenUsed="true"/>
    <w:lsdException w:name="Grid Table 4 Accent 6" w:uiPriority="49"/>
    <w:lsdException w:name="Grid Table 4 Accent 4" w:uiPriority="49"/>
    <w:lsdException w:name="Grid Table 1 Light Accent 5" w:uiPriority="46"/>
    <w:lsdException w:name="Medium Grid 2" w:uiPriority="68"/>
    <w:lsdException w:name="List Table 1 Light" w:uiPriority="46"/>
    <w:lsdException w:name="HTML Bottom of Form" w:semiHidden="true" w:unhideWhenUsed="true"/>
    <w:lsdException w:name="List Table 6 Colorful Accent 3" w:uiPriority="51"/>
    <w:lsdException w:name="Grid Table Light" w:uiPriority="40"/>
    <w:lsdException w:name="Grid Table 1 Light" w:uiPriority="46"/>
    <w:lsdException w:name="Medium Grid 1 Accent 6" w:uiPriority="67"/>
    <w:lsdException w:name="Grid Table 6 Colorful Accent 3" w:uiPriority="51"/>
    <w:lsdException w:name="Body Text 3" w:semiHidden="true" w:unhideWhenUsed="true"/>
    <w:lsdException w:name="Placeholder Text" w:semiHidden="true"/>
    <w:lsdException w:name="Colorful List Accent 5" w:uiPriority="72"/>
    <w:lsdException w:name="index 1" w:semiHidden="true" w:unhideWhenUsed="true"/>
    <w:lsdException w:name="Colorful Shading Accent 6" w:uiPriority="71"/>
    <w:lsdException w:name="HTML Cite" w:semiHidden="true" w:unhideWhenUsed="true"/>
    <w:lsdException w:name="Grid Table 7 Colorful Accent 1" w:uiPriority="52"/>
    <w:lsdException w:name="Table Professional" w:semiHidden="true" w:unhideWhenUsed="true"/>
    <w:lsdException w:name="Grid Table 1 Light Accent 3" w:uiPriority="46"/>
    <w:lsdException w:name="Grid Table 6 Colorful Accent 6" w:uiPriority="51"/>
  </w:latentStyles>
  <w:style w:type="character" w:styleId="000005" w:customStyle="true">
    <w:name w:val="标题 2 字符"/>
    <w:basedOn w:val="000008"/>
    <w:link w:val="000004"/>
    <w:uiPriority w:val="9"/>
    <w:rsid w:val="00BA5A7C"/>
    <w:rPr>
      <w:rFonts w:asciiTheme="majorHAnsi" w:hAnsiTheme="majorHAnsi" w:eastAsiaTheme="majorEastAsia" w:cstheme="majorBidi"/>
      <w:b/>
      <w:bCs/>
      <w:sz w:val="32"/>
      <w:szCs w:val="32"/>
    </w:rPr>
  </w:style>
  <w:style w:type="character" w:styleId="tgt4iy">
    <w:name w:val="Hyperlink"/>
    <w:basedOn w:val="000008"/>
    <w:next w:val=""/>
    <w:uiPriority w:val="99"/>
    <w:unhideWhenUsed/>
    <w:rPr>
      <w:color w:val="1E6FFF" w:themeColor="hyperlink"/>
      <w:u w:val="single"/>
    </w:rPr>
  </w:style>
  <w:style w:type="paragraph" w:styleId="000002">
    <w:name w:val="heading 1"/>
    <w:basedOn w:val="000001"/>
    <w:next w:val="000001"/>
    <w:link w:val="000003"/>
    <w:uiPriority w:val="9"/>
    <w:qFormat/>
    <w:rsid w:val="00417569"/>
    <w:pPr>
      <w:keepNext/>
      <w:keepLines/>
      <w:spacing w:before="340" w:after="330" w:line="578" w:lineRule="auto"/>
      <w:outlineLvl w:val="0"/>
    </w:pPr>
    <w:rPr>
      <w:b/>
      <w:bCs/>
      <w:kern w:val="44"/>
      <w:sz w:val="44"/>
      <w:szCs w:val="44"/>
    </w:rPr>
  </w:style>
  <w:style w:type="character" w:styleId="c4tbel">
    <w:name w:val="Hyperlink"/>
    <w:basedOn w:val="000008"/>
    <w:next w:val=""/>
    <w:uiPriority w:val="99"/>
    <w:unhideWhenUsed/>
    <w:rPr>
      <w:color w:val="1E6FFF" w:themeColor="hyperlink"/>
      <w:u w:val="single"/>
    </w:rPr>
  </w:style>
  <w:style w:type="character" w:styleId="000007" w:customStyle="true">
    <w:name w:val="标题 3 字符"/>
    <w:basedOn w:val="000008"/>
    <w:link w:val="000006"/>
    <w:uiPriority w:val="9"/>
    <w:rsid w:val="002F792D"/>
    <w:rPr>
      <w:b/>
      <w:bCs/>
      <w:sz w:val="32"/>
      <w:szCs w:val="32"/>
    </w:rPr>
  </w:style>
  <w:style w:type="paragraph" w:styleId="00000b">
    <w:name w:val="List Paragraph"/>
    <w:basedOn w:val="000001"/>
    <w:uiPriority w:val="34"/>
    <w:qFormat/>
    <w:rsid w:val="00BA5A7C"/>
    <w:pPr>
      <w:ind w:firstLine="420" w:firstLineChars="200"/>
    </w:pPr>
  </w:style>
  <w:style w:type="character" w:styleId="000003" w:customStyle="true">
    <w:name w:val="标题 1 字符"/>
    <w:basedOn w:val="000008"/>
    <w:link w:val="000002"/>
    <w:uiPriority w:val="9"/>
    <w:rsid w:val="00417569"/>
    <w:rPr>
      <w:b/>
      <w:bCs/>
      <w:kern w:val="44"/>
      <w:sz w:val="44"/>
      <w:szCs w:val="44"/>
    </w:rPr>
  </w:style>
  <w:style w:type="numbering" w:styleId="00000a" w:default="true">
    <w:name w:val="No List"/>
    <w:uiPriority w:val="99"/>
    <w:semiHidden/>
    <w:unhideWhenUsed/>
  </w:style>
  <w:style w:type="character" w:styleId="u6b0yk">
    <w:name w:val="Hyperlink"/>
    <w:basedOn w:val="000008"/>
    <w:next w:val=""/>
    <w:uiPriority w:val="99"/>
    <w:unhideWhenUsed/>
    <w:rPr>
      <w:color w:val="1E6FFF" w:themeColor="hyperlink"/>
      <w:u w:val="single"/>
    </w:rPr>
  </w:style>
  <w:style w:type="paragraph" w:styleId="000001" w:default="true">
    <w:name w:val="Normal"/>
    <w:qFormat/>
    <w:pPr>
      <w:widowControl w:val="false"/>
      <w:jc w:val="both"/>
    </w:pPr>
  </w:style>
  <w:style w:type="paragraph" w:styleId="000004">
    <w:name w:val="heading 2"/>
    <w:basedOn w:val="000001"/>
    <w:next w:val="000001"/>
    <w:link w:val="000005"/>
    <w:uiPriority w:val="9"/>
    <w:unhideWhenUsed/>
    <w:qFormat/>
    <w:rsid w:val="00BA5A7C"/>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ke6ar7">
    <w:name w:val="Hyperlink"/>
    <w:basedOn w:val="000008"/>
    <w:next w:val=""/>
    <w:uiPriority w:val="99"/>
    <w:unhideWhenUsed/>
    <w:rPr>
      <w:color w:val="1E6FFF" w:themeColor="hyperlink"/>
      <w:u w:val="single"/>
    </w:rPr>
  </w:style>
  <w:style w:type="character" w:styleId="3cmj7k">
    <w:name w:val="Hyperlink"/>
    <w:basedOn w:val="000008"/>
    <w:next w:val=""/>
    <w:uiPriority w:val="99"/>
    <w:unhideWhenUsed/>
    <w:rPr>
      <w:color w:val="1E6FFF" w:themeColor="hyperlink"/>
      <w:u w:val="single"/>
    </w:rPr>
  </w:style>
  <w:style w:type="character" w:styleId="vskt49">
    <w:name w:val="Hyperlink"/>
    <w:basedOn w:val="000008"/>
    <w:next w:val=""/>
    <w:uiPriority w:val="99"/>
    <w:unhideWhenUsed/>
    <w:rPr>
      <w:color w:val="1E6FFF" w:themeColor="hyperlink"/>
      <w:u w:val="single"/>
    </w:rPr>
  </w:style>
  <w:style w:type="paragraph" w:styleId="000006">
    <w:name w:val="heading 3"/>
    <w:basedOn w:val="000001"/>
    <w:next w:val="000001"/>
    <w:link w:val="000007"/>
    <w:uiPriority w:val="9"/>
    <w:unhideWhenUsed/>
    <w:qFormat/>
    <w:rsid w:val="002F792D"/>
    <w:pPr>
      <w:keepNext/>
      <w:keepLines/>
      <w:spacing w:before="260" w:after="260" w:line="416" w:lineRule="auto"/>
      <w:outlineLvl w:val="2"/>
    </w:pPr>
    <w:rPr>
      <w:b/>
      <w:bCs/>
      <w:sz w:val="32"/>
      <w:szCs w:val="32"/>
    </w:rPr>
  </w:style>
  <w:style w:type="character" w:styleId="y75ipb">
    <w:name w:val="Hyperlink"/>
    <w:basedOn w:val="000008"/>
    <w:next w:val=""/>
    <w:uiPriority w:val="99"/>
    <w:unhideWhenUsed/>
    <w:rPr>
      <w:color w:val="1E6FFF" w:themeColor="hyperlink"/>
      <w:u w:val="single"/>
    </w:rPr>
  </w:style>
  <w:style w:type="table" w:styleId="000009" w:default="true">
    <w:name w:val="Normal Table"/>
    <w:uiPriority w:val="99"/>
    <w:semiHidden/>
    <w:unhideWhenUsed/>
    <w:tblPr>
      <w:tblInd w:w="0" w:type="dxa"/>
      <w:tblCellMar>
        <w:top w:w="0" w:type="dxa"/>
        <w:left w:w="108" w:type="dxa"/>
        <w:bottom w:w="0" w:type="dxa"/>
        <w:right w:w="108" w:type="dxa"/>
      </w:tblCellMar>
    </w:tblPr>
  </w:style>
  <w:style w:type="character" w:styleId="x27d6l">
    <w:name w:val="Hyperlink"/>
    <w:basedOn w:val="000008"/>
    <w:next w:val=""/>
    <w:uiPriority w:val="99"/>
    <w:unhideWhenUsed/>
    <w:rPr>
      <w:color w:val="1E6FFF" w:themeColor="hyperlink"/>
      <w:u w:val="single"/>
    </w:rPr>
  </w:style>
  <w:style w:type="character" w:styleId="000008" w:default="true">
    <w:name w:val="Default Paragraph Font"/>
    <w:uiPriority w:val="1"/>
    <w:semiHidden/>
    <w:unhideWhenUsed/>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0" Type="http://schemas.openxmlformats.org/officeDocument/2006/relationships/styles" Target="styles.xml" /><Relationship Id="rId2" Type="http://schemas.openxmlformats.org/officeDocument/2006/relationships/fontTable" Target="fontTable.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2024-10-18T15:58:46Z</dcterms:created>
  <dcterms:modified xsi:type="dcterms:W3CDTF">2024-10-18T15:58:46Z</dcterms:modified>
</cp:coreProperties>
</file>