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3FA" w:rsidRDefault="009E5A4E">
      <w:pPr>
        <w:rPr>
          <w:lang w:val="en-GB"/>
        </w:rPr>
      </w:pPr>
      <w:r>
        <w:rPr>
          <w:lang w:val="en-GB"/>
        </w:rPr>
        <w:t>Data Handling</w:t>
      </w:r>
    </w:p>
    <w:p w:rsidR="009E5A4E" w:rsidRPr="009E5A4E" w:rsidRDefault="009E5A4E">
      <w:pPr>
        <w:rPr>
          <w:lang w:val="en-GB"/>
        </w:rPr>
      </w:pPr>
      <w:r>
        <w:rPr>
          <w:lang w:val="en-GB"/>
        </w:rPr>
        <w:t>\n is enter key</w:t>
      </w:r>
      <w:bookmarkStart w:id="0" w:name="_GoBack"/>
      <w:bookmarkEnd w:id="0"/>
    </w:p>
    <w:sectPr w:rsidR="009E5A4E" w:rsidRPr="009E5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4E"/>
    <w:rsid w:val="001913FA"/>
    <w:rsid w:val="009E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2023-03-17T12:52:00Z</dcterms:created>
  <dcterms:modified xsi:type="dcterms:W3CDTF">2023-03-17T12:55:00Z</dcterms:modified>
</cp:coreProperties>
</file>