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6CC1" w14:textId="77777777" w:rsidR="007C4D75" w:rsidRDefault="007C4D75" w:rsidP="00FC5BEF">
      <w:pPr>
        <w:pStyle w:val="a3"/>
        <w:spacing w:before="79" w:after="0" w:line="240" w:lineRule="auto"/>
        <w:ind w:left="0" w:right="401"/>
        <w:jc w:val="center"/>
      </w:pPr>
      <w:bookmarkStart w:id="0" w:name="_Hlk91372205"/>
      <w:bookmarkEnd w:id="0"/>
      <w:r>
        <w:t>Министерство</w:t>
      </w:r>
      <w:r>
        <w:rPr>
          <w:spacing w:val="-1"/>
        </w:rPr>
        <w:t xml:space="preserve"> </w:t>
      </w:r>
      <w:r>
        <w:t>науки</w:t>
      </w:r>
      <w:r>
        <w:rPr>
          <w:spacing w:val="-5"/>
        </w:rPr>
        <w:t xml:space="preserve"> </w:t>
      </w:r>
      <w:r>
        <w:t>и</w:t>
      </w:r>
      <w:r>
        <w:rPr>
          <w:spacing w:val="-2"/>
        </w:rPr>
        <w:t xml:space="preserve"> </w:t>
      </w:r>
      <w:r>
        <w:t>высшего</w:t>
      </w:r>
      <w:r>
        <w:rPr>
          <w:spacing w:val="-5"/>
        </w:rPr>
        <w:t xml:space="preserve"> </w:t>
      </w:r>
      <w:r>
        <w:t>образования</w:t>
      </w:r>
      <w:r>
        <w:rPr>
          <w:spacing w:val="2"/>
        </w:rPr>
        <w:t xml:space="preserve"> </w:t>
      </w:r>
      <w:r>
        <w:t>РФ</w:t>
      </w:r>
    </w:p>
    <w:p w14:paraId="677DDA8A" w14:textId="77777777" w:rsidR="00021F71" w:rsidRDefault="0032697D" w:rsidP="00FC5BEF">
      <w:pPr>
        <w:pStyle w:val="a3"/>
        <w:spacing w:before="0" w:line="240" w:lineRule="auto"/>
        <w:ind w:left="421" w:right="333"/>
        <w:jc w:val="center"/>
      </w:pPr>
      <w:r>
        <w:t>Федеральное</w:t>
      </w:r>
      <w:r>
        <w:rPr>
          <w:spacing w:val="-6"/>
        </w:rPr>
        <w:t xml:space="preserve"> </w:t>
      </w:r>
      <w:r>
        <w:t>государственное</w:t>
      </w:r>
      <w:r>
        <w:rPr>
          <w:spacing w:val="-9"/>
        </w:rPr>
        <w:t xml:space="preserve"> </w:t>
      </w:r>
      <w:r>
        <w:t>бюджетное</w:t>
      </w:r>
      <w:r>
        <w:rPr>
          <w:spacing w:val="-9"/>
        </w:rPr>
        <w:t xml:space="preserve"> </w:t>
      </w:r>
      <w:r>
        <w:t>образовательное</w:t>
      </w:r>
      <w:r>
        <w:rPr>
          <w:spacing w:val="-6"/>
        </w:rPr>
        <w:t xml:space="preserve"> </w:t>
      </w:r>
      <w:r>
        <w:t>учреждение</w:t>
      </w:r>
      <w:r>
        <w:rPr>
          <w:spacing w:val="-67"/>
        </w:rPr>
        <w:t xml:space="preserve"> </w:t>
      </w:r>
      <w:r>
        <w:t>высшего образования</w:t>
      </w:r>
    </w:p>
    <w:p w14:paraId="14A101E2" w14:textId="537CEF50" w:rsidR="00021F71" w:rsidRDefault="0032697D" w:rsidP="00FC5BEF">
      <w:pPr>
        <w:pStyle w:val="a3"/>
        <w:spacing w:before="161" w:line="256" w:lineRule="auto"/>
        <w:ind w:left="421" w:right="404"/>
        <w:jc w:val="center"/>
      </w:pPr>
      <w:r>
        <w:t>ТОМСКИЙ</w:t>
      </w:r>
      <w:r>
        <w:rPr>
          <w:spacing w:val="-9"/>
        </w:rPr>
        <w:t xml:space="preserve"> </w:t>
      </w:r>
      <w:r>
        <w:t>ГОСУДАРСТВЕННЫЙ</w:t>
      </w:r>
      <w:r>
        <w:rPr>
          <w:spacing w:val="-8"/>
        </w:rPr>
        <w:t xml:space="preserve"> </w:t>
      </w:r>
      <w:r>
        <w:t>УНИВЕРСИТЕТ</w:t>
      </w:r>
      <w:r>
        <w:rPr>
          <w:spacing w:val="-8"/>
        </w:rPr>
        <w:t xml:space="preserve"> </w:t>
      </w:r>
      <w:r>
        <w:t>СИСТЕМ</w:t>
      </w:r>
      <w:r>
        <w:rPr>
          <w:spacing w:val="-67"/>
        </w:rPr>
        <w:t xml:space="preserve"> </w:t>
      </w:r>
      <w:r>
        <w:t>УПРАВЛЕНИЯ</w:t>
      </w:r>
      <w:r>
        <w:rPr>
          <w:spacing w:val="-4"/>
        </w:rPr>
        <w:t xml:space="preserve"> </w:t>
      </w:r>
      <w:r>
        <w:t>И РАДИОЭЛЕКТРОНИКИ (ТУСУР)</w:t>
      </w:r>
    </w:p>
    <w:p w14:paraId="7FD1F9D0" w14:textId="77777777" w:rsidR="00021F71" w:rsidRDefault="0032697D">
      <w:pPr>
        <w:pStyle w:val="a3"/>
        <w:ind w:left="421" w:right="401"/>
        <w:jc w:val="center"/>
      </w:pPr>
      <w:r>
        <w:t>Кафедра</w:t>
      </w:r>
      <w:r>
        <w:rPr>
          <w:spacing w:val="-3"/>
        </w:rPr>
        <w:t xml:space="preserve"> </w:t>
      </w:r>
      <w:r>
        <w:t>компьютерных</w:t>
      </w:r>
      <w:r>
        <w:rPr>
          <w:spacing w:val="-2"/>
        </w:rPr>
        <w:t xml:space="preserve"> </w:t>
      </w:r>
      <w:r>
        <w:t>систем</w:t>
      </w:r>
      <w:r>
        <w:rPr>
          <w:spacing w:val="-3"/>
        </w:rPr>
        <w:t xml:space="preserve"> </w:t>
      </w:r>
      <w:r>
        <w:t>в</w:t>
      </w:r>
      <w:r>
        <w:rPr>
          <w:spacing w:val="-3"/>
        </w:rPr>
        <w:t xml:space="preserve"> </w:t>
      </w:r>
      <w:r>
        <w:t>управлении</w:t>
      </w:r>
      <w:r>
        <w:rPr>
          <w:spacing w:val="-3"/>
        </w:rPr>
        <w:t xml:space="preserve"> </w:t>
      </w:r>
      <w:r>
        <w:t>и</w:t>
      </w:r>
      <w:r>
        <w:rPr>
          <w:spacing w:val="-3"/>
        </w:rPr>
        <w:t xml:space="preserve"> </w:t>
      </w:r>
      <w:r>
        <w:t>проектировании</w:t>
      </w:r>
      <w:r>
        <w:rPr>
          <w:spacing w:val="-2"/>
        </w:rPr>
        <w:t xml:space="preserve"> </w:t>
      </w:r>
      <w:r>
        <w:t>(КСУП)</w:t>
      </w:r>
    </w:p>
    <w:p w14:paraId="3569A20A" w14:textId="4955485B" w:rsidR="00021F71" w:rsidRPr="007C5141" w:rsidRDefault="00FC5BEF" w:rsidP="007C5141">
      <w:pPr>
        <w:pStyle w:val="a3"/>
        <w:spacing w:line="240" w:lineRule="auto"/>
        <w:ind w:left="6237" w:firstLine="0"/>
      </w:pPr>
      <w:r w:rsidRPr="007C5141">
        <w:t>К ЗАЩИТЕ</w:t>
      </w:r>
      <w:r w:rsidR="007C5141" w:rsidRPr="007C5141">
        <w:t xml:space="preserve"> ДОПУСТИТЬ</w:t>
      </w:r>
    </w:p>
    <w:p w14:paraId="5B9035C4" w14:textId="5BFAEE25" w:rsidR="007C5141" w:rsidRDefault="007C5141" w:rsidP="007C5141">
      <w:pPr>
        <w:pStyle w:val="a3"/>
        <w:spacing w:line="240" w:lineRule="auto"/>
        <w:ind w:left="6237" w:firstLine="0"/>
      </w:pPr>
      <w:r w:rsidRPr="007C5141">
        <w:t>Заведующий</w:t>
      </w:r>
      <w:r>
        <w:t xml:space="preserve"> </w:t>
      </w:r>
      <w:r w:rsidRPr="007C5141">
        <w:t>кафедро</w:t>
      </w:r>
      <w:r>
        <w:t>й КСУП д-р техн. наук проф.</w:t>
      </w:r>
    </w:p>
    <w:p w14:paraId="448EE95E" w14:textId="0CEEAE53" w:rsidR="007C5141" w:rsidRDefault="007C5141" w:rsidP="007C5141">
      <w:pPr>
        <w:pStyle w:val="a3"/>
        <w:spacing w:line="240" w:lineRule="auto"/>
        <w:ind w:left="6237" w:firstLine="0"/>
      </w:pPr>
      <w:r>
        <w:t>__________Ю.А. Шурыгин</w:t>
      </w:r>
    </w:p>
    <w:p w14:paraId="3BA2702F" w14:textId="418BF19C" w:rsidR="007C5141" w:rsidRPr="007C5141" w:rsidRDefault="007C5141" w:rsidP="007C5141">
      <w:pPr>
        <w:pStyle w:val="a3"/>
        <w:spacing w:line="240" w:lineRule="auto"/>
        <w:ind w:left="6237" w:firstLine="0"/>
      </w:pPr>
      <w:r>
        <w:t>__________</w:t>
      </w:r>
    </w:p>
    <w:p w14:paraId="77B215EC" w14:textId="77777777" w:rsidR="00FC5BEF" w:rsidRPr="007C5141" w:rsidRDefault="00FC5BEF" w:rsidP="007C5141">
      <w:pPr>
        <w:pStyle w:val="a3"/>
        <w:spacing w:line="240" w:lineRule="auto"/>
        <w:ind w:left="6237" w:firstLine="0"/>
      </w:pPr>
    </w:p>
    <w:p w14:paraId="5073D2E0" w14:textId="285393FC" w:rsidR="00021F71" w:rsidRDefault="00FC5BEF">
      <w:pPr>
        <w:pStyle w:val="a3"/>
        <w:spacing w:before="26" w:line="259" w:lineRule="auto"/>
        <w:ind w:left="2739" w:right="2719"/>
        <w:jc w:val="center"/>
      </w:pPr>
      <w:r>
        <w:t>Бакалаврская работа</w:t>
      </w:r>
    </w:p>
    <w:p w14:paraId="29610570" w14:textId="2367D3DC" w:rsidR="00FC5BEF" w:rsidRDefault="00FC5BEF" w:rsidP="00FC5BEF">
      <w:pPr>
        <w:pStyle w:val="a3"/>
        <w:spacing w:before="26" w:line="259" w:lineRule="auto"/>
        <w:ind w:left="0" w:right="49" w:firstLine="0"/>
      </w:pPr>
      <w:r>
        <w:t>По направлению подготовки – 09.03.01 «Информатика и вычислительная техника»</w:t>
      </w:r>
    </w:p>
    <w:p w14:paraId="030AE196" w14:textId="77777777" w:rsidR="00FC5BEF" w:rsidRDefault="00FC5BEF">
      <w:pPr>
        <w:pStyle w:val="a3"/>
        <w:spacing w:before="1"/>
        <w:ind w:left="421" w:right="401"/>
        <w:jc w:val="center"/>
        <w:rPr>
          <w:b/>
          <w:bCs/>
          <w:color w:val="333333"/>
          <w:shd w:val="clear" w:color="auto" w:fill="FFFFFF"/>
        </w:rPr>
      </w:pPr>
    </w:p>
    <w:p w14:paraId="3A382BDE" w14:textId="2B269ABC" w:rsidR="00021F71" w:rsidRDefault="000E52EC" w:rsidP="007C5141">
      <w:pPr>
        <w:pStyle w:val="a3"/>
        <w:spacing w:before="1"/>
        <w:ind w:left="0" w:right="49"/>
        <w:jc w:val="center"/>
      </w:pPr>
      <w:r w:rsidRPr="000E52EC">
        <w:rPr>
          <w:b/>
          <w:bCs/>
          <w:color w:val="333333"/>
          <w:shd w:val="clear" w:color="auto" w:fill="FFFFFF"/>
        </w:rPr>
        <w:t>Разработка клиент-северного приложения для проведения анкетирования</w:t>
      </w:r>
      <w:r>
        <w:t xml:space="preserve"> </w:t>
      </w:r>
    </w:p>
    <w:p w14:paraId="28522AB1" w14:textId="7B5C1833" w:rsidR="00FC5BEF" w:rsidRDefault="007C5141" w:rsidP="001E5974">
      <w:pPr>
        <w:pStyle w:val="a3"/>
        <w:ind w:left="0"/>
        <w:jc w:val="center"/>
      </w:pPr>
      <w:r>
        <w:t>Пояснительная записка</w:t>
      </w:r>
    </w:p>
    <w:p w14:paraId="171951DE" w14:textId="77777777" w:rsidR="001E5974" w:rsidRPr="000840F9" w:rsidRDefault="001E5974" w:rsidP="001E5974">
      <w:pPr>
        <w:pStyle w:val="a3"/>
        <w:ind w:left="0"/>
        <w:jc w:val="center"/>
      </w:pPr>
    </w:p>
    <w:p w14:paraId="636D8240" w14:textId="77777777" w:rsidR="00021F71" w:rsidRDefault="0032697D">
      <w:pPr>
        <w:pStyle w:val="a3"/>
        <w:tabs>
          <w:tab w:val="left" w:pos="4736"/>
        </w:tabs>
      </w:pPr>
      <w:r>
        <w:t>Выполнил:</w:t>
      </w:r>
      <w:r>
        <w:tab/>
        <w:t>Студент</w:t>
      </w:r>
      <w:r>
        <w:rPr>
          <w:spacing w:val="-1"/>
        </w:rPr>
        <w:t xml:space="preserve"> </w:t>
      </w:r>
      <w:r>
        <w:t>гр.</w:t>
      </w:r>
      <w:r>
        <w:rPr>
          <w:spacing w:val="-1"/>
        </w:rPr>
        <w:t xml:space="preserve"> </w:t>
      </w:r>
      <w:r w:rsidR="00E96784">
        <w:t>588-3</w:t>
      </w:r>
    </w:p>
    <w:p w14:paraId="7B2AC875" w14:textId="24B7C01F" w:rsidR="00021F71" w:rsidRDefault="0032697D">
      <w:pPr>
        <w:pStyle w:val="a3"/>
        <w:tabs>
          <w:tab w:val="left" w:pos="5782"/>
        </w:tabs>
        <w:spacing w:before="50"/>
        <w:ind w:left="4737"/>
      </w:pPr>
      <w:r>
        <w:rPr>
          <w:u w:val="single"/>
        </w:rPr>
        <w:t xml:space="preserve"> </w:t>
      </w:r>
      <w:r>
        <w:rPr>
          <w:u w:val="single"/>
        </w:rPr>
        <w:tab/>
      </w:r>
      <w:r w:rsidR="000E52EC">
        <w:t>Емельянов Д.А.</w:t>
      </w:r>
    </w:p>
    <w:p w14:paraId="38821A47" w14:textId="3DCECFE6" w:rsidR="00021F71" w:rsidRPr="00FC5BEF"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7236DA0D" w14:textId="76052D9F" w:rsidR="00021F71" w:rsidRDefault="0032697D">
      <w:pPr>
        <w:pStyle w:val="a3"/>
        <w:tabs>
          <w:tab w:val="left" w:pos="4736"/>
        </w:tabs>
        <w:spacing w:before="1"/>
      </w:pPr>
      <w:r>
        <w:t>Руководитель:</w:t>
      </w:r>
      <w:r>
        <w:tab/>
      </w:r>
      <w:r w:rsidR="008B583A">
        <w:t>Старший преподаватель</w:t>
      </w:r>
      <w:r>
        <w:rPr>
          <w:spacing w:val="-4"/>
        </w:rPr>
        <w:t xml:space="preserve"> </w:t>
      </w:r>
      <w:r>
        <w:t>каф.</w:t>
      </w:r>
      <w:r>
        <w:rPr>
          <w:spacing w:val="-1"/>
        </w:rPr>
        <w:t xml:space="preserve"> </w:t>
      </w:r>
      <w:r>
        <w:t>КСУП,</w:t>
      </w:r>
      <w:r>
        <w:rPr>
          <w:spacing w:val="-4"/>
        </w:rPr>
        <w:t xml:space="preserve"> </w:t>
      </w:r>
      <w:r>
        <w:t>к.т.н.</w:t>
      </w:r>
    </w:p>
    <w:p w14:paraId="3D5810C5" w14:textId="6175EA58" w:rsidR="00021F71" w:rsidRDefault="0032697D">
      <w:pPr>
        <w:pStyle w:val="a3"/>
        <w:tabs>
          <w:tab w:val="left" w:pos="5782"/>
          <w:tab w:val="left" w:pos="6066"/>
          <w:tab w:val="left" w:pos="7672"/>
        </w:tabs>
        <w:spacing w:before="47"/>
        <w:ind w:left="4737"/>
      </w:pPr>
      <w:r>
        <w:rPr>
          <w:u w:val="single"/>
        </w:rPr>
        <w:t xml:space="preserve"> </w:t>
      </w:r>
      <w:r>
        <w:rPr>
          <w:u w:val="single"/>
        </w:rPr>
        <w:tab/>
      </w:r>
      <w:r>
        <w:tab/>
      </w:r>
      <w:r>
        <w:rPr>
          <w:u w:val="single"/>
        </w:rPr>
        <w:t xml:space="preserve"> </w:t>
      </w:r>
      <w:r>
        <w:rPr>
          <w:u w:val="single"/>
        </w:rPr>
        <w:tab/>
      </w:r>
      <w:r w:rsidR="000E52EC">
        <w:t>Потапова Е.А.</w:t>
      </w:r>
    </w:p>
    <w:p w14:paraId="2502D295" w14:textId="1C5436A7" w:rsidR="00021F71" w:rsidRPr="00924C21" w:rsidRDefault="0032697D" w:rsidP="00FC5BEF">
      <w:pPr>
        <w:pStyle w:val="a3"/>
        <w:tabs>
          <w:tab w:val="left" w:pos="5576"/>
          <w:tab w:val="left" w:pos="7252"/>
        </w:tabs>
        <w:spacing w:before="48"/>
        <w:ind w:left="4737"/>
      </w:pPr>
      <w:r>
        <w:t>«</w:t>
      </w:r>
      <w:r>
        <w:rPr>
          <w:u w:val="single"/>
        </w:rPr>
        <w:tab/>
      </w:r>
      <w:r>
        <w:t>»</w:t>
      </w:r>
      <w:r>
        <w:rPr>
          <w:u w:val="single"/>
        </w:rPr>
        <w:tab/>
      </w:r>
      <w:r w:rsidR="007C4D75">
        <w:t>202</w:t>
      </w:r>
      <w:r w:rsidR="000E52EC">
        <w:t>2</w:t>
      </w:r>
      <w:r>
        <w:rPr>
          <w:spacing w:val="1"/>
        </w:rPr>
        <w:t xml:space="preserve"> </w:t>
      </w:r>
      <w:r>
        <w:t>г.</w:t>
      </w:r>
    </w:p>
    <w:p w14:paraId="14F2745E" w14:textId="77777777" w:rsidR="00021F71" w:rsidRDefault="00021F71">
      <w:pPr>
        <w:spacing w:line="302" w:lineRule="exact"/>
        <w:sectPr w:rsidR="00021F71" w:rsidSect="007613D0">
          <w:headerReference w:type="default" r:id="rId8"/>
          <w:footerReference w:type="default" r:id="rId9"/>
          <w:footerReference w:type="first" r:id="rId10"/>
          <w:pgSz w:w="12240" w:h="15840"/>
          <w:pgMar w:top="1134" w:right="567" w:bottom="1134" w:left="1701" w:header="731" w:footer="0" w:gutter="0"/>
          <w:cols w:space="720"/>
          <w:titlePg/>
          <w:docGrid w:linePitch="381"/>
        </w:sectPr>
      </w:pPr>
    </w:p>
    <w:p w14:paraId="3466EA67" w14:textId="77777777" w:rsidR="00021F71" w:rsidRDefault="0032697D">
      <w:pPr>
        <w:pStyle w:val="1"/>
        <w:ind w:right="400"/>
        <w:jc w:val="center"/>
      </w:pPr>
      <w:bookmarkStart w:id="1" w:name="_Toc91396668"/>
      <w:bookmarkStart w:id="2" w:name="_Toc106710920"/>
      <w:r>
        <w:lastRenderedPageBreak/>
        <w:t>Содержание</w:t>
      </w:r>
      <w:bookmarkEnd w:id="1"/>
      <w:bookmarkEnd w:id="2"/>
    </w:p>
    <w:sdt>
      <w:sdtPr>
        <w:rPr>
          <w:sz w:val="22"/>
          <w:szCs w:val="22"/>
        </w:rPr>
        <w:id w:val="1560363435"/>
        <w:docPartObj>
          <w:docPartGallery w:val="Table of Contents"/>
          <w:docPartUnique/>
        </w:docPartObj>
      </w:sdtPr>
      <w:sdtEndPr>
        <w:rPr>
          <w:b/>
          <w:bCs/>
          <w:sz w:val="28"/>
        </w:rPr>
      </w:sdtEndPr>
      <w:sdtContent>
        <w:p w14:paraId="639AA33A" w14:textId="2EB83AB2" w:rsidR="0092153F" w:rsidRDefault="00067C91">
          <w:pPr>
            <w:pStyle w:val="11"/>
            <w:tabs>
              <w:tab w:val="right" w:leader="dot" w:pos="9962"/>
            </w:tabs>
            <w:rPr>
              <w:rFonts w:asciiTheme="minorHAnsi" w:eastAsiaTheme="minorEastAsia" w:hAnsiTheme="minorHAnsi" w:cstheme="minorBidi"/>
              <w:noProof/>
              <w:sz w:val="22"/>
              <w:szCs w:val="22"/>
              <w:lang w:eastAsia="ru-RU"/>
            </w:rPr>
          </w:pPr>
          <w:r>
            <w:rPr>
              <w:rFonts w:asciiTheme="majorHAnsi" w:eastAsiaTheme="majorEastAsia" w:hAnsiTheme="majorHAnsi" w:cstheme="majorBidi"/>
              <w:color w:val="365F91" w:themeColor="accent1" w:themeShade="BF"/>
              <w:sz w:val="32"/>
              <w:szCs w:val="32"/>
              <w:lang w:eastAsia="ru-RU"/>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eastAsia="ru-RU"/>
            </w:rPr>
            <w:fldChar w:fldCharType="separate"/>
          </w:r>
          <w:hyperlink w:anchor="_Toc106710920" w:history="1">
            <w:r w:rsidR="0092153F" w:rsidRPr="000A7ED6">
              <w:rPr>
                <w:rStyle w:val="ad"/>
                <w:noProof/>
              </w:rPr>
              <w:t>Содержание</w:t>
            </w:r>
            <w:r w:rsidR="0092153F">
              <w:rPr>
                <w:noProof/>
                <w:webHidden/>
              </w:rPr>
              <w:tab/>
            </w:r>
            <w:r w:rsidR="0092153F">
              <w:rPr>
                <w:noProof/>
                <w:webHidden/>
              </w:rPr>
              <w:fldChar w:fldCharType="begin"/>
            </w:r>
            <w:r w:rsidR="0092153F">
              <w:rPr>
                <w:noProof/>
                <w:webHidden/>
              </w:rPr>
              <w:instrText xml:space="preserve"> PAGEREF _Toc106710920 \h </w:instrText>
            </w:r>
            <w:r w:rsidR="0092153F">
              <w:rPr>
                <w:noProof/>
                <w:webHidden/>
              </w:rPr>
            </w:r>
            <w:r w:rsidR="0092153F">
              <w:rPr>
                <w:noProof/>
                <w:webHidden/>
              </w:rPr>
              <w:fldChar w:fldCharType="separate"/>
            </w:r>
            <w:r w:rsidR="008A5D53">
              <w:rPr>
                <w:noProof/>
                <w:webHidden/>
              </w:rPr>
              <w:t>2</w:t>
            </w:r>
            <w:r w:rsidR="0092153F">
              <w:rPr>
                <w:noProof/>
                <w:webHidden/>
              </w:rPr>
              <w:fldChar w:fldCharType="end"/>
            </w:r>
          </w:hyperlink>
        </w:p>
        <w:p w14:paraId="3E74DD42" w14:textId="7E552C30" w:rsidR="0092153F" w:rsidRDefault="00396034">
          <w:pPr>
            <w:pStyle w:val="11"/>
            <w:tabs>
              <w:tab w:val="right" w:leader="dot" w:pos="9962"/>
            </w:tabs>
            <w:rPr>
              <w:rFonts w:asciiTheme="minorHAnsi" w:eastAsiaTheme="minorEastAsia" w:hAnsiTheme="minorHAnsi" w:cstheme="minorBidi"/>
              <w:noProof/>
              <w:sz w:val="22"/>
              <w:szCs w:val="22"/>
              <w:lang w:eastAsia="ru-RU"/>
            </w:rPr>
          </w:pPr>
          <w:hyperlink w:anchor="_Toc106710921" w:history="1">
            <w:r w:rsidR="0092153F" w:rsidRPr="000A7ED6">
              <w:rPr>
                <w:rStyle w:val="ad"/>
                <w:noProof/>
              </w:rPr>
              <w:t>1 Введение</w:t>
            </w:r>
            <w:r w:rsidR="0092153F">
              <w:rPr>
                <w:noProof/>
                <w:webHidden/>
              </w:rPr>
              <w:tab/>
            </w:r>
            <w:r w:rsidR="0092153F">
              <w:rPr>
                <w:noProof/>
                <w:webHidden/>
              </w:rPr>
              <w:fldChar w:fldCharType="begin"/>
            </w:r>
            <w:r w:rsidR="0092153F">
              <w:rPr>
                <w:noProof/>
                <w:webHidden/>
              </w:rPr>
              <w:instrText xml:space="preserve"> PAGEREF _Toc106710921 \h </w:instrText>
            </w:r>
            <w:r w:rsidR="0092153F">
              <w:rPr>
                <w:noProof/>
                <w:webHidden/>
              </w:rPr>
            </w:r>
            <w:r w:rsidR="0092153F">
              <w:rPr>
                <w:noProof/>
                <w:webHidden/>
              </w:rPr>
              <w:fldChar w:fldCharType="separate"/>
            </w:r>
            <w:r w:rsidR="008A5D53">
              <w:rPr>
                <w:noProof/>
                <w:webHidden/>
              </w:rPr>
              <w:t>4</w:t>
            </w:r>
            <w:r w:rsidR="0092153F">
              <w:rPr>
                <w:noProof/>
                <w:webHidden/>
              </w:rPr>
              <w:fldChar w:fldCharType="end"/>
            </w:r>
          </w:hyperlink>
        </w:p>
        <w:p w14:paraId="24590A1D" w14:textId="5428C043" w:rsidR="0092153F" w:rsidRDefault="00396034">
          <w:pPr>
            <w:pStyle w:val="11"/>
            <w:tabs>
              <w:tab w:val="right" w:leader="dot" w:pos="9962"/>
            </w:tabs>
            <w:rPr>
              <w:rFonts w:asciiTheme="minorHAnsi" w:eastAsiaTheme="minorEastAsia" w:hAnsiTheme="minorHAnsi" w:cstheme="minorBidi"/>
              <w:noProof/>
              <w:sz w:val="22"/>
              <w:szCs w:val="22"/>
              <w:lang w:eastAsia="ru-RU"/>
            </w:rPr>
          </w:pPr>
          <w:hyperlink w:anchor="_Toc106710922" w:history="1">
            <w:r w:rsidR="0092153F" w:rsidRPr="000A7ED6">
              <w:rPr>
                <w:rStyle w:val="ad"/>
                <w:noProof/>
                <w:lang w:eastAsia="ru-RU"/>
              </w:rPr>
              <w:t>2 Архитектура клиент-сервер</w:t>
            </w:r>
            <w:r w:rsidR="0092153F">
              <w:rPr>
                <w:noProof/>
                <w:webHidden/>
              </w:rPr>
              <w:tab/>
            </w:r>
            <w:r w:rsidR="0092153F">
              <w:rPr>
                <w:noProof/>
                <w:webHidden/>
              </w:rPr>
              <w:fldChar w:fldCharType="begin"/>
            </w:r>
            <w:r w:rsidR="0092153F">
              <w:rPr>
                <w:noProof/>
                <w:webHidden/>
              </w:rPr>
              <w:instrText xml:space="preserve"> PAGEREF _Toc106710922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06E5CBE9" w14:textId="435CDA7A"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23" w:history="1">
            <w:r w:rsidR="0092153F" w:rsidRPr="000A7ED6">
              <w:rPr>
                <w:rStyle w:val="ad"/>
                <w:noProof/>
                <w:lang w:eastAsia="ru-RU"/>
              </w:rPr>
              <w:t>2.1 Описание предметной области</w:t>
            </w:r>
            <w:r w:rsidR="0092153F">
              <w:rPr>
                <w:noProof/>
                <w:webHidden/>
              </w:rPr>
              <w:tab/>
            </w:r>
            <w:r w:rsidR="0092153F">
              <w:rPr>
                <w:noProof/>
                <w:webHidden/>
              </w:rPr>
              <w:fldChar w:fldCharType="begin"/>
            </w:r>
            <w:r w:rsidR="0092153F">
              <w:rPr>
                <w:noProof/>
                <w:webHidden/>
              </w:rPr>
              <w:instrText xml:space="preserve"> PAGEREF _Toc106710923 \h </w:instrText>
            </w:r>
            <w:r w:rsidR="0092153F">
              <w:rPr>
                <w:noProof/>
                <w:webHidden/>
              </w:rPr>
            </w:r>
            <w:r w:rsidR="0092153F">
              <w:rPr>
                <w:noProof/>
                <w:webHidden/>
              </w:rPr>
              <w:fldChar w:fldCharType="separate"/>
            </w:r>
            <w:r w:rsidR="008A5D53">
              <w:rPr>
                <w:noProof/>
                <w:webHidden/>
              </w:rPr>
              <w:t>7</w:t>
            </w:r>
            <w:r w:rsidR="0092153F">
              <w:rPr>
                <w:noProof/>
                <w:webHidden/>
              </w:rPr>
              <w:fldChar w:fldCharType="end"/>
            </w:r>
          </w:hyperlink>
        </w:p>
        <w:p w14:paraId="38CC6729" w14:textId="29FCE971"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24" w:history="1">
            <w:r w:rsidR="0092153F" w:rsidRPr="000A7ED6">
              <w:rPr>
                <w:rStyle w:val="ad"/>
                <w:noProof/>
              </w:rPr>
              <w:t>2.2 Актуальность разработки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_Toc106710924 \h </w:instrText>
            </w:r>
            <w:r w:rsidR="0092153F">
              <w:rPr>
                <w:noProof/>
                <w:webHidden/>
              </w:rPr>
            </w:r>
            <w:r w:rsidR="0092153F">
              <w:rPr>
                <w:noProof/>
                <w:webHidden/>
              </w:rPr>
              <w:fldChar w:fldCharType="separate"/>
            </w:r>
            <w:r w:rsidR="008A5D53">
              <w:rPr>
                <w:noProof/>
                <w:webHidden/>
              </w:rPr>
              <w:t>10</w:t>
            </w:r>
            <w:r w:rsidR="0092153F">
              <w:rPr>
                <w:noProof/>
                <w:webHidden/>
              </w:rPr>
              <w:fldChar w:fldCharType="end"/>
            </w:r>
          </w:hyperlink>
        </w:p>
        <w:p w14:paraId="149E6E9B" w14:textId="637FE115"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25" w:history="1">
            <w:r w:rsidR="0092153F" w:rsidRPr="000A7ED6">
              <w:rPr>
                <w:rStyle w:val="ad"/>
                <w:noProof/>
              </w:rPr>
              <w:t>2.3 Анализ проблемы</w:t>
            </w:r>
            <w:r w:rsidR="0092153F">
              <w:rPr>
                <w:noProof/>
                <w:webHidden/>
              </w:rPr>
              <w:tab/>
            </w:r>
            <w:r w:rsidR="0092153F">
              <w:rPr>
                <w:noProof/>
                <w:webHidden/>
              </w:rPr>
              <w:fldChar w:fldCharType="begin"/>
            </w:r>
            <w:r w:rsidR="0092153F">
              <w:rPr>
                <w:noProof/>
                <w:webHidden/>
              </w:rPr>
              <w:instrText xml:space="preserve"> PAGEREF _Toc106710925 \h </w:instrText>
            </w:r>
            <w:r w:rsidR="0092153F">
              <w:rPr>
                <w:noProof/>
                <w:webHidden/>
              </w:rPr>
            </w:r>
            <w:r w:rsidR="0092153F">
              <w:rPr>
                <w:noProof/>
                <w:webHidden/>
              </w:rPr>
              <w:fldChar w:fldCharType="separate"/>
            </w:r>
            <w:r w:rsidR="008A5D53">
              <w:rPr>
                <w:noProof/>
                <w:webHidden/>
              </w:rPr>
              <w:t>11</w:t>
            </w:r>
            <w:r w:rsidR="0092153F">
              <w:rPr>
                <w:noProof/>
                <w:webHidden/>
              </w:rPr>
              <w:fldChar w:fldCharType="end"/>
            </w:r>
          </w:hyperlink>
        </w:p>
        <w:p w14:paraId="1D05FA91" w14:textId="3863ECB9"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26" w:history="1">
            <w:r w:rsidR="0092153F" w:rsidRPr="000A7ED6">
              <w:rPr>
                <w:rStyle w:val="ad"/>
                <w:noProof/>
              </w:rPr>
              <w:t>2.4 Требования к разрабатываемой системе</w:t>
            </w:r>
            <w:r w:rsidR="0092153F">
              <w:rPr>
                <w:noProof/>
                <w:webHidden/>
              </w:rPr>
              <w:tab/>
            </w:r>
            <w:r w:rsidR="0092153F">
              <w:rPr>
                <w:noProof/>
                <w:webHidden/>
              </w:rPr>
              <w:fldChar w:fldCharType="begin"/>
            </w:r>
            <w:r w:rsidR="0092153F">
              <w:rPr>
                <w:noProof/>
                <w:webHidden/>
              </w:rPr>
              <w:instrText xml:space="preserve"> PAGEREF _Toc106710926 \h </w:instrText>
            </w:r>
            <w:r w:rsidR="0092153F">
              <w:rPr>
                <w:noProof/>
                <w:webHidden/>
              </w:rPr>
            </w:r>
            <w:r w:rsidR="0092153F">
              <w:rPr>
                <w:noProof/>
                <w:webHidden/>
              </w:rPr>
              <w:fldChar w:fldCharType="separate"/>
            </w:r>
            <w:r w:rsidR="008A5D53">
              <w:rPr>
                <w:noProof/>
                <w:webHidden/>
              </w:rPr>
              <w:t>12</w:t>
            </w:r>
            <w:r w:rsidR="0092153F">
              <w:rPr>
                <w:noProof/>
                <w:webHidden/>
              </w:rPr>
              <w:fldChar w:fldCharType="end"/>
            </w:r>
          </w:hyperlink>
        </w:p>
        <w:p w14:paraId="096A4061" w14:textId="1BD30D9D"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27" w:history="1">
            <w:r w:rsidR="0092153F" w:rsidRPr="000A7ED6">
              <w:rPr>
                <w:rStyle w:val="ad"/>
                <w:noProof/>
              </w:rPr>
              <w:t>2.5 Выбор средств разработки</w:t>
            </w:r>
            <w:r w:rsidR="0092153F">
              <w:rPr>
                <w:noProof/>
                <w:webHidden/>
              </w:rPr>
              <w:tab/>
            </w:r>
            <w:r w:rsidR="0092153F">
              <w:rPr>
                <w:noProof/>
                <w:webHidden/>
              </w:rPr>
              <w:fldChar w:fldCharType="begin"/>
            </w:r>
            <w:r w:rsidR="0092153F">
              <w:rPr>
                <w:noProof/>
                <w:webHidden/>
              </w:rPr>
              <w:instrText xml:space="preserve"> PAGEREF _Toc106710927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4C348974" w14:textId="3866C9E5"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28" w:history="1">
            <w:r w:rsidR="0092153F" w:rsidRPr="000A7ED6">
              <w:rPr>
                <w:rStyle w:val="ad"/>
                <w:noProof/>
              </w:rPr>
              <w:t>2.5.1 Платформа .</w:t>
            </w:r>
            <w:r w:rsidR="0092153F" w:rsidRPr="000A7ED6">
              <w:rPr>
                <w:rStyle w:val="ad"/>
                <w:noProof/>
                <w:lang w:val="en-US"/>
              </w:rPr>
              <w:t>NET</w:t>
            </w:r>
            <w:r w:rsidR="0092153F" w:rsidRPr="000A7ED6">
              <w:rPr>
                <w:rStyle w:val="ad"/>
                <w:noProof/>
              </w:rPr>
              <w:t xml:space="preserve"> </w:t>
            </w:r>
            <w:r w:rsidR="0092153F" w:rsidRPr="000A7ED6">
              <w:rPr>
                <w:rStyle w:val="ad"/>
                <w:noProof/>
                <w:lang w:val="en-US"/>
              </w:rPr>
              <w:t>Framework</w:t>
            </w:r>
            <w:r w:rsidR="0092153F">
              <w:rPr>
                <w:noProof/>
                <w:webHidden/>
              </w:rPr>
              <w:tab/>
            </w:r>
            <w:r w:rsidR="0092153F">
              <w:rPr>
                <w:noProof/>
                <w:webHidden/>
              </w:rPr>
              <w:fldChar w:fldCharType="begin"/>
            </w:r>
            <w:r w:rsidR="0092153F">
              <w:rPr>
                <w:noProof/>
                <w:webHidden/>
              </w:rPr>
              <w:instrText xml:space="preserve"> PAGEREF _Toc106710928 \h </w:instrText>
            </w:r>
            <w:r w:rsidR="0092153F">
              <w:rPr>
                <w:noProof/>
                <w:webHidden/>
              </w:rPr>
            </w:r>
            <w:r w:rsidR="0092153F">
              <w:rPr>
                <w:noProof/>
                <w:webHidden/>
              </w:rPr>
              <w:fldChar w:fldCharType="separate"/>
            </w:r>
            <w:r w:rsidR="008A5D53">
              <w:rPr>
                <w:noProof/>
                <w:webHidden/>
              </w:rPr>
              <w:t>13</w:t>
            </w:r>
            <w:r w:rsidR="0092153F">
              <w:rPr>
                <w:noProof/>
                <w:webHidden/>
              </w:rPr>
              <w:fldChar w:fldCharType="end"/>
            </w:r>
          </w:hyperlink>
        </w:p>
        <w:p w14:paraId="1689F42B" w14:textId="1C9780FF"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29" w:history="1">
            <w:r w:rsidR="0092153F" w:rsidRPr="000A7ED6">
              <w:rPr>
                <w:rStyle w:val="ad"/>
                <w:noProof/>
              </w:rPr>
              <w:t xml:space="preserve">2.5.2 Язык программирования </w:t>
            </w:r>
            <w:r w:rsidR="0092153F" w:rsidRPr="000A7ED6">
              <w:rPr>
                <w:rStyle w:val="ad"/>
                <w:noProof/>
                <w:lang w:val="en-US"/>
              </w:rPr>
              <w:t>C</w:t>
            </w:r>
            <w:r w:rsidR="0092153F" w:rsidRPr="000A7ED6">
              <w:rPr>
                <w:rStyle w:val="ad"/>
                <w:noProof/>
              </w:rPr>
              <w:t>#</w:t>
            </w:r>
            <w:r w:rsidR="0092153F">
              <w:rPr>
                <w:noProof/>
                <w:webHidden/>
              </w:rPr>
              <w:tab/>
            </w:r>
            <w:r w:rsidR="0092153F">
              <w:rPr>
                <w:noProof/>
                <w:webHidden/>
              </w:rPr>
              <w:fldChar w:fldCharType="begin"/>
            </w:r>
            <w:r w:rsidR="0092153F">
              <w:rPr>
                <w:noProof/>
                <w:webHidden/>
              </w:rPr>
              <w:instrText xml:space="preserve"> PAGEREF _Toc106710929 \h </w:instrText>
            </w:r>
            <w:r w:rsidR="0092153F">
              <w:rPr>
                <w:noProof/>
                <w:webHidden/>
              </w:rPr>
            </w:r>
            <w:r w:rsidR="0092153F">
              <w:rPr>
                <w:noProof/>
                <w:webHidden/>
              </w:rPr>
              <w:fldChar w:fldCharType="separate"/>
            </w:r>
            <w:r w:rsidR="008A5D53">
              <w:rPr>
                <w:noProof/>
                <w:webHidden/>
              </w:rPr>
              <w:t>15</w:t>
            </w:r>
            <w:r w:rsidR="0092153F">
              <w:rPr>
                <w:noProof/>
                <w:webHidden/>
              </w:rPr>
              <w:fldChar w:fldCharType="end"/>
            </w:r>
          </w:hyperlink>
        </w:p>
        <w:p w14:paraId="4568E4F8" w14:textId="597A584A"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0" w:history="1">
            <w:r w:rsidR="0092153F" w:rsidRPr="000A7ED6">
              <w:rPr>
                <w:rStyle w:val="ad"/>
                <w:noProof/>
              </w:rPr>
              <w:t>2.5.3 Выбор СУБД</w:t>
            </w:r>
            <w:r w:rsidR="0092153F">
              <w:rPr>
                <w:noProof/>
                <w:webHidden/>
              </w:rPr>
              <w:tab/>
            </w:r>
            <w:r w:rsidR="0092153F">
              <w:rPr>
                <w:noProof/>
                <w:webHidden/>
              </w:rPr>
              <w:fldChar w:fldCharType="begin"/>
            </w:r>
            <w:r w:rsidR="0092153F">
              <w:rPr>
                <w:noProof/>
                <w:webHidden/>
              </w:rPr>
              <w:instrText xml:space="preserve"> PAGEREF _Toc106710930 \h </w:instrText>
            </w:r>
            <w:r w:rsidR="0092153F">
              <w:rPr>
                <w:noProof/>
                <w:webHidden/>
              </w:rPr>
            </w:r>
            <w:r w:rsidR="0092153F">
              <w:rPr>
                <w:noProof/>
                <w:webHidden/>
              </w:rPr>
              <w:fldChar w:fldCharType="separate"/>
            </w:r>
            <w:r w:rsidR="008A5D53">
              <w:rPr>
                <w:noProof/>
                <w:webHidden/>
              </w:rPr>
              <w:t>16</w:t>
            </w:r>
            <w:r w:rsidR="0092153F">
              <w:rPr>
                <w:noProof/>
                <w:webHidden/>
              </w:rPr>
              <w:fldChar w:fldCharType="end"/>
            </w:r>
          </w:hyperlink>
        </w:p>
        <w:p w14:paraId="6424E5A5" w14:textId="3F113565" w:rsidR="0092153F" w:rsidRDefault="00396034">
          <w:pPr>
            <w:pStyle w:val="11"/>
            <w:tabs>
              <w:tab w:val="right" w:leader="dot" w:pos="9962"/>
            </w:tabs>
            <w:rPr>
              <w:rFonts w:asciiTheme="minorHAnsi" w:eastAsiaTheme="minorEastAsia" w:hAnsiTheme="minorHAnsi" w:cstheme="minorBidi"/>
              <w:noProof/>
              <w:sz w:val="22"/>
              <w:szCs w:val="22"/>
              <w:lang w:eastAsia="ru-RU"/>
            </w:rPr>
          </w:pPr>
          <w:hyperlink w:anchor="_Toc106710931" w:history="1">
            <w:r w:rsidR="0092153F" w:rsidRPr="000A7ED6">
              <w:rPr>
                <w:rStyle w:val="ad"/>
                <w:noProof/>
              </w:rPr>
              <w:t>3 Разработка клиент-серверного приложения</w:t>
            </w:r>
            <w:r w:rsidR="0092153F">
              <w:rPr>
                <w:noProof/>
                <w:webHidden/>
              </w:rPr>
              <w:tab/>
            </w:r>
            <w:r w:rsidR="0092153F">
              <w:rPr>
                <w:noProof/>
                <w:webHidden/>
              </w:rPr>
              <w:fldChar w:fldCharType="begin"/>
            </w:r>
            <w:r w:rsidR="0092153F">
              <w:rPr>
                <w:noProof/>
                <w:webHidden/>
              </w:rPr>
              <w:instrText xml:space="preserve"> PAGEREF _Toc106710931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768AC5D4" w14:textId="5C71BD71"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32" w:history="1">
            <w:r w:rsidR="0092153F" w:rsidRPr="000A7ED6">
              <w:rPr>
                <w:rStyle w:val="ad"/>
                <w:noProof/>
              </w:rPr>
              <w:t>3.1 Разработка базы данных</w:t>
            </w:r>
            <w:r w:rsidR="0092153F">
              <w:rPr>
                <w:noProof/>
                <w:webHidden/>
              </w:rPr>
              <w:tab/>
            </w:r>
            <w:r w:rsidR="0092153F">
              <w:rPr>
                <w:noProof/>
                <w:webHidden/>
              </w:rPr>
              <w:fldChar w:fldCharType="begin"/>
            </w:r>
            <w:r w:rsidR="0092153F">
              <w:rPr>
                <w:noProof/>
                <w:webHidden/>
              </w:rPr>
              <w:instrText xml:space="preserve"> PAGEREF _Toc106710932 \h </w:instrText>
            </w:r>
            <w:r w:rsidR="0092153F">
              <w:rPr>
                <w:noProof/>
                <w:webHidden/>
              </w:rPr>
            </w:r>
            <w:r w:rsidR="0092153F">
              <w:rPr>
                <w:noProof/>
                <w:webHidden/>
              </w:rPr>
              <w:fldChar w:fldCharType="separate"/>
            </w:r>
            <w:r w:rsidR="008A5D53">
              <w:rPr>
                <w:noProof/>
                <w:webHidden/>
              </w:rPr>
              <w:t>18</w:t>
            </w:r>
            <w:r w:rsidR="0092153F">
              <w:rPr>
                <w:noProof/>
                <w:webHidden/>
              </w:rPr>
              <w:fldChar w:fldCharType="end"/>
            </w:r>
          </w:hyperlink>
        </w:p>
        <w:p w14:paraId="44D43C84" w14:textId="7591DAF1"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3" w:history="1">
            <w:r w:rsidR="0092153F" w:rsidRPr="000A7ED6">
              <w:rPr>
                <w:rStyle w:val="ad"/>
                <w:noProof/>
              </w:rPr>
              <w:t>3.1.1 Концептуальное проектирование</w:t>
            </w:r>
            <w:r w:rsidR="0092153F">
              <w:rPr>
                <w:noProof/>
                <w:webHidden/>
              </w:rPr>
              <w:tab/>
            </w:r>
            <w:r w:rsidR="0092153F">
              <w:rPr>
                <w:noProof/>
                <w:webHidden/>
              </w:rPr>
              <w:fldChar w:fldCharType="begin"/>
            </w:r>
            <w:r w:rsidR="0092153F">
              <w:rPr>
                <w:noProof/>
                <w:webHidden/>
              </w:rPr>
              <w:instrText xml:space="preserve"> PAGEREF _Toc106710933 \h </w:instrText>
            </w:r>
            <w:r w:rsidR="0092153F">
              <w:rPr>
                <w:noProof/>
                <w:webHidden/>
              </w:rPr>
            </w:r>
            <w:r w:rsidR="0092153F">
              <w:rPr>
                <w:noProof/>
                <w:webHidden/>
              </w:rPr>
              <w:fldChar w:fldCharType="separate"/>
            </w:r>
            <w:r w:rsidR="008A5D53">
              <w:rPr>
                <w:noProof/>
                <w:webHidden/>
              </w:rPr>
              <w:t>19</w:t>
            </w:r>
            <w:r w:rsidR="0092153F">
              <w:rPr>
                <w:noProof/>
                <w:webHidden/>
              </w:rPr>
              <w:fldChar w:fldCharType="end"/>
            </w:r>
          </w:hyperlink>
        </w:p>
        <w:p w14:paraId="1D228060" w14:textId="65D75E1F"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4" w:history="1">
            <w:r w:rsidR="0092153F" w:rsidRPr="000A7ED6">
              <w:rPr>
                <w:rStyle w:val="ad"/>
                <w:noProof/>
              </w:rPr>
              <w:t>3.1.2 Логическое проектирование</w:t>
            </w:r>
            <w:r w:rsidR="0092153F">
              <w:rPr>
                <w:noProof/>
                <w:webHidden/>
              </w:rPr>
              <w:tab/>
            </w:r>
            <w:r w:rsidR="0092153F">
              <w:rPr>
                <w:noProof/>
                <w:webHidden/>
              </w:rPr>
              <w:fldChar w:fldCharType="begin"/>
            </w:r>
            <w:r w:rsidR="0092153F">
              <w:rPr>
                <w:noProof/>
                <w:webHidden/>
              </w:rPr>
              <w:instrText xml:space="preserve"> PAGEREF _Toc106710934 \h </w:instrText>
            </w:r>
            <w:r w:rsidR="0092153F">
              <w:rPr>
                <w:noProof/>
                <w:webHidden/>
              </w:rPr>
            </w:r>
            <w:r w:rsidR="0092153F">
              <w:rPr>
                <w:noProof/>
                <w:webHidden/>
              </w:rPr>
              <w:fldChar w:fldCharType="separate"/>
            </w:r>
            <w:r w:rsidR="008A5D53">
              <w:rPr>
                <w:noProof/>
                <w:webHidden/>
              </w:rPr>
              <w:t>21</w:t>
            </w:r>
            <w:r w:rsidR="0092153F">
              <w:rPr>
                <w:noProof/>
                <w:webHidden/>
              </w:rPr>
              <w:fldChar w:fldCharType="end"/>
            </w:r>
          </w:hyperlink>
        </w:p>
        <w:p w14:paraId="4FA3B658" w14:textId="2631352A"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5" w:history="1">
            <w:r w:rsidR="0092153F" w:rsidRPr="000A7ED6">
              <w:rPr>
                <w:rStyle w:val="ad"/>
                <w:noProof/>
              </w:rPr>
              <w:t>3.1.3 Физическое проектирование</w:t>
            </w:r>
            <w:r w:rsidR="0092153F">
              <w:rPr>
                <w:noProof/>
                <w:webHidden/>
              </w:rPr>
              <w:tab/>
            </w:r>
            <w:r w:rsidR="0092153F">
              <w:rPr>
                <w:noProof/>
                <w:webHidden/>
              </w:rPr>
              <w:fldChar w:fldCharType="begin"/>
            </w:r>
            <w:r w:rsidR="0092153F">
              <w:rPr>
                <w:noProof/>
                <w:webHidden/>
              </w:rPr>
              <w:instrText xml:space="preserve"> PAGEREF _Toc106710935 \h </w:instrText>
            </w:r>
            <w:r w:rsidR="0092153F">
              <w:rPr>
                <w:noProof/>
                <w:webHidden/>
              </w:rPr>
            </w:r>
            <w:r w:rsidR="0092153F">
              <w:rPr>
                <w:noProof/>
                <w:webHidden/>
              </w:rPr>
              <w:fldChar w:fldCharType="separate"/>
            </w:r>
            <w:r w:rsidR="008A5D53">
              <w:rPr>
                <w:noProof/>
                <w:webHidden/>
              </w:rPr>
              <w:t>22</w:t>
            </w:r>
            <w:r w:rsidR="0092153F">
              <w:rPr>
                <w:noProof/>
                <w:webHidden/>
              </w:rPr>
              <w:fldChar w:fldCharType="end"/>
            </w:r>
          </w:hyperlink>
        </w:p>
        <w:p w14:paraId="56973525" w14:textId="22583500" w:rsidR="0092153F" w:rsidRDefault="00396034">
          <w:pPr>
            <w:pStyle w:val="21"/>
            <w:tabs>
              <w:tab w:val="right" w:leader="dot" w:pos="9962"/>
            </w:tabs>
            <w:rPr>
              <w:rFonts w:asciiTheme="minorHAnsi" w:eastAsiaTheme="minorEastAsia" w:hAnsiTheme="minorHAnsi" w:cstheme="minorBidi"/>
              <w:noProof/>
              <w:sz w:val="22"/>
              <w:szCs w:val="22"/>
              <w:lang w:eastAsia="ru-RU"/>
            </w:rPr>
          </w:pPr>
          <w:hyperlink w:anchor="_Toc106710936" w:history="1">
            <w:r w:rsidR="0092153F" w:rsidRPr="000A7ED6">
              <w:rPr>
                <w:rStyle w:val="ad"/>
                <w:noProof/>
              </w:rPr>
              <w:t>3.2 Разработка клиентской части</w:t>
            </w:r>
            <w:r w:rsidR="0092153F">
              <w:rPr>
                <w:noProof/>
                <w:webHidden/>
              </w:rPr>
              <w:tab/>
            </w:r>
            <w:r w:rsidR="0092153F">
              <w:rPr>
                <w:noProof/>
                <w:webHidden/>
              </w:rPr>
              <w:fldChar w:fldCharType="begin"/>
            </w:r>
            <w:r w:rsidR="0092153F">
              <w:rPr>
                <w:noProof/>
                <w:webHidden/>
              </w:rPr>
              <w:instrText xml:space="preserve"> PAGEREF _Toc106710936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01DEAADB" w14:textId="755CDF36"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7" w:history="1">
            <w:r w:rsidR="0092153F" w:rsidRPr="000A7ED6">
              <w:rPr>
                <w:rStyle w:val="ad"/>
                <w:noProof/>
              </w:rPr>
              <w:t xml:space="preserve">3.2.1 Подключение к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_Toc106710937 \h </w:instrText>
            </w:r>
            <w:r w:rsidR="0092153F">
              <w:rPr>
                <w:noProof/>
                <w:webHidden/>
              </w:rPr>
            </w:r>
            <w:r w:rsidR="0092153F">
              <w:rPr>
                <w:noProof/>
                <w:webHidden/>
              </w:rPr>
              <w:fldChar w:fldCharType="separate"/>
            </w:r>
            <w:r w:rsidR="008A5D53">
              <w:rPr>
                <w:noProof/>
                <w:webHidden/>
              </w:rPr>
              <w:t>25</w:t>
            </w:r>
            <w:r w:rsidR="0092153F">
              <w:rPr>
                <w:noProof/>
                <w:webHidden/>
              </w:rPr>
              <w:fldChar w:fldCharType="end"/>
            </w:r>
          </w:hyperlink>
        </w:p>
        <w:p w14:paraId="564D41F0" w14:textId="277AE251"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8" w:history="1">
            <w:r w:rsidR="0092153F" w:rsidRPr="000A7ED6">
              <w:rPr>
                <w:rStyle w:val="ad"/>
                <w:noProof/>
              </w:rPr>
              <w:t xml:space="preserve">3.2.2 Изучение операций с </w:t>
            </w:r>
            <w:r w:rsidR="0092153F" w:rsidRPr="000A7ED6">
              <w:rPr>
                <w:rStyle w:val="ad"/>
                <w:noProof/>
                <w:lang w:val="en-US"/>
              </w:rPr>
              <w:t>MySql</w:t>
            </w:r>
            <w:r w:rsidR="0092153F">
              <w:rPr>
                <w:noProof/>
                <w:webHidden/>
              </w:rPr>
              <w:tab/>
            </w:r>
            <w:r w:rsidR="0092153F">
              <w:rPr>
                <w:noProof/>
                <w:webHidden/>
              </w:rPr>
              <w:fldChar w:fldCharType="begin"/>
            </w:r>
            <w:r w:rsidR="0092153F">
              <w:rPr>
                <w:noProof/>
                <w:webHidden/>
              </w:rPr>
              <w:instrText xml:space="preserve"> PAGEREF _Toc106710938 \h </w:instrText>
            </w:r>
            <w:r w:rsidR="0092153F">
              <w:rPr>
                <w:noProof/>
                <w:webHidden/>
              </w:rPr>
            </w:r>
            <w:r w:rsidR="0092153F">
              <w:rPr>
                <w:noProof/>
                <w:webHidden/>
              </w:rPr>
              <w:fldChar w:fldCharType="separate"/>
            </w:r>
            <w:r w:rsidR="008A5D53">
              <w:rPr>
                <w:noProof/>
                <w:webHidden/>
              </w:rPr>
              <w:t>27</w:t>
            </w:r>
            <w:r w:rsidR="0092153F">
              <w:rPr>
                <w:noProof/>
                <w:webHidden/>
              </w:rPr>
              <w:fldChar w:fldCharType="end"/>
            </w:r>
          </w:hyperlink>
        </w:p>
        <w:p w14:paraId="6CE77EBC" w14:textId="7EDD7F92" w:rsidR="0092153F" w:rsidRDefault="00396034">
          <w:pPr>
            <w:pStyle w:val="31"/>
            <w:tabs>
              <w:tab w:val="right" w:leader="dot" w:pos="9962"/>
            </w:tabs>
            <w:rPr>
              <w:rFonts w:asciiTheme="minorHAnsi" w:eastAsiaTheme="minorEastAsia" w:hAnsiTheme="minorHAnsi" w:cstheme="minorBidi"/>
              <w:noProof/>
              <w:sz w:val="22"/>
              <w:szCs w:val="22"/>
              <w:lang w:eastAsia="ru-RU"/>
            </w:rPr>
          </w:pPr>
          <w:hyperlink w:anchor="_Toc106710939" w:history="1">
            <w:r w:rsidR="0092153F" w:rsidRPr="000A7ED6">
              <w:rPr>
                <w:rStyle w:val="ad"/>
                <w:noProof/>
              </w:rPr>
              <w:t xml:space="preserve">3.2.3 Разработка интерфейса в </w:t>
            </w:r>
            <w:r w:rsidR="0092153F" w:rsidRPr="000A7ED6">
              <w:rPr>
                <w:rStyle w:val="ad"/>
                <w:noProof/>
                <w:lang w:val="en-US"/>
              </w:rPr>
              <w:t>Windows</w:t>
            </w:r>
            <w:r w:rsidR="0092153F" w:rsidRPr="000A7ED6">
              <w:rPr>
                <w:rStyle w:val="ad"/>
                <w:noProof/>
              </w:rPr>
              <w:t xml:space="preserve"> </w:t>
            </w:r>
            <w:r w:rsidR="0092153F" w:rsidRPr="000A7ED6">
              <w:rPr>
                <w:rStyle w:val="ad"/>
                <w:noProof/>
                <w:lang w:val="en-US"/>
              </w:rPr>
              <w:t>Forms</w:t>
            </w:r>
            <w:r w:rsidR="0092153F">
              <w:rPr>
                <w:noProof/>
                <w:webHidden/>
              </w:rPr>
              <w:tab/>
            </w:r>
            <w:r w:rsidR="0092153F">
              <w:rPr>
                <w:noProof/>
                <w:webHidden/>
              </w:rPr>
              <w:fldChar w:fldCharType="begin"/>
            </w:r>
            <w:r w:rsidR="0092153F">
              <w:rPr>
                <w:noProof/>
                <w:webHidden/>
              </w:rPr>
              <w:instrText xml:space="preserve"> PAGEREF _Toc106710939 \h </w:instrText>
            </w:r>
            <w:r w:rsidR="0092153F">
              <w:rPr>
                <w:noProof/>
                <w:webHidden/>
              </w:rPr>
            </w:r>
            <w:r w:rsidR="0092153F">
              <w:rPr>
                <w:noProof/>
                <w:webHidden/>
              </w:rPr>
              <w:fldChar w:fldCharType="separate"/>
            </w:r>
            <w:r w:rsidR="008A5D53">
              <w:rPr>
                <w:noProof/>
                <w:webHidden/>
              </w:rPr>
              <w:t>31</w:t>
            </w:r>
            <w:r w:rsidR="0092153F">
              <w:rPr>
                <w:noProof/>
                <w:webHidden/>
              </w:rPr>
              <w:fldChar w:fldCharType="end"/>
            </w:r>
          </w:hyperlink>
        </w:p>
        <w:p w14:paraId="07F5EE62" w14:textId="06C27C7C" w:rsidR="0092153F" w:rsidRDefault="00396034">
          <w:pPr>
            <w:pStyle w:val="11"/>
            <w:tabs>
              <w:tab w:val="right" w:leader="dot" w:pos="9962"/>
            </w:tabs>
            <w:rPr>
              <w:rFonts w:asciiTheme="minorHAnsi" w:eastAsiaTheme="minorEastAsia" w:hAnsiTheme="minorHAnsi" w:cstheme="minorBidi"/>
              <w:noProof/>
              <w:sz w:val="22"/>
              <w:szCs w:val="22"/>
              <w:lang w:eastAsia="ru-RU"/>
            </w:rPr>
          </w:pPr>
          <w:hyperlink w:anchor="_Toc106710940" w:history="1">
            <w:r w:rsidR="0092153F" w:rsidRPr="000A7ED6">
              <w:rPr>
                <w:rStyle w:val="ad"/>
                <w:noProof/>
              </w:rPr>
              <w:t>4</w:t>
            </w:r>
            <w:r w:rsidR="0092153F" w:rsidRPr="000A7ED6">
              <w:rPr>
                <w:rStyle w:val="ad"/>
                <w:noProof/>
                <w:spacing w:val="-2"/>
              </w:rPr>
              <w:t xml:space="preserve"> </w:t>
            </w:r>
            <w:r w:rsidR="0092153F" w:rsidRPr="000A7ED6">
              <w:rPr>
                <w:rStyle w:val="ad"/>
                <w:noProof/>
              </w:rPr>
              <w:t>Заключение</w:t>
            </w:r>
            <w:r w:rsidR="0092153F">
              <w:rPr>
                <w:noProof/>
                <w:webHidden/>
              </w:rPr>
              <w:tab/>
            </w:r>
            <w:r w:rsidR="0092153F">
              <w:rPr>
                <w:noProof/>
                <w:webHidden/>
              </w:rPr>
              <w:fldChar w:fldCharType="begin"/>
            </w:r>
            <w:r w:rsidR="0092153F">
              <w:rPr>
                <w:noProof/>
                <w:webHidden/>
              </w:rPr>
              <w:instrText xml:space="preserve"> PAGEREF _Toc106710940 \h </w:instrText>
            </w:r>
            <w:r w:rsidR="0092153F">
              <w:rPr>
                <w:noProof/>
                <w:webHidden/>
              </w:rPr>
            </w:r>
            <w:r w:rsidR="0092153F">
              <w:rPr>
                <w:noProof/>
                <w:webHidden/>
              </w:rPr>
              <w:fldChar w:fldCharType="separate"/>
            </w:r>
            <w:r w:rsidR="008A5D53">
              <w:rPr>
                <w:noProof/>
                <w:webHidden/>
              </w:rPr>
              <w:t>41</w:t>
            </w:r>
            <w:r w:rsidR="0092153F">
              <w:rPr>
                <w:noProof/>
                <w:webHidden/>
              </w:rPr>
              <w:fldChar w:fldCharType="end"/>
            </w:r>
          </w:hyperlink>
        </w:p>
        <w:p w14:paraId="00C6D14A" w14:textId="0389FD8D" w:rsidR="0092153F" w:rsidRDefault="00396034">
          <w:pPr>
            <w:pStyle w:val="11"/>
            <w:tabs>
              <w:tab w:val="right" w:leader="dot" w:pos="9962"/>
            </w:tabs>
            <w:rPr>
              <w:rFonts w:asciiTheme="minorHAnsi" w:eastAsiaTheme="minorEastAsia" w:hAnsiTheme="minorHAnsi" w:cstheme="minorBidi"/>
              <w:noProof/>
              <w:sz w:val="22"/>
              <w:szCs w:val="22"/>
              <w:lang w:eastAsia="ru-RU"/>
            </w:rPr>
          </w:pPr>
          <w:hyperlink w:anchor="_Toc106710941" w:history="1">
            <w:r w:rsidR="0092153F" w:rsidRPr="000A7ED6">
              <w:rPr>
                <w:rStyle w:val="ad"/>
                <w:noProof/>
              </w:rPr>
              <w:t>Список</w:t>
            </w:r>
            <w:r w:rsidR="0092153F" w:rsidRPr="000A7ED6">
              <w:rPr>
                <w:rStyle w:val="ad"/>
                <w:noProof/>
                <w:spacing w:val="-5"/>
              </w:rPr>
              <w:t xml:space="preserve"> </w:t>
            </w:r>
            <w:r w:rsidR="0092153F" w:rsidRPr="000A7ED6">
              <w:rPr>
                <w:rStyle w:val="ad"/>
                <w:noProof/>
              </w:rPr>
              <w:t>использованных</w:t>
            </w:r>
            <w:r w:rsidR="0092153F" w:rsidRPr="000A7ED6">
              <w:rPr>
                <w:rStyle w:val="ad"/>
                <w:noProof/>
                <w:spacing w:val="-2"/>
              </w:rPr>
              <w:t xml:space="preserve"> </w:t>
            </w:r>
            <w:r w:rsidR="0092153F" w:rsidRPr="000A7ED6">
              <w:rPr>
                <w:rStyle w:val="ad"/>
                <w:noProof/>
              </w:rPr>
              <w:t>источников</w:t>
            </w:r>
            <w:r w:rsidR="0092153F">
              <w:rPr>
                <w:noProof/>
                <w:webHidden/>
              </w:rPr>
              <w:tab/>
            </w:r>
            <w:r w:rsidR="0092153F">
              <w:rPr>
                <w:noProof/>
                <w:webHidden/>
              </w:rPr>
              <w:fldChar w:fldCharType="begin"/>
            </w:r>
            <w:r w:rsidR="0092153F">
              <w:rPr>
                <w:noProof/>
                <w:webHidden/>
              </w:rPr>
              <w:instrText xml:space="preserve"> PAGEREF _Toc106710941 \h </w:instrText>
            </w:r>
            <w:r w:rsidR="0092153F">
              <w:rPr>
                <w:noProof/>
                <w:webHidden/>
              </w:rPr>
            </w:r>
            <w:r w:rsidR="0092153F">
              <w:rPr>
                <w:noProof/>
                <w:webHidden/>
              </w:rPr>
              <w:fldChar w:fldCharType="separate"/>
            </w:r>
            <w:r w:rsidR="008A5D53">
              <w:rPr>
                <w:noProof/>
                <w:webHidden/>
              </w:rPr>
              <w:t>42</w:t>
            </w:r>
            <w:r w:rsidR="0092153F">
              <w:rPr>
                <w:noProof/>
                <w:webHidden/>
              </w:rPr>
              <w:fldChar w:fldCharType="end"/>
            </w:r>
          </w:hyperlink>
        </w:p>
        <w:p w14:paraId="1E176297" w14:textId="6657B363" w:rsidR="00067C91" w:rsidRDefault="00067C91">
          <w:r>
            <w:rPr>
              <w:b/>
              <w:bCs/>
            </w:rPr>
            <w:fldChar w:fldCharType="end"/>
          </w:r>
        </w:p>
      </w:sdtContent>
    </w:sdt>
    <w:p w14:paraId="5F9583AA" w14:textId="77777777" w:rsidR="00021F71" w:rsidRDefault="00021F71">
      <w:pPr>
        <w:sectPr w:rsidR="00021F71" w:rsidSect="00630978">
          <w:pgSz w:w="12240" w:h="15840"/>
          <w:pgMar w:top="1134" w:right="567" w:bottom="1134" w:left="1701" w:header="731" w:footer="0" w:gutter="0"/>
          <w:cols w:space="720"/>
        </w:sectPr>
      </w:pPr>
    </w:p>
    <w:p w14:paraId="0E1BE600" w14:textId="4A43DC0D" w:rsidR="009D087A" w:rsidRDefault="0032697D" w:rsidP="004E28FC">
      <w:pPr>
        <w:pStyle w:val="1"/>
        <w:spacing w:after="240"/>
        <w:ind w:left="4187"/>
      </w:pPr>
      <w:bookmarkStart w:id="3" w:name="_Toc106710921"/>
      <w:r>
        <w:lastRenderedPageBreak/>
        <w:t>1 Введение</w:t>
      </w:r>
      <w:bookmarkEnd w:id="3"/>
    </w:p>
    <w:p w14:paraId="5F76D36F" w14:textId="77777777" w:rsidR="004E28FC" w:rsidRDefault="004E28FC" w:rsidP="00D26283">
      <w:pPr>
        <w:ind w:firstLine="709"/>
        <w:rPr>
          <w:szCs w:val="28"/>
        </w:rPr>
      </w:pPr>
      <w:r>
        <w:rPr>
          <w:szCs w:val="28"/>
        </w:rPr>
        <w:t>В наши дни активно развивается сфера информационных технологий, благодаря чему расширяется область её применения в человеческой деятельности. Значительную часть современных информационных технологий составляют сетевые технологии и их более глобальное проявление – Internet-технологии.</w:t>
      </w:r>
    </w:p>
    <w:p w14:paraId="6C9A4062" w14:textId="77777777" w:rsidR="004E28FC" w:rsidRDefault="004E28FC" w:rsidP="00D26283">
      <w:pPr>
        <w:spacing w:before="240"/>
        <w:ind w:firstLine="709"/>
        <w:rPr>
          <w:szCs w:val="28"/>
        </w:rPr>
      </w:pPr>
      <w:r>
        <w:rPr>
          <w:szCs w:val="28"/>
        </w:rPr>
        <w:t xml:space="preserve">Одной из наиболее активно развивающихся областей компьютерных технологий, является автоматизация обработки информации на основе программно-вычислительных комплексов информационных систем, которые пользуются большими объемами данных, хранящимися во внешней памяти. Такие хранилища имеют сложную структуру, в основании которой лежит такой объект, как таблица. Автоматизация практически всех видов деятельности строится по принципу реляционной базы данных, что позволяет сократить финансовые и ресурсоемкие затраты, что, безусловно, является актуальной задачей в настоящее время. </w:t>
      </w:r>
    </w:p>
    <w:p w14:paraId="74A4E17D" w14:textId="2B7904E5" w:rsidR="004E28FC" w:rsidRDefault="004E28FC" w:rsidP="00D26283">
      <w:pPr>
        <w:spacing w:before="240"/>
        <w:ind w:firstLine="709"/>
        <w:rPr>
          <w:bCs/>
          <w:szCs w:val="28"/>
        </w:rPr>
      </w:pPr>
      <w:r>
        <w:rPr>
          <w:bCs/>
          <w:szCs w:val="28"/>
        </w:rPr>
        <w:t>Клиент-сервер – это вычислительная или сетевая архитектура, в которой задания или сетевая нагрузка распределены между поставщиками услуг, называемые серверами, и заказчиками услуг, называемыми клиентами.</w:t>
      </w:r>
    </w:p>
    <w:p w14:paraId="5CBD9CEE" w14:textId="41EED85E" w:rsidR="003327E1" w:rsidRDefault="003327E1" w:rsidP="003327E1">
      <w:r w:rsidRPr="003327E1">
        <w:t>Модель «клиент-сервер» — это структура распределенного приложения, которая разделяет задачи или рабочие нагрузки между поставщиками ресурсов или услуг, называемыми серверами, и за</w:t>
      </w:r>
      <w:r>
        <w:t>казчиками</w:t>
      </w:r>
      <w:r w:rsidRPr="003327E1">
        <w:t xml:space="preserve"> услуг, называемыми клиентами. Часто клиенты и серверы обмениваются данными через компьютерную сеть на отдельном оборудовании, но и клиент, и сервер могут находиться в одной системе. Хост-сервер запускает одну или несколько серверных программ, которые совместно используют свои ресурсы с клиентами. Клиент обычно не делится какими-либо своими ресурсами, но запрашивает контент или услуги с сервера. Таким образом, клиенты инициируют сеансы связи с серверами, которые ожидают </w:t>
      </w:r>
      <w:r w:rsidRPr="003327E1">
        <w:lastRenderedPageBreak/>
        <w:t xml:space="preserve">поступления запросов. </w:t>
      </w:r>
    </w:p>
    <w:p w14:paraId="5154A478" w14:textId="55044D7A" w:rsidR="00012AFB" w:rsidRDefault="00012AFB" w:rsidP="00012AFB">
      <w:r>
        <w:t>Существуют различные примеры клиент-серверной архитектуры в повседневной жизни. Ниже приведены некоторые примеры клиент-серверной архитектуры:</w:t>
      </w:r>
    </w:p>
    <w:p w14:paraId="40FB5084" w14:textId="388EBAC9" w:rsidR="00012AFB" w:rsidRDefault="00012AFB" w:rsidP="00EB64B1">
      <w:pPr>
        <w:pStyle w:val="a5"/>
        <w:numPr>
          <w:ilvl w:val="0"/>
          <w:numId w:val="16"/>
        </w:numPr>
      </w:pPr>
      <w:r>
        <w:t>Веб-серверы</w:t>
      </w:r>
      <w:r w:rsidRPr="00012AFB">
        <w:t xml:space="preserve"> </w:t>
      </w:r>
      <w:r w:rsidRPr="00040307">
        <w:t>–</w:t>
      </w:r>
      <w:r w:rsidRPr="00012AFB">
        <w:t xml:space="preserve"> </w:t>
      </w:r>
      <w:r>
        <w:t>могут размещать различные веб-сайты. Это высокопроизводительный компьютер, на котором размещены веб-сайты. Клиент — это пользователь, а веб-сервер — это серверная система, на которой размещены веб-сайты. Клиент или пользователь запрашивает ресурсы или данные веб-сайта сервера через высокоскоростной интернет.</w:t>
      </w:r>
    </w:p>
    <w:p w14:paraId="0F67123D" w14:textId="66134194" w:rsidR="00012AFB" w:rsidRDefault="00012AFB" w:rsidP="00EB64B1">
      <w:pPr>
        <w:pStyle w:val="a5"/>
        <w:numPr>
          <w:ilvl w:val="0"/>
          <w:numId w:val="16"/>
        </w:numPr>
      </w:pPr>
      <w:r>
        <w:t>Почтовые серверы</w:t>
      </w:r>
      <w:r w:rsidRPr="00012AFB">
        <w:t xml:space="preserve"> </w:t>
      </w:r>
      <w:r w:rsidRPr="00040307">
        <w:t>–</w:t>
      </w:r>
      <w:r>
        <w:t xml:space="preserve"> используются для отправки и получения всех электронных писем. Различные программы позволяют обрабатывать электронную почту.</w:t>
      </w:r>
    </w:p>
    <w:p w14:paraId="02EF68BE" w14:textId="06728F6E" w:rsidR="00012AFB" w:rsidRDefault="00012AFB" w:rsidP="00EB64B1">
      <w:pPr>
        <w:pStyle w:val="a5"/>
        <w:numPr>
          <w:ilvl w:val="0"/>
          <w:numId w:val="16"/>
        </w:numPr>
      </w:pPr>
      <w:r>
        <w:t xml:space="preserve">Файловые серверы </w:t>
      </w:r>
      <w:r w:rsidRPr="00040307">
        <w:t>–</w:t>
      </w:r>
      <w:r>
        <w:t xml:space="preserve"> это централизованное место для всех файлов. Например, к облачным сервисам для документов Google и Microsoft Office можно получить доступ со всех ваших устройств, а к файлам, которые вы сохраняете на своем компьютере, можно получить доступ с телефона. Таким образом, хранилища файлов централизованы и могут быть доступны нескольким клиентам.</w:t>
      </w:r>
    </w:p>
    <w:p w14:paraId="746B7C35" w14:textId="77777777" w:rsidR="004E28FC" w:rsidRDefault="004E28FC" w:rsidP="00D26283">
      <w:pPr>
        <w:spacing w:before="240"/>
        <w:ind w:firstLine="709"/>
        <w:rPr>
          <w:szCs w:val="28"/>
        </w:rPr>
      </w:pPr>
      <w:r>
        <w:rPr>
          <w:szCs w:val="28"/>
        </w:rPr>
        <w:t> Клиент-серверная информационная система состоит из трех основных компонентов:</w:t>
      </w:r>
    </w:p>
    <w:p w14:paraId="5A88EA93"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t>Сервер баз данных, управляющий хранением данных, доступом и защитой, резервным копированием, отслеживающий целостность данных и выполняющий запросы клиента;</w:t>
      </w:r>
    </w:p>
    <w:p w14:paraId="519BE3D7" w14:textId="77777777" w:rsidR="004E28FC" w:rsidRDefault="004E28FC" w:rsidP="00EB64B1">
      <w:pPr>
        <w:widowControl/>
        <w:numPr>
          <w:ilvl w:val="0"/>
          <w:numId w:val="1"/>
        </w:numPr>
        <w:tabs>
          <w:tab w:val="left" w:pos="993"/>
        </w:tabs>
        <w:autoSpaceDE/>
        <w:autoSpaceDN/>
        <w:ind w:left="0" w:firstLine="709"/>
        <w:contextualSpacing/>
        <w:rPr>
          <w:szCs w:val="28"/>
        </w:rPr>
      </w:pPr>
      <w:bookmarkStart w:id="4" w:name="_Hlk514175511"/>
      <w:r>
        <w:rPr>
          <w:szCs w:val="28"/>
        </w:rPr>
        <w:t>Клиент, выполняющий логику приложения, посылающий запросы к серверу и получающий ответы от него;</w:t>
      </w:r>
    </w:p>
    <w:bookmarkEnd w:id="4"/>
    <w:p w14:paraId="64809229" w14:textId="77777777" w:rsidR="004E28FC" w:rsidRDefault="004E28FC" w:rsidP="00EB64B1">
      <w:pPr>
        <w:widowControl/>
        <w:numPr>
          <w:ilvl w:val="0"/>
          <w:numId w:val="1"/>
        </w:numPr>
        <w:tabs>
          <w:tab w:val="left" w:pos="993"/>
        </w:tabs>
        <w:autoSpaceDE/>
        <w:autoSpaceDN/>
        <w:ind w:left="0" w:firstLine="709"/>
        <w:contextualSpacing/>
        <w:rPr>
          <w:szCs w:val="28"/>
        </w:rPr>
      </w:pPr>
      <w:r>
        <w:rPr>
          <w:szCs w:val="28"/>
        </w:rPr>
        <w:lastRenderedPageBreak/>
        <w:t>Сеть и коммуникационное программное обеспечение, которое осуществляет взаимодействие между клиентом и сервером посредством сетевых протоколов;</w:t>
      </w:r>
    </w:p>
    <w:p w14:paraId="33740DAE" w14:textId="77777777" w:rsidR="004E28FC" w:rsidRDefault="004E28FC" w:rsidP="00D26283">
      <w:pPr>
        <w:tabs>
          <w:tab w:val="left" w:pos="993"/>
        </w:tabs>
        <w:spacing w:before="240"/>
        <w:ind w:firstLine="709"/>
        <w:rPr>
          <w:szCs w:val="28"/>
        </w:rPr>
      </w:pPr>
      <w:r>
        <w:rPr>
          <w:szCs w:val="28"/>
        </w:rPr>
        <w:t>Рассматривая вопрос о том, какие преимущества имеет архитектура клиент-сервер, стоит сказать, что создание таких приложений позволяет добиться ряда важнейших факторов:</w:t>
      </w:r>
    </w:p>
    <w:p w14:paraId="063D9D70" w14:textId="77777777" w:rsidR="004E28FC" w:rsidRDefault="004E28FC" w:rsidP="00EB64B1">
      <w:pPr>
        <w:pStyle w:val="a5"/>
        <w:numPr>
          <w:ilvl w:val="0"/>
          <w:numId w:val="15"/>
        </w:numPr>
      </w:pPr>
      <w:r>
        <w:t>Сохранность информации;</w:t>
      </w:r>
    </w:p>
    <w:p w14:paraId="04CD8145" w14:textId="77777777" w:rsidR="004E28FC" w:rsidRDefault="004E28FC" w:rsidP="00EB64B1">
      <w:pPr>
        <w:pStyle w:val="a5"/>
        <w:numPr>
          <w:ilvl w:val="0"/>
          <w:numId w:val="15"/>
        </w:numPr>
      </w:pPr>
      <w:r>
        <w:t>Устойчивость к сбоям</w:t>
      </w:r>
      <w:r w:rsidRPr="004330A9">
        <w:rPr>
          <w:lang w:val="en-US"/>
        </w:rPr>
        <w:t>;</w:t>
      </w:r>
    </w:p>
    <w:p w14:paraId="5AE4F4A7" w14:textId="77777777" w:rsidR="004E28FC" w:rsidRDefault="004E28FC" w:rsidP="00EB64B1">
      <w:pPr>
        <w:pStyle w:val="a5"/>
        <w:numPr>
          <w:ilvl w:val="0"/>
          <w:numId w:val="15"/>
        </w:numPr>
      </w:pPr>
      <w:r>
        <w:t>Масштабируемость;</w:t>
      </w:r>
    </w:p>
    <w:p w14:paraId="1C8A9A8A" w14:textId="00AF56F9" w:rsidR="004E28FC" w:rsidRDefault="004E28FC" w:rsidP="00EB64B1">
      <w:pPr>
        <w:pStyle w:val="a5"/>
        <w:numPr>
          <w:ilvl w:val="0"/>
          <w:numId w:val="15"/>
        </w:numPr>
      </w:pPr>
      <w:r>
        <w:t>Большая защищенность информации от несанкционированного доступа;</w:t>
      </w:r>
    </w:p>
    <w:p w14:paraId="54FE75E0" w14:textId="77777777" w:rsidR="004330A9" w:rsidRPr="004330A9" w:rsidRDefault="004330A9" w:rsidP="004330A9">
      <w:r w:rsidRPr="004330A9">
        <w:t>Недостатки клиент-серверной архитектуры</w:t>
      </w:r>
    </w:p>
    <w:p w14:paraId="40FCF731" w14:textId="77777777" w:rsidR="004330A9" w:rsidRPr="004330A9" w:rsidRDefault="004330A9" w:rsidP="00EB64B1">
      <w:pPr>
        <w:pStyle w:val="a5"/>
        <w:numPr>
          <w:ilvl w:val="0"/>
          <w:numId w:val="14"/>
        </w:numPr>
      </w:pPr>
      <w:r w:rsidRPr="004330A9">
        <w:t>Клиентские системы могут получить вирус или любые вредоносные скрипты, если они запущены на сервере.</w:t>
      </w:r>
    </w:p>
    <w:p w14:paraId="43A3E8AB" w14:textId="77777777" w:rsidR="004330A9" w:rsidRPr="004330A9" w:rsidRDefault="004330A9" w:rsidP="00EB64B1">
      <w:pPr>
        <w:pStyle w:val="a5"/>
        <w:numPr>
          <w:ilvl w:val="0"/>
          <w:numId w:val="14"/>
        </w:numPr>
      </w:pPr>
      <w:r w:rsidRPr="004330A9">
        <w:t>Необходимо добавить дополнительную защиту, чтобы данные не подделывались между передачей.</w:t>
      </w:r>
    </w:p>
    <w:p w14:paraId="61A82D7A" w14:textId="0221C81C" w:rsidR="004330A9" w:rsidRDefault="004330A9" w:rsidP="00EB64B1">
      <w:pPr>
        <w:pStyle w:val="a5"/>
        <w:numPr>
          <w:ilvl w:val="0"/>
          <w:numId w:val="14"/>
        </w:numPr>
      </w:pPr>
      <w:r w:rsidRPr="004330A9">
        <w:t>Основная проблема может заключаться в том, что сервер не работает. Когда сервер не работает, клиент теряет соединение и не может получить доступ к данным.</w:t>
      </w:r>
    </w:p>
    <w:p w14:paraId="0C575AE1" w14:textId="21589DB9" w:rsidR="004E28FC" w:rsidRDefault="004E28FC" w:rsidP="00D26283">
      <w:pPr>
        <w:ind w:firstLine="709"/>
        <w:rPr>
          <w:szCs w:val="28"/>
        </w:rPr>
      </w:pPr>
      <w:r>
        <w:rPr>
          <w:szCs w:val="28"/>
        </w:rPr>
        <w:t>Цель</w:t>
      </w:r>
      <w:r w:rsidR="007637E1">
        <w:rPr>
          <w:szCs w:val="28"/>
        </w:rPr>
        <w:t xml:space="preserve"> </w:t>
      </w:r>
      <w:r>
        <w:rPr>
          <w:szCs w:val="28"/>
        </w:rPr>
        <w:t>работы – разработка клиент-серверного приложения для проведения анкетирования.</w:t>
      </w:r>
    </w:p>
    <w:p w14:paraId="0E462CCD" w14:textId="5FA77DB3" w:rsidR="004E28FC" w:rsidRDefault="004E28FC" w:rsidP="00D26283">
      <w:pPr>
        <w:ind w:firstLine="709"/>
        <w:rPr>
          <w:szCs w:val="28"/>
        </w:rPr>
      </w:pPr>
      <w:r>
        <w:rPr>
          <w:szCs w:val="28"/>
        </w:rPr>
        <w:t xml:space="preserve">Задача работы – изучение современных технологий разработки клиент-серверного приложения. </w:t>
      </w:r>
    </w:p>
    <w:p w14:paraId="4A62465A" w14:textId="77777777" w:rsidR="004E28FC" w:rsidRDefault="004E28FC" w:rsidP="00D26283">
      <w:pPr>
        <w:ind w:firstLine="709"/>
        <w:rPr>
          <w:szCs w:val="28"/>
        </w:rPr>
      </w:pPr>
      <w:r>
        <w:rPr>
          <w:szCs w:val="28"/>
        </w:rPr>
        <w:t xml:space="preserve">Разработанное клиент-серверное приложение предоставляет возможность общения между пользователями, сообщения которых хранятся в базе данных.  </w:t>
      </w:r>
      <w:r>
        <w:rPr>
          <w:szCs w:val="28"/>
        </w:rPr>
        <w:lastRenderedPageBreak/>
        <w:t>Данный проект позволяет ознакомится с технологией интернет-мессенджера.</w:t>
      </w:r>
    </w:p>
    <w:p w14:paraId="481DDB0F" w14:textId="2309601D" w:rsidR="006809E4" w:rsidRDefault="007637E1" w:rsidP="00D26283">
      <w:pPr>
        <w:pStyle w:val="1"/>
        <w:jc w:val="center"/>
        <w:rPr>
          <w:lang w:eastAsia="ru-RU"/>
        </w:rPr>
      </w:pPr>
      <w:bookmarkStart w:id="5" w:name="_Toc106710922"/>
      <w:r>
        <w:rPr>
          <w:lang w:eastAsia="ru-RU"/>
        </w:rPr>
        <w:t>2 Архитектура клиент-сервер</w:t>
      </w:r>
      <w:bookmarkEnd w:id="5"/>
    </w:p>
    <w:p w14:paraId="52D4216E" w14:textId="38C6D450" w:rsidR="007637E1" w:rsidRDefault="000F40B5" w:rsidP="00D26283">
      <w:pPr>
        <w:pStyle w:val="2"/>
        <w:rPr>
          <w:lang w:eastAsia="ru-RU"/>
        </w:rPr>
      </w:pPr>
      <w:bookmarkStart w:id="6" w:name="_Toc106710923"/>
      <w:r>
        <w:rPr>
          <w:lang w:eastAsia="ru-RU"/>
        </w:rPr>
        <w:t>2.1 Описание предметной области</w:t>
      </w:r>
      <w:bookmarkEnd w:id="6"/>
    </w:p>
    <w:p w14:paraId="574332A9" w14:textId="77777777" w:rsidR="00C8388A" w:rsidRDefault="00C8388A" w:rsidP="0032641F">
      <w:pPr>
        <w:rPr>
          <w:szCs w:val="28"/>
        </w:rPr>
      </w:pPr>
      <w:r w:rsidRPr="004F23EE">
        <w:rPr>
          <w:szCs w:val="28"/>
        </w:rPr>
        <w:t>Эффективность функционирования информационной системы во многом зависит от ее архитектуры.</w:t>
      </w:r>
    </w:p>
    <w:p w14:paraId="47FB658B" w14:textId="77777777" w:rsidR="00C8388A" w:rsidRDefault="00C8388A" w:rsidP="0032641F">
      <w:pPr>
        <w:rPr>
          <w:szCs w:val="28"/>
        </w:rPr>
      </w:pPr>
      <w:r w:rsidRPr="004F23EE">
        <w:rPr>
          <w:szCs w:val="28"/>
        </w:rPr>
        <w:t xml:space="preserve"> В настоящее время перспективной является архитектура клиент-сервер. </w:t>
      </w:r>
    </w:p>
    <w:p w14:paraId="127371C5" w14:textId="3C0E68C0" w:rsidR="00C8388A" w:rsidRPr="00B857AA" w:rsidRDefault="00C8388A" w:rsidP="0032641F">
      <w:pPr>
        <w:rPr>
          <w:szCs w:val="28"/>
        </w:rPr>
      </w:pPr>
      <w:r w:rsidRPr="00B857AA">
        <w:rPr>
          <w:szCs w:val="28"/>
        </w:rPr>
        <w:t>Система клиент-сервер – это гармоничная композиция трех отдельных технологий, работающих в неразрывной связке, чтобы обеспечить эффективное хранение и быстрый доступ к данным. Рассмотрим более подробно о взаимосвязанных компонентов</w:t>
      </w:r>
      <w:r w:rsidR="000300D0">
        <w:rPr>
          <w:szCs w:val="28"/>
        </w:rPr>
        <w:t>, данная система представлена на рисунке 2.1</w:t>
      </w:r>
      <w:r w:rsidRPr="00B857AA">
        <w:rPr>
          <w:szCs w:val="28"/>
        </w:rPr>
        <w:t>.</w:t>
      </w:r>
    </w:p>
    <w:p w14:paraId="46A0A680" w14:textId="09A9E441" w:rsidR="00C8388A" w:rsidRDefault="00C8388A" w:rsidP="0032641F">
      <w:pPr>
        <w:rPr>
          <w:szCs w:val="28"/>
        </w:rPr>
      </w:pPr>
      <w:r w:rsidRPr="00B857AA">
        <w:rPr>
          <w:szCs w:val="28"/>
        </w:rPr>
        <w:t>Программное обеспечение на компьютере клиенте, так называемое фронтальное ПО, отвечает за экран и ввод-вывод информации пользователем. Программное обеспечение на сервере несет ответственность за обработку введенной информации и доступ к дискам данных. К примеру, пользователь на машине-клиенте создает запрос данных в базе, фронтальная программа посылает данный запрос через сеть к серверу. Сервер базы данных проводит поиск, и отправляет обратно соответствующие запросу данные.</w:t>
      </w:r>
      <w:r w:rsidRPr="004F23EE">
        <w:rPr>
          <w:szCs w:val="28"/>
        </w:rPr>
        <w:t xml:space="preserve"> </w:t>
      </w:r>
    </w:p>
    <w:p w14:paraId="591A666D" w14:textId="66CD4A61" w:rsidR="00C6418C" w:rsidRDefault="00C6418C" w:rsidP="00C6418C">
      <w:pPr>
        <w:jc w:val="center"/>
        <w:rPr>
          <w:szCs w:val="28"/>
        </w:rPr>
      </w:pPr>
      <w:r w:rsidRPr="00C6418C">
        <w:rPr>
          <w:noProof/>
          <w:szCs w:val="28"/>
        </w:rPr>
        <w:lastRenderedPageBreak/>
        <w:drawing>
          <wp:inline distT="0" distB="0" distL="0" distR="0" wp14:anchorId="1A6EC841" wp14:editId="7E309665">
            <wp:extent cx="6332220" cy="3688715"/>
            <wp:effectExtent l="0" t="0" r="0" b="0"/>
            <wp:docPr id="5127" name="Picture 7" descr="Архитектура клиент-сервер | BUGZA">
              <a:extLst xmlns:a="http://schemas.openxmlformats.org/drawingml/2006/main">
                <a:ext uri="{FF2B5EF4-FFF2-40B4-BE49-F238E27FC236}">
                  <a16:creationId xmlns:a16="http://schemas.microsoft.com/office/drawing/2014/main" id="{D583183E-D280-5052-6336-9F084F6E1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7" descr="Архитектура клиент-сервер | BUGZA">
                      <a:extLst>
                        <a:ext uri="{FF2B5EF4-FFF2-40B4-BE49-F238E27FC236}">
                          <a16:creationId xmlns:a16="http://schemas.microsoft.com/office/drawing/2014/main" id="{D583183E-D280-5052-6336-9F084F6E1734}"/>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3688715"/>
                    </a:xfrm>
                    <a:prstGeom prst="rect">
                      <a:avLst/>
                    </a:prstGeom>
                    <a:noFill/>
                  </pic:spPr>
                </pic:pic>
              </a:graphicData>
            </a:graphic>
          </wp:inline>
        </w:drawing>
      </w:r>
    </w:p>
    <w:p w14:paraId="6CAB6778" w14:textId="54F0D778" w:rsidR="00C6418C" w:rsidRDefault="00C6418C" w:rsidP="00C6418C">
      <w:pPr>
        <w:jc w:val="center"/>
        <w:rPr>
          <w:szCs w:val="28"/>
        </w:rPr>
      </w:pPr>
      <w:r>
        <w:rPr>
          <w:szCs w:val="28"/>
        </w:rPr>
        <w:t xml:space="preserve">Рисунок 2.1 – Система клиент – сервер </w:t>
      </w:r>
    </w:p>
    <w:p w14:paraId="1C205A3D" w14:textId="77777777" w:rsidR="00C8388A" w:rsidRDefault="00C8388A" w:rsidP="00EC2E0A">
      <w:pPr>
        <w:rPr>
          <w:szCs w:val="28"/>
        </w:rPr>
      </w:pPr>
      <w:r w:rsidRPr="0065162D">
        <w:rPr>
          <w:szCs w:val="28"/>
        </w:rPr>
        <w:t>Компьютерная сеть</w:t>
      </w:r>
      <w:r>
        <w:rPr>
          <w:szCs w:val="28"/>
        </w:rPr>
        <w:t xml:space="preserve"> – это множество компьютеров, соединенных линиями связи </w:t>
      </w:r>
      <w:r w:rsidRPr="0065162D">
        <w:rPr>
          <w:szCs w:val="28"/>
        </w:rPr>
        <w:t xml:space="preserve">и работающих под управлением специального программного обеспечения. Под линией связи обычно понимают совокупность технических устройств, и физической среды, обеспечивающих передачу сигналов от передатчика к приемнику. </w:t>
      </w:r>
    </w:p>
    <w:p w14:paraId="2032928E" w14:textId="77777777" w:rsidR="00C8388A" w:rsidRDefault="00C8388A" w:rsidP="00EC2E0A">
      <w:pPr>
        <w:rPr>
          <w:szCs w:val="28"/>
        </w:rPr>
      </w:pPr>
      <w:r w:rsidRPr="0065162D">
        <w:rPr>
          <w:szCs w:val="28"/>
        </w:rPr>
        <w:t xml:space="preserve">Распределенная база данных </w:t>
      </w:r>
      <w:r>
        <w:rPr>
          <w:szCs w:val="28"/>
        </w:rPr>
        <w:t xml:space="preserve">-– </w:t>
      </w:r>
      <w:r w:rsidRPr="0065162D">
        <w:rPr>
          <w:szCs w:val="28"/>
        </w:rPr>
        <w:t>набор логически связанных между собой разделяемых данных,</w:t>
      </w:r>
      <w:r>
        <w:rPr>
          <w:szCs w:val="28"/>
        </w:rPr>
        <w:t xml:space="preserve"> </w:t>
      </w:r>
      <w:r w:rsidRPr="0065162D">
        <w:rPr>
          <w:szCs w:val="28"/>
        </w:rPr>
        <w:t>которые физически распределены в некоторой компьютерной сети.</w:t>
      </w:r>
    </w:p>
    <w:p w14:paraId="4F2D147F" w14:textId="77777777" w:rsidR="00C8388A" w:rsidRPr="004F23EE" w:rsidRDefault="00C8388A" w:rsidP="00EC2E0A">
      <w:pPr>
        <w:rPr>
          <w:szCs w:val="28"/>
        </w:rPr>
      </w:pPr>
      <w:r w:rsidRPr="0065162D">
        <w:rPr>
          <w:szCs w:val="28"/>
        </w:rPr>
        <w:t>Распределенная СУБД</w:t>
      </w:r>
      <w:r>
        <w:rPr>
          <w:szCs w:val="28"/>
        </w:rPr>
        <w:t xml:space="preserve"> (система управления базами данных)</w:t>
      </w:r>
      <w:r w:rsidRPr="0065162D">
        <w:rPr>
          <w:szCs w:val="28"/>
        </w:rPr>
        <w:t xml:space="preserve"> –</w:t>
      </w:r>
      <w:r>
        <w:rPr>
          <w:szCs w:val="28"/>
        </w:rPr>
        <w:t xml:space="preserve"> </w:t>
      </w:r>
      <w:r w:rsidRPr="0065162D">
        <w:rPr>
          <w:szCs w:val="28"/>
        </w:rPr>
        <w:t>программный комплекс, предназначенный для управления распределенными базами данных и позволяющий сделать информаци</w:t>
      </w:r>
      <w:r>
        <w:rPr>
          <w:szCs w:val="28"/>
        </w:rPr>
        <w:t>ю</w:t>
      </w:r>
      <w:r w:rsidRPr="0065162D">
        <w:rPr>
          <w:szCs w:val="28"/>
        </w:rPr>
        <w:t xml:space="preserve"> прозрачной для конечного пользователя</w:t>
      </w:r>
      <w:r>
        <w:rPr>
          <w:szCs w:val="28"/>
        </w:rPr>
        <w:t>.</w:t>
      </w:r>
    </w:p>
    <w:p w14:paraId="0F782DD9" w14:textId="77777777" w:rsidR="00C8388A" w:rsidRPr="004F23EE" w:rsidRDefault="00C8388A" w:rsidP="00EC2E0A">
      <w:pPr>
        <w:rPr>
          <w:szCs w:val="28"/>
        </w:rPr>
      </w:pPr>
      <w:r w:rsidRPr="004F23EE">
        <w:rPr>
          <w:szCs w:val="28"/>
        </w:rPr>
        <w:t>Сервером определенного ресурса в компьютерной сети называется компьютер</w:t>
      </w:r>
      <w:r>
        <w:rPr>
          <w:szCs w:val="28"/>
        </w:rPr>
        <w:t xml:space="preserve">, </w:t>
      </w:r>
      <w:r w:rsidRPr="004F23EE">
        <w:rPr>
          <w:szCs w:val="28"/>
        </w:rPr>
        <w:t>управляющ</w:t>
      </w:r>
      <w:r>
        <w:rPr>
          <w:szCs w:val="28"/>
        </w:rPr>
        <w:t>ий</w:t>
      </w:r>
      <w:r w:rsidRPr="004F23EE">
        <w:rPr>
          <w:szCs w:val="28"/>
        </w:rPr>
        <w:t xml:space="preserve"> этим ресурсом, клиентом - компьютер (программа), использующий </w:t>
      </w:r>
      <w:r w:rsidRPr="004F23EE">
        <w:rPr>
          <w:szCs w:val="28"/>
        </w:rPr>
        <w:lastRenderedPageBreak/>
        <w:t>этот ресурс. В качестве ресурса компьютерной сети могут выступать</w:t>
      </w:r>
      <w:r>
        <w:rPr>
          <w:szCs w:val="28"/>
        </w:rPr>
        <w:t>:</w:t>
      </w:r>
      <w:r w:rsidRPr="004F23EE">
        <w:rPr>
          <w:szCs w:val="28"/>
        </w:rPr>
        <w:t xml:space="preserve"> базы данных, файловые системы, службы печати, почтовые службы. Тип сервера определяется видом ресурса, которым он управляет. Например, если управляемым ресурсом является база данных, то соответствующий сервер называется сервером базы данных.</w:t>
      </w:r>
    </w:p>
    <w:p w14:paraId="10838BEB" w14:textId="5B92323B" w:rsidR="00C8388A" w:rsidRPr="004F23EE" w:rsidRDefault="00C8388A" w:rsidP="00EC2E0A">
      <w:pPr>
        <w:rPr>
          <w:szCs w:val="28"/>
        </w:rPr>
      </w:pPr>
      <w:r w:rsidRPr="004F23EE">
        <w:rPr>
          <w:szCs w:val="28"/>
        </w:rPr>
        <w:t>Структура распределенной информационной системы, которая построена по архитектуре клиент-сервер с использованием сервера баз данных, обеспечивает выполнение основного объема обработки данных. Формируемые пользователем или приложением запросы поступают к серверу базы данных в виде инструкции языка SQL. Сервер базы данных выполняет поиск и извлечение нужных данных, которые затем передаются на компьютер пользователя.</w:t>
      </w:r>
    </w:p>
    <w:p w14:paraId="219B5EAF" w14:textId="77777777" w:rsidR="00C8388A" w:rsidRPr="004F23EE" w:rsidRDefault="00C8388A" w:rsidP="00EC2E0A">
      <w:pPr>
        <w:rPr>
          <w:szCs w:val="28"/>
        </w:rPr>
      </w:pPr>
      <w:r w:rsidRPr="004F23EE">
        <w:rPr>
          <w:szCs w:val="28"/>
        </w:rPr>
        <w:t>Важнейшим достоинством применения базы данных в информационной системе является обеспечение независимости данных от прикладных программ, это дает возможность пользователям не заниматься проблемами представления данных на физическом уровне: размещение данных в памяти, методов доступа к ним.</w:t>
      </w:r>
    </w:p>
    <w:p w14:paraId="608C2EC6" w14:textId="77777777" w:rsidR="00C8388A" w:rsidRDefault="00C8388A" w:rsidP="00EC2E0A">
      <w:pPr>
        <w:rPr>
          <w:szCs w:val="28"/>
        </w:rPr>
      </w:pPr>
      <w:r w:rsidRPr="004F23EE">
        <w:rPr>
          <w:szCs w:val="28"/>
        </w:rPr>
        <w:t xml:space="preserve">Такая независимость достигается поддерживаемым СУБД многоуровневым представлением </w:t>
      </w:r>
      <w:r>
        <w:rPr>
          <w:szCs w:val="28"/>
        </w:rPr>
        <w:t>информации</w:t>
      </w:r>
      <w:r w:rsidRPr="004F23EE">
        <w:rPr>
          <w:szCs w:val="28"/>
        </w:rPr>
        <w:t xml:space="preserve"> в базе данных на логическом (пользовательском) и физическом уровнях. Благодаря системе управления базами данных и наличию логического уровня </w:t>
      </w:r>
      <w:r>
        <w:rPr>
          <w:szCs w:val="28"/>
        </w:rPr>
        <w:t xml:space="preserve">его </w:t>
      </w:r>
      <w:r w:rsidRPr="004F23EE">
        <w:rPr>
          <w:szCs w:val="28"/>
        </w:rPr>
        <w:t xml:space="preserve">представления обеспечивается отделение понятийной модели базы данных от ее физического представления в памяти ЭВМ. Важнейшим параметром крупной информационной системы является быстродействие при значительном количестве пользователей, а также надежность, масштабируемость и безопасность. Всё это обеспечивает архитектура клиент-сервер. </w:t>
      </w:r>
    </w:p>
    <w:p w14:paraId="7CEB3B8A" w14:textId="77777777" w:rsidR="00C8388A" w:rsidRPr="0089101F" w:rsidRDefault="00C8388A" w:rsidP="00EC2E0A">
      <w:pPr>
        <w:rPr>
          <w:szCs w:val="28"/>
        </w:rPr>
      </w:pPr>
      <w:r>
        <w:rPr>
          <w:szCs w:val="28"/>
        </w:rPr>
        <w:t xml:space="preserve">Представленная </w:t>
      </w:r>
      <w:r w:rsidRPr="004F23EE">
        <w:rPr>
          <w:szCs w:val="28"/>
        </w:rPr>
        <w:t xml:space="preserve">архитектура позволяет оптимально распределить работу между клиентскими и серверной частями системы. Приложение, работающее на рабочей станции, не читает записи базы данных напрямую, а посылает запросы на сервер, где они принимаются и последовательно отрабатываются специальными </w:t>
      </w:r>
      <w:r w:rsidRPr="004F23EE">
        <w:rPr>
          <w:szCs w:val="28"/>
        </w:rPr>
        <w:lastRenderedPageBreak/>
        <w:t>программами. В результате на рабочую станцию поступают только обработанные данные, что радикально сокращает информационные потоки в локально вычислительную сеть.</w:t>
      </w:r>
    </w:p>
    <w:p w14:paraId="5F94D9B3" w14:textId="52ED68A1" w:rsidR="006809E4" w:rsidRDefault="00604A1A" w:rsidP="004F2F46">
      <w:pPr>
        <w:pStyle w:val="2"/>
        <w:ind w:firstLine="0"/>
      </w:pPr>
      <w:bookmarkStart w:id="7" w:name="_Toc106710924"/>
      <w:r>
        <w:t>2</w:t>
      </w:r>
      <w:r w:rsidR="000F40B5">
        <w:t>.2 Актуальность разработки клиент-серверного приложения</w:t>
      </w:r>
      <w:bookmarkEnd w:id="7"/>
    </w:p>
    <w:p w14:paraId="01BE6FB0" w14:textId="77777777" w:rsidR="00AA4F7E" w:rsidRDefault="00AA4F7E" w:rsidP="00D26283">
      <w:pPr>
        <w:ind w:firstLine="709"/>
        <w:rPr>
          <w:bCs/>
          <w:iCs/>
          <w:szCs w:val="28"/>
        </w:rPr>
      </w:pPr>
      <w:r w:rsidRPr="00F52F99">
        <w:rPr>
          <w:bCs/>
          <w:iCs/>
          <w:szCs w:val="28"/>
        </w:rPr>
        <w:t xml:space="preserve">На сегодняшний день технология </w:t>
      </w:r>
      <w:r>
        <w:rPr>
          <w:bCs/>
          <w:iCs/>
          <w:szCs w:val="28"/>
        </w:rPr>
        <w:t>к</w:t>
      </w:r>
      <w:r w:rsidRPr="00F52F99">
        <w:rPr>
          <w:bCs/>
          <w:iCs/>
          <w:szCs w:val="28"/>
        </w:rPr>
        <w:t>лиент-сервер получает все большее распространение</w:t>
      </w:r>
      <w:r>
        <w:rPr>
          <w:bCs/>
          <w:iCs/>
          <w:szCs w:val="28"/>
        </w:rPr>
        <w:t>.</w:t>
      </w:r>
      <w:r w:rsidRPr="00F52F99">
        <w:rPr>
          <w:bCs/>
          <w:iCs/>
          <w:szCs w:val="28"/>
        </w:rPr>
        <w:t xml:space="preserve"> Она дает общее представление о том, как должна быть организована современная распределенная информационная система</w:t>
      </w:r>
      <w:r>
        <w:rPr>
          <w:bCs/>
          <w:iCs/>
          <w:szCs w:val="28"/>
        </w:rPr>
        <w:t>, и в</w:t>
      </w:r>
      <w:r w:rsidRPr="00F52F99">
        <w:rPr>
          <w:bCs/>
          <w:iCs/>
          <w:szCs w:val="28"/>
        </w:rPr>
        <w:t xml:space="preserve"> то же время реализации этой технологии в конкретных программных продуктах и даже в видах программного обеспечения различаются весьма существенно.</w:t>
      </w:r>
    </w:p>
    <w:p w14:paraId="01CF65D1" w14:textId="77777777" w:rsidR="00AA4F7E" w:rsidRPr="0089101F" w:rsidRDefault="00AA4F7E" w:rsidP="00D26283">
      <w:pPr>
        <w:ind w:firstLine="709"/>
        <w:rPr>
          <w:bCs/>
          <w:iCs/>
          <w:szCs w:val="28"/>
        </w:rPr>
      </w:pPr>
      <w:r w:rsidRPr="0089101F">
        <w:rPr>
          <w:bCs/>
          <w:iCs/>
          <w:szCs w:val="28"/>
        </w:rPr>
        <w:t xml:space="preserve">Одним из важнейших преимуществ клиент-серверных информационных систем является снижение сетевого трафика при выполнении запросов. </w:t>
      </w:r>
    </w:p>
    <w:p w14:paraId="0C81C338" w14:textId="77777777" w:rsidR="00AA4F7E" w:rsidRPr="0089101F" w:rsidRDefault="00AA4F7E" w:rsidP="00D26283">
      <w:pPr>
        <w:ind w:firstLine="709"/>
        <w:rPr>
          <w:bCs/>
          <w:iCs/>
          <w:szCs w:val="28"/>
        </w:rPr>
      </w:pPr>
      <w:r w:rsidRPr="0089101F">
        <w:rPr>
          <w:bCs/>
          <w:iCs/>
          <w:szCs w:val="28"/>
        </w:rPr>
        <w:t xml:space="preserve">Вторым преимуществом архитектуры клиент-сервер является возможность хранения бизнес-правил на сервере, что позволяет избежать дублирования кода в различных приложениях, использующих общую базу данных. Кроме того, в этом случае любое редактирование данных, в том числе и редактирование нештатными средствами, может быть произведено только в рамках этих правил. </w:t>
      </w:r>
    </w:p>
    <w:p w14:paraId="692AFFF9" w14:textId="6B71917D" w:rsidR="00AA4F7E" w:rsidRDefault="00AA4F7E" w:rsidP="00D26283">
      <w:pPr>
        <w:ind w:firstLine="709"/>
        <w:rPr>
          <w:bCs/>
          <w:iCs/>
          <w:szCs w:val="28"/>
        </w:rPr>
      </w:pPr>
      <w:r w:rsidRPr="0089101F">
        <w:rPr>
          <w:bCs/>
          <w:iCs/>
          <w:szCs w:val="28"/>
        </w:rPr>
        <w:t>Помимо перечисленных возможностей, современные серверные СУБД обладают широкими возможностями управления пользовательскими привилегиями и правами доступа к различным объектам базы данных, резервного копирования и архивации данных, а нередко и оптимизации выполнения запросов. Они также, как правило, предоставляют возможность параллельной обработки данных, особенно в случае использования многопроцессорных компьютеров в качестве сервера баз данных.</w:t>
      </w:r>
    </w:p>
    <w:p w14:paraId="69AF18B3" w14:textId="77777777" w:rsidR="0036459B" w:rsidRDefault="0036459B">
      <w:pPr>
        <w:spacing w:before="0" w:after="0" w:line="240" w:lineRule="auto"/>
        <w:ind w:firstLine="0"/>
        <w:jc w:val="left"/>
        <w:rPr>
          <w:rFonts w:eastAsiaTheme="majorEastAsia" w:cstheme="majorBidi"/>
          <w:b/>
          <w:color w:val="000000" w:themeColor="text1"/>
          <w:szCs w:val="26"/>
        </w:rPr>
      </w:pPr>
      <w:bookmarkStart w:id="8" w:name="_Toc106710925"/>
      <w:r>
        <w:br w:type="page"/>
      </w:r>
    </w:p>
    <w:p w14:paraId="675C9283" w14:textId="39255EB5" w:rsidR="00FA3EC2" w:rsidRDefault="0069760C" w:rsidP="00D26283">
      <w:pPr>
        <w:pStyle w:val="2"/>
      </w:pPr>
      <w:r>
        <w:lastRenderedPageBreak/>
        <w:t>2.3 Анализ проблемы</w:t>
      </w:r>
      <w:bookmarkEnd w:id="8"/>
    </w:p>
    <w:p w14:paraId="77178D51" w14:textId="77777777" w:rsidR="0069760C" w:rsidRDefault="0069760C" w:rsidP="00D26283">
      <w:r w:rsidRPr="00924C21">
        <w:t>Система оценки персонала – система способов измерения стоимости основного человеческого ресурса. Экономически она характеризует эффективность ресурса с точки</w:t>
      </w:r>
      <w:r>
        <w:t xml:space="preserve"> зрения целевой функции (критерия оптимальности). Благодаря ее использованию достигается наилучшее использование имеющихся ресурсов. </w:t>
      </w:r>
    </w:p>
    <w:p w14:paraId="423E0A35" w14:textId="77777777" w:rsidR="0069760C" w:rsidRDefault="0069760C" w:rsidP="00D26283">
      <w:r>
        <w:t xml:space="preserve">Система оценки персонала включает в себя следующие виды оценки: </w:t>
      </w:r>
    </w:p>
    <w:p w14:paraId="4C14B7B2" w14:textId="77777777" w:rsidR="0069760C" w:rsidRDefault="0069760C" w:rsidP="00D26283">
      <w:r>
        <w:t xml:space="preserve">Аттестация объекта (работника) – процедура определения ценности (цены) направленная на подведение итогов деятельности объекта объединенная с анализом возможности достижения им плановых показателей в будущем. </w:t>
      </w:r>
    </w:p>
    <w:p w14:paraId="65E6ED3C" w14:textId="77777777" w:rsidR="0069760C" w:rsidRDefault="0069760C" w:rsidP="00D26283">
      <w:r>
        <w:t xml:space="preserve">Оценка объекта (работника) – проведение контрольных мероприятий направленных на контроль деятельности объекта, которые заключаются в том, чтобы убедиться, что были должным образом, выбраны и применены методы управленческого воздействия на объект. </w:t>
      </w:r>
    </w:p>
    <w:p w14:paraId="76B47B25" w14:textId="6727F25B" w:rsidR="00604A1A" w:rsidRDefault="0069760C" w:rsidP="00D26283">
      <w:r>
        <w:t>Если раньше в основном работодатели пытались оценить одну из функций (лояльность, профессионализм и т.д.), то сейчас все больше и больше руководителей интересует, как оценить совокупный человеческий ресурс предприятия. При этом оценка человеческих ресурсов иногда заменяется оценкой кадрового потенциала (как составляющей стоимости предприятия). Это не совсем верно, так как для оценки стоимости компании важно не то, какую прибыль она может получить в будущем, а то, что она имеет сегодня и сейчас. Именно поэтому</w:t>
      </w:r>
    </w:p>
    <w:p w14:paraId="54287B73" w14:textId="77777777" w:rsidR="0069760C" w:rsidRDefault="0069760C" w:rsidP="00D26283">
      <w:r>
        <w:t xml:space="preserve">оценка человеческого ресурса так важна для оценки стоимости активов предприятия. </w:t>
      </w:r>
    </w:p>
    <w:p w14:paraId="2879EB0E" w14:textId="77777777" w:rsidR="0069760C" w:rsidRDefault="0069760C" w:rsidP="00D26283">
      <w:r>
        <w:t xml:space="preserve">Метод анкетирования – один из наиболее распространенных методов оценки. Оценочная анкета состоит из определенного набора вопросов и описаний. Оценивающий анализирует наличие или отсутствие указанных черт у оцениваемого, отмечая подходящий вариант. </w:t>
      </w:r>
    </w:p>
    <w:p w14:paraId="57FCECAF" w14:textId="05D91491" w:rsidR="0069760C" w:rsidRDefault="0069760C" w:rsidP="00D26283">
      <w:r>
        <w:lastRenderedPageBreak/>
        <w:t>В связи с расширением работ по совершенствованию системы управления высшей школой путем создания и внедрения в ВУЗах различных автоматизированных систем возникла потребность в разработке унифицированной информационной системы автоматического анкетирования на вычислительной технике. Для этого необходимо четко формализовать требования к анкетированию и разработать соответствующее алгоритмическое обеспечение.</w:t>
      </w:r>
    </w:p>
    <w:p w14:paraId="73F6A902" w14:textId="404DB41F" w:rsidR="00EF529D" w:rsidRDefault="00EF529D" w:rsidP="00D26283">
      <w:pPr>
        <w:pStyle w:val="2"/>
      </w:pPr>
      <w:bookmarkStart w:id="9" w:name="_Toc106710926"/>
      <w:r>
        <w:t>2.4 Требования к разрабатываемой системе</w:t>
      </w:r>
      <w:bookmarkEnd w:id="9"/>
    </w:p>
    <w:p w14:paraId="3410B912" w14:textId="77777777" w:rsidR="00FE5442" w:rsidRDefault="00FE5442" w:rsidP="00D26283">
      <w:r>
        <w:t xml:space="preserve">Одним из требований, предъявляемых к разрабатываемой системе, является создание удобного, не перегруженного лишней информацией и функционалом пользовательского интерфейса, обеспечивающего легкое восприятие и обработку информации, предоставляющего свободный вывод информации в более привычном для работников предприятия виде, как например, в формате Word документа. </w:t>
      </w:r>
    </w:p>
    <w:p w14:paraId="0003EFC9" w14:textId="7F0819B5" w:rsidR="00EF529D" w:rsidRDefault="00FE5442" w:rsidP="00D26283">
      <w:r>
        <w:t>Помимо этого</w:t>
      </w:r>
      <w:r w:rsidR="00D84D94">
        <w:t>,</w:t>
      </w:r>
      <w:r>
        <w:t xml:space="preserve"> информационная система должна обеспечивать разграничение предоставляемой информации в зависимости от роли пользователя, обладать устойчивостью к ошибкам и к негативным входным данным.</w:t>
      </w:r>
      <w:r w:rsidR="00924C21">
        <w:t xml:space="preserve"> </w:t>
      </w:r>
    </w:p>
    <w:p w14:paraId="6EC08410" w14:textId="0A7DC797" w:rsidR="00CF756D" w:rsidRDefault="00CF756D" w:rsidP="00D26283">
      <w:r>
        <w:t xml:space="preserve">Проведем некоторые математические вычисления. Все используемые при подсчетах данные основаны на примерных показателях ТУСУР на текущий момент. Число обучающихся по очной форме обучения, принятые в 2021 году  – 1598 человек, в 2020 году – 1400, в 2019 году – 1304, в 2018 году </w:t>
      </w:r>
      <w:r w:rsidR="0085072A">
        <w:t>–</w:t>
      </w:r>
      <w:r>
        <w:t xml:space="preserve"> </w:t>
      </w:r>
      <w:r w:rsidR="0085072A">
        <w:t>1321, в итоге количество студентов ТУСУР примерно равно 5623</w:t>
      </w:r>
      <w:r>
        <w:t xml:space="preserve">, преподавательский состав насчитывает порядка </w:t>
      </w:r>
      <w:r w:rsidR="0085072A">
        <w:t>970</w:t>
      </w:r>
      <w:r>
        <w:t xml:space="preserve"> человек, анкета «Преподаватель глазами студента» состоит из 10 вопросов. Учитывая, что в течение года каждый студент изучает не более 20 дисциплин, и даже если все дисциплины ведутся разными преподавателями, мы получаем, что БД будет насчитывать </w:t>
      </w:r>
      <w:r w:rsidR="0089519B">
        <w:t>4,5</w:t>
      </w:r>
      <w:r>
        <w:t xml:space="preserve"> </w:t>
      </w:r>
      <w:r w:rsidR="0089519B">
        <w:t>миллиона</w:t>
      </w:r>
      <w:r>
        <w:t xml:space="preserve"> записей. Однако даже это число является завышенным и в реальных условиях число записей не станет превышать </w:t>
      </w:r>
      <w:r w:rsidR="0089519B">
        <w:t>и двух миллионов</w:t>
      </w:r>
      <w:r>
        <w:t xml:space="preserve">. Для современных систем управления базами данных эта цифра не является большой, а вычислительной мощности </w:t>
      </w:r>
      <w:r>
        <w:lastRenderedPageBreak/>
        <w:t>современных ЭВМ более чем достаточно для их обработки.</w:t>
      </w:r>
    </w:p>
    <w:p w14:paraId="762683CA" w14:textId="40CE9163" w:rsidR="00765CE5" w:rsidRDefault="00765CE5" w:rsidP="00D26283">
      <w:pPr>
        <w:pStyle w:val="2"/>
      </w:pPr>
      <w:bookmarkStart w:id="10" w:name="_Toc106710927"/>
      <w:r>
        <w:t>2.5 Выбор средств разработки</w:t>
      </w:r>
      <w:bookmarkEnd w:id="10"/>
    </w:p>
    <w:p w14:paraId="4FAC5C0E" w14:textId="6D0D38EF" w:rsidR="00765CE5" w:rsidRPr="00BA126E" w:rsidRDefault="00765CE5" w:rsidP="00D26283">
      <w:pPr>
        <w:pStyle w:val="3"/>
      </w:pPr>
      <w:bookmarkStart w:id="11" w:name="_Toc106710928"/>
      <w:r>
        <w:t xml:space="preserve">2.5.1 Платформа </w:t>
      </w:r>
      <w:r w:rsidRPr="00BA126E">
        <w:t>.</w:t>
      </w:r>
      <w:r>
        <w:rPr>
          <w:lang w:val="en-US"/>
        </w:rPr>
        <w:t>NET</w:t>
      </w:r>
      <w:r w:rsidRPr="00BA126E">
        <w:t xml:space="preserve"> </w:t>
      </w:r>
      <w:r>
        <w:rPr>
          <w:lang w:val="en-US"/>
        </w:rPr>
        <w:t>Framework</w:t>
      </w:r>
      <w:bookmarkEnd w:id="11"/>
    </w:p>
    <w:p w14:paraId="4A9F8CB8" w14:textId="7D4F3682" w:rsidR="00765CE5" w:rsidRPr="00765CE5" w:rsidRDefault="00765CE5" w:rsidP="00D26283">
      <w:pPr>
        <w:pStyle w:val="aa"/>
        <w:shd w:val="clear" w:color="auto" w:fill="FFFFFF"/>
        <w:rPr>
          <w:color w:val="202122"/>
          <w:sz w:val="28"/>
          <w:szCs w:val="28"/>
        </w:rPr>
      </w:pPr>
      <w:r w:rsidRPr="00765CE5">
        <w:rPr>
          <w:color w:val="202122"/>
          <w:sz w:val="28"/>
          <w:szCs w:val="28"/>
          <w:shd w:val="clear" w:color="auto" w:fill="FFFFFF"/>
        </w:rPr>
        <w:t>.NET Framework</w:t>
      </w:r>
      <w:r w:rsidR="00152F26">
        <w:rPr>
          <w:color w:val="202122"/>
          <w:sz w:val="28"/>
          <w:szCs w:val="28"/>
          <w:shd w:val="clear" w:color="auto" w:fill="FFFFFF"/>
        </w:rPr>
        <w:t xml:space="preserve"> </w:t>
      </w:r>
      <w:r w:rsidRPr="00765CE5">
        <w:rPr>
          <w:color w:val="202122"/>
          <w:sz w:val="28"/>
          <w:szCs w:val="28"/>
          <w:shd w:val="clear" w:color="auto" w:fill="FFFFFF"/>
        </w:rPr>
        <w:t>—</w:t>
      </w:r>
      <w:r>
        <w:rPr>
          <w:color w:val="202122"/>
          <w:shd w:val="clear" w:color="auto" w:fill="FFFFFF"/>
        </w:rPr>
        <w:t xml:space="preserve"> </w:t>
      </w:r>
      <w:r w:rsidRPr="00765CE5">
        <w:rPr>
          <w:color w:val="202122"/>
          <w:sz w:val="28"/>
          <w:szCs w:val="28"/>
          <w:shd w:val="clear" w:color="auto" w:fill="FFFFFF"/>
        </w:rPr>
        <w:t>программная платформа, выпущенная компанией</w:t>
      </w:r>
      <w:r w:rsidR="00060FB6">
        <w:rPr>
          <w:color w:val="202122"/>
          <w:sz w:val="28"/>
          <w:szCs w:val="28"/>
          <w:shd w:val="clear" w:color="auto" w:fill="FFFFFF"/>
        </w:rPr>
        <w:t xml:space="preserve"> </w:t>
      </w:r>
      <w:r w:rsidRPr="00765CE5">
        <w:rPr>
          <w:sz w:val="28"/>
          <w:szCs w:val="28"/>
          <w:shd w:val="clear" w:color="auto" w:fill="FFFFFF"/>
        </w:rPr>
        <w:t>Microsoft</w:t>
      </w:r>
      <w:r w:rsidR="00060FB6">
        <w:rPr>
          <w:color w:val="202122"/>
          <w:sz w:val="28"/>
          <w:szCs w:val="28"/>
          <w:shd w:val="clear" w:color="auto" w:fill="FFFFFF"/>
        </w:rPr>
        <w:t xml:space="preserve"> </w:t>
      </w:r>
      <w:r w:rsidRPr="00765CE5">
        <w:rPr>
          <w:color w:val="202122"/>
          <w:sz w:val="28"/>
          <w:szCs w:val="28"/>
          <w:shd w:val="clear" w:color="auto" w:fill="FFFFFF"/>
        </w:rPr>
        <w:t>в</w:t>
      </w:r>
      <w:r w:rsidR="00060FB6">
        <w:rPr>
          <w:color w:val="202122"/>
          <w:sz w:val="28"/>
          <w:szCs w:val="28"/>
          <w:shd w:val="clear" w:color="auto" w:fill="FFFFFF"/>
        </w:rPr>
        <w:t xml:space="preserve"> </w:t>
      </w:r>
      <w:r w:rsidRPr="00765CE5">
        <w:rPr>
          <w:sz w:val="28"/>
          <w:szCs w:val="28"/>
          <w:shd w:val="clear" w:color="auto" w:fill="FFFFFF"/>
        </w:rPr>
        <w:t>2002 году</w:t>
      </w:r>
      <w:r w:rsidRPr="00765CE5">
        <w:rPr>
          <w:color w:val="202122"/>
          <w:sz w:val="28"/>
          <w:szCs w:val="28"/>
          <w:shd w:val="clear" w:color="auto" w:fill="FFFFFF"/>
        </w:rPr>
        <w:t>. Основой платформы является общеязыковая среда исполнения </w:t>
      </w:r>
      <w:r w:rsidRPr="00765CE5">
        <w:rPr>
          <w:sz w:val="28"/>
          <w:szCs w:val="28"/>
          <w:shd w:val="clear" w:color="auto" w:fill="FFFFFF"/>
        </w:rPr>
        <w:t>Common Language Runtime (CLR)</w:t>
      </w:r>
      <w:r w:rsidRPr="00765CE5">
        <w:rPr>
          <w:color w:val="202122"/>
          <w:sz w:val="28"/>
          <w:szCs w:val="28"/>
          <w:shd w:val="clear" w:color="auto" w:fill="FFFFFF"/>
        </w:rPr>
        <w:t>, которая подходит для различных языков программирования.</w:t>
      </w:r>
      <w:r w:rsidRPr="00765CE5">
        <w:rPr>
          <w:rFonts w:ascii="Arial" w:hAnsi="Arial" w:cs="Arial"/>
          <w:color w:val="202122"/>
          <w:sz w:val="21"/>
          <w:szCs w:val="21"/>
        </w:rPr>
        <w:t xml:space="preserve"> </w:t>
      </w:r>
      <w:r w:rsidRPr="00765CE5">
        <w:rPr>
          <w:color w:val="202122"/>
          <w:sz w:val="28"/>
          <w:szCs w:val="28"/>
        </w:rPr>
        <w:t>Функциональные возможности CLR доступны в любых языках программирования, использующих эту среду. В настоящее время .NET Framework развивается в виде</w:t>
      </w:r>
      <w:r w:rsidR="00060FB6">
        <w:rPr>
          <w:color w:val="202122"/>
          <w:sz w:val="28"/>
          <w:szCs w:val="28"/>
        </w:rPr>
        <w:t xml:space="preserve"> </w:t>
      </w:r>
      <w:r w:rsidRPr="00765CE5">
        <w:rPr>
          <w:color w:val="202122"/>
          <w:sz w:val="28"/>
          <w:szCs w:val="28"/>
        </w:rPr>
        <w:t>.NET.</w:t>
      </w:r>
    </w:p>
    <w:p w14:paraId="51031647" w14:textId="10360AD7" w:rsidR="00765CE5" w:rsidRDefault="00765CE5" w:rsidP="00D26283">
      <w:pPr>
        <w:pStyle w:val="aa"/>
        <w:shd w:val="clear" w:color="auto" w:fill="FFFFFF"/>
        <w:rPr>
          <w:color w:val="202122"/>
          <w:sz w:val="28"/>
          <w:szCs w:val="28"/>
        </w:rPr>
      </w:pPr>
      <w:r w:rsidRPr="00765CE5">
        <w:rPr>
          <w:color w:val="202122"/>
          <w:sz w:val="28"/>
          <w:szCs w:val="28"/>
        </w:rPr>
        <w:t>Хотя .NET Framework является патентованной технологией корпорации Microsoft и официально рассчитана на работу под операционными системами семейства</w:t>
      </w:r>
      <w:r w:rsidR="00060FB6">
        <w:rPr>
          <w:color w:val="202122"/>
          <w:sz w:val="28"/>
          <w:szCs w:val="28"/>
        </w:rPr>
        <w:t xml:space="preserve"> </w:t>
      </w:r>
      <w:r w:rsidRPr="00765CE5">
        <w:rPr>
          <w:color w:val="202122"/>
          <w:sz w:val="28"/>
          <w:szCs w:val="28"/>
        </w:rPr>
        <w:t>Windows, существуют независимые проекты (прежде всего это</w:t>
      </w:r>
      <w:r w:rsidR="00060FB6">
        <w:rPr>
          <w:color w:val="202122"/>
          <w:sz w:val="28"/>
          <w:szCs w:val="28"/>
        </w:rPr>
        <w:t xml:space="preserve"> </w:t>
      </w:r>
      <w:r w:rsidRPr="00765CE5">
        <w:rPr>
          <w:color w:val="202122"/>
          <w:sz w:val="28"/>
          <w:szCs w:val="28"/>
        </w:rPr>
        <w:t>Mono</w:t>
      </w:r>
      <w:r w:rsidR="00060FB6">
        <w:rPr>
          <w:color w:val="202122"/>
          <w:sz w:val="28"/>
          <w:szCs w:val="28"/>
        </w:rPr>
        <w:t xml:space="preserve"> </w:t>
      </w:r>
      <w:r w:rsidRPr="00765CE5">
        <w:rPr>
          <w:color w:val="202122"/>
          <w:sz w:val="28"/>
          <w:szCs w:val="28"/>
        </w:rPr>
        <w:t>и</w:t>
      </w:r>
      <w:r w:rsidR="00060FB6">
        <w:rPr>
          <w:color w:val="202122"/>
          <w:sz w:val="28"/>
          <w:szCs w:val="28"/>
        </w:rPr>
        <w:t xml:space="preserve"> </w:t>
      </w:r>
      <w:r w:rsidRPr="00765CE5">
        <w:rPr>
          <w:color w:val="202122"/>
          <w:sz w:val="28"/>
          <w:szCs w:val="28"/>
        </w:rPr>
        <w:t>Portable.NET), позволяющие запускать программы .NET Framework на некоторых других операционных системах.</w:t>
      </w:r>
    </w:p>
    <w:p w14:paraId="12EE63EB" w14:textId="2C36B7D6" w:rsidR="00B839BE" w:rsidRDefault="00B839BE" w:rsidP="00D26283">
      <w:pPr>
        <w:pStyle w:val="a3"/>
        <w:ind w:left="0"/>
      </w:pPr>
      <w:r>
        <w:t>Основной идеей при разработке .NET Framework являлось обеспечение свободы разработчика за счёт предоставления ему возможности создавать приложения различных типов, способные выполняться на различных типах устройств и в различных средах.</w:t>
      </w:r>
    </w:p>
    <w:p w14:paraId="4A375319" w14:textId="74B7F29E" w:rsidR="00B839BE" w:rsidRPr="00B839BE" w:rsidRDefault="00B839BE" w:rsidP="00D26283">
      <w:pPr>
        <w:pStyle w:val="a3"/>
        <w:ind w:left="0"/>
        <w:rPr>
          <w:color w:val="202122"/>
        </w:rPr>
      </w:pPr>
      <w:r w:rsidRPr="00B839BE">
        <w:rPr>
          <w:color w:val="202122"/>
          <w:shd w:val="clear" w:color="auto" w:fill="FFFFFF"/>
        </w:rPr>
        <w:t>Вторым принципом стала ориентация на системы, работающие под управлением семейства операционных систем Microsoft Windows</w:t>
      </w:r>
    </w:p>
    <w:p w14:paraId="0C41631C" w14:textId="77777777" w:rsidR="00B839BE" w:rsidRPr="00B839BE" w:rsidRDefault="00B839BE" w:rsidP="00D26283">
      <w:r w:rsidRPr="00B839BE">
        <w:t xml:space="preserve">Библиотека классов платформы .NET Framework представляет собой коллекцию типов, которые тесно интегрируются со средой CLR. Библиотека классов является объектно-ориентированной. Она предоставляет типы, от которых управляемый код пользователя может наследовать функции. Это не только упрощает работу с типами .NET Framework, но и сокращает время изучения новых средств платформы .NET Framework. Кроме того, компоненты независимых </w:t>
      </w:r>
      <w:r w:rsidRPr="00B839BE">
        <w:lastRenderedPageBreak/>
        <w:t>производителей можно легко объединять с классами платформы .NET Framework.</w:t>
      </w:r>
    </w:p>
    <w:p w14:paraId="4383F0F4" w14:textId="77777777" w:rsidR="00B839BE" w:rsidRPr="00B839BE" w:rsidRDefault="00B839BE" w:rsidP="00D26283">
      <w:r w:rsidRPr="00B839BE">
        <w:t>Например, в классах коллекций .NET Framework реализуется набор интерфейсов для разработки пользовательских классов коллекций. Пользовательские классы коллекций легко объединяются с классами .NET Framework.</w:t>
      </w:r>
    </w:p>
    <w:p w14:paraId="37BF9AEE" w14:textId="77777777" w:rsidR="00B839BE" w:rsidRPr="00B839BE" w:rsidRDefault="00B839BE" w:rsidP="00D26283">
      <w:r w:rsidRPr="00B839BE">
        <w:t>Как и ожидается от объектно-ориентированной библиотеки классов, типы .NET Framework позволяют решать типовые задачи программирования, включая работу со строками, сбор данных, подключение к базам данных и доступ к файлам. В дополнение к этим обычным задачам библиотека классов содержит типы, поддерживающие многие специализированные сценарии разработки. Можете использовать платформу .NET Framework для разработки следующих типов приложений и служб:</w:t>
      </w:r>
    </w:p>
    <w:p w14:paraId="4CA77194" w14:textId="06CC52B1" w:rsidR="00B839BE" w:rsidRPr="00B839BE" w:rsidRDefault="00B839BE" w:rsidP="00EB64B1">
      <w:pPr>
        <w:pStyle w:val="a5"/>
        <w:numPr>
          <w:ilvl w:val="0"/>
          <w:numId w:val="3"/>
        </w:numPr>
      </w:pPr>
      <w:r w:rsidRPr="00B839BE">
        <w:t xml:space="preserve">Консольные приложения. </w:t>
      </w:r>
    </w:p>
    <w:p w14:paraId="4EBD21CB" w14:textId="678CF28A" w:rsidR="00B839BE" w:rsidRPr="00B839BE" w:rsidRDefault="00B839BE" w:rsidP="00EB64B1">
      <w:pPr>
        <w:pStyle w:val="a5"/>
        <w:numPr>
          <w:ilvl w:val="0"/>
          <w:numId w:val="3"/>
        </w:numPr>
      </w:pPr>
      <w:r w:rsidRPr="00B839BE">
        <w:t xml:space="preserve">Приложения с графическим интерфейсом Windows (Windows Forms). </w:t>
      </w:r>
    </w:p>
    <w:p w14:paraId="48C63938" w14:textId="254198B6" w:rsidR="00B839BE" w:rsidRPr="00BA126E" w:rsidRDefault="00B839BE" w:rsidP="00EB64B1">
      <w:pPr>
        <w:pStyle w:val="a5"/>
        <w:numPr>
          <w:ilvl w:val="0"/>
          <w:numId w:val="3"/>
        </w:numPr>
        <w:rPr>
          <w:lang w:val="en-US"/>
        </w:rPr>
      </w:pPr>
      <w:r w:rsidRPr="00B839BE">
        <w:t>Приложения</w:t>
      </w:r>
      <w:r w:rsidRPr="00B839BE">
        <w:rPr>
          <w:lang w:val="en-US"/>
        </w:rPr>
        <w:t xml:space="preserve"> Windows Presentation Foundation (WPF). </w:t>
      </w:r>
    </w:p>
    <w:p w14:paraId="778DF654" w14:textId="608C4C44" w:rsidR="00B839BE" w:rsidRPr="00B839BE" w:rsidRDefault="00B839BE" w:rsidP="00EB64B1">
      <w:pPr>
        <w:pStyle w:val="a5"/>
        <w:numPr>
          <w:ilvl w:val="0"/>
          <w:numId w:val="3"/>
        </w:numPr>
      </w:pPr>
      <w:r w:rsidRPr="00B839BE">
        <w:t xml:space="preserve">Приложения ASP.NET. </w:t>
      </w:r>
    </w:p>
    <w:p w14:paraId="1C2FDE51" w14:textId="0156B7DB" w:rsidR="00B839BE" w:rsidRPr="00B839BE" w:rsidRDefault="00B839BE" w:rsidP="00EB64B1">
      <w:pPr>
        <w:pStyle w:val="a5"/>
        <w:numPr>
          <w:ilvl w:val="0"/>
          <w:numId w:val="3"/>
        </w:numPr>
      </w:pPr>
      <w:r w:rsidRPr="00B839BE">
        <w:t xml:space="preserve">службы Windows; </w:t>
      </w:r>
    </w:p>
    <w:p w14:paraId="73708F2E" w14:textId="76D7F64A" w:rsidR="00B839BE" w:rsidRPr="00B839BE" w:rsidRDefault="00B839BE" w:rsidP="00EB64B1">
      <w:pPr>
        <w:pStyle w:val="a5"/>
        <w:numPr>
          <w:ilvl w:val="0"/>
          <w:numId w:val="3"/>
        </w:numPr>
      </w:pPr>
      <w:r w:rsidRPr="00B839BE">
        <w:t xml:space="preserve">Сервисноориентированные приложения, использующие Windows Communication Foundation (WCF). </w:t>
      </w:r>
    </w:p>
    <w:p w14:paraId="4031DC09" w14:textId="56107BC1" w:rsidR="00B839BE" w:rsidRPr="00B839BE" w:rsidRDefault="00B839BE" w:rsidP="00EB64B1">
      <w:pPr>
        <w:pStyle w:val="a5"/>
        <w:numPr>
          <w:ilvl w:val="0"/>
          <w:numId w:val="3"/>
        </w:numPr>
      </w:pPr>
      <w:r w:rsidRPr="00B839BE">
        <w:t xml:space="preserve">Приложения, поддерживающие бизнес-процессы Windows Workflow Foundation (WF). </w:t>
      </w:r>
    </w:p>
    <w:p w14:paraId="53D316B7" w14:textId="77777777" w:rsidR="00B839BE" w:rsidRPr="00B839BE" w:rsidRDefault="00B839BE" w:rsidP="00D26283">
      <w:r w:rsidRPr="00B839BE">
        <w:t>Классы Windows Forms представляют собой полный набор типов, существенно упрощающих разработку графических интерфейсов пользователя Windows. При написании приложения веб-форм ASP.NET можно использовать классы веб-форм.</w:t>
      </w:r>
    </w:p>
    <w:p w14:paraId="78EBD757" w14:textId="46B755B0" w:rsidR="00BA126E" w:rsidRDefault="00BA126E" w:rsidP="00D26283">
      <w:pPr>
        <w:pStyle w:val="3"/>
      </w:pPr>
      <w:bookmarkStart w:id="12" w:name="_Toc106710929"/>
      <w:r w:rsidRPr="00BA126E">
        <w:lastRenderedPageBreak/>
        <w:t>2.5.</w:t>
      </w:r>
      <w:r w:rsidR="001A6660">
        <w:t>2</w:t>
      </w:r>
      <w:r w:rsidRPr="00BA126E">
        <w:t xml:space="preserve"> </w:t>
      </w:r>
      <w:r w:rsidR="00110E4F">
        <w:t xml:space="preserve">Язык программирования </w:t>
      </w:r>
      <w:r w:rsidR="00110E4F">
        <w:rPr>
          <w:lang w:val="en-US"/>
        </w:rPr>
        <w:t>C</w:t>
      </w:r>
      <w:r w:rsidR="00110E4F" w:rsidRPr="00C6418C">
        <w:t>#</w:t>
      </w:r>
      <w:bookmarkEnd w:id="12"/>
    </w:p>
    <w:p w14:paraId="6E81C82E" w14:textId="3636124D" w:rsidR="00110E4F" w:rsidRDefault="00110E4F" w:rsidP="00D26283">
      <w:r w:rsidRPr="00110E4F">
        <w:t>C# (произносится как "си шарп")</w:t>
      </w:r>
      <w:r w:rsidR="00060FB6">
        <w:t xml:space="preserve"> </w:t>
      </w:r>
      <w:r w:rsidRPr="00110E4F">
        <w:t>— современный объектно-ориентированный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w:t>
      </w:r>
      <w:r w:rsidR="005C1008">
        <w:t xml:space="preserve"> </w:t>
      </w:r>
      <w:r w:rsidRPr="00110E4F">
        <w:t>8 и более ранних версий. Если вы хотите изучить язык с помощью интерактивных примеров, рекомендуем поработать с вводными руководствами по C#.</w:t>
      </w:r>
    </w:p>
    <w:p w14:paraId="758E6095" w14:textId="008B3D0D" w:rsidR="003855FE" w:rsidRPr="003855FE" w:rsidRDefault="003855FE" w:rsidP="00D26283">
      <w:r w:rsidRPr="003855FE">
        <w:t>C# относится к семье языков с</w:t>
      </w:r>
      <w:r w:rsidR="005C1008">
        <w:t xml:space="preserve"> </w:t>
      </w:r>
      <w:r w:rsidRPr="003855FE">
        <w:t>C-подобным синтаксисом, из них его синтаксис наиболее близок к</w:t>
      </w:r>
      <w:r w:rsidR="005C1008">
        <w:t xml:space="preserve"> </w:t>
      </w:r>
      <w:r w:rsidRPr="003855FE">
        <w:t>C++</w:t>
      </w:r>
      <w:r w:rsidR="005C1008">
        <w:t xml:space="preserve"> </w:t>
      </w:r>
      <w:r w:rsidRPr="003855FE">
        <w:t>и</w:t>
      </w:r>
      <w:r w:rsidR="005C1008">
        <w:t xml:space="preserve"> </w:t>
      </w:r>
      <w:r w:rsidRPr="003855FE">
        <w:t>Java. Язык имеет</w:t>
      </w:r>
      <w:r w:rsidR="005C1008">
        <w:t xml:space="preserve"> </w:t>
      </w:r>
      <w:r w:rsidRPr="003855FE">
        <w:t>статическую типизацию, поддерживает</w:t>
      </w:r>
      <w:r w:rsidR="005C1008">
        <w:t xml:space="preserve"> </w:t>
      </w:r>
      <w:r w:rsidRPr="003855FE">
        <w:t>полиморфизм,</w:t>
      </w:r>
      <w:r w:rsidR="005C1008">
        <w:t xml:space="preserve"> </w:t>
      </w:r>
      <w:r w:rsidRPr="003855FE">
        <w:t>перегрузку операторов</w:t>
      </w:r>
      <w:r w:rsidR="005C1008">
        <w:t xml:space="preserve"> </w:t>
      </w:r>
      <w:r w:rsidRPr="003855FE">
        <w:t>(в том числе операторов явного и неявного приведения типа), делегаты, атрибуты,</w:t>
      </w:r>
      <w:r w:rsidR="005C1008">
        <w:t xml:space="preserve"> </w:t>
      </w:r>
      <w:r w:rsidRPr="003855FE">
        <w:t>события,</w:t>
      </w:r>
      <w:r w:rsidR="005C1008">
        <w:t xml:space="preserve"> </w:t>
      </w:r>
      <w:r w:rsidRPr="003855FE">
        <w:t>переменные,</w:t>
      </w:r>
      <w:r w:rsidR="005C1008">
        <w:t xml:space="preserve"> </w:t>
      </w:r>
      <w:r w:rsidRPr="003855FE">
        <w:t>свойства,</w:t>
      </w:r>
      <w:r w:rsidR="005C1008">
        <w:t xml:space="preserve"> </w:t>
      </w:r>
      <w:r w:rsidRPr="003855FE">
        <w:t>обобщённые</w:t>
      </w:r>
      <w:r w:rsidR="005C1008">
        <w:t xml:space="preserve"> </w:t>
      </w:r>
      <w:r w:rsidRPr="003855FE">
        <w:t>типы и методы,</w:t>
      </w:r>
      <w:r w:rsidR="005C1008">
        <w:t xml:space="preserve"> </w:t>
      </w:r>
      <w:r w:rsidRPr="003855FE">
        <w:t>итераторы,</w:t>
      </w:r>
      <w:r w:rsidR="005C1008">
        <w:t xml:space="preserve"> </w:t>
      </w:r>
      <w:r w:rsidRPr="003855FE">
        <w:t>анонимные</w:t>
      </w:r>
      <w:r w:rsidR="00126BC2">
        <w:t xml:space="preserve"> </w:t>
      </w:r>
      <w:r w:rsidRPr="003855FE">
        <w:t>функции</w:t>
      </w:r>
      <w:r w:rsidR="005C1008">
        <w:t xml:space="preserve"> </w:t>
      </w:r>
      <w:r w:rsidRPr="003855FE">
        <w:t>с</w:t>
      </w:r>
      <w:r w:rsidR="005C1008">
        <w:t xml:space="preserve"> </w:t>
      </w:r>
      <w:r w:rsidRPr="003855FE">
        <w:t>поддержкой замыканий,</w:t>
      </w:r>
      <w:r w:rsidR="005C1008">
        <w:t xml:space="preserve"> </w:t>
      </w:r>
      <w:r w:rsidRPr="003855FE">
        <w:t>LINQ,</w:t>
      </w:r>
      <w:r w:rsidR="005C1008">
        <w:t xml:space="preserve"> </w:t>
      </w:r>
      <w:r w:rsidRPr="003855FE">
        <w:t>исключения,</w:t>
      </w:r>
      <w:r w:rsidR="005C1008">
        <w:t xml:space="preserve"> </w:t>
      </w:r>
      <w:r w:rsidRPr="003855FE">
        <w:t>комментарии</w:t>
      </w:r>
      <w:r w:rsidR="005C1008">
        <w:t xml:space="preserve"> </w:t>
      </w:r>
      <w:r w:rsidRPr="003855FE">
        <w:t>в формате</w:t>
      </w:r>
      <w:r w:rsidR="005C1008">
        <w:t xml:space="preserve"> </w:t>
      </w:r>
      <w:r w:rsidRPr="003855FE">
        <w:t>XML.</w:t>
      </w:r>
    </w:p>
    <w:p w14:paraId="721C1F46" w14:textId="2D776163" w:rsidR="003855FE" w:rsidRDefault="003855FE" w:rsidP="00D26283">
      <w:r w:rsidRPr="003855FE">
        <w:t>Переняв многое от своих</w:t>
      </w:r>
      <w:r w:rsidR="00126BC2">
        <w:t xml:space="preserve"> </w:t>
      </w:r>
      <w:r w:rsidRPr="003855FE">
        <w:t>предшественников</w:t>
      </w:r>
      <w:r w:rsidR="00060FB6">
        <w:t xml:space="preserve"> </w:t>
      </w:r>
      <w:r w:rsidRPr="003855FE">
        <w:t>— языков</w:t>
      </w:r>
      <w:r w:rsidR="00060FB6">
        <w:t xml:space="preserve"> </w:t>
      </w:r>
      <w:r w:rsidRPr="003855FE">
        <w:t>C++,</w:t>
      </w:r>
      <w:r w:rsidR="00060FB6">
        <w:t xml:space="preserve"> </w:t>
      </w:r>
      <w:r w:rsidRPr="003855FE">
        <w:t>Delphi,</w:t>
      </w:r>
      <w:r w:rsidR="00060FB6">
        <w:t xml:space="preserve"> </w:t>
      </w:r>
      <w:r w:rsidRPr="003855FE">
        <w:t>Модула,</w:t>
      </w:r>
      <w:r w:rsidR="00060FB6">
        <w:t xml:space="preserve"> </w:t>
      </w:r>
      <w:r w:rsidRPr="003855FE">
        <w:t>Smalltalk</w:t>
      </w:r>
      <w:r w:rsidR="00060FB6">
        <w:t xml:space="preserve"> </w:t>
      </w:r>
      <w:r w:rsidRPr="003855FE">
        <w:t>и, в особенности,</w:t>
      </w:r>
      <w:r w:rsidR="00060FB6">
        <w:t xml:space="preserve"> </w:t>
      </w:r>
      <w:r w:rsidRPr="003855FE">
        <w:t>Java</w:t>
      </w:r>
      <w:r w:rsidR="00060FB6">
        <w:t xml:space="preserve"> </w:t>
      </w:r>
      <w:r w:rsidRPr="003855FE">
        <w:t>—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w:t>
      </w:r>
      <w:r w:rsidR="00060FB6">
        <w:t xml:space="preserve"> </w:t>
      </w:r>
      <w:r w:rsidRPr="003855FE">
        <w:t>множественное наследование</w:t>
      </w:r>
      <w:r w:rsidR="00060FB6">
        <w:t xml:space="preserve"> </w:t>
      </w:r>
      <w:r w:rsidRPr="003855FE">
        <w:t>классов (между тем допускается множественная реализация интерфейсов).</w:t>
      </w:r>
    </w:p>
    <w:p w14:paraId="4C5903ED" w14:textId="77ECC3E2" w:rsidR="00E53A92" w:rsidRDefault="00E53A92" w:rsidP="00E53A92">
      <w:r>
        <w:t>В стандарте Ecma перечислены следующие цели разработки C#:</w:t>
      </w:r>
    </w:p>
    <w:p w14:paraId="0DF88161" w14:textId="77777777" w:rsidR="00E53A92" w:rsidRDefault="00E53A92" w:rsidP="00EB64B1">
      <w:pPr>
        <w:pStyle w:val="a5"/>
        <w:numPr>
          <w:ilvl w:val="0"/>
          <w:numId w:val="17"/>
        </w:numPr>
      </w:pPr>
      <w:r>
        <w:t>Язык задуман как простой, современный, универсальный, объектно-ориентированный язык программирования.</w:t>
      </w:r>
    </w:p>
    <w:p w14:paraId="11881765" w14:textId="77777777" w:rsidR="00E53A92" w:rsidRDefault="00E53A92" w:rsidP="00EB64B1">
      <w:pPr>
        <w:pStyle w:val="a5"/>
        <w:numPr>
          <w:ilvl w:val="0"/>
          <w:numId w:val="17"/>
        </w:numPr>
      </w:pPr>
      <w:r>
        <w:t xml:space="preserve">Язык и его реализации должны обеспечивать поддержку принципов разработки программного обеспечения, таких как строгая проверка </w:t>
      </w:r>
      <w:r>
        <w:lastRenderedPageBreak/>
        <w:t>типов, проверка границ массива, обнаружение попыток использования неинициализированных переменных и автоматическая сборка мусора. Надежность программного обеспечения, долговечность и производительность программиста важны.</w:t>
      </w:r>
    </w:p>
    <w:p w14:paraId="2CF6372A" w14:textId="77777777" w:rsidR="00E53A92" w:rsidRDefault="00E53A92" w:rsidP="00EB64B1">
      <w:pPr>
        <w:pStyle w:val="a5"/>
        <w:numPr>
          <w:ilvl w:val="0"/>
          <w:numId w:val="17"/>
        </w:numPr>
      </w:pPr>
      <w:r>
        <w:t>Язык предназначен для использования при разработке программных компонентов, подходящих для развертывания в распределенных средах.</w:t>
      </w:r>
    </w:p>
    <w:p w14:paraId="7CAF05F2" w14:textId="77777777" w:rsidR="00E53A92" w:rsidRDefault="00E53A92" w:rsidP="00EB64B1">
      <w:pPr>
        <w:pStyle w:val="a5"/>
        <w:numPr>
          <w:ilvl w:val="0"/>
          <w:numId w:val="17"/>
        </w:numPr>
      </w:pPr>
      <w:r>
        <w:t>Переносимость очень важна для исходного кода и программистов, особенно для тех, кто уже знаком с C и C++.</w:t>
      </w:r>
    </w:p>
    <w:p w14:paraId="6183FDE3" w14:textId="77777777" w:rsidR="00E53A92" w:rsidRDefault="00E53A92" w:rsidP="00EB64B1">
      <w:pPr>
        <w:pStyle w:val="a5"/>
        <w:numPr>
          <w:ilvl w:val="0"/>
          <w:numId w:val="17"/>
        </w:numPr>
      </w:pPr>
      <w:r>
        <w:t>Поддержка интернационализации очень важна.</w:t>
      </w:r>
    </w:p>
    <w:p w14:paraId="1FAFD9BD" w14:textId="77777777" w:rsidR="00E53A92" w:rsidRDefault="00E53A92" w:rsidP="00EB64B1">
      <w:pPr>
        <w:pStyle w:val="a5"/>
        <w:numPr>
          <w:ilvl w:val="0"/>
          <w:numId w:val="17"/>
        </w:numPr>
      </w:pPr>
      <w:r>
        <w:t>C# предназначен для написания приложений как для размещенных, так и для встроенных систем, начиная от очень больших, использующих сложные операционные системы, и заканчивая очень маленькими, имеющими специальные функции.</w:t>
      </w:r>
    </w:p>
    <w:p w14:paraId="57DFE310" w14:textId="76A4998F" w:rsidR="00E53A92" w:rsidRDefault="00E53A92" w:rsidP="00EB64B1">
      <w:pPr>
        <w:pStyle w:val="a5"/>
        <w:numPr>
          <w:ilvl w:val="0"/>
          <w:numId w:val="17"/>
        </w:numPr>
      </w:pPr>
      <w:r>
        <w:t>Хотя приложения на C# должны быть экономичными в отношении требований к памяти и вычислительной мощности, этот язык не предназначался для прямой конкуренции по производительности и размеру с C или языком ассемблера.</w:t>
      </w:r>
    </w:p>
    <w:p w14:paraId="2DE6A2FE" w14:textId="1805B9C6" w:rsidR="00220C15" w:rsidRDefault="00220C15" w:rsidP="00D26283">
      <w:pPr>
        <w:pStyle w:val="3"/>
      </w:pPr>
      <w:bookmarkStart w:id="13" w:name="_Toc106710930"/>
      <w:r w:rsidRPr="00BA126E">
        <w:t>2.5.</w:t>
      </w:r>
      <w:r w:rsidR="001A6660">
        <w:t>3</w:t>
      </w:r>
      <w:r w:rsidRPr="00BA126E">
        <w:t xml:space="preserve"> </w:t>
      </w:r>
      <w:r>
        <w:t>Выбор СУБД</w:t>
      </w:r>
      <w:bookmarkEnd w:id="13"/>
    </w:p>
    <w:p w14:paraId="558524D9" w14:textId="088125A7" w:rsidR="00220C15" w:rsidRPr="00220C15" w:rsidRDefault="00220C15" w:rsidP="00D26283">
      <w:pPr>
        <w:rPr>
          <w:szCs w:val="28"/>
        </w:rPr>
      </w:pPr>
      <w:r w:rsidRPr="00220C15">
        <w:rPr>
          <w:szCs w:val="28"/>
        </w:rPr>
        <w:t>MySQL - это популярный сервер баз данных, используемый в разных приложениях. SQL означает язык структурированных запросов - Structured Query Language, который MySQL использует для коммуникации с другими программами. Сверх того, MySQL имеет свои собственные расширенные функции SQL для того чтобы обеспечить пользователям дополнительный функционал. В этом документе мы рассмотрим как провести первоначальную установку MySQL, настроить базы данных и таблицы, и создать новых пользователей. Давайте начнем с установки.</w:t>
      </w:r>
    </w:p>
    <w:p w14:paraId="4164C780" w14:textId="16E4C509" w:rsidR="004116DC" w:rsidRDefault="00220C15" w:rsidP="00D26283">
      <w:pPr>
        <w:rPr>
          <w:color w:val="202122"/>
          <w:szCs w:val="28"/>
          <w:shd w:val="clear" w:color="auto" w:fill="FFFFFF"/>
        </w:rPr>
      </w:pPr>
      <w:r w:rsidRPr="00220C15">
        <w:rPr>
          <w:color w:val="202122"/>
          <w:szCs w:val="28"/>
          <w:shd w:val="clear" w:color="auto" w:fill="FFFFFF"/>
        </w:rPr>
        <w:lastRenderedPageBreak/>
        <w:t>Гибкость СУБД MySQL обеспечивается поддержкой большого количества типов таблиц: пользователи могут выбрать как таблицы типа </w:t>
      </w:r>
      <w:r w:rsidRPr="00220C15">
        <w:rPr>
          <w:szCs w:val="28"/>
          <w:shd w:val="clear" w:color="auto" w:fill="FFFFFF"/>
        </w:rPr>
        <w:t>MyISAM</w:t>
      </w:r>
      <w:r w:rsidRPr="00220C15">
        <w:rPr>
          <w:color w:val="202122"/>
          <w:szCs w:val="28"/>
          <w:shd w:val="clear" w:color="auto" w:fill="FFFFFF"/>
        </w:rPr>
        <w:t>, поддерживающие полнотекстовый поиск, так и таблицы </w:t>
      </w:r>
      <w:r w:rsidRPr="00220C15">
        <w:rPr>
          <w:szCs w:val="28"/>
          <w:shd w:val="clear" w:color="auto" w:fill="FFFFFF"/>
        </w:rPr>
        <w:t>InnoDB</w:t>
      </w:r>
      <w:r w:rsidRPr="00220C15">
        <w:rPr>
          <w:color w:val="202122"/>
          <w:szCs w:val="28"/>
          <w:shd w:val="clear" w:color="auto" w:fill="FFFFFF"/>
        </w:rPr>
        <w:t>,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14:paraId="2E85F508" w14:textId="77777777" w:rsidR="00D26283" w:rsidRPr="00D26283" w:rsidRDefault="00D26283" w:rsidP="00D26283">
      <w:r w:rsidRPr="00D26283">
        <w:t>Основные преимущества MySQL:</w:t>
      </w:r>
    </w:p>
    <w:p w14:paraId="6415FC5C" w14:textId="77777777" w:rsidR="00D26283" w:rsidRPr="00D26283" w:rsidRDefault="00D26283" w:rsidP="00EB64B1">
      <w:pPr>
        <w:pStyle w:val="a5"/>
        <w:numPr>
          <w:ilvl w:val="0"/>
          <w:numId w:val="19"/>
        </w:numPr>
        <w:rPr>
          <w:color w:val="191919"/>
        </w:rPr>
      </w:pPr>
      <w:r w:rsidRPr="00D26283">
        <w:rPr>
          <w:color w:val="191919"/>
        </w:rPr>
        <w:t>многопоточность, поддержка нескольких одновременных запросов;</w:t>
      </w:r>
    </w:p>
    <w:p w14:paraId="3A7F4810" w14:textId="77777777" w:rsidR="00D26283" w:rsidRPr="00D26283" w:rsidRDefault="00D26283" w:rsidP="00EB64B1">
      <w:pPr>
        <w:pStyle w:val="a5"/>
        <w:numPr>
          <w:ilvl w:val="0"/>
          <w:numId w:val="19"/>
        </w:numPr>
        <w:rPr>
          <w:color w:val="191919"/>
        </w:rPr>
      </w:pPr>
      <w:r w:rsidRPr="00D26283">
        <w:rPr>
          <w:color w:val="191919"/>
        </w:rPr>
        <w:t>оптимизация связей с присоединением многих данных за один проход;</w:t>
      </w:r>
    </w:p>
    <w:p w14:paraId="3FFC6435" w14:textId="77777777" w:rsidR="00D26283" w:rsidRPr="00D26283" w:rsidRDefault="00D26283" w:rsidP="00EB64B1">
      <w:pPr>
        <w:pStyle w:val="a5"/>
        <w:numPr>
          <w:ilvl w:val="0"/>
          <w:numId w:val="19"/>
        </w:numPr>
        <w:rPr>
          <w:color w:val="191919"/>
        </w:rPr>
      </w:pPr>
      <w:r w:rsidRPr="00D26283">
        <w:rPr>
          <w:color w:val="191919"/>
        </w:rPr>
        <w:t>записи фиксированной и переменной длины;</w:t>
      </w:r>
    </w:p>
    <w:p w14:paraId="509D094A" w14:textId="77777777" w:rsidR="00D26283" w:rsidRPr="00D26283" w:rsidRDefault="00D26283" w:rsidP="00EB64B1">
      <w:pPr>
        <w:pStyle w:val="a5"/>
        <w:numPr>
          <w:ilvl w:val="0"/>
          <w:numId w:val="19"/>
        </w:numPr>
        <w:rPr>
          <w:color w:val="191919"/>
        </w:rPr>
      </w:pPr>
      <w:r w:rsidRPr="00D26283">
        <w:rPr>
          <w:color w:val="191919"/>
        </w:rPr>
        <w:t>ODBC драйвер;</w:t>
      </w:r>
    </w:p>
    <w:p w14:paraId="337A3307" w14:textId="77777777" w:rsidR="00D26283" w:rsidRPr="00D26283" w:rsidRDefault="00D26283" w:rsidP="00EB64B1">
      <w:pPr>
        <w:pStyle w:val="a5"/>
        <w:numPr>
          <w:ilvl w:val="0"/>
          <w:numId w:val="19"/>
        </w:numPr>
        <w:rPr>
          <w:color w:val="191919"/>
        </w:rPr>
      </w:pPr>
      <w:r w:rsidRPr="00D26283">
        <w:rPr>
          <w:color w:val="191919"/>
        </w:rPr>
        <w:t>гибкая система привилегий и паролей;</w:t>
      </w:r>
    </w:p>
    <w:p w14:paraId="72045088" w14:textId="77777777" w:rsidR="00D26283" w:rsidRPr="00D26283" w:rsidRDefault="00D26283" w:rsidP="00EB64B1">
      <w:pPr>
        <w:pStyle w:val="a5"/>
        <w:numPr>
          <w:ilvl w:val="0"/>
          <w:numId w:val="19"/>
        </w:numPr>
        <w:rPr>
          <w:color w:val="191919"/>
        </w:rPr>
      </w:pPr>
      <w:r w:rsidRPr="00D26283">
        <w:rPr>
          <w:color w:val="191919"/>
        </w:rPr>
        <w:t>гибкая поддержка форматов чисел, строк переменной длины и меток времени;</w:t>
      </w:r>
    </w:p>
    <w:p w14:paraId="2A926C11" w14:textId="2EEA0759" w:rsidR="00D26283" w:rsidRPr="00D26283" w:rsidRDefault="00D26283" w:rsidP="00EB64B1">
      <w:pPr>
        <w:pStyle w:val="a5"/>
        <w:numPr>
          <w:ilvl w:val="0"/>
          <w:numId w:val="19"/>
        </w:numPr>
        <w:rPr>
          <w:color w:val="191919"/>
        </w:rPr>
      </w:pPr>
      <w:r w:rsidRPr="00D26283">
        <w:rPr>
          <w:color w:val="191919"/>
        </w:rPr>
        <w:t>интерфейс с языками C и Perl, PHP;</w:t>
      </w:r>
    </w:p>
    <w:p w14:paraId="4E4888FD" w14:textId="77777777" w:rsidR="00D26283" w:rsidRPr="00D26283" w:rsidRDefault="00D26283" w:rsidP="00EB64B1">
      <w:pPr>
        <w:pStyle w:val="a5"/>
        <w:numPr>
          <w:ilvl w:val="0"/>
          <w:numId w:val="19"/>
        </w:numPr>
        <w:rPr>
          <w:color w:val="191919"/>
        </w:rPr>
      </w:pPr>
      <w:r w:rsidRPr="00D26283">
        <w:rPr>
          <w:color w:val="191919"/>
        </w:rPr>
        <w:t>быстрая работа, масштабируемость;</w:t>
      </w:r>
    </w:p>
    <w:p w14:paraId="4FBC3052" w14:textId="77777777" w:rsidR="00D26283" w:rsidRPr="00D26283" w:rsidRDefault="00D26283" w:rsidP="00EB64B1">
      <w:pPr>
        <w:pStyle w:val="a5"/>
        <w:numPr>
          <w:ilvl w:val="0"/>
          <w:numId w:val="19"/>
        </w:numPr>
        <w:rPr>
          <w:color w:val="191919"/>
        </w:rPr>
      </w:pPr>
      <w:r w:rsidRPr="00D26283">
        <w:rPr>
          <w:color w:val="191919"/>
        </w:rPr>
        <w:t>совместимость с ANSI SQL;</w:t>
      </w:r>
    </w:p>
    <w:p w14:paraId="01968E89" w14:textId="77777777" w:rsidR="00D26283" w:rsidRPr="00D26283" w:rsidRDefault="00D26283" w:rsidP="00EB64B1">
      <w:pPr>
        <w:pStyle w:val="a5"/>
        <w:numPr>
          <w:ilvl w:val="0"/>
          <w:numId w:val="19"/>
        </w:numPr>
        <w:rPr>
          <w:color w:val="191919"/>
        </w:rPr>
      </w:pPr>
      <w:r w:rsidRPr="00D26283">
        <w:rPr>
          <w:color w:val="191919"/>
        </w:rPr>
        <w:t>бесплатна в большинстве случаев;</w:t>
      </w:r>
    </w:p>
    <w:p w14:paraId="07E6E1F5" w14:textId="77777777" w:rsidR="00D26283" w:rsidRPr="00D26283" w:rsidRDefault="00D26283" w:rsidP="00EB64B1">
      <w:pPr>
        <w:pStyle w:val="a5"/>
        <w:numPr>
          <w:ilvl w:val="0"/>
          <w:numId w:val="19"/>
        </w:numPr>
        <w:rPr>
          <w:color w:val="191919"/>
        </w:rPr>
      </w:pPr>
      <w:r w:rsidRPr="00D26283">
        <w:rPr>
          <w:color w:val="191919"/>
        </w:rPr>
        <w:t>хорошая поддержка со стороны провайдеров услуг хостинга;</w:t>
      </w:r>
    </w:p>
    <w:p w14:paraId="3F7732B8" w14:textId="22CB1284" w:rsidR="00D26283" w:rsidRDefault="00D26283" w:rsidP="00EB64B1">
      <w:pPr>
        <w:pStyle w:val="a5"/>
        <w:numPr>
          <w:ilvl w:val="0"/>
          <w:numId w:val="19"/>
        </w:numPr>
        <w:rPr>
          <w:color w:val="191919"/>
        </w:rPr>
      </w:pPr>
      <w:r w:rsidRPr="00D26283">
        <w:rPr>
          <w:color w:val="191919"/>
        </w:rPr>
        <w:t>быстрая поддержка транзакций через механизм InnoDB.</w:t>
      </w:r>
    </w:p>
    <w:p w14:paraId="63920640" w14:textId="61C047B9" w:rsidR="002179D5" w:rsidRDefault="002179D5" w:rsidP="002179D5">
      <w:pPr>
        <w:pStyle w:val="a5"/>
        <w:ind w:left="567" w:firstLine="0"/>
        <w:rPr>
          <w:color w:val="191919"/>
        </w:rPr>
      </w:pPr>
      <w:r>
        <w:rPr>
          <w:color w:val="191919"/>
        </w:rPr>
        <w:t xml:space="preserve">Недостатки </w:t>
      </w:r>
      <w:r>
        <w:rPr>
          <w:color w:val="191919"/>
          <w:lang w:val="en-US"/>
        </w:rPr>
        <w:t>MySQL</w:t>
      </w:r>
      <w:r w:rsidRPr="002179D5">
        <w:rPr>
          <w:color w:val="191919"/>
        </w:rPr>
        <w:t>:</w:t>
      </w:r>
    </w:p>
    <w:p w14:paraId="0CADD7FB" w14:textId="4718C23C" w:rsidR="002179D5" w:rsidRPr="002179D5" w:rsidRDefault="002179D5" w:rsidP="00EB64B1">
      <w:pPr>
        <w:pStyle w:val="a5"/>
        <w:numPr>
          <w:ilvl w:val="0"/>
          <w:numId w:val="18"/>
        </w:numPr>
      </w:pPr>
      <w:r w:rsidRPr="002179D5">
        <w:t xml:space="preserve">MySQL не так эффективно поддерживает базы данных очень большого </w:t>
      </w:r>
      <w:r w:rsidRPr="002179D5">
        <w:lastRenderedPageBreak/>
        <w:t>размера.</w:t>
      </w:r>
    </w:p>
    <w:p w14:paraId="2CA7FFFC" w14:textId="47D42D6C" w:rsidR="002179D5" w:rsidRPr="002179D5" w:rsidRDefault="002179D5" w:rsidP="00EB64B1">
      <w:pPr>
        <w:pStyle w:val="a5"/>
        <w:numPr>
          <w:ilvl w:val="0"/>
          <w:numId w:val="18"/>
        </w:numPr>
      </w:pPr>
      <w:r w:rsidRPr="002179D5">
        <w:t>MySQL не поддерживает ROLE, COMMIT и хранимые процедуры в версиях ниже 5.0.</w:t>
      </w:r>
    </w:p>
    <w:p w14:paraId="5810C679" w14:textId="71EFF9CD" w:rsidR="002179D5" w:rsidRPr="002179D5" w:rsidRDefault="002179D5" w:rsidP="00EB64B1">
      <w:pPr>
        <w:pStyle w:val="a5"/>
        <w:numPr>
          <w:ilvl w:val="0"/>
          <w:numId w:val="18"/>
        </w:numPr>
      </w:pPr>
      <w:r w:rsidRPr="002179D5">
        <w:t>Сделки обрабатываются не очень эффективно.</w:t>
      </w:r>
    </w:p>
    <w:p w14:paraId="5027A75C" w14:textId="31E49700" w:rsidR="002179D5" w:rsidRPr="002179D5" w:rsidRDefault="002179D5" w:rsidP="00EB64B1">
      <w:pPr>
        <w:pStyle w:val="a5"/>
        <w:numPr>
          <w:ilvl w:val="0"/>
          <w:numId w:val="18"/>
        </w:numPr>
      </w:pPr>
      <w:r w:rsidRPr="002179D5">
        <w:t>Есть несколько проблем со стабильностью.</w:t>
      </w:r>
    </w:p>
    <w:p w14:paraId="35469ED1" w14:textId="79122BA0" w:rsidR="002179D5" w:rsidRPr="002179D5" w:rsidRDefault="002179D5" w:rsidP="00EB64B1">
      <w:pPr>
        <w:pStyle w:val="a5"/>
        <w:numPr>
          <w:ilvl w:val="0"/>
          <w:numId w:val="18"/>
        </w:numPr>
      </w:pPr>
      <w:r w:rsidRPr="002179D5">
        <w:t>Плохо масштабируется производительность.</w:t>
      </w:r>
    </w:p>
    <w:p w14:paraId="5F8516D5" w14:textId="544CFBC4" w:rsidR="002179D5" w:rsidRPr="002179D5" w:rsidRDefault="002179D5" w:rsidP="00EB64B1">
      <w:pPr>
        <w:pStyle w:val="a5"/>
        <w:numPr>
          <w:ilvl w:val="0"/>
          <w:numId w:val="18"/>
        </w:numPr>
      </w:pPr>
      <w:r w:rsidRPr="002179D5">
        <w:t>Разработка не ведется сообществом, поэтому она отстает.</w:t>
      </w:r>
    </w:p>
    <w:p w14:paraId="4E7A9D2A" w14:textId="72C8CF72" w:rsidR="002179D5" w:rsidRPr="00355543" w:rsidRDefault="002179D5" w:rsidP="00EB64B1">
      <w:pPr>
        <w:pStyle w:val="a5"/>
        <w:numPr>
          <w:ilvl w:val="0"/>
          <w:numId w:val="20"/>
        </w:numPr>
        <w:rPr>
          <w:color w:val="191919"/>
        </w:rPr>
      </w:pPr>
      <w:r w:rsidRPr="002179D5">
        <w:t>Функциональность, как правило, сильно зависит от надстроек.</w:t>
      </w:r>
    </w:p>
    <w:p w14:paraId="288C6A09" w14:textId="1A0A2072" w:rsidR="002179D5" w:rsidRPr="002179D5" w:rsidRDefault="002179D5" w:rsidP="00EB64B1">
      <w:pPr>
        <w:pStyle w:val="a5"/>
        <w:numPr>
          <w:ilvl w:val="0"/>
          <w:numId w:val="18"/>
        </w:numPr>
        <w:rPr>
          <w:color w:val="191919"/>
        </w:rPr>
      </w:pPr>
      <w:r w:rsidRPr="002179D5">
        <w:rPr>
          <w:color w:val="191919"/>
        </w:rPr>
        <w:t>Разработчики могут найти некоторые из его ограничений очень разочаровывающими.</w:t>
      </w:r>
    </w:p>
    <w:p w14:paraId="4FADA294" w14:textId="2ECDA8A2" w:rsidR="002179D5" w:rsidRPr="00D26283" w:rsidRDefault="002179D5" w:rsidP="002179D5">
      <w:r w:rsidRPr="002179D5">
        <w:t>У MySQL есть автономные клиенты, которые позволяют пользователям напрямую взаимодействовать с базой данных MySQL с помощью SQL, но чаще MySQL используется с другими программами для реализации приложений, которым требуются возможности реляционной базы данных. MySQL является компонентом программного стека веб-приложений LAMP (и других), который является аббревиатурой от Linux, Apache, MySQL, Perl/PHP/Python. MySQL используется многими веб-приложениями, управляемыми базами данных, включая Drupal, Joomla, phpBB и WordPress. MySQL также используется многими популярными веб-сайтами, включая Facebook, Flickr, MediaWiki, Twitter, и YouTube.</w:t>
      </w:r>
    </w:p>
    <w:p w14:paraId="3C50A15E" w14:textId="211E547B" w:rsidR="001308A5" w:rsidRDefault="001308A5" w:rsidP="00D26283">
      <w:pPr>
        <w:pStyle w:val="1"/>
        <w:jc w:val="center"/>
      </w:pPr>
      <w:bookmarkStart w:id="14" w:name="_Toc106710931"/>
      <w:r>
        <w:t>3 Разработка клиент-серверного приложения</w:t>
      </w:r>
      <w:bookmarkEnd w:id="14"/>
    </w:p>
    <w:p w14:paraId="4077504E" w14:textId="699ADED3" w:rsidR="001308A5" w:rsidRDefault="00BD09D5" w:rsidP="00D26283">
      <w:pPr>
        <w:pStyle w:val="2"/>
      </w:pPr>
      <w:bookmarkStart w:id="15" w:name="_Toc106710932"/>
      <w:r>
        <w:t>3.1 Разработка базы данных</w:t>
      </w:r>
      <w:bookmarkEnd w:id="15"/>
    </w:p>
    <w:p w14:paraId="31EE9576" w14:textId="77777777" w:rsidR="00A56BFE" w:rsidRPr="00A56BFE" w:rsidRDefault="00A56BFE" w:rsidP="00D26283">
      <w:pPr>
        <w:pStyle w:val="a3"/>
        <w:ind w:left="0"/>
        <w:rPr>
          <w:lang w:eastAsia="ru-RU"/>
        </w:rPr>
      </w:pPr>
      <w:r w:rsidRPr="00A56BFE">
        <w:rPr>
          <w:lang w:eastAsia="ru-RU"/>
        </w:rPr>
        <w:t>Разработка базы данных – сложный длительный процесс, который можно разделить на 3 этапа:</w:t>
      </w:r>
    </w:p>
    <w:p w14:paraId="28E8A7D6" w14:textId="2C526186" w:rsidR="00A56BFE" w:rsidRPr="00A56BFE" w:rsidRDefault="00126BC2" w:rsidP="00D26283">
      <w:pPr>
        <w:pStyle w:val="a3"/>
        <w:ind w:left="0"/>
        <w:rPr>
          <w:lang w:eastAsia="ru-RU"/>
        </w:rPr>
      </w:pPr>
      <w:r>
        <w:rPr>
          <w:lang w:eastAsia="ru-RU"/>
        </w:rPr>
        <w:lastRenderedPageBreak/>
        <w:t>К</w:t>
      </w:r>
      <w:r w:rsidR="00A56BFE" w:rsidRPr="00A56BFE">
        <w:rPr>
          <w:lang w:eastAsia="ru-RU"/>
        </w:rPr>
        <w:t>онцептуальное проектирование — сбор, анализ и редактирование требований к данным;</w:t>
      </w:r>
    </w:p>
    <w:p w14:paraId="007B79AA" w14:textId="390A06FD" w:rsidR="00A56BFE" w:rsidRPr="00A56BFE" w:rsidRDefault="00126BC2" w:rsidP="00D26283">
      <w:pPr>
        <w:pStyle w:val="a3"/>
        <w:ind w:left="0"/>
        <w:rPr>
          <w:lang w:eastAsia="ru-RU"/>
        </w:rPr>
      </w:pPr>
      <w:r>
        <w:rPr>
          <w:lang w:eastAsia="ru-RU"/>
        </w:rPr>
        <w:t>Л</w:t>
      </w:r>
      <w:r w:rsidR="00A56BFE" w:rsidRPr="00A56BFE">
        <w:rPr>
          <w:lang w:eastAsia="ru-RU"/>
        </w:rPr>
        <w:t>огическое проектирование </w:t>
      </w:r>
      <w:r w:rsidR="00D84D94">
        <w:rPr>
          <w:lang w:eastAsia="ru-RU"/>
        </w:rPr>
        <w:t xml:space="preserve"> </w:t>
      </w:r>
      <w:r w:rsidR="00A56BFE" w:rsidRPr="00A56BFE">
        <w:rPr>
          <w:lang w:eastAsia="ru-RU"/>
        </w:rPr>
        <w:t>— преобразование требований к данным в структуры данных;</w:t>
      </w:r>
    </w:p>
    <w:p w14:paraId="1BF715B9" w14:textId="1B9F31F2" w:rsidR="00A56BFE" w:rsidRDefault="00126BC2" w:rsidP="00D26283">
      <w:pPr>
        <w:pStyle w:val="a3"/>
        <w:ind w:left="0"/>
        <w:rPr>
          <w:lang w:eastAsia="ru-RU"/>
        </w:rPr>
      </w:pPr>
      <w:r>
        <w:rPr>
          <w:lang w:eastAsia="ru-RU"/>
        </w:rPr>
        <w:t>Ф</w:t>
      </w:r>
      <w:r w:rsidR="00A56BFE" w:rsidRPr="00A56BFE">
        <w:rPr>
          <w:lang w:eastAsia="ru-RU"/>
        </w:rPr>
        <w:t>изическое проектирование </w:t>
      </w:r>
      <w:r w:rsidR="00D84D94">
        <w:rPr>
          <w:lang w:eastAsia="ru-RU"/>
        </w:rPr>
        <w:t xml:space="preserve"> </w:t>
      </w:r>
      <w:r w:rsidR="00A56BFE" w:rsidRPr="00A56BFE">
        <w:rPr>
          <w:lang w:eastAsia="ru-RU"/>
        </w:rPr>
        <w:t>— определение особенностей хранения данных, методов доступа и т. д.</w:t>
      </w:r>
    </w:p>
    <w:p w14:paraId="287F7A44" w14:textId="0AEF8593" w:rsidR="004812EF" w:rsidRPr="004812EF" w:rsidRDefault="004812EF" w:rsidP="004812EF">
      <w:r w:rsidRPr="004812EF">
        <w:t>Концептуальная, логическая и физическая модель — это три разных способа моделирования данных в предметной области. Хотя все они содержат сущности и отношения, они различаются целями, для которых они созданы, и целевой аудиторией. Общее понимание трех моделей заключается в том, что бизнес-аналитик использует концептуальную и логическую модель для моделирования данных, необходимых и создаваемых системой с точки зрения бизнеса, в то время как разработчик базы данных уточняет ранний проект, чтобы создать физическую модель для представления структуры физической базы данных, готовой к использованию. построение базы данных.</w:t>
      </w:r>
    </w:p>
    <w:p w14:paraId="454BDBC4" w14:textId="77777777" w:rsidR="004812EF" w:rsidRPr="00A56BFE" w:rsidRDefault="004812EF" w:rsidP="00D26283">
      <w:pPr>
        <w:pStyle w:val="a3"/>
        <w:ind w:left="0"/>
        <w:rPr>
          <w:lang w:eastAsia="ru-RU"/>
        </w:rPr>
      </w:pPr>
    </w:p>
    <w:p w14:paraId="75632349" w14:textId="529E2A9E" w:rsidR="00BD09D5" w:rsidRDefault="00D90CAD" w:rsidP="00D26283">
      <w:pPr>
        <w:pStyle w:val="3"/>
      </w:pPr>
      <w:bookmarkStart w:id="16" w:name="_Toc106710933"/>
      <w:r>
        <w:t>3.1.1 Концептуальное проектирование</w:t>
      </w:r>
      <w:bookmarkEnd w:id="16"/>
    </w:p>
    <w:p w14:paraId="18D5C006" w14:textId="7E01E461" w:rsidR="00D90CAD" w:rsidRDefault="00244CA8" w:rsidP="00D26283">
      <w:pPr>
        <w:pStyle w:val="a3"/>
        <w:ind w:left="0"/>
      </w:pPr>
      <w:r w:rsidRPr="00244CA8">
        <w:t>Концептуальное проектирование </w:t>
      </w:r>
      <w:r>
        <w:t xml:space="preserve"> </w:t>
      </w:r>
      <w:r w:rsidRPr="00244CA8">
        <w:t>—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p>
    <w:p w14:paraId="1AA4E1C6" w14:textId="4A48FB24" w:rsidR="00A55176" w:rsidRDefault="00A55176" w:rsidP="00A55176">
      <w:r>
        <w:t>Концептуальная модель данных описывает, что будет содержать база данных. Разработчики баз данных создают концептуальные модели данных для организации, определения и охвата бизнес-правил и концепций, управляющих базой данных.</w:t>
      </w:r>
    </w:p>
    <w:p w14:paraId="29A36070" w14:textId="42762A7E" w:rsidR="00A55176" w:rsidRDefault="00A55176" w:rsidP="00A55176">
      <w:r>
        <w:t xml:space="preserve">Концептуальное моделирование дает разработчикам возможность определить </w:t>
      </w:r>
      <w:r>
        <w:lastRenderedPageBreak/>
        <w:t>приоритеты и сотрудничать с заинтересованными сторонами в бизнесе в отношении конечного продукта.</w:t>
      </w:r>
    </w:p>
    <w:p w14:paraId="5B0CB13C" w14:textId="77777777" w:rsidR="00515F76" w:rsidRPr="00515F76" w:rsidRDefault="00515F76" w:rsidP="00D26283">
      <w:pPr>
        <w:pStyle w:val="a3"/>
        <w:ind w:left="0"/>
        <w:rPr>
          <w:lang w:eastAsia="ru-RU"/>
        </w:rPr>
      </w:pPr>
      <w:r w:rsidRPr="00515F76">
        <w:rPr>
          <w:lang w:eastAsia="ru-RU"/>
        </w:rPr>
        <w:t>Чаще всего концептуальная модель базы данных включает в себя:</w:t>
      </w:r>
    </w:p>
    <w:p w14:paraId="10F83D37" w14:textId="77777777" w:rsidR="00515F76" w:rsidRPr="00515F76" w:rsidRDefault="00515F76" w:rsidP="00EB64B1">
      <w:pPr>
        <w:pStyle w:val="a5"/>
        <w:numPr>
          <w:ilvl w:val="0"/>
          <w:numId w:val="21"/>
        </w:numPr>
        <w:rPr>
          <w:lang w:eastAsia="ru-RU"/>
        </w:rPr>
      </w:pPr>
      <w:r w:rsidRPr="00515F76">
        <w:rPr>
          <w:lang w:eastAsia="ru-RU"/>
        </w:rPr>
        <w:t>описание информационных объектов или понятий предметной области и связей между ними.</w:t>
      </w:r>
    </w:p>
    <w:p w14:paraId="1E512878" w14:textId="77777777" w:rsidR="00515F76" w:rsidRPr="00515F76" w:rsidRDefault="00515F76" w:rsidP="00EB64B1">
      <w:pPr>
        <w:pStyle w:val="a5"/>
        <w:numPr>
          <w:ilvl w:val="0"/>
          <w:numId w:val="21"/>
        </w:numPr>
        <w:rPr>
          <w:lang w:eastAsia="ru-RU"/>
        </w:rPr>
      </w:pPr>
      <w:r w:rsidRPr="00515F76">
        <w:rPr>
          <w:lang w:eastAsia="ru-RU"/>
        </w:rPr>
        <w:t>описание ограничений целостности, то есть требований к допустимым значениям данных и к связям между ними.</w:t>
      </w:r>
    </w:p>
    <w:p w14:paraId="102A7C65" w14:textId="7C9F3038" w:rsidR="00AF1B94" w:rsidRDefault="00B0141B" w:rsidP="00D26283">
      <w:pPr>
        <w:pStyle w:val="a3"/>
        <w:ind w:left="0"/>
      </w:pPr>
      <w:r>
        <w:t>О</w:t>
      </w:r>
      <w:r w:rsidR="00AF1B94">
        <w:t xml:space="preserve">пределим все сущности предметной области. В качестве основного атрибута всех сущностей будет выступать уникальный идентификатор (далее – Id): </w:t>
      </w:r>
      <w:r w:rsidR="00AF1B94">
        <w:sym w:font="Symbol" w:char="F02D"/>
      </w:r>
      <w:r w:rsidR="00AF1B94">
        <w:t xml:space="preserve"> Кафедра; </w:t>
      </w:r>
    </w:p>
    <w:p w14:paraId="2B42819E" w14:textId="08A657AB" w:rsidR="00AF1B94" w:rsidRDefault="00AF1B94" w:rsidP="00EB64B1">
      <w:pPr>
        <w:pStyle w:val="a3"/>
        <w:numPr>
          <w:ilvl w:val="0"/>
          <w:numId w:val="8"/>
        </w:numPr>
      </w:pPr>
      <w:r>
        <w:t xml:space="preserve">Преподаватель; </w:t>
      </w:r>
    </w:p>
    <w:p w14:paraId="32D949D5" w14:textId="707DF018" w:rsidR="00AF1B94" w:rsidRDefault="00AF1B94" w:rsidP="00EB64B1">
      <w:pPr>
        <w:pStyle w:val="a3"/>
        <w:numPr>
          <w:ilvl w:val="0"/>
          <w:numId w:val="8"/>
        </w:numPr>
      </w:pPr>
      <w:r>
        <w:t>Вопрос</w:t>
      </w:r>
      <w:r w:rsidR="00CB0219">
        <w:t>ы</w:t>
      </w:r>
      <w:r>
        <w:t xml:space="preserve"> анкеты; </w:t>
      </w:r>
    </w:p>
    <w:p w14:paraId="5561D4D2" w14:textId="3849F5E1" w:rsidR="00CB0219" w:rsidRDefault="00CB0219" w:rsidP="00EB64B1">
      <w:pPr>
        <w:pStyle w:val="a3"/>
        <w:numPr>
          <w:ilvl w:val="0"/>
          <w:numId w:val="8"/>
        </w:numPr>
      </w:pPr>
      <w:r>
        <w:t xml:space="preserve">Ответы на анкеты; </w:t>
      </w:r>
    </w:p>
    <w:p w14:paraId="6E04D8CA" w14:textId="76A7064B" w:rsidR="00AF1B94" w:rsidRDefault="00CB0219" w:rsidP="00EB64B1">
      <w:pPr>
        <w:pStyle w:val="a3"/>
        <w:numPr>
          <w:ilvl w:val="0"/>
          <w:numId w:val="8"/>
        </w:numPr>
      </w:pPr>
      <w:r>
        <w:t>Статистика;</w:t>
      </w:r>
    </w:p>
    <w:p w14:paraId="7AE14FC4" w14:textId="001AB2A7" w:rsidR="00CB0219" w:rsidRDefault="00CB0219" w:rsidP="00EB64B1">
      <w:pPr>
        <w:pStyle w:val="a3"/>
        <w:numPr>
          <w:ilvl w:val="0"/>
          <w:numId w:val="8"/>
        </w:numPr>
      </w:pPr>
      <w:r>
        <w:t>Кафедра;</w:t>
      </w:r>
    </w:p>
    <w:p w14:paraId="1B446E69" w14:textId="1CE89498" w:rsidR="00A837A3" w:rsidRDefault="00A837A3" w:rsidP="00EB64B1">
      <w:pPr>
        <w:pStyle w:val="a3"/>
        <w:numPr>
          <w:ilvl w:val="0"/>
          <w:numId w:val="8"/>
        </w:numPr>
      </w:pPr>
      <w:r>
        <w:t>Особое мнение;</w:t>
      </w:r>
    </w:p>
    <w:p w14:paraId="01428D8E" w14:textId="24FBFFCB" w:rsidR="00AF1B94" w:rsidRDefault="00AF1B94" w:rsidP="00D26283">
      <w:pPr>
        <w:pStyle w:val="a3"/>
        <w:ind w:left="0"/>
      </w:pPr>
      <w:r>
        <w:t xml:space="preserve">Несмотря на то, что Особое мнение (далее – комментарий) является одним из вопросов анкеты, он считается не обязательным и имеет строковый тип записи, в отличии от других вопросов, поэтому выделяется как отдельная сущность. </w:t>
      </w:r>
    </w:p>
    <w:p w14:paraId="561CA34D" w14:textId="77777777" w:rsidR="00AF1B94" w:rsidRDefault="00AF1B94" w:rsidP="00D26283">
      <w:pPr>
        <w:pStyle w:val="a3"/>
        <w:ind w:left="0"/>
      </w:pPr>
      <w:r>
        <w:t xml:space="preserve">Определим связи между сущностями: </w:t>
      </w:r>
    </w:p>
    <w:p w14:paraId="70B7E1C8" w14:textId="740DB61B" w:rsidR="00AF1B94" w:rsidRDefault="00AF1B94" w:rsidP="00EB64B1">
      <w:pPr>
        <w:pStyle w:val="a3"/>
        <w:numPr>
          <w:ilvl w:val="0"/>
          <w:numId w:val="22"/>
        </w:numPr>
      </w:pPr>
      <w:r>
        <w:t xml:space="preserve">На Кафедре (1) числится хотя бы один (М) Преподаватели; </w:t>
      </w:r>
    </w:p>
    <w:p w14:paraId="647BD794" w14:textId="7AB69F77" w:rsidR="00A8201A" w:rsidRDefault="00AF1B94" w:rsidP="00EB64B1">
      <w:pPr>
        <w:pStyle w:val="a3"/>
        <w:numPr>
          <w:ilvl w:val="0"/>
          <w:numId w:val="22"/>
        </w:numPr>
      </w:pPr>
      <w:r>
        <w:t>Преподаватели (М) оцениваются по всем (</w:t>
      </w:r>
      <w:r w:rsidR="00315978">
        <w:t>–</w:t>
      </w:r>
      <w:r>
        <w:t xml:space="preserve">М) Вопросам анкеты; </w:t>
      </w:r>
    </w:p>
    <w:p w14:paraId="22096EF4" w14:textId="4B108879" w:rsidR="006D026B" w:rsidRDefault="00566C83" w:rsidP="00EB64B1">
      <w:pPr>
        <w:pStyle w:val="a3"/>
        <w:numPr>
          <w:ilvl w:val="0"/>
          <w:numId w:val="22"/>
        </w:numPr>
      </w:pPr>
      <w:r>
        <w:t>Статистика</w:t>
      </w:r>
      <w:r w:rsidR="00F819C4">
        <w:t xml:space="preserve"> </w:t>
      </w:r>
      <w:r>
        <w:t>(</w:t>
      </w:r>
      <w:r w:rsidR="00E91ADF" w:rsidRPr="00F31BDA">
        <w:t>-</w:t>
      </w:r>
      <w:r>
        <w:t>1) высчитывается со всех (М)</w:t>
      </w:r>
      <w:r w:rsidR="00F31BDA">
        <w:t>Ответов на а</w:t>
      </w:r>
      <w:r>
        <w:t>нкет</w:t>
      </w:r>
      <w:r w:rsidR="00F31BDA">
        <w:t>у</w:t>
      </w:r>
      <w:r w:rsidRPr="00566C83">
        <w:t>;</w:t>
      </w:r>
    </w:p>
    <w:p w14:paraId="03214168" w14:textId="545067B1" w:rsidR="00F819C4" w:rsidRPr="00F819C4" w:rsidRDefault="00F819C4" w:rsidP="00EB64B1">
      <w:pPr>
        <w:pStyle w:val="a3"/>
        <w:numPr>
          <w:ilvl w:val="0"/>
          <w:numId w:val="22"/>
        </w:numPr>
      </w:pPr>
      <w:r>
        <w:lastRenderedPageBreak/>
        <w:t>Каждая Анкета(1) имеет несколько (-М)Ответов на каждый вопрос</w:t>
      </w:r>
      <w:r w:rsidRPr="00F819C4">
        <w:t>;</w:t>
      </w:r>
    </w:p>
    <w:p w14:paraId="69E6578D" w14:textId="59647B60" w:rsidR="00A8201A" w:rsidRDefault="00AF1B94" w:rsidP="00D26283">
      <w:pPr>
        <w:pStyle w:val="a3"/>
        <w:ind w:left="0"/>
      </w:pPr>
      <w:r>
        <w:t xml:space="preserve">Обозначение (–) указывает на необязательный класс принадлежности сущности. </w:t>
      </w:r>
      <w:r w:rsidR="0078337C">
        <w:t xml:space="preserve">Концептуальная </w:t>
      </w:r>
      <w:r w:rsidR="000300D0">
        <w:t>модель базы данных</w:t>
      </w:r>
      <w:r w:rsidR="0078337C">
        <w:t xml:space="preserve"> изображена на рисунке 3.1</w:t>
      </w:r>
    </w:p>
    <w:p w14:paraId="4C05E116" w14:textId="404648BD" w:rsidR="0078337C" w:rsidRDefault="00084BE4" w:rsidP="004812EF">
      <w:pPr>
        <w:pStyle w:val="a3"/>
        <w:ind w:left="0" w:firstLine="0"/>
      </w:pPr>
      <w:r>
        <w:rPr>
          <w:noProof/>
        </w:rPr>
        <w:drawing>
          <wp:inline distT="0" distB="0" distL="0" distR="0" wp14:anchorId="6361614F" wp14:editId="302EF26D">
            <wp:extent cx="6332220" cy="1765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1765300"/>
                    </a:xfrm>
                    <a:prstGeom prst="rect">
                      <a:avLst/>
                    </a:prstGeom>
                  </pic:spPr>
                </pic:pic>
              </a:graphicData>
            </a:graphic>
          </wp:inline>
        </w:drawing>
      </w:r>
    </w:p>
    <w:p w14:paraId="03D69289" w14:textId="541FB7D3" w:rsidR="0078337C" w:rsidRDefault="0078337C" w:rsidP="00D26283">
      <w:pPr>
        <w:pStyle w:val="a3"/>
        <w:ind w:left="0"/>
        <w:jc w:val="center"/>
      </w:pPr>
      <w:r>
        <w:t xml:space="preserve">Рисунок 3.1 – Концептуальная </w:t>
      </w:r>
      <w:r w:rsidR="000300D0">
        <w:t>модель базы данных</w:t>
      </w:r>
    </w:p>
    <w:p w14:paraId="255F1890" w14:textId="016B8F19" w:rsidR="0078337C" w:rsidRDefault="003F06DD" w:rsidP="00D26283">
      <w:pPr>
        <w:pStyle w:val="3"/>
      </w:pPr>
      <w:bookmarkStart w:id="17" w:name="_Toc106710934"/>
      <w:r>
        <w:t>3.1.2 Логическое проектирование</w:t>
      </w:r>
      <w:bookmarkEnd w:id="17"/>
    </w:p>
    <w:p w14:paraId="6CA17391" w14:textId="43BFE955" w:rsidR="00BD6029" w:rsidRPr="00A841C9" w:rsidRDefault="002A19B3" w:rsidP="00D26283">
      <w:pPr>
        <w:pStyle w:val="aa"/>
        <w:shd w:val="clear" w:color="auto" w:fill="FFFFFF"/>
        <w:rPr>
          <w:color w:val="202122"/>
          <w:sz w:val="28"/>
          <w:szCs w:val="28"/>
        </w:rPr>
      </w:pPr>
      <w:r w:rsidRPr="002A19B3">
        <w:rPr>
          <w:color w:val="202122"/>
          <w:sz w:val="28"/>
          <w:szCs w:val="28"/>
        </w:rPr>
        <w:t>Логическое проектирование — создание схемы базы данных на основе конкретной модели данных.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5327ADAA" w14:textId="3D760C26" w:rsidR="001659F7" w:rsidRDefault="00A841C9" w:rsidP="00D26283">
      <w:pPr>
        <w:pStyle w:val="a3"/>
        <w:ind w:left="0"/>
      </w:pPr>
      <w:r>
        <w:t xml:space="preserve">На рисунке 3.2 изображена логическая </w:t>
      </w:r>
      <w:r w:rsidR="000300D0">
        <w:t>модель базы данных</w:t>
      </w:r>
      <w:r>
        <w:t>, составленная по описанию отношений.</w:t>
      </w:r>
    </w:p>
    <w:p w14:paraId="74BCD3B6" w14:textId="77777777" w:rsidR="001659F7" w:rsidRDefault="001659F7">
      <w:pPr>
        <w:spacing w:before="0" w:after="0" w:line="240" w:lineRule="auto"/>
        <w:ind w:firstLine="0"/>
        <w:jc w:val="left"/>
        <w:rPr>
          <w:szCs w:val="28"/>
        </w:rPr>
      </w:pPr>
      <w:r>
        <w:br w:type="page"/>
      </w:r>
    </w:p>
    <w:p w14:paraId="702ECD06" w14:textId="02DE6F4A" w:rsidR="002E1491" w:rsidRDefault="00084BE4" w:rsidP="004812EF">
      <w:pPr>
        <w:pStyle w:val="a3"/>
        <w:ind w:left="0" w:firstLine="0"/>
      </w:pPr>
      <w:r>
        <w:rPr>
          <w:noProof/>
        </w:rPr>
        <w:lastRenderedPageBreak/>
        <w:drawing>
          <wp:inline distT="0" distB="0" distL="0" distR="0" wp14:anchorId="2A602381" wp14:editId="38B5367F">
            <wp:extent cx="6332220" cy="25965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2596515"/>
                    </a:xfrm>
                    <a:prstGeom prst="rect">
                      <a:avLst/>
                    </a:prstGeom>
                  </pic:spPr>
                </pic:pic>
              </a:graphicData>
            </a:graphic>
          </wp:inline>
        </w:drawing>
      </w:r>
    </w:p>
    <w:p w14:paraId="4BC3B2E5" w14:textId="183ACADB" w:rsidR="002A19B3" w:rsidRDefault="002A19B3" w:rsidP="00D26283">
      <w:pPr>
        <w:pStyle w:val="a3"/>
        <w:ind w:left="0"/>
        <w:jc w:val="center"/>
      </w:pPr>
      <w:r>
        <w:t xml:space="preserve">Рисунок 3.2 – Логическая </w:t>
      </w:r>
      <w:r w:rsidR="000300D0">
        <w:t>модель базы данных</w:t>
      </w:r>
    </w:p>
    <w:p w14:paraId="732C8FD5" w14:textId="2C639EFD" w:rsidR="00392BAF" w:rsidRDefault="00392BAF" w:rsidP="00D26283">
      <w:pPr>
        <w:pStyle w:val="3"/>
      </w:pPr>
      <w:bookmarkStart w:id="18" w:name="_Toc106710935"/>
      <w:r>
        <w:t>3.1.3 Физическое проектирование</w:t>
      </w:r>
      <w:bookmarkEnd w:id="18"/>
    </w:p>
    <w:p w14:paraId="6AA4D7E4" w14:textId="7AE8EEE8" w:rsidR="00A841C9" w:rsidRDefault="003F648C" w:rsidP="00D26283">
      <w:pPr>
        <w:pStyle w:val="a3"/>
        <w:ind w:left="0"/>
        <w:rPr>
          <w:color w:val="202122"/>
          <w:shd w:val="clear" w:color="auto" w:fill="FFFFFF"/>
        </w:rPr>
      </w:pPr>
      <w:r w:rsidRPr="003F648C">
        <w:rPr>
          <w:b/>
          <w:bCs/>
          <w:color w:val="202122"/>
          <w:shd w:val="clear" w:color="auto" w:fill="FFFFFF"/>
        </w:rPr>
        <w:t>Физическое проектирование</w:t>
      </w:r>
      <w:r w:rsidRPr="003F648C">
        <w:rPr>
          <w:color w:val="202122"/>
          <w:shd w:val="clear" w:color="auto" w:fill="FFFFFF"/>
        </w:rPr>
        <w:t> </w:t>
      </w:r>
      <w:r w:rsidR="002A580B">
        <w:rPr>
          <w:color w:val="202122"/>
          <w:shd w:val="clear" w:color="auto" w:fill="FFFFFF"/>
        </w:rPr>
        <w:t xml:space="preserve"> </w:t>
      </w:r>
      <w:r w:rsidRPr="003F648C">
        <w:rPr>
          <w:color w:val="202122"/>
          <w:shd w:val="clear" w:color="auto" w:fill="FFFFFF"/>
        </w:rPr>
        <w:t>— создание </w:t>
      </w:r>
      <w:r w:rsidRPr="003F648C">
        <w:rPr>
          <w:shd w:val="clear" w:color="auto" w:fill="FFFFFF"/>
        </w:rPr>
        <w:t>схемы базы данных</w:t>
      </w:r>
      <w:r w:rsidRPr="003F648C">
        <w:rPr>
          <w:color w:val="202122"/>
          <w:shd w:val="clear" w:color="auto" w:fill="FFFFFF"/>
        </w:rPr>
        <w:t> для конкретной </w:t>
      </w:r>
      <w:r w:rsidRPr="003F648C">
        <w:rPr>
          <w:shd w:val="clear" w:color="auto" w:fill="FFFFFF"/>
        </w:rPr>
        <w:t>СУБД</w:t>
      </w:r>
      <w:r w:rsidRPr="003F648C">
        <w:rPr>
          <w:color w:val="202122"/>
          <w:shd w:val="clear" w:color="auto" w:fill="FFFFFF"/>
        </w:rPr>
        <w:t>.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r w:rsidR="00A4643F" w:rsidRPr="00A4643F">
        <w:rPr>
          <w:color w:val="202122"/>
          <w:shd w:val="clear" w:color="auto" w:fill="FFFFFF"/>
        </w:rPr>
        <w:t xml:space="preserve"> </w:t>
      </w:r>
    </w:p>
    <w:p w14:paraId="552234CA" w14:textId="5B0FD7E1" w:rsidR="00A4643F" w:rsidRPr="00A4643F" w:rsidRDefault="00A4643F" w:rsidP="00D26283">
      <w:pPr>
        <w:pStyle w:val="a3"/>
        <w:ind w:left="0"/>
        <w:rPr>
          <w:color w:val="202122"/>
          <w:shd w:val="clear" w:color="auto" w:fill="FFFFFF"/>
        </w:rPr>
      </w:pPr>
      <w:r>
        <w:rPr>
          <w:color w:val="202122"/>
          <w:shd w:val="clear" w:color="auto" w:fill="FFFFFF"/>
        </w:rPr>
        <w:t>Физическое представление базы данных изображено на рисунке 3.3</w:t>
      </w:r>
    </w:p>
    <w:p w14:paraId="6AB5FCF8" w14:textId="7B746B86" w:rsidR="00335B12" w:rsidRDefault="00F21F1D" w:rsidP="00027B13">
      <w:pPr>
        <w:spacing w:before="0" w:after="0"/>
        <w:ind w:firstLine="0"/>
        <w:jc w:val="left"/>
      </w:pPr>
      <w:r>
        <w:rPr>
          <w:noProof/>
        </w:rPr>
        <w:lastRenderedPageBreak/>
        <w:drawing>
          <wp:inline distT="0" distB="0" distL="0" distR="0" wp14:anchorId="3C4DE798" wp14:editId="45529DDB">
            <wp:extent cx="6332220" cy="22117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211705"/>
                    </a:xfrm>
                    <a:prstGeom prst="rect">
                      <a:avLst/>
                    </a:prstGeom>
                  </pic:spPr>
                </pic:pic>
              </a:graphicData>
            </a:graphic>
          </wp:inline>
        </w:drawing>
      </w:r>
    </w:p>
    <w:p w14:paraId="279208CD" w14:textId="33711639" w:rsidR="000840F9" w:rsidRDefault="00A4643F" w:rsidP="00A4643F">
      <w:pPr>
        <w:pStyle w:val="a3"/>
        <w:ind w:left="0"/>
        <w:jc w:val="center"/>
      </w:pPr>
      <w:r>
        <w:t xml:space="preserve">Рисунок 3.3 – Физическая </w:t>
      </w:r>
      <w:r w:rsidR="000300D0">
        <w:t>модель базы данных</w:t>
      </w:r>
    </w:p>
    <w:p w14:paraId="65671A26" w14:textId="66992F39" w:rsidR="00A837A3" w:rsidRPr="00A837A3" w:rsidRDefault="00A837A3" w:rsidP="00A837A3">
      <w:r>
        <w:t xml:space="preserve">Описание всех таблиц базы данных приведено ниже: </w:t>
      </w:r>
    </w:p>
    <w:p w14:paraId="391A544A" w14:textId="0137C0F4" w:rsidR="00040307" w:rsidRPr="00040307" w:rsidRDefault="00A837A3" w:rsidP="00EB64B1">
      <w:pPr>
        <w:pStyle w:val="a5"/>
        <w:numPr>
          <w:ilvl w:val="0"/>
          <w:numId w:val="9"/>
        </w:numPr>
      </w:pPr>
      <w:r w:rsidRPr="00040307">
        <w:rPr>
          <w:lang w:val="en-US"/>
        </w:rPr>
        <w:t>Departments</w:t>
      </w:r>
      <w:r w:rsidRPr="00040307">
        <w:t xml:space="preserve"> – </w:t>
      </w:r>
      <w:r w:rsidR="00040307">
        <w:t>таблица, в которой содержится список кафедр.</w:t>
      </w:r>
    </w:p>
    <w:p w14:paraId="3888E757" w14:textId="1F495311" w:rsidR="00040307" w:rsidRDefault="00FC09E5" w:rsidP="00A837A3">
      <w:r w:rsidRPr="00FC09E5">
        <w:t>Таблица состоит из</w:t>
      </w:r>
      <w:r w:rsidR="00A837A3" w:rsidRPr="00FC09E5">
        <w:t xml:space="preserve"> Id и DepartmentName</w:t>
      </w:r>
      <w:r w:rsidR="00A837A3" w:rsidRPr="00040307">
        <w:t xml:space="preserve">. </w:t>
      </w:r>
    </w:p>
    <w:p w14:paraId="18A78F74" w14:textId="65D9B2B1" w:rsidR="00040307" w:rsidRDefault="00A837A3" w:rsidP="00EB64B1">
      <w:pPr>
        <w:pStyle w:val="a5"/>
        <w:numPr>
          <w:ilvl w:val="0"/>
          <w:numId w:val="10"/>
        </w:numPr>
      </w:pPr>
      <w:r w:rsidRPr="00040307">
        <w:rPr>
          <w:lang w:val="en-US"/>
        </w:rPr>
        <w:t>Id</w:t>
      </w:r>
      <w:r w:rsidRPr="00040307">
        <w:t xml:space="preserve"> – </w:t>
      </w:r>
      <w:r>
        <w:t>уникальный идентификатор</w:t>
      </w:r>
      <w:r w:rsidR="00040307">
        <w:t>;</w:t>
      </w:r>
    </w:p>
    <w:p w14:paraId="6BA9203E" w14:textId="10D8BD63" w:rsidR="00040307" w:rsidRDefault="00040307" w:rsidP="00EB64B1">
      <w:pPr>
        <w:pStyle w:val="a5"/>
        <w:numPr>
          <w:ilvl w:val="0"/>
          <w:numId w:val="10"/>
        </w:numPr>
      </w:pPr>
      <w:r>
        <w:rPr>
          <w:lang w:val="en-US"/>
        </w:rPr>
        <w:t>DepartmentName –</w:t>
      </w:r>
      <w:r>
        <w:t xml:space="preserve"> название кафедры.</w:t>
      </w:r>
    </w:p>
    <w:p w14:paraId="37459707" w14:textId="77777777" w:rsidR="00766745" w:rsidRDefault="00040307" w:rsidP="00EB64B1">
      <w:pPr>
        <w:pStyle w:val="a5"/>
        <w:numPr>
          <w:ilvl w:val="0"/>
          <w:numId w:val="9"/>
        </w:numPr>
      </w:pPr>
      <w:r>
        <w:rPr>
          <w:lang w:val="en-US"/>
        </w:rPr>
        <w:t>Teacher</w:t>
      </w:r>
      <w:r w:rsidR="003311C3" w:rsidRPr="003311C3">
        <w:t xml:space="preserve"> – </w:t>
      </w:r>
      <w:r w:rsidR="003311C3">
        <w:t xml:space="preserve">таблица, в которой содержится список преподавателей, каждый преподаватель принадлежит </w:t>
      </w:r>
      <w:r w:rsidR="00766745">
        <w:t>кафедре.</w:t>
      </w:r>
    </w:p>
    <w:p w14:paraId="7EA0046A" w14:textId="250043FB" w:rsidR="00766745"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sidR="00766745" w:rsidRPr="00FC09E5">
        <w:rPr>
          <w:lang w:val="en-US"/>
        </w:rPr>
        <w:t>Id, TeacherName, Department_</w:t>
      </w:r>
      <w:r w:rsidR="00766745">
        <w:rPr>
          <w:lang w:val="en-US"/>
        </w:rPr>
        <w:t>Id</w:t>
      </w:r>
    </w:p>
    <w:p w14:paraId="65E63A88" w14:textId="049584D2" w:rsidR="00040307" w:rsidRPr="00557E0C" w:rsidRDefault="00557E0C" w:rsidP="00EB64B1">
      <w:pPr>
        <w:pStyle w:val="a5"/>
        <w:numPr>
          <w:ilvl w:val="0"/>
          <w:numId w:val="11"/>
        </w:numPr>
        <w:rPr>
          <w:lang w:val="en-US"/>
        </w:rPr>
      </w:pPr>
      <w:r>
        <w:rPr>
          <w:lang w:val="en-US"/>
        </w:rPr>
        <w:t xml:space="preserve">Id – </w:t>
      </w:r>
      <w:r>
        <w:t>уникальный идентификатор;</w:t>
      </w:r>
    </w:p>
    <w:p w14:paraId="7715265B" w14:textId="5D65D3A9" w:rsidR="00557E0C" w:rsidRDefault="00557E0C" w:rsidP="00EB64B1">
      <w:pPr>
        <w:pStyle w:val="a5"/>
        <w:numPr>
          <w:ilvl w:val="0"/>
          <w:numId w:val="11"/>
        </w:numPr>
      </w:pPr>
      <w:r>
        <w:rPr>
          <w:lang w:val="en-US"/>
        </w:rPr>
        <w:t>TeacherName</w:t>
      </w:r>
      <w:r w:rsidRPr="00557E0C">
        <w:t xml:space="preserve"> – </w:t>
      </w:r>
      <w:r>
        <w:t>фамилия, имя и отчество преподавателя;</w:t>
      </w:r>
    </w:p>
    <w:p w14:paraId="2675DD01" w14:textId="7C7F62BC" w:rsidR="00557E0C" w:rsidRDefault="00557E0C" w:rsidP="00EB64B1">
      <w:pPr>
        <w:pStyle w:val="a5"/>
        <w:numPr>
          <w:ilvl w:val="0"/>
          <w:numId w:val="11"/>
        </w:numPr>
      </w:pPr>
      <w:r>
        <w:rPr>
          <w:lang w:val="en-US"/>
        </w:rPr>
        <w:t>Department</w:t>
      </w:r>
      <w:r w:rsidRPr="00557E0C">
        <w:t>_</w:t>
      </w:r>
      <w:r>
        <w:rPr>
          <w:lang w:val="en-US"/>
        </w:rPr>
        <w:t>Id</w:t>
      </w:r>
      <w:r w:rsidRPr="00557E0C">
        <w:t xml:space="preserve"> –</w:t>
      </w:r>
      <w:r>
        <w:t xml:space="preserve"> уникальный идентификатор кафедры</w:t>
      </w:r>
      <w:r w:rsidR="00AD78D4">
        <w:t>, к которой принадлежит преподаватель</w:t>
      </w:r>
    </w:p>
    <w:p w14:paraId="006DBD7E" w14:textId="02C35EFA" w:rsidR="00322C3C" w:rsidRDefault="00322C3C" w:rsidP="00EB64B1">
      <w:pPr>
        <w:pStyle w:val="a5"/>
        <w:numPr>
          <w:ilvl w:val="0"/>
          <w:numId w:val="9"/>
        </w:numPr>
      </w:pPr>
      <w:r>
        <w:rPr>
          <w:lang w:val="en-US"/>
        </w:rPr>
        <w:t>Questionnaire</w:t>
      </w:r>
      <w:r w:rsidRPr="00AD78D4">
        <w:t xml:space="preserve"> – </w:t>
      </w:r>
      <w:r>
        <w:t>таблица, в которой содержится список анкет и принадлежащих им вопросов.</w:t>
      </w:r>
    </w:p>
    <w:p w14:paraId="0D0B4346" w14:textId="29A0D176" w:rsidR="00322C3C" w:rsidRDefault="00322C3C" w:rsidP="00322C3C">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Id, QuestionnaireName,</w:t>
      </w:r>
      <w:r w:rsidRPr="00FC09E5">
        <w:rPr>
          <w:lang w:val="en-US"/>
        </w:rPr>
        <w:t xml:space="preserve"> </w:t>
      </w:r>
      <w:r>
        <w:rPr>
          <w:lang w:val="en-US"/>
        </w:rPr>
        <w:t>Question1-9.</w:t>
      </w:r>
    </w:p>
    <w:p w14:paraId="04208643" w14:textId="77777777" w:rsidR="00322C3C" w:rsidRPr="00FC09E5" w:rsidRDefault="00322C3C" w:rsidP="00EB64B1">
      <w:pPr>
        <w:pStyle w:val="a5"/>
        <w:numPr>
          <w:ilvl w:val="0"/>
          <w:numId w:val="11"/>
        </w:numPr>
        <w:rPr>
          <w:lang w:val="en-US"/>
        </w:rPr>
      </w:pPr>
      <w:r>
        <w:rPr>
          <w:lang w:val="en-US"/>
        </w:rPr>
        <w:lastRenderedPageBreak/>
        <w:t xml:space="preserve">Id – </w:t>
      </w:r>
      <w:r>
        <w:t>уникальный идентификатор;</w:t>
      </w:r>
    </w:p>
    <w:p w14:paraId="0D79AC96" w14:textId="16F55231" w:rsidR="00322C3C" w:rsidRDefault="00322C3C" w:rsidP="00EB64B1">
      <w:pPr>
        <w:pStyle w:val="a5"/>
        <w:numPr>
          <w:ilvl w:val="0"/>
          <w:numId w:val="11"/>
        </w:numPr>
      </w:pPr>
      <w:r>
        <w:rPr>
          <w:lang w:val="en-US"/>
        </w:rPr>
        <w:t>QuestionnaireName</w:t>
      </w:r>
      <w:r w:rsidRPr="00AD0A32">
        <w:t xml:space="preserve"> – </w:t>
      </w:r>
      <w:r>
        <w:t>название анкеты;</w:t>
      </w:r>
    </w:p>
    <w:p w14:paraId="3DFBD02A" w14:textId="0682C8F0" w:rsidR="00322C3C" w:rsidRDefault="00322C3C" w:rsidP="00EB64B1">
      <w:pPr>
        <w:pStyle w:val="a5"/>
        <w:numPr>
          <w:ilvl w:val="0"/>
          <w:numId w:val="11"/>
        </w:numPr>
      </w:pPr>
      <w:r>
        <w:rPr>
          <w:lang w:val="en-US"/>
        </w:rPr>
        <w:t xml:space="preserve">Question1-9 </w:t>
      </w:r>
      <w:r>
        <w:t>– текст вопросов;</w:t>
      </w:r>
    </w:p>
    <w:p w14:paraId="62F7CCC0" w14:textId="77777777" w:rsidR="00FC09E5" w:rsidRDefault="00AD78D4" w:rsidP="00EB64B1">
      <w:pPr>
        <w:pStyle w:val="a5"/>
        <w:numPr>
          <w:ilvl w:val="0"/>
          <w:numId w:val="9"/>
        </w:numPr>
      </w:pPr>
      <w:r>
        <w:rPr>
          <w:lang w:val="en-US"/>
        </w:rPr>
        <w:t>Answers</w:t>
      </w:r>
      <w:r w:rsidRPr="00AD78D4">
        <w:t xml:space="preserve"> – </w:t>
      </w:r>
      <w:r>
        <w:t xml:space="preserve">таблица, в которой содержится список </w:t>
      </w:r>
      <w:r w:rsidR="00FC09E5">
        <w:t>ответов на вопросы.</w:t>
      </w:r>
    </w:p>
    <w:p w14:paraId="2634BC88" w14:textId="4071A1FC" w:rsidR="00AD78D4" w:rsidRDefault="00FC09E5" w:rsidP="00FC09E5">
      <w:pPr>
        <w:rPr>
          <w:lang w:val="en-US"/>
        </w:rPr>
      </w:pPr>
      <w:r>
        <w:t>Таблица</w:t>
      </w:r>
      <w:r w:rsidRPr="00FC09E5">
        <w:rPr>
          <w:lang w:val="en-US"/>
        </w:rPr>
        <w:t xml:space="preserve"> </w:t>
      </w:r>
      <w:r>
        <w:t>состоит</w:t>
      </w:r>
      <w:r w:rsidRPr="00FC09E5">
        <w:rPr>
          <w:lang w:val="en-US"/>
        </w:rPr>
        <w:t xml:space="preserve"> </w:t>
      </w:r>
      <w:r>
        <w:t>из</w:t>
      </w:r>
      <w:r w:rsidRPr="00FC09E5">
        <w:rPr>
          <w:lang w:val="en-US"/>
        </w:rPr>
        <w:t xml:space="preserve"> </w:t>
      </w:r>
      <w:r>
        <w:rPr>
          <w:lang w:val="en-US"/>
        </w:rPr>
        <w:t>Id, Questionnaire_Id, Teacher_Id,</w:t>
      </w:r>
      <w:r w:rsidRPr="00FC09E5">
        <w:rPr>
          <w:lang w:val="en-US"/>
        </w:rPr>
        <w:t xml:space="preserve"> </w:t>
      </w:r>
      <w:r>
        <w:rPr>
          <w:lang w:val="en-US"/>
        </w:rPr>
        <w:t>Answer1-9, Comment.</w:t>
      </w:r>
    </w:p>
    <w:p w14:paraId="6CC1652A" w14:textId="6EB087A7" w:rsidR="00FC09E5" w:rsidRPr="00FC09E5" w:rsidRDefault="00FC09E5" w:rsidP="00EB64B1">
      <w:pPr>
        <w:pStyle w:val="a5"/>
        <w:numPr>
          <w:ilvl w:val="0"/>
          <w:numId w:val="11"/>
        </w:numPr>
        <w:rPr>
          <w:lang w:val="en-US"/>
        </w:rPr>
      </w:pPr>
      <w:r>
        <w:rPr>
          <w:lang w:val="en-US"/>
        </w:rPr>
        <w:t xml:space="preserve">Id – </w:t>
      </w:r>
      <w:r>
        <w:t>уникальный идентификатор;</w:t>
      </w:r>
    </w:p>
    <w:p w14:paraId="0550FDCB" w14:textId="18FA5AEE" w:rsidR="00FC09E5" w:rsidRDefault="00FC09E5" w:rsidP="00EB64B1">
      <w:pPr>
        <w:pStyle w:val="a5"/>
        <w:numPr>
          <w:ilvl w:val="0"/>
          <w:numId w:val="11"/>
        </w:numPr>
      </w:pPr>
      <w:r>
        <w:rPr>
          <w:lang w:val="en-US"/>
        </w:rPr>
        <w:t>Questionnaire</w:t>
      </w:r>
      <w:r w:rsidRPr="00AD0A32">
        <w:t>_</w:t>
      </w:r>
      <w:r>
        <w:rPr>
          <w:lang w:val="en-US"/>
        </w:rPr>
        <w:t>Id</w:t>
      </w:r>
      <w:r w:rsidRPr="00AD0A32">
        <w:t xml:space="preserve"> </w:t>
      </w:r>
      <w:r w:rsidR="00AD0A32" w:rsidRPr="00AD0A32">
        <w:t>–</w:t>
      </w:r>
      <w:r w:rsidRPr="00AD0A32">
        <w:t xml:space="preserve"> </w:t>
      </w:r>
      <w:r w:rsidR="00AD0A32">
        <w:t>уникальный идентификатор анкеты</w:t>
      </w:r>
      <w:r w:rsidR="004F7583">
        <w:t>;</w:t>
      </w:r>
    </w:p>
    <w:p w14:paraId="577F1721" w14:textId="35BD996F" w:rsidR="004F7583" w:rsidRDefault="004F7583" w:rsidP="00EB64B1">
      <w:pPr>
        <w:pStyle w:val="a5"/>
        <w:numPr>
          <w:ilvl w:val="0"/>
          <w:numId w:val="11"/>
        </w:numPr>
      </w:pPr>
      <w:r>
        <w:rPr>
          <w:lang w:val="en-US"/>
        </w:rPr>
        <w:t>Teacher</w:t>
      </w:r>
      <w:r w:rsidRPr="004F7583">
        <w:t>_</w:t>
      </w:r>
      <w:r>
        <w:rPr>
          <w:lang w:val="en-US"/>
        </w:rPr>
        <w:t>Id</w:t>
      </w:r>
      <w:r w:rsidRPr="004F7583">
        <w:t xml:space="preserve"> – </w:t>
      </w:r>
      <w:r>
        <w:t>уникальный идентификатор преподавателя</w:t>
      </w:r>
      <w:r w:rsidR="00941FA1">
        <w:t>, для которого проведена анкета;</w:t>
      </w:r>
    </w:p>
    <w:p w14:paraId="45B41177" w14:textId="3B62B465" w:rsidR="00941FA1" w:rsidRDefault="00941FA1" w:rsidP="00EB64B1">
      <w:pPr>
        <w:pStyle w:val="a5"/>
        <w:numPr>
          <w:ilvl w:val="0"/>
          <w:numId w:val="11"/>
        </w:numPr>
      </w:pPr>
      <w:r>
        <w:rPr>
          <w:lang w:val="en-US"/>
        </w:rPr>
        <w:t xml:space="preserve">Answer1-9 </w:t>
      </w:r>
      <w:r>
        <w:t>– ответы на вопросы;</w:t>
      </w:r>
    </w:p>
    <w:p w14:paraId="54AF651A" w14:textId="6852417A" w:rsidR="00941FA1" w:rsidRDefault="00941FA1" w:rsidP="00EB64B1">
      <w:pPr>
        <w:pStyle w:val="a5"/>
        <w:numPr>
          <w:ilvl w:val="0"/>
          <w:numId w:val="11"/>
        </w:numPr>
      </w:pPr>
      <w:r>
        <w:rPr>
          <w:lang w:val="en-US"/>
        </w:rPr>
        <w:t xml:space="preserve">Comment – </w:t>
      </w:r>
      <w:r>
        <w:t>комментарий к преподавателю;</w:t>
      </w:r>
    </w:p>
    <w:p w14:paraId="36A6CB60" w14:textId="0DFE8DEE" w:rsidR="00941FA1" w:rsidRDefault="00941FA1" w:rsidP="00EB64B1">
      <w:pPr>
        <w:pStyle w:val="a5"/>
        <w:numPr>
          <w:ilvl w:val="0"/>
          <w:numId w:val="9"/>
        </w:numPr>
      </w:pPr>
      <w:r>
        <w:rPr>
          <w:lang w:val="en-US"/>
        </w:rPr>
        <w:t>Statistics</w:t>
      </w:r>
      <w:r w:rsidRPr="00D57AB8">
        <w:t xml:space="preserve"> – </w:t>
      </w:r>
      <w:r>
        <w:t xml:space="preserve">таблица, в которой содержится статистика всех опросов проведённых </w:t>
      </w:r>
      <w:r w:rsidR="00D57AB8">
        <w:t>для преподавателя.</w:t>
      </w:r>
    </w:p>
    <w:p w14:paraId="6149AF08" w14:textId="75A3D21D" w:rsidR="00D57AB8" w:rsidRDefault="00D57AB8" w:rsidP="00D57AB8">
      <w:pPr>
        <w:rPr>
          <w:lang w:val="en-US"/>
        </w:rPr>
      </w:pPr>
      <w:r>
        <w:t>Таблица</w:t>
      </w:r>
      <w:r w:rsidRPr="00D57AB8">
        <w:rPr>
          <w:lang w:val="en-US"/>
        </w:rPr>
        <w:t xml:space="preserve"> </w:t>
      </w:r>
      <w:r>
        <w:t>состоит</w:t>
      </w:r>
      <w:r w:rsidRPr="00D57AB8">
        <w:rPr>
          <w:lang w:val="en-US"/>
        </w:rPr>
        <w:t xml:space="preserve"> </w:t>
      </w:r>
      <w:r>
        <w:t>из</w:t>
      </w:r>
      <w:r w:rsidRPr="00D57AB8">
        <w:rPr>
          <w:lang w:val="en-US"/>
        </w:rPr>
        <w:t xml:space="preserve"> </w:t>
      </w:r>
      <w:r>
        <w:rPr>
          <w:lang w:val="en-US"/>
        </w:rPr>
        <w:t>Id</w:t>
      </w:r>
      <w:r w:rsidRPr="00D57AB8">
        <w:rPr>
          <w:lang w:val="en-US"/>
        </w:rPr>
        <w:t xml:space="preserve">, </w:t>
      </w:r>
      <w:r>
        <w:rPr>
          <w:lang w:val="en-US"/>
        </w:rPr>
        <w:t>Teacher</w:t>
      </w:r>
      <w:r w:rsidRPr="00D57AB8">
        <w:rPr>
          <w:lang w:val="en-US"/>
        </w:rPr>
        <w:t>_</w:t>
      </w:r>
      <w:r>
        <w:rPr>
          <w:lang w:val="en-US"/>
        </w:rPr>
        <w:t>Id</w:t>
      </w:r>
      <w:r w:rsidRPr="00D57AB8">
        <w:rPr>
          <w:lang w:val="en-US"/>
        </w:rPr>
        <w:t>,</w:t>
      </w:r>
      <w:r>
        <w:rPr>
          <w:lang w:val="en-US"/>
        </w:rPr>
        <w:t xml:space="preserve"> AverageValue</w:t>
      </w:r>
    </w:p>
    <w:p w14:paraId="5463042B" w14:textId="60EA7A87" w:rsidR="00D57AB8" w:rsidRPr="00D57AB8" w:rsidRDefault="00D57AB8" w:rsidP="00EB64B1">
      <w:pPr>
        <w:pStyle w:val="a5"/>
        <w:numPr>
          <w:ilvl w:val="0"/>
          <w:numId w:val="12"/>
        </w:numPr>
        <w:rPr>
          <w:lang w:val="en-US"/>
        </w:rPr>
      </w:pPr>
      <w:r>
        <w:rPr>
          <w:lang w:val="en-US"/>
        </w:rPr>
        <w:t xml:space="preserve">Id – </w:t>
      </w:r>
      <w:r>
        <w:t>уникальный идентификатор;</w:t>
      </w:r>
    </w:p>
    <w:p w14:paraId="1E6B69BB" w14:textId="15F58ED5" w:rsidR="00D57AB8" w:rsidRDefault="00D57AB8" w:rsidP="00EB64B1">
      <w:pPr>
        <w:pStyle w:val="a5"/>
        <w:numPr>
          <w:ilvl w:val="0"/>
          <w:numId w:val="12"/>
        </w:numPr>
      </w:pPr>
      <w:r>
        <w:rPr>
          <w:lang w:val="en-US"/>
        </w:rPr>
        <w:t>Teacher</w:t>
      </w:r>
      <w:r w:rsidRPr="00D57AB8">
        <w:t>_</w:t>
      </w:r>
      <w:r>
        <w:rPr>
          <w:lang w:val="en-US"/>
        </w:rPr>
        <w:t>Id</w:t>
      </w:r>
      <w:r w:rsidRPr="00D57AB8">
        <w:t xml:space="preserve"> </w:t>
      </w:r>
      <w:r>
        <w:t>– уникальный идентификатор преподавателя, по которому приведена статистика;</w:t>
      </w:r>
    </w:p>
    <w:p w14:paraId="08754FFB" w14:textId="434AB7BD" w:rsidR="00D57AB8" w:rsidRPr="00D57AB8" w:rsidRDefault="00D57AB8" w:rsidP="00EB64B1">
      <w:pPr>
        <w:pStyle w:val="a5"/>
        <w:numPr>
          <w:ilvl w:val="0"/>
          <w:numId w:val="12"/>
        </w:numPr>
      </w:pPr>
      <w:r>
        <w:rPr>
          <w:lang w:val="en-US"/>
        </w:rPr>
        <w:t xml:space="preserve">AverageValue </w:t>
      </w:r>
      <w:r>
        <w:t>– среднее значение ответов</w:t>
      </w:r>
      <w:r w:rsidR="00322C3C">
        <w:t>;</w:t>
      </w:r>
    </w:p>
    <w:p w14:paraId="57534C1B" w14:textId="771FC3CD" w:rsidR="000840F9" w:rsidRPr="00D57AB8" w:rsidRDefault="000840F9" w:rsidP="00EB64B1">
      <w:pPr>
        <w:pStyle w:val="a5"/>
        <w:numPr>
          <w:ilvl w:val="0"/>
          <w:numId w:val="11"/>
        </w:numPr>
        <w:rPr>
          <w:szCs w:val="28"/>
        </w:rPr>
      </w:pPr>
      <w:r w:rsidRPr="00D57AB8">
        <w:br w:type="page"/>
      </w:r>
    </w:p>
    <w:p w14:paraId="7B0ACE49" w14:textId="30358B17" w:rsidR="00F21F1D" w:rsidRDefault="00F21F1D" w:rsidP="000840F9">
      <w:pPr>
        <w:pStyle w:val="2"/>
        <w:ind w:firstLine="0"/>
      </w:pPr>
      <w:bookmarkStart w:id="19" w:name="_Toc106710936"/>
      <w:r>
        <w:lastRenderedPageBreak/>
        <w:t>3.</w:t>
      </w:r>
      <w:r w:rsidR="008A7C64">
        <w:t>2</w:t>
      </w:r>
      <w:r>
        <w:t xml:space="preserve"> Разработка клиентской части</w:t>
      </w:r>
      <w:bookmarkEnd w:id="19"/>
    </w:p>
    <w:p w14:paraId="42A15972" w14:textId="04C94971" w:rsidR="00C108B8" w:rsidRPr="00C108B8" w:rsidRDefault="00C108B8" w:rsidP="002B2B3F">
      <w:r w:rsidRPr="00C108B8">
        <w:t xml:space="preserve">Разработка </w:t>
      </w:r>
      <w:r w:rsidR="002B2B3F">
        <w:t>клиентской части</w:t>
      </w:r>
      <w:r w:rsidRPr="00C108B8">
        <w:t xml:space="preserve"> — это тип разработки, в котором участвуют программы, работающие на клиенте или устройстве пользователя. Разработчики  </w:t>
      </w:r>
      <w:r>
        <w:t>клиентской части</w:t>
      </w:r>
      <w:r w:rsidRPr="00C108B8">
        <w:t xml:space="preserve"> сосредоточены на создании той части </w:t>
      </w:r>
      <w:r w:rsidR="002B2B3F">
        <w:t>программы</w:t>
      </w:r>
      <w:r w:rsidRPr="00C108B8">
        <w:t>, с которой может взаимодействовать пользователь. Иногда разработку на стороне клиента также называют</w:t>
      </w:r>
      <w:r w:rsidR="002B2B3F">
        <w:t xml:space="preserve"> </w:t>
      </w:r>
      <w:r w:rsidR="002B2B3F">
        <w:rPr>
          <w:lang w:val="en-US"/>
        </w:rPr>
        <w:t>front</w:t>
      </w:r>
      <w:r w:rsidR="002B2B3F" w:rsidRPr="002B2B3F">
        <w:t>-</w:t>
      </w:r>
      <w:r w:rsidR="002B2B3F">
        <w:rPr>
          <w:lang w:val="en-US"/>
        </w:rPr>
        <w:t>end</w:t>
      </w:r>
      <w:r w:rsidRPr="00C108B8">
        <w:t xml:space="preserve"> разработкой, поскольку она фокусируется на «лицевой» части приложения, которую могут видеть пользователи. Разработчики клиента выполняют множество задач, в том числе:</w:t>
      </w:r>
    </w:p>
    <w:p w14:paraId="42F14D2B" w14:textId="29FDB303" w:rsidR="00C108B8" w:rsidRPr="00C108B8" w:rsidRDefault="00C108B8" w:rsidP="00EB64B1">
      <w:pPr>
        <w:pStyle w:val="a5"/>
        <w:numPr>
          <w:ilvl w:val="0"/>
          <w:numId w:val="4"/>
        </w:numPr>
        <w:ind w:left="0" w:firstLine="567"/>
      </w:pPr>
      <w:r w:rsidRPr="00C108B8">
        <w:t xml:space="preserve">Создание макетов </w:t>
      </w:r>
      <w:r w:rsidR="002B2B3F">
        <w:t>клиента</w:t>
      </w:r>
    </w:p>
    <w:p w14:paraId="3E2A53E5" w14:textId="590FA580" w:rsidR="00C108B8" w:rsidRPr="00C108B8" w:rsidRDefault="00C108B8" w:rsidP="00EB64B1">
      <w:pPr>
        <w:pStyle w:val="a5"/>
        <w:numPr>
          <w:ilvl w:val="0"/>
          <w:numId w:val="4"/>
        </w:numPr>
        <w:ind w:left="0" w:firstLine="567"/>
      </w:pPr>
      <w:r w:rsidRPr="00C108B8">
        <w:t>Разработка пользовательск</w:t>
      </w:r>
      <w:r w:rsidR="002B2B3F">
        <w:t>ого</w:t>
      </w:r>
      <w:r w:rsidRPr="00C108B8">
        <w:t xml:space="preserve"> интерфейс</w:t>
      </w:r>
      <w:r w:rsidR="002B2B3F">
        <w:t>а</w:t>
      </w:r>
    </w:p>
    <w:p w14:paraId="78E159E5" w14:textId="77777777" w:rsidR="00C108B8" w:rsidRPr="00C108B8" w:rsidRDefault="00C108B8" w:rsidP="00EB64B1">
      <w:pPr>
        <w:pStyle w:val="a5"/>
        <w:numPr>
          <w:ilvl w:val="0"/>
          <w:numId w:val="4"/>
        </w:numPr>
        <w:ind w:left="0" w:firstLine="567"/>
      </w:pPr>
      <w:r w:rsidRPr="00C108B8">
        <w:t>Добавление проверки формы</w:t>
      </w:r>
    </w:p>
    <w:p w14:paraId="30BB279A" w14:textId="2577BD54" w:rsidR="002B2B3F" w:rsidRDefault="00C108B8" w:rsidP="00EB64B1">
      <w:pPr>
        <w:pStyle w:val="a5"/>
        <w:numPr>
          <w:ilvl w:val="0"/>
          <w:numId w:val="4"/>
        </w:numPr>
        <w:ind w:left="0" w:firstLine="567"/>
      </w:pPr>
      <w:r w:rsidRPr="00C108B8">
        <w:t>Добавление визуальных элементов, таких как цвета и шрифты</w:t>
      </w:r>
    </w:p>
    <w:p w14:paraId="7D9ADBC0" w14:textId="5B8D3DDC" w:rsidR="00000431" w:rsidRPr="00F479D6" w:rsidRDefault="00000431" w:rsidP="00000431">
      <w:pPr>
        <w:pStyle w:val="3"/>
      </w:pPr>
      <w:bookmarkStart w:id="20" w:name="_Toc106710937"/>
      <w:r>
        <w:t xml:space="preserve">3.2.1 </w:t>
      </w:r>
      <w:r w:rsidR="00F479D6">
        <w:t xml:space="preserve">Подключение к </w:t>
      </w:r>
      <w:r w:rsidR="00F479D6">
        <w:rPr>
          <w:lang w:val="en-US"/>
        </w:rPr>
        <w:t>MySql</w:t>
      </w:r>
      <w:bookmarkEnd w:id="20"/>
    </w:p>
    <w:p w14:paraId="797F9A04" w14:textId="2F447F98" w:rsidR="00797534" w:rsidRDefault="00F479D6" w:rsidP="002F4562">
      <w:r>
        <w:t xml:space="preserve">Для подключения клиента к базе данных </w:t>
      </w:r>
      <w:r>
        <w:rPr>
          <w:lang w:val="en-US"/>
        </w:rPr>
        <w:t>MySql</w:t>
      </w:r>
      <w:r>
        <w:t xml:space="preserve"> </w:t>
      </w:r>
      <w:r w:rsidR="00B00F9E">
        <w:t xml:space="preserve">для работы с ней, </w:t>
      </w:r>
      <w:r>
        <w:t xml:space="preserve">используется класс </w:t>
      </w:r>
      <w:r>
        <w:rPr>
          <w:lang w:val="en-US"/>
        </w:rPr>
        <w:t>MySqlConnection</w:t>
      </w:r>
      <w:r>
        <w:t xml:space="preserve">. </w:t>
      </w:r>
      <w:r w:rsidR="000A6405">
        <w:t xml:space="preserve">Для создания переменной класса </w:t>
      </w:r>
      <w:r w:rsidR="000A6405">
        <w:rPr>
          <w:lang w:val="en-US"/>
        </w:rPr>
        <w:t>MySqlConnection</w:t>
      </w:r>
      <w:r w:rsidR="000A6405">
        <w:t xml:space="preserve"> используется строка подключения, в которую записываются данные сервера и </w:t>
      </w:r>
      <w:r w:rsidR="00E73016">
        <w:t>базы данных.</w:t>
      </w:r>
      <w:r w:rsidR="00B67D14" w:rsidRPr="00B67D14">
        <w:t xml:space="preserve"> </w:t>
      </w:r>
    </w:p>
    <w:p w14:paraId="2DD66320" w14:textId="479E6BCE" w:rsidR="00797534" w:rsidRPr="00953901" w:rsidRDefault="00797534" w:rsidP="00797534">
      <w:pPr>
        <w:pStyle w:val="a3"/>
      </w:pPr>
      <w:r w:rsidRPr="00953901">
        <w:t xml:space="preserve">Вначале необходимо определить строку подключения, которая содержит набор параметров сервера </w:t>
      </w:r>
      <w:r>
        <w:rPr>
          <w:lang w:val="en-US"/>
        </w:rPr>
        <w:t>MySql</w:t>
      </w:r>
      <w:r w:rsidRPr="00953901">
        <w:t xml:space="preserve"> </w:t>
      </w:r>
      <w:r w:rsidRPr="00DE27B4">
        <w:t>Server</w:t>
      </w:r>
      <w:r w:rsidRPr="00953901">
        <w:t>. Строка подключения представляет набор параметров в виде пар</w:t>
      </w:r>
      <w:r w:rsidRPr="00DE27B4">
        <w:t> </w:t>
      </w:r>
      <w:r w:rsidRPr="00953901">
        <w:t>ключ=значение, которые отделяются друг от друга точкой с запятой.</w:t>
      </w:r>
    </w:p>
    <w:p w14:paraId="14A5992C" w14:textId="77777777" w:rsidR="00797534" w:rsidRPr="00953901" w:rsidRDefault="00797534" w:rsidP="00797534">
      <w:pPr>
        <w:pStyle w:val="a3"/>
      </w:pPr>
      <w:r w:rsidRPr="00953901">
        <w:t>Прежде всего, определение строки подключения зависит от типа подключения: либо под</w:t>
      </w:r>
      <w:r>
        <w:t>к</w:t>
      </w:r>
      <w:r w:rsidRPr="00953901">
        <w:t>люч</w:t>
      </w:r>
      <w:r>
        <w:t>ение производится</w:t>
      </w:r>
      <w:r w:rsidRPr="00953901">
        <w:t xml:space="preserve"> по логину и паролю, либо</w:t>
      </w:r>
      <w:r>
        <w:t xml:space="preserve"> </w:t>
      </w:r>
      <w:r w:rsidRPr="00953901">
        <w:t>используе</w:t>
      </w:r>
      <w:r>
        <w:t>тся</w:t>
      </w:r>
      <w:r w:rsidRPr="00953901">
        <w:t xml:space="preserve"> доверенное подключение (</w:t>
      </w:r>
      <w:r w:rsidRPr="00DE27B4">
        <w:t>trusted</w:t>
      </w:r>
      <w:r w:rsidRPr="00953901">
        <w:t xml:space="preserve"> </w:t>
      </w:r>
      <w:r w:rsidRPr="00DE27B4">
        <w:t>connection</w:t>
      </w:r>
      <w:r w:rsidRPr="00953901">
        <w:t xml:space="preserve">), где не требуются логин и пароль (например, при подключении к локальному серверу </w:t>
      </w:r>
      <w:r w:rsidRPr="00DE27B4">
        <w:t>SQL</w:t>
      </w:r>
      <w:r w:rsidRPr="00953901">
        <w:t xml:space="preserve"> </w:t>
      </w:r>
      <w:r w:rsidRPr="00DE27B4">
        <w:t>Server</w:t>
      </w:r>
      <w:r w:rsidRPr="00953901">
        <w:t>).</w:t>
      </w:r>
    </w:p>
    <w:p w14:paraId="2FF1D898" w14:textId="77777777" w:rsidR="00797534" w:rsidRDefault="00797534" w:rsidP="00797534">
      <w:pPr>
        <w:pStyle w:val="a3"/>
      </w:pPr>
      <w:r w:rsidRPr="00953901">
        <w:lastRenderedPageBreak/>
        <w:t>Если подключение производится по логину и паролю, то общий вид строки подключения выглядит следующим образом:</w:t>
      </w:r>
    </w:p>
    <w:p w14:paraId="71DFB2AC" w14:textId="5F72D2D7" w:rsidR="00797534" w:rsidRPr="00090534" w:rsidRDefault="00797534" w:rsidP="002F4562">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server</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адрес</w:t>
      </w:r>
      <w:r w:rsidRPr="00797534">
        <w:rPr>
          <w:rFonts w:ascii="Consolas" w:eastAsiaTheme="minorHAnsi" w:hAnsi="Consolas" w:cs="Consolas"/>
          <w:color w:val="A31515"/>
          <w:sz w:val="19"/>
          <w:szCs w:val="19"/>
        </w:rPr>
        <w:t>_</w:t>
      </w:r>
      <w:r>
        <w:rPr>
          <w:rFonts w:ascii="Consolas" w:eastAsiaTheme="minorHAnsi" w:hAnsi="Consolas" w:cs="Consolas"/>
          <w:color w:val="A31515"/>
          <w:sz w:val="19"/>
          <w:szCs w:val="19"/>
        </w:rPr>
        <w:t>сервера</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port</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порт</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username</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имя</w:t>
      </w:r>
      <w:r w:rsidRPr="00797534">
        <w:rPr>
          <w:rFonts w:ascii="Consolas" w:eastAsiaTheme="minorHAnsi" w:hAnsi="Consolas" w:cs="Consolas"/>
          <w:color w:val="A31515"/>
          <w:sz w:val="19"/>
          <w:szCs w:val="19"/>
        </w:rPr>
        <w:t>_</w:t>
      </w:r>
      <w:r>
        <w:rPr>
          <w:rFonts w:ascii="Consolas" w:eastAsiaTheme="minorHAnsi" w:hAnsi="Consolas" w:cs="Consolas"/>
          <w:color w:val="A31515"/>
          <w:sz w:val="19"/>
          <w:szCs w:val="19"/>
        </w:rPr>
        <w:t>пользователя</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password</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пароль</w:t>
      </w:r>
      <w:r w:rsidRPr="00797534">
        <w:rPr>
          <w:rFonts w:ascii="Consolas" w:eastAsiaTheme="minorHAnsi" w:hAnsi="Consolas" w:cs="Consolas"/>
          <w:color w:val="A31515"/>
          <w:sz w:val="19"/>
          <w:szCs w:val="19"/>
        </w:rPr>
        <w:t>;</w:t>
      </w:r>
      <w:r w:rsidRPr="00797534">
        <w:rPr>
          <w:rFonts w:ascii="Consolas" w:eastAsiaTheme="minorHAnsi" w:hAnsi="Consolas" w:cs="Consolas"/>
          <w:color w:val="A31515"/>
          <w:sz w:val="19"/>
          <w:szCs w:val="19"/>
          <w:lang w:val="en-US"/>
        </w:rPr>
        <w:t>database</w:t>
      </w:r>
      <w:r w:rsidRPr="00797534">
        <w:rPr>
          <w:rFonts w:ascii="Consolas" w:eastAsiaTheme="minorHAnsi" w:hAnsi="Consolas" w:cs="Consolas"/>
          <w:color w:val="A31515"/>
          <w:sz w:val="19"/>
          <w:szCs w:val="19"/>
        </w:rPr>
        <w:t>=</w:t>
      </w:r>
      <w:r>
        <w:rPr>
          <w:rFonts w:ascii="Consolas" w:eastAsiaTheme="minorHAnsi" w:hAnsi="Consolas" w:cs="Consolas"/>
          <w:color w:val="A31515"/>
          <w:sz w:val="19"/>
          <w:szCs w:val="19"/>
        </w:rPr>
        <w:t>название_базы_данных</w:t>
      </w:r>
      <w:r w:rsidRPr="00797534">
        <w:rPr>
          <w:rFonts w:ascii="Consolas" w:eastAsiaTheme="minorHAnsi" w:hAnsi="Consolas" w:cs="Consolas"/>
          <w:color w:val="A31515"/>
          <w:sz w:val="19"/>
          <w:szCs w:val="19"/>
        </w:rPr>
        <w:t>"</w:t>
      </w:r>
      <w:r w:rsidRPr="00797534">
        <w:rPr>
          <w:rFonts w:ascii="Consolas" w:hAnsi="Consolas"/>
          <w:sz w:val="22"/>
        </w:rPr>
        <w:t>;</w:t>
      </w:r>
    </w:p>
    <w:p w14:paraId="069A0BCB" w14:textId="21A2B17C" w:rsidR="00000431" w:rsidRPr="00090534" w:rsidRDefault="00B67D14" w:rsidP="002F4562">
      <w:pPr>
        <w:rPr>
          <w:rFonts w:eastAsiaTheme="minorHAnsi"/>
        </w:rPr>
      </w:pPr>
      <w:r>
        <w:t>В</w:t>
      </w:r>
      <w:r w:rsidRPr="00090534">
        <w:t xml:space="preserve"> </w:t>
      </w:r>
      <w:r>
        <w:t>случае</w:t>
      </w:r>
      <w:r w:rsidRPr="00090534">
        <w:t xml:space="preserve"> </w:t>
      </w:r>
      <w:r>
        <w:t>программы</w:t>
      </w:r>
      <w:r w:rsidRPr="00090534">
        <w:t xml:space="preserve"> “</w:t>
      </w:r>
      <w:r>
        <w:rPr>
          <w:lang w:val="en-US"/>
        </w:rPr>
        <w:t>Anketa</w:t>
      </w:r>
      <w:r w:rsidRPr="00090534">
        <w:t xml:space="preserve">” </w:t>
      </w:r>
      <w:r>
        <w:t>данная</w:t>
      </w:r>
      <w:r w:rsidRPr="00090534">
        <w:t xml:space="preserve"> </w:t>
      </w:r>
      <w:r>
        <w:t>строка</w:t>
      </w:r>
      <w:r w:rsidRPr="00090534">
        <w:t xml:space="preserve"> </w:t>
      </w:r>
      <w:r>
        <w:t>выглядит</w:t>
      </w:r>
      <w:r w:rsidRPr="00090534">
        <w:t xml:space="preserve"> </w:t>
      </w:r>
      <w:r>
        <w:t>следующим</w:t>
      </w:r>
      <w:r w:rsidRPr="00090534">
        <w:t xml:space="preserve"> </w:t>
      </w:r>
      <w:r>
        <w:t>образом</w:t>
      </w:r>
      <w:r w:rsidR="002F4562" w:rsidRPr="00090534">
        <w:t>:</w:t>
      </w:r>
      <w:r w:rsidR="002F4562" w:rsidRPr="00090534">
        <w:rPr>
          <w:rFonts w:ascii="Consolas" w:eastAsiaTheme="minorHAnsi" w:hAnsi="Consolas" w:cs="Consolas"/>
          <w:color w:val="A31515"/>
          <w:sz w:val="19"/>
          <w:szCs w:val="19"/>
        </w:rPr>
        <w:t xml:space="preserve"> "</w:t>
      </w:r>
      <w:r w:rsidR="002F4562" w:rsidRPr="00743792">
        <w:rPr>
          <w:rFonts w:ascii="Consolas" w:eastAsiaTheme="minorHAnsi" w:hAnsi="Consolas" w:cs="Consolas"/>
          <w:color w:val="A31515"/>
          <w:sz w:val="19"/>
          <w:szCs w:val="19"/>
          <w:lang w:val="en-US"/>
        </w:rPr>
        <w:t>server</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localhost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port</w:t>
      </w:r>
      <w:r w:rsidR="002F4562" w:rsidRPr="00090534">
        <w:rPr>
          <w:rFonts w:ascii="Consolas" w:eastAsiaTheme="minorHAnsi" w:hAnsi="Consolas" w:cs="Consolas"/>
          <w:color w:val="A31515"/>
          <w:sz w:val="19"/>
          <w:szCs w:val="19"/>
        </w:rPr>
        <w:t>=8889;</w:t>
      </w:r>
      <w:r w:rsidR="002F4562" w:rsidRPr="00743792">
        <w:rPr>
          <w:rFonts w:ascii="Consolas" w:eastAsiaTheme="minorHAnsi" w:hAnsi="Consolas" w:cs="Consolas"/>
          <w:color w:val="A31515"/>
          <w:sz w:val="19"/>
          <w:szCs w:val="19"/>
          <w:lang w:val="en-US"/>
        </w:rPr>
        <w:t>username</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password</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root</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database</w:t>
      </w:r>
      <w:r w:rsidR="002F4562" w:rsidRPr="00090534">
        <w:rPr>
          <w:rFonts w:ascii="Consolas" w:eastAsiaTheme="minorHAnsi" w:hAnsi="Consolas" w:cs="Consolas"/>
          <w:color w:val="A31515"/>
          <w:sz w:val="19"/>
          <w:szCs w:val="19"/>
        </w:rPr>
        <w:t>=</w:t>
      </w:r>
      <w:r w:rsidR="002F4562" w:rsidRPr="00743792">
        <w:rPr>
          <w:rFonts w:ascii="Consolas" w:eastAsiaTheme="minorHAnsi" w:hAnsi="Consolas" w:cs="Consolas"/>
          <w:color w:val="A31515"/>
          <w:sz w:val="19"/>
          <w:szCs w:val="19"/>
          <w:lang w:val="en-US"/>
        </w:rPr>
        <w:t>anketa</w:t>
      </w:r>
      <w:r w:rsidR="002F4562" w:rsidRPr="00090534">
        <w:rPr>
          <w:rFonts w:ascii="Consolas" w:eastAsiaTheme="minorHAnsi" w:hAnsi="Consolas" w:cs="Consolas"/>
          <w:color w:val="A31515"/>
          <w:sz w:val="19"/>
          <w:szCs w:val="19"/>
        </w:rPr>
        <w:t>"</w:t>
      </w:r>
      <w:r w:rsidR="002F4562" w:rsidRPr="00090534">
        <w:rPr>
          <w:rFonts w:eastAsiaTheme="minorHAnsi"/>
        </w:rPr>
        <w:t xml:space="preserve">, </w:t>
      </w:r>
      <w:r w:rsidR="002F4562">
        <w:rPr>
          <w:rFonts w:eastAsiaTheme="minorHAnsi"/>
        </w:rPr>
        <w:t>где</w:t>
      </w:r>
      <w:r w:rsidR="002F4562" w:rsidRPr="00090534">
        <w:rPr>
          <w:rFonts w:eastAsiaTheme="minorHAnsi"/>
        </w:rPr>
        <w:t xml:space="preserve"> </w:t>
      </w:r>
    </w:p>
    <w:p w14:paraId="6DF44B10" w14:textId="0DCDE85F" w:rsidR="004F47EF" w:rsidRPr="004F47EF" w:rsidRDefault="002F4562" w:rsidP="004F47EF">
      <w:r w:rsidRPr="004F47EF">
        <w:rPr>
          <w:rFonts w:eastAsiaTheme="minorHAnsi"/>
        </w:rPr>
        <w:t xml:space="preserve">Server </w:t>
      </w:r>
      <w:r w:rsidR="004F47EF" w:rsidRPr="004F47EF">
        <w:rPr>
          <w:rFonts w:eastAsiaTheme="minorHAnsi"/>
        </w:rPr>
        <w:t>–</w:t>
      </w:r>
      <w:r w:rsidRPr="004F47EF">
        <w:rPr>
          <w:rFonts w:eastAsiaTheme="minorHAnsi"/>
        </w:rPr>
        <w:t xml:space="preserve"> </w:t>
      </w:r>
      <w:r w:rsidR="004F47EF" w:rsidRPr="004F47EF">
        <w:t>указывает, где размещен наш сервер, в нашем случае это localhost</w:t>
      </w:r>
      <w:r w:rsidR="00743792">
        <w:t xml:space="preserve">, </w:t>
      </w:r>
      <w:r w:rsidR="004F47EF">
        <w:t>;</w:t>
      </w:r>
    </w:p>
    <w:p w14:paraId="2CF906A4" w14:textId="037F18C3" w:rsidR="002F4562" w:rsidRDefault="004F47EF" w:rsidP="004F47EF">
      <w:pPr>
        <w:rPr>
          <w:rFonts w:eastAsiaTheme="minorHAnsi"/>
        </w:rPr>
      </w:pPr>
      <w:r>
        <w:rPr>
          <w:rFonts w:eastAsiaTheme="minorHAnsi"/>
          <w:lang w:val="en-US"/>
        </w:rPr>
        <w:t>Port</w:t>
      </w:r>
      <w:r w:rsidRPr="004F47EF">
        <w:rPr>
          <w:rFonts w:eastAsiaTheme="minorHAnsi"/>
        </w:rPr>
        <w:t xml:space="preserve"> – </w:t>
      </w:r>
      <w:r>
        <w:rPr>
          <w:rFonts w:eastAsiaTheme="minorHAnsi"/>
        </w:rPr>
        <w:t>порт, на котором открыт сервер базы данных</w:t>
      </w:r>
      <w:r w:rsidR="00743792">
        <w:rPr>
          <w:rFonts w:eastAsiaTheme="minorHAnsi"/>
        </w:rPr>
        <w:t xml:space="preserve"> так, как для создания было использовано приложение под названием </w:t>
      </w:r>
      <w:r w:rsidR="00743792">
        <w:rPr>
          <w:rFonts w:eastAsiaTheme="minorHAnsi"/>
          <w:lang w:val="en-US"/>
        </w:rPr>
        <w:t>MAMP</w:t>
      </w:r>
      <w:r w:rsidR="00743792">
        <w:rPr>
          <w:rFonts w:eastAsiaTheme="minorHAnsi"/>
        </w:rPr>
        <w:t>, будет использован стандартный порт приложения - 8889</w:t>
      </w:r>
      <w:r>
        <w:rPr>
          <w:rFonts w:eastAsiaTheme="minorHAnsi"/>
        </w:rPr>
        <w:t>;</w:t>
      </w:r>
    </w:p>
    <w:p w14:paraId="2EFF3AE1" w14:textId="52D6EC68" w:rsidR="004F47EF" w:rsidRDefault="004F47EF" w:rsidP="004F47EF">
      <w:pPr>
        <w:rPr>
          <w:rFonts w:eastAsiaTheme="minorHAnsi"/>
        </w:rPr>
      </w:pPr>
      <w:r>
        <w:rPr>
          <w:rFonts w:eastAsiaTheme="minorHAnsi"/>
          <w:lang w:val="en-US"/>
        </w:rPr>
        <w:t>Username</w:t>
      </w:r>
      <w:r w:rsidRPr="004F47EF">
        <w:rPr>
          <w:rFonts w:eastAsiaTheme="minorHAnsi"/>
        </w:rPr>
        <w:t xml:space="preserve"> – </w:t>
      </w:r>
      <w:r>
        <w:rPr>
          <w:rFonts w:eastAsiaTheme="minorHAnsi"/>
        </w:rPr>
        <w:t xml:space="preserve"> Имя пользователя, который подключается к базе данных</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логин</w:t>
      </w:r>
      <w:r w:rsidR="00743792" w:rsidRPr="00743792">
        <w:rPr>
          <w:rFonts w:eastAsiaTheme="minorHAnsi"/>
        </w:rPr>
        <w:t xml:space="preserve"> - </w:t>
      </w:r>
      <w:r w:rsidR="00743792">
        <w:rPr>
          <w:rFonts w:eastAsiaTheme="minorHAnsi"/>
          <w:lang w:val="en-US"/>
        </w:rPr>
        <w:t>root</w:t>
      </w:r>
      <w:r>
        <w:rPr>
          <w:rFonts w:eastAsiaTheme="minorHAnsi"/>
        </w:rPr>
        <w:t>;</w:t>
      </w:r>
    </w:p>
    <w:p w14:paraId="29D255A6" w14:textId="0F981CC0" w:rsidR="004F47EF" w:rsidRDefault="004F47EF" w:rsidP="004F47EF">
      <w:pPr>
        <w:rPr>
          <w:rFonts w:eastAsiaTheme="minorHAnsi"/>
        </w:rPr>
      </w:pPr>
      <w:r>
        <w:rPr>
          <w:rFonts w:eastAsiaTheme="minorHAnsi"/>
          <w:lang w:val="en-US"/>
        </w:rPr>
        <w:t>Password</w:t>
      </w:r>
      <w:r w:rsidRPr="00283418">
        <w:rPr>
          <w:rFonts w:eastAsiaTheme="minorHAnsi"/>
        </w:rPr>
        <w:t xml:space="preserve"> </w:t>
      </w:r>
      <w:r w:rsidRPr="004F47EF">
        <w:rPr>
          <w:rFonts w:eastAsiaTheme="minorHAnsi"/>
        </w:rPr>
        <w:t>–</w:t>
      </w:r>
      <w:r w:rsidRPr="00283418">
        <w:rPr>
          <w:rFonts w:eastAsiaTheme="minorHAnsi"/>
        </w:rPr>
        <w:t xml:space="preserve"> </w:t>
      </w:r>
      <w:r>
        <w:rPr>
          <w:rFonts w:eastAsiaTheme="minorHAnsi"/>
        </w:rPr>
        <w:t>Пароль пользователя</w:t>
      </w:r>
      <w:r w:rsidR="00743792">
        <w:rPr>
          <w:rFonts w:eastAsiaTheme="minorHAnsi"/>
        </w:rPr>
        <w:t xml:space="preserve">, приложение </w:t>
      </w:r>
      <w:r w:rsidR="00743792">
        <w:rPr>
          <w:rFonts w:eastAsiaTheme="minorHAnsi"/>
          <w:lang w:val="en-US"/>
        </w:rPr>
        <w:t>MAMP</w:t>
      </w:r>
      <w:r w:rsidR="00743792">
        <w:rPr>
          <w:rFonts w:eastAsiaTheme="minorHAnsi"/>
        </w:rPr>
        <w:t xml:space="preserve"> использует стандартный </w:t>
      </w:r>
      <w:r w:rsidR="00283418">
        <w:rPr>
          <w:rFonts w:eastAsiaTheme="minorHAnsi"/>
        </w:rPr>
        <w:t>пароль</w:t>
      </w:r>
      <w:r w:rsidR="00743792" w:rsidRPr="00743792">
        <w:rPr>
          <w:rFonts w:eastAsiaTheme="minorHAnsi"/>
        </w:rPr>
        <w:t xml:space="preserve"> - </w:t>
      </w:r>
      <w:r w:rsidR="00743792">
        <w:rPr>
          <w:rFonts w:eastAsiaTheme="minorHAnsi"/>
          <w:lang w:val="en-US"/>
        </w:rPr>
        <w:t>root</w:t>
      </w:r>
      <w:r>
        <w:rPr>
          <w:rFonts w:eastAsiaTheme="minorHAnsi"/>
        </w:rPr>
        <w:t>;</w:t>
      </w:r>
    </w:p>
    <w:p w14:paraId="22BFD965" w14:textId="5993A9B8" w:rsidR="004F47EF" w:rsidRDefault="00797534" w:rsidP="004F47EF">
      <w:pPr>
        <w:rPr>
          <w:rFonts w:eastAsiaTheme="minorHAnsi"/>
        </w:rPr>
      </w:pPr>
      <w:r>
        <w:rPr>
          <w:rFonts w:eastAsiaTheme="minorHAnsi"/>
          <w:lang w:val="en-US"/>
        </w:rPr>
        <w:t>Database</w:t>
      </w:r>
      <w:r w:rsidRPr="00797534">
        <w:rPr>
          <w:rFonts w:eastAsiaTheme="minorHAnsi"/>
        </w:rPr>
        <w:t xml:space="preserve"> </w:t>
      </w:r>
      <w:r w:rsidRPr="004F47EF">
        <w:rPr>
          <w:rFonts w:eastAsiaTheme="minorHAnsi"/>
        </w:rPr>
        <w:t>–</w:t>
      </w:r>
      <w:r>
        <w:rPr>
          <w:rFonts w:eastAsiaTheme="minorHAnsi"/>
        </w:rPr>
        <w:t xml:space="preserve"> Название созданной базы данных </w:t>
      </w:r>
      <w:r>
        <w:rPr>
          <w:rFonts w:eastAsiaTheme="minorHAnsi"/>
          <w:lang w:val="en-US"/>
        </w:rPr>
        <w:t>MySql</w:t>
      </w:r>
      <w:r>
        <w:rPr>
          <w:rFonts w:eastAsiaTheme="minorHAnsi"/>
        </w:rPr>
        <w:t>.</w:t>
      </w:r>
    </w:p>
    <w:p w14:paraId="10E2EBFC" w14:textId="55E12C75" w:rsidR="00283418" w:rsidRDefault="00283418" w:rsidP="004F47EF">
      <w:pPr>
        <w:rPr>
          <w:rFonts w:eastAsiaTheme="minorHAnsi"/>
        </w:rPr>
      </w:pPr>
      <w:r>
        <w:rPr>
          <w:rFonts w:eastAsiaTheme="minorHAnsi"/>
        </w:rPr>
        <w:t xml:space="preserve">Данная строка передаётся при создании экземпляра класса </w:t>
      </w:r>
      <w:r>
        <w:rPr>
          <w:rFonts w:eastAsiaTheme="minorHAnsi"/>
          <w:lang w:val="en-US"/>
        </w:rPr>
        <w:t>MySqlConnection</w:t>
      </w:r>
      <w:r w:rsidR="00DA3D18">
        <w:rPr>
          <w:rFonts w:eastAsiaTheme="minorHAnsi"/>
        </w:rPr>
        <w:t>, синтаксис создания переменной подключения показан ниже:</w:t>
      </w:r>
    </w:p>
    <w:p w14:paraId="3A7365B0" w14:textId="41B46560" w:rsidR="00DA3D18" w:rsidRPr="00DA3D18" w:rsidRDefault="00DA3D18" w:rsidP="00DA3D18">
      <w:pPr>
        <w:widowControl/>
        <w:adjustRightInd w:val="0"/>
        <w:spacing w:before="0" w:after="0" w:line="240" w:lineRule="auto"/>
        <w:ind w:firstLine="0"/>
        <w:jc w:val="left"/>
        <w:rPr>
          <w:rFonts w:eastAsiaTheme="minorHAnsi"/>
          <w:lang w:val="en-US"/>
        </w:rPr>
      </w:pPr>
      <w:r w:rsidRPr="00DA3D18">
        <w:rPr>
          <w:rFonts w:ascii="Consolas" w:eastAsiaTheme="minorHAnsi" w:hAnsi="Consolas" w:cs="Consolas"/>
          <w:color w:val="000000"/>
          <w:sz w:val="19"/>
          <w:szCs w:val="19"/>
          <w:lang w:val="en-US"/>
        </w:rPr>
        <w:t xml:space="preserve">MySqlConnection connection = </w:t>
      </w:r>
      <w:r w:rsidRPr="00DA3D18">
        <w:rPr>
          <w:rFonts w:ascii="Consolas" w:eastAsiaTheme="minorHAnsi" w:hAnsi="Consolas" w:cs="Consolas"/>
          <w:color w:val="0000FF"/>
          <w:sz w:val="19"/>
          <w:szCs w:val="19"/>
          <w:lang w:val="en-US"/>
        </w:rPr>
        <w:t>new</w:t>
      </w:r>
      <w:r w:rsidRPr="00DA3D18">
        <w:rPr>
          <w:rFonts w:ascii="Consolas" w:eastAsiaTheme="minorHAnsi" w:hAnsi="Consolas" w:cs="Consolas"/>
          <w:color w:val="000000"/>
          <w:sz w:val="19"/>
          <w:szCs w:val="19"/>
          <w:lang w:val="en-US"/>
        </w:rPr>
        <w:t xml:space="preserve"> MySqlConnection(</w:t>
      </w:r>
      <w:r w:rsidRPr="00DA3D18">
        <w:rPr>
          <w:rFonts w:ascii="Consolas" w:eastAsiaTheme="minorHAnsi" w:hAnsi="Consolas" w:cs="Consolas"/>
          <w:color w:val="A31515"/>
          <w:sz w:val="19"/>
          <w:szCs w:val="19"/>
          <w:lang w:val="en-US"/>
        </w:rPr>
        <w:t>"server=localhost;port=8889;username=root; password=root;database=anketa"</w:t>
      </w:r>
      <w:r w:rsidRPr="00DA3D18">
        <w:rPr>
          <w:rFonts w:ascii="Consolas" w:eastAsiaTheme="minorHAnsi" w:hAnsi="Consolas" w:cs="Consolas"/>
          <w:color w:val="000000"/>
          <w:sz w:val="19"/>
          <w:szCs w:val="19"/>
          <w:lang w:val="en-US"/>
        </w:rPr>
        <w:t>);</w:t>
      </w:r>
    </w:p>
    <w:p w14:paraId="0BABFF40" w14:textId="77777777" w:rsidR="00F80C26" w:rsidRPr="00F80C26" w:rsidRDefault="00F80C26" w:rsidP="00F80C26">
      <w:pPr>
        <w:rPr>
          <w:lang w:eastAsia="ru-RU"/>
        </w:rPr>
      </w:pPr>
      <w:r w:rsidRPr="00F80C26">
        <w:rPr>
          <w:lang w:eastAsia="ru-RU"/>
        </w:rPr>
        <w:t>Мы всегда должны открывать соединение перед запросом нашей таблицы (таблиц) и закрывать его сразу после того, как мы закончим, чтобы освободить ресурсы и указать, что это соединение больше не нужно.</w:t>
      </w:r>
    </w:p>
    <w:p w14:paraId="606BE57B" w14:textId="2B4C1518" w:rsidR="00F80C26" w:rsidRDefault="00F80C26" w:rsidP="00F80C26">
      <w:pPr>
        <w:rPr>
          <w:lang w:eastAsia="ru-RU"/>
        </w:rPr>
      </w:pPr>
      <w:r w:rsidRPr="00F80C26">
        <w:rPr>
          <w:lang w:eastAsia="ru-RU"/>
        </w:rPr>
        <w:t>Открытие и закрытие соединения с базой данных очень просто, однако всегда лучше использовать обработку исключений перед открытием или закрытием соединения, чтобы отлавливать ошибки и устранять их.</w:t>
      </w:r>
    </w:p>
    <w:p w14:paraId="20D1F284" w14:textId="05167970" w:rsidR="00F80C26" w:rsidRDefault="00F80C26" w:rsidP="00F80C26">
      <w:pPr>
        <w:rPr>
          <w:lang w:eastAsia="ru-RU"/>
        </w:rPr>
      </w:pPr>
      <w:r>
        <w:rPr>
          <w:lang w:eastAsia="ru-RU"/>
        </w:rPr>
        <w:t xml:space="preserve">Для открытия соединения будет использован статический метод </w:t>
      </w:r>
      <w:r>
        <w:rPr>
          <w:lang w:val="en-US" w:eastAsia="ru-RU"/>
        </w:rPr>
        <w:lastRenderedPageBreak/>
        <w:t>MySqlConnection</w:t>
      </w:r>
      <w:r w:rsidRPr="00F80C26">
        <w:rPr>
          <w:lang w:eastAsia="ru-RU"/>
        </w:rPr>
        <w:t xml:space="preserve"> </w:t>
      </w:r>
      <w:r>
        <w:rPr>
          <w:lang w:val="en-US" w:eastAsia="ru-RU"/>
        </w:rPr>
        <w:t>OpenConnection</w:t>
      </w:r>
      <w:r w:rsidRPr="00F80C26">
        <w:rPr>
          <w:lang w:eastAsia="ru-RU"/>
        </w:rPr>
        <w:t>()</w:t>
      </w:r>
      <w:r w:rsidR="003F652B">
        <w:rPr>
          <w:lang w:eastAsia="ru-RU"/>
        </w:rPr>
        <w:t>, синтаксис которого изображён ниже:</w:t>
      </w:r>
    </w:p>
    <w:p w14:paraId="69409784"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F652B">
        <w:rPr>
          <w:rFonts w:ascii="Consolas" w:eastAsiaTheme="minorHAnsi" w:hAnsi="Consolas" w:cs="Consolas"/>
          <w:color w:val="0000FF"/>
          <w:sz w:val="19"/>
          <w:szCs w:val="19"/>
          <w:lang w:val="en-US"/>
        </w:rPr>
        <w:t>public</w:t>
      </w: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static</w:t>
      </w:r>
      <w:r w:rsidRPr="003F652B">
        <w:rPr>
          <w:rFonts w:ascii="Consolas" w:eastAsiaTheme="minorHAnsi" w:hAnsi="Consolas" w:cs="Consolas"/>
          <w:color w:val="000000"/>
          <w:sz w:val="19"/>
          <w:szCs w:val="19"/>
          <w:lang w:val="en-US"/>
        </w:rPr>
        <w:t xml:space="preserve"> MySqlConnection OpenConnection()</w:t>
      </w:r>
    </w:p>
    <w:p w14:paraId="6E018063"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p>
    <w:p w14:paraId="4AA74336"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MySqlConnection connection = </w:t>
      </w:r>
      <w:r w:rsidRPr="003F652B">
        <w:rPr>
          <w:rFonts w:ascii="Consolas" w:eastAsiaTheme="minorHAnsi" w:hAnsi="Consolas" w:cs="Consolas"/>
          <w:color w:val="0000FF"/>
          <w:sz w:val="19"/>
          <w:szCs w:val="19"/>
          <w:lang w:val="en-US"/>
        </w:rPr>
        <w:t>new</w:t>
      </w:r>
      <w:r w:rsidRPr="003F652B">
        <w:rPr>
          <w:rFonts w:ascii="Consolas" w:eastAsiaTheme="minorHAnsi" w:hAnsi="Consolas" w:cs="Consolas"/>
          <w:color w:val="000000"/>
          <w:sz w:val="19"/>
          <w:szCs w:val="19"/>
          <w:lang w:val="en-US"/>
        </w:rPr>
        <w:t xml:space="preserve"> MySqlConnection</w:t>
      </w:r>
    </w:p>
    <w:p w14:paraId="0DCA422A"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"server=localhost;port=8889;username=root;"</w:t>
      </w:r>
      <w:r w:rsidRPr="003F652B">
        <w:rPr>
          <w:rFonts w:ascii="Consolas" w:eastAsiaTheme="minorHAnsi" w:hAnsi="Consolas" w:cs="Consolas"/>
          <w:color w:val="000000"/>
          <w:sz w:val="19"/>
          <w:szCs w:val="19"/>
          <w:lang w:val="en-US"/>
        </w:rPr>
        <w:t xml:space="preserve"> +</w:t>
      </w:r>
    </w:p>
    <w:p w14:paraId="23590D0B"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A31515"/>
          <w:sz w:val="19"/>
          <w:szCs w:val="19"/>
          <w:lang w:val="en-US"/>
        </w:rPr>
        <w:t>"password=root;database=anketa"</w:t>
      </w:r>
      <w:r w:rsidRPr="003F652B">
        <w:rPr>
          <w:rFonts w:ascii="Consolas" w:eastAsiaTheme="minorHAnsi" w:hAnsi="Consolas" w:cs="Consolas"/>
          <w:color w:val="000000"/>
          <w:sz w:val="19"/>
          <w:szCs w:val="19"/>
          <w:lang w:val="en-US"/>
        </w:rPr>
        <w:t>);</w:t>
      </w:r>
    </w:p>
    <w:p w14:paraId="2A5612EC" w14:textId="77777777" w:rsidR="003F652B" w:rsidRPr="003F652B"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3F652B">
        <w:rPr>
          <w:rFonts w:ascii="Consolas" w:eastAsiaTheme="minorHAnsi" w:hAnsi="Consolas" w:cs="Consolas"/>
          <w:color w:val="0000FF"/>
          <w:sz w:val="19"/>
          <w:szCs w:val="19"/>
          <w:lang w:val="en-US"/>
        </w:rPr>
        <w:t>if</w:t>
      </w:r>
      <w:r w:rsidRPr="003F652B">
        <w:rPr>
          <w:rFonts w:ascii="Consolas" w:eastAsiaTheme="minorHAnsi" w:hAnsi="Consolas" w:cs="Consolas"/>
          <w:color w:val="000000"/>
          <w:sz w:val="19"/>
          <w:szCs w:val="19"/>
          <w:lang w:val="en-US"/>
        </w:rPr>
        <w:t xml:space="preserve"> (connection.State == ConnectionState.Closed)</w:t>
      </w:r>
    </w:p>
    <w:p w14:paraId="4320BCDA"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F652B">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lang w:val="en-US"/>
        </w:rPr>
        <w:t>{</w:t>
      </w:r>
    </w:p>
    <w:p w14:paraId="59F9DE38"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connection.Open();</w:t>
      </w:r>
    </w:p>
    <w:p w14:paraId="61CF012E"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5D6D1EB2" w14:textId="77777777" w:rsidR="003F652B" w:rsidRPr="001E5974" w:rsidRDefault="003F652B" w:rsidP="003F652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FF"/>
          <w:sz w:val="19"/>
          <w:szCs w:val="19"/>
          <w:lang w:val="en-US"/>
        </w:rPr>
        <w:t>return</w:t>
      </w:r>
      <w:r w:rsidRPr="001E5974">
        <w:rPr>
          <w:rFonts w:ascii="Consolas" w:eastAsiaTheme="minorHAnsi" w:hAnsi="Consolas" w:cs="Consolas"/>
          <w:color w:val="000000"/>
          <w:sz w:val="19"/>
          <w:szCs w:val="19"/>
          <w:lang w:val="en-US"/>
        </w:rPr>
        <w:t xml:space="preserve"> connection;</w:t>
      </w:r>
    </w:p>
    <w:p w14:paraId="133D598C" w14:textId="75C7FF00" w:rsidR="004F47EF" w:rsidRPr="001E5974" w:rsidRDefault="003F652B" w:rsidP="003F652B">
      <w:pPr>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p>
    <w:p w14:paraId="148E8E00" w14:textId="1BB2B21C" w:rsidR="003F652B" w:rsidRPr="0036459B" w:rsidRDefault="003F652B" w:rsidP="003F652B">
      <w:pPr>
        <w:rPr>
          <w:lang w:eastAsia="ru-RU"/>
        </w:rPr>
      </w:pPr>
      <w:r>
        <w:rPr>
          <w:rFonts w:eastAsiaTheme="minorHAnsi"/>
        </w:rPr>
        <w:t>Для</w:t>
      </w:r>
      <w:r w:rsidRPr="0036459B">
        <w:rPr>
          <w:rFonts w:eastAsiaTheme="minorHAnsi"/>
        </w:rPr>
        <w:t xml:space="preserve"> </w:t>
      </w:r>
      <w:r>
        <w:rPr>
          <w:rFonts w:eastAsiaTheme="minorHAnsi"/>
        </w:rPr>
        <w:t>закрытия</w:t>
      </w:r>
      <w:r w:rsidRPr="0036459B">
        <w:rPr>
          <w:rFonts w:eastAsiaTheme="minorHAnsi"/>
        </w:rPr>
        <w:t xml:space="preserve"> </w:t>
      </w:r>
      <w:r>
        <w:rPr>
          <w:rFonts w:eastAsiaTheme="minorHAnsi"/>
        </w:rPr>
        <w:t>соединения</w:t>
      </w:r>
      <w:r w:rsidR="008F0DC2" w:rsidRPr="0036459B">
        <w:rPr>
          <w:rFonts w:eastAsiaTheme="minorHAnsi"/>
        </w:rPr>
        <w:t xml:space="preserve"> </w:t>
      </w:r>
      <w:r w:rsidR="008F0DC2">
        <w:rPr>
          <w:rFonts w:eastAsiaTheme="minorHAnsi"/>
        </w:rPr>
        <w:t>создан</w:t>
      </w:r>
      <w:r w:rsidR="008F0DC2" w:rsidRPr="0036459B">
        <w:rPr>
          <w:rFonts w:eastAsiaTheme="minorHAnsi"/>
        </w:rPr>
        <w:t xml:space="preserve"> </w:t>
      </w:r>
      <w:r w:rsidR="008F0DC2">
        <w:rPr>
          <w:rFonts w:eastAsiaTheme="minorHAnsi"/>
        </w:rPr>
        <w:t>метод</w:t>
      </w:r>
      <w:r w:rsidR="008F0DC2" w:rsidRPr="0036459B">
        <w:rPr>
          <w:rFonts w:eastAsiaTheme="minorHAnsi"/>
        </w:rPr>
        <w:t xml:space="preserve"> </w:t>
      </w:r>
      <w:r w:rsidR="008F0DC2">
        <w:rPr>
          <w:lang w:val="en-US" w:eastAsia="ru-RU"/>
        </w:rPr>
        <w:t>MySqlConnection</w:t>
      </w:r>
      <w:r w:rsidR="008F0DC2" w:rsidRPr="0036459B">
        <w:rPr>
          <w:lang w:eastAsia="ru-RU"/>
        </w:rPr>
        <w:t xml:space="preserve"> </w:t>
      </w:r>
      <w:r w:rsidR="008F0DC2">
        <w:rPr>
          <w:lang w:val="en-US" w:eastAsia="ru-RU"/>
        </w:rPr>
        <w:t>CloseConnection</w:t>
      </w:r>
      <w:r w:rsidR="008F0DC2" w:rsidRPr="0036459B">
        <w:rPr>
          <w:lang w:eastAsia="ru-RU"/>
        </w:rPr>
        <w:t xml:space="preserve">(), </w:t>
      </w:r>
      <w:r w:rsidR="008F0DC2">
        <w:rPr>
          <w:lang w:eastAsia="ru-RU"/>
        </w:rPr>
        <w:t>синтаксис</w:t>
      </w:r>
      <w:r w:rsidR="008F0DC2" w:rsidRPr="0036459B">
        <w:rPr>
          <w:lang w:eastAsia="ru-RU"/>
        </w:rPr>
        <w:t xml:space="preserve"> </w:t>
      </w:r>
      <w:r w:rsidR="008F0DC2">
        <w:rPr>
          <w:lang w:eastAsia="ru-RU"/>
        </w:rPr>
        <w:t>которого</w:t>
      </w:r>
      <w:r w:rsidR="008F0DC2" w:rsidRPr="0036459B">
        <w:rPr>
          <w:lang w:eastAsia="ru-RU"/>
        </w:rPr>
        <w:t xml:space="preserve"> </w:t>
      </w:r>
      <w:r w:rsidR="008F0DC2">
        <w:rPr>
          <w:lang w:eastAsia="ru-RU"/>
        </w:rPr>
        <w:t>приведён</w:t>
      </w:r>
      <w:r w:rsidR="008F0DC2" w:rsidRPr="0036459B">
        <w:rPr>
          <w:lang w:eastAsia="ru-RU"/>
        </w:rPr>
        <w:t xml:space="preserve"> </w:t>
      </w:r>
      <w:r w:rsidR="008F0DC2">
        <w:rPr>
          <w:lang w:eastAsia="ru-RU"/>
        </w:rPr>
        <w:t>ниже</w:t>
      </w:r>
    </w:p>
    <w:p w14:paraId="4DCA9E1A"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36459B">
        <w:rPr>
          <w:rFonts w:ascii="Consolas" w:eastAsiaTheme="minorHAnsi" w:hAnsi="Consolas" w:cs="Consolas"/>
          <w:color w:val="000000"/>
          <w:sz w:val="19"/>
          <w:szCs w:val="19"/>
        </w:rPr>
        <w:t xml:space="preserve">        </w:t>
      </w:r>
      <w:r w:rsidRPr="008F0DC2">
        <w:rPr>
          <w:rFonts w:ascii="Consolas" w:eastAsiaTheme="minorHAnsi" w:hAnsi="Consolas" w:cs="Consolas"/>
          <w:color w:val="0000FF"/>
          <w:sz w:val="19"/>
          <w:szCs w:val="19"/>
          <w:lang w:val="en-US"/>
        </w:rPr>
        <w:t>public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static</w:t>
      </w: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void</w:t>
      </w:r>
      <w:r w:rsidRPr="008F0DC2">
        <w:rPr>
          <w:rFonts w:ascii="Consolas" w:eastAsiaTheme="minorHAnsi" w:hAnsi="Consolas" w:cs="Consolas"/>
          <w:color w:val="000000"/>
          <w:sz w:val="19"/>
          <w:szCs w:val="19"/>
          <w:lang w:val="en-US"/>
        </w:rPr>
        <w:t xml:space="preserve"> CloseConnection(MySqlConnection connection)</w:t>
      </w:r>
    </w:p>
    <w:p w14:paraId="71203983"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p>
    <w:p w14:paraId="7C4B5045" w14:textId="77777777" w:rsidR="008F0DC2" w:rsidRP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8F0DC2">
        <w:rPr>
          <w:rFonts w:ascii="Consolas" w:eastAsiaTheme="minorHAnsi" w:hAnsi="Consolas" w:cs="Consolas"/>
          <w:color w:val="000000"/>
          <w:sz w:val="19"/>
          <w:szCs w:val="19"/>
          <w:lang w:val="en-US"/>
        </w:rPr>
        <w:t xml:space="preserve">            </w:t>
      </w:r>
      <w:r w:rsidRPr="008F0DC2">
        <w:rPr>
          <w:rFonts w:ascii="Consolas" w:eastAsiaTheme="minorHAnsi" w:hAnsi="Consolas" w:cs="Consolas"/>
          <w:color w:val="0000FF"/>
          <w:sz w:val="19"/>
          <w:szCs w:val="19"/>
          <w:lang w:val="en-US"/>
        </w:rPr>
        <w:t>if</w:t>
      </w:r>
      <w:r w:rsidRPr="008F0DC2">
        <w:rPr>
          <w:rFonts w:ascii="Consolas" w:eastAsiaTheme="minorHAnsi" w:hAnsi="Consolas" w:cs="Consolas"/>
          <w:color w:val="000000"/>
          <w:sz w:val="19"/>
          <w:szCs w:val="19"/>
          <w:lang w:val="en-US"/>
        </w:rPr>
        <w:t xml:space="preserve"> (connection.State == ConnectionState.Open)</w:t>
      </w:r>
    </w:p>
    <w:p w14:paraId="705366AB"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sidRPr="008F0DC2">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rPr>
        <w:t>{</w:t>
      </w:r>
    </w:p>
    <w:p w14:paraId="4A9694D9"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connection.Close();</w:t>
      </w:r>
    </w:p>
    <w:p w14:paraId="0DD923E0" w14:textId="77777777" w:rsidR="008F0DC2" w:rsidRDefault="008F0DC2" w:rsidP="008F0DC2">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24E9AAA" w14:textId="49F48BEA" w:rsidR="00E43EA3" w:rsidRDefault="008F0DC2" w:rsidP="00E43EA3">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5A87F6D" w14:textId="402893FB" w:rsidR="00E43EA3" w:rsidRDefault="00E43EA3" w:rsidP="00E43EA3">
      <w:pPr>
        <w:rPr>
          <w:rFonts w:eastAsiaTheme="minorHAnsi"/>
        </w:rPr>
      </w:pPr>
      <w:r>
        <w:rPr>
          <w:rFonts w:eastAsiaTheme="minorHAnsi"/>
        </w:rPr>
        <w:t xml:space="preserve">В начале каждого метода с использованием базы данных </w:t>
      </w:r>
      <w:r>
        <w:rPr>
          <w:rFonts w:eastAsiaTheme="minorHAnsi"/>
          <w:lang w:val="en-US"/>
        </w:rPr>
        <w:t>MySql</w:t>
      </w:r>
      <w:r w:rsidRPr="00AF5B05">
        <w:rPr>
          <w:rFonts w:eastAsiaTheme="minorHAnsi"/>
        </w:rPr>
        <w:t xml:space="preserve"> </w:t>
      </w:r>
      <w:r w:rsidR="00AF5B05">
        <w:rPr>
          <w:rFonts w:eastAsiaTheme="minorHAnsi"/>
        </w:rPr>
        <w:t xml:space="preserve">будет создано соединение, после окончания взаимодействий с базой данных, соединение будет закрыто, например, </w:t>
      </w:r>
      <w:r w:rsidR="00C703EA">
        <w:rPr>
          <w:rFonts w:eastAsiaTheme="minorHAnsi"/>
        </w:rPr>
        <w:t xml:space="preserve">метод </w:t>
      </w:r>
      <w:r w:rsidR="00C703EA">
        <w:rPr>
          <w:rFonts w:eastAsiaTheme="minorHAnsi"/>
          <w:lang w:val="en-US"/>
        </w:rPr>
        <w:t>GetDepartmentNames</w:t>
      </w:r>
      <w:r w:rsidR="00C703EA" w:rsidRPr="00C703EA">
        <w:rPr>
          <w:rFonts w:eastAsiaTheme="minorHAnsi"/>
        </w:rPr>
        <w:t xml:space="preserve">() </w:t>
      </w:r>
      <w:r w:rsidR="00C703EA">
        <w:rPr>
          <w:rFonts w:eastAsiaTheme="minorHAnsi"/>
        </w:rPr>
        <w:t>будет выглядеть так:</w:t>
      </w:r>
    </w:p>
    <w:p w14:paraId="3FA1E64D"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C703EA">
        <w:rPr>
          <w:rFonts w:ascii="Consolas" w:eastAsiaTheme="minorHAnsi" w:hAnsi="Consolas" w:cs="Consolas"/>
          <w:color w:val="0000FF"/>
          <w:sz w:val="19"/>
          <w:szCs w:val="19"/>
          <w:lang w:val="en-US"/>
        </w:rPr>
        <w:t>public</w:t>
      </w: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static</w:t>
      </w: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string</w:t>
      </w:r>
      <w:r w:rsidRPr="00C703EA">
        <w:rPr>
          <w:rFonts w:ascii="Consolas" w:eastAsiaTheme="minorHAnsi" w:hAnsi="Consolas" w:cs="Consolas"/>
          <w:color w:val="000000"/>
          <w:sz w:val="19"/>
          <w:szCs w:val="19"/>
          <w:lang w:val="en-US"/>
        </w:rPr>
        <w:t>[] GetDepartmentNames()</w:t>
      </w:r>
    </w:p>
    <w:p w14:paraId="410CEB4B"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p>
    <w:p w14:paraId="27AB757D"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MySqlConnection connection = MySql.OpenConnection();</w:t>
      </w:r>
    </w:p>
    <w:p w14:paraId="77C6FCB2" w14:textId="7E558A98" w:rsid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MySqlCommand command = connection.CreateCommand();</w:t>
      </w:r>
    </w:p>
    <w:p w14:paraId="32B2DB30"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26F0687" w14:textId="41489D0A"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00F46AE1" w:rsidRPr="00370015">
        <w:rPr>
          <w:rFonts w:ascii="Consolas" w:eastAsiaTheme="minorHAnsi" w:hAnsi="Consolas" w:cs="Consolas"/>
          <w:color w:val="008000"/>
          <w:sz w:val="19"/>
          <w:szCs w:val="19"/>
          <w:lang w:val="en-US"/>
        </w:rPr>
        <w:t>//</w:t>
      </w:r>
      <w:r w:rsidR="00F46AE1">
        <w:rPr>
          <w:rFonts w:ascii="Consolas" w:eastAsiaTheme="minorHAnsi" w:hAnsi="Consolas" w:cs="Consolas"/>
          <w:color w:val="008000"/>
          <w:sz w:val="19"/>
          <w:szCs w:val="19"/>
        </w:rPr>
        <w:t>текст</w:t>
      </w:r>
      <w:r w:rsidR="00F46AE1" w:rsidRPr="00090534">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программы</w:t>
      </w:r>
    </w:p>
    <w:p w14:paraId="314AF30F"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85A1ADE"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MySql.CloseConnection(connection);</w:t>
      </w:r>
    </w:p>
    <w:p w14:paraId="33C5AED6" w14:textId="77777777" w:rsidR="00C703EA" w:rsidRPr="00C703EA" w:rsidRDefault="00C703EA" w:rsidP="00C703EA">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C703EA">
        <w:rPr>
          <w:rFonts w:ascii="Consolas" w:eastAsiaTheme="minorHAnsi" w:hAnsi="Consolas" w:cs="Consolas"/>
          <w:color w:val="000000"/>
          <w:sz w:val="19"/>
          <w:szCs w:val="19"/>
          <w:lang w:val="en-US"/>
        </w:rPr>
        <w:t xml:space="preserve">            </w:t>
      </w:r>
      <w:r w:rsidRPr="00C703EA">
        <w:rPr>
          <w:rFonts w:ascii="Consolas" w:eastAsiaTheme="minorHAnsi" w:hAnsi="Consolas" w:cs="Consolas"/>
          <w:color w:val="0000FF"/>
          <w:sz w:val="19"/>
          <w:szCs w:val="19"/>
          <w:lang w:val="en-US"/>
        </w:rPr>
        <w:t>return</w:t>
      </w:r>
      <w:r w:rsidRPr="00C703EA">
        <w:rPr>
          <w:rFonts w:ascii="Consolas" w:eastAsiaTheme="minorHAnsi" w:hAnsi="Consolas" w:cs="Consolas"/>
          <w:color w:val="000000"/>
          <w:sz w:val="19"/>
          <w:szCs w:val="19"/>
          <w:lang w:val="en-US"/>
        </w:rPr>
        <w:t xml:space="preserve"> row;</w:t>
      </w:r>
    </w:p>
    <w:p w14:paraId="6FC1E8F6" w14:textId="18B84A1C" w:rsidR="00C703EA" w:rsidRPr="001E5974" w:rsidRDefault="00C703EA" w:rsidP="00C703EA">
      <w:pPr>
        <w:rPr>
          <w:rFonts w:ascii="Consolas" w:eastAsiaTheme="minorHAnsi" w:hAnsi="Consolas" w:cs="Consolas"/>
          <w:color w:val="000000"/>
          <w:sz w:val="19"/>
          <w:szCs w:val="19"/>
        </w:rPr>
      </w:pPr>
      <w:r w:rsidRPr="00C703EA">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0000"/>
          <w:sz w:val="19"/>
          <w:szCs w:val="19"/>
        </w:rPr>
        <w:t>}</w:t>
      </w:r>
    </w:p>
    <w:p w14:paraId="6EC45417" w14:textId="124590DD" w:rsidR="00E80359" w:rsidRPr="001E5974" w:rsidRDefault="00E80359" w:rsidP="00E80359">
      <w:pPr>
        <w:pStyle w:val="3"/>
      </w:pPr>
      <w:bookmarkStart w:id="21" w:name="_Toc106710938"/>
      <w:r>
        <w:t xml:space="preserve">3.2.2 </w:t>
      </w:r>
      <w:r w:rsidR="00A642A6">
        <w:t>Изучение о</w:t>
      </w:r>
      <w:r w:rsidR="00090534">
        <w:t>пераци</w:t>
      </w:r>
      <w:r w:rsidR="00BF4767">
        <w:t>й</w:t>
      </w:r>
      <w:r>
        <w:t xml:space="preserve"> с </w:t>
      </w:r>
      <w:r>
        <w:rPr>
          <w:lang w:val="en-US"/>
        </w:rPr>
        <w:t>MySql</w:t>
      </w:r>
      <w:bookmarkEnd w:id="21"/>
    </w:p>
    <w:p w14:paraId="0566FBBB" w14:textId="5F80D211" w:rsidR="00183B31" w:rsidRPr="00183B31" w:rsidRDefault="00183B31" w:rsidP="00183B31">
      <w:r w:rsidRPr="00183B31">
        <w:t>Обычно</w:t>
      </w:r>
      <w:r>
        <w:t xml:space="preserve">, команды </w:t>
      </w:r>
      <w:r>
        <w:rPr>
          <w:lang w:val="en-US"/>
        </w:rPr>
        <w:t>Insert</w:t>
      </w:r>
      <w:r w:rsidRPr="00183B31">
        <w:t xml:space="preserve">, </w:t>
      </w:r>
      <w:r>
        <w:rPr>
          <w:lang w:val="en-US"/>
        </w:rPr>
        <w:t>Update</w:t>
      </w:r>
      <w:r w:rsidRPr="00183B31">
        <w:t xml:space="preserve"> и </w:t>
      </w:r>
      <w:r>
        <w:rPr>
          <w:lang w:val="en-US"/>
        </w:rPr>
        <w:t>Delete</w:t>
      </w:r>
      <w:r w:rsidRPr="00183B31">
        <w:t xml:space="preserve"> используются для записи или изменения данных в базе данных, а </w:t>
      </w:r>
      <w:r>
        <w:rPr>
          <w:lang w:val="en-US"/>
        </w:rPr>
        <w:t>Select</w:t>
      </w:r>
      <w:r w:rsidRPr="00183B31">
        <w:t xml:space="preserve"> используется для чтения данных.</w:t>
      </w:r>
    </w:p>
    <w:p w14:paraId="5AD3DBBF" w14:textId="77777777" w:rsidR="00183B31" w:rsidRPr="00183B31" w:rsidRDefault="00183B31" w:rsidP="00183B31">
      <w:r w:rsidRPr="00183B31">
        <w:t>По этой причине у нас есть разные типы методов для выполнения этих запросов.</w:t>
      </w:r>
    </w:p>
    <w:p w14:paraId="0CA20BAD" w14:textId="77777777" w:rsidR="00183B31" w:rsidRPr="00183B31" w:rsidRDefault="00183B31" w:rsidP="00183B31">
      <w:r w:rsidRPr="00183B31">
        <w:lastRenderedPageBreak/>
        <w:t>Методы следующие:</w:t>
      </w:r>
    </w:p>
    <w:p w14:paraId="3FA6A4CB" w14:textId="77777777" w:rsidR="00183B31" w:rsidRPr="00183B31" w:rsidRDefault="00183B31" w:rsidP="00183B31"/>
    <w:p w14:paraId="770CDB61" w14:textId="77777777" w:rsidR="00183B31" w:rsidRPr="00183B31" w:rsidRDefault="00183B31" w:rsidP="00183B31">
      <w:r w:rsidRPr="00183B31">
        <w:t>ExecuteNonQuery: используется для выполнения команды, которая не возвращает никаких данных, например, вставить, обновить или удалить.</w:t>
      </w:r>
    </w:p>
    <w:p w14:paraId="67130F2C" w14:textId="00355A3E" w:rsidR="00183B31" w:rsidRDefault="00183B31" w:rsidP="00183B31">
      <w:r w:rsidRPr="00183B31">
        <w:t>ExecuteReader: используется для выполнения команды, которая вернет 0 или более записей, например Select.</w:t>
      </w:r>
    </w:p>
    <w:p w14:paraId="5C568DF1" w14:textId="6762A482" w:rsidR="009123E0" w:rsidRDefault="009123E0" w:rsidP="009123E0">
      <w:r>
        <w:t xml:space="preserve">Разберём команды </w:t>
      </w:r>
      <w:r>
        <w:rPr>
          <w:lang w:val="en-US"/>
        </w:rPr>
        <w:t>Insert</w:t>
      </w:r>
      <w:r>
        <w:t xml:space="preserve">, </w:t>
      </w:r>
      <w:r>
        <w:rPr>
          <w:lang w:val="en-US"/>
        </w:rPr>
        <w:t>Update</w:t>
      </w:r>
      <w:r>
        <w:t xml:space="preserve"> и </w:t>
      </w:r>
      <w:r>
        <w:rPr>
          <w:lang w:val="en-US"/>
        </w:rPr>
        <w:t>Delete</w:t>
      </w:r>
      <w:r w:rsidRPr="00183B31">
        <w:t>, которые являются самыми простыми. Процесс успешного выполнения команды выглядит следующим образом:</w:t>
      </w:r>
    </w:p>
    <w:p w14:paraId="4E2E7308" w14:textId="757BD458" w:rsidR="00183B31" w:rsidRPr="00183B31" w:rsidRDefault="00183B31" w:rsidP="00EB64B1">
      <w:pPr>
        <w:pStyle w:val="a5"/>
        <w:numPr>
          <w:ilvl w:val="0"/>
          <w:numId w:val="5"/>
        </w:numPr>
      </w:pPr>
      <w:r w:rsidRPr="00183B31">
        <w:t>Открыт</w:t>
      </w:r>
      <w:r w:rsidR="009123E0">
        <w:t>ь</w:t>
      </w:r>
      <w:r w:rsidRPr="00183B31">
        <w:t xml:space="preserve"> соединение с базой данных.</w:t>
      </w:r>
    </w:p>
    <w:p w14:paraId="66FFDA56" w14:textId="1B0823F7" w:rsidR="00183B31" w:rsidRPr="00183B31" w:rsidRDefault="00183B31" w:rsidP="00EB64B1">
      <w:pPr>
        <w:pStyle w:val="a5"/>
        <w:numPr>
          <w:ilvl w:val="0"/>
          <w:numId w:val="5"/>
        </w:numPr>
      </w:pPr>
      <w:r w:rsidRPr="00183B31">
        <w:t>Созда</w:t>
      </w:r>
      <w:r w:rsidR="009123E0">
        <w:t>ть</w:t>
      </w:r>
      <w:r w:rsidRPr="00183B31">
        <w:t xml:space="preserve"> команду MySQL.</w:t>
      </w:r>
    </w:p>
    <w:p w14:paraId="00680CAF" w14:textId="4858B3D1" w:rsidR="00183B31" w:rsidRPr="00183B31" w:rsidRDefault="00183B31" w:rsidP="00EB64B1">
      <w:pPr>
        <w:pStyle w:val="a5"/>
        <w:numPr>
          <w:ilvl w:val="0"/>
          <w:numId w:val="5"/>
        </w:numPr>
      </w:pPr>
      <w:r w:rsidRPr="00183B31">
        <w:t>Назнач</w:t>
      </w:r>
      <w:r w:rsidR="001079C4">
        <w:t>ить</w:t>
      </w:r>
      <w:r w:rsidRPr="00183B31">
        <w:t xml:space="preserve"> запрос команде. Это можно сделать с помощью конструктора или с помощью методов Connection и CommandText в классе MySqlCommand.</w:t>
      </w:r>
    </w:p>
    <w:p w14:paraId="32BB3738" w14:textId="619C8144" w:rsidR="00183B31" w:rsidRPr="00183B31" w:rsidRDefault="00183B31" w:rsidP="00EB64B1">
      <w:pPr>
        <w:pStyle w:val="a5"/>
        <w:numPr>
          <w:ilvl w:val="0"/>
          <w:numId w:val="5"/>
        </w:numPr>
      </w:pPr>
      <w:r w:rsidRPr="00183B31">
        <w:t>Выполнит</w:t>
      </w:r>
      <w:r w:rsidR="001079C4">
        <w:t>ь</w:t>
      </w:r>
      <w:r w:rsidRPr="00183B31">
        <w:t xml:space="preserve"> команду.</w:t>
      </w:r>
    </w:p>
    <w:p w14:paraId="5342282D" w14:textId="4E4E0072" w:rsidR="00183B31" w:rsidRDefault="00183B31" w:rsidP="00EB64B1">
      <w:pPr>
        <w:pStyle w:val="a5"/>
        <w:numPr>
          <w:ilvl w:val="0"/>
          <w:numId w:val="5"/>
        </w:numPr>
      </w:pPr>
      <w:r w:rsidRPr="00183B31">
        <w:t>Закр</w:t>
      </w:r>
      <w:r w:rsidR="001079C4">
        <w:t>ыть</w:t>
      </w:r>
      <w:r w:rsidRPr="00183B31">
        <w:t xml:space="preserve"> соединение.</w:t>
      </w:r>
    </w:p>
    <w:p w14:paraId="2173F181" w14:textId="30B077D1" w:rsidR="001079C4" w:rsidRDefault="001079C4" w:rsidP="001079C4">
      <w:pPr>
        <w:pStyle w:val="a5"/>
        <w:ind w:left="720" w:firstLine="0"/>
      </w:pPr>
      <w:r>
        <w:t>Таким образом, метод добавления значения в таблицу будет выглядеть так:</w:t>
      </w:r>
    </w:p>
    <w:p w14:paraId="1AF87090" w14:textId="46112592" w:rsidR="00B36F8B" w:rsidRDefault="00370015" w:rsidP="00370015">
      <w:pPr>
        <w:widowControl/>
        <w:adjustRightInd w:val="0"/>
        <w:spacing w:before="0" w:after="0" w:line="240" w:lineRule="auto"/>
        <w:ind w:firstLine="0"/>
        <w:jc w:val="left"/>
        <w:rPr>
          <w:rFonts w:ascii="Consolas" w:eastAsiaTheme="minorHAnsi" w:hAnsi="Consolas" w:cs="Consolas"/>
          <w:color w:val="0000FF"/>
          <w:sz w:val="19"/>
          <w:szCs w:val="19"/>
        </w:rPr>
      </w:pPr>
      <w:r w:rsidRPr="00B36F8B">
        <w:rPr>
          <w:rFonts w:ascii="Consolas" w:eastAsiaTheme="minorHAnsi" w:hAnsi="Consolas" w:cs="Consolas"/>
          <w:color w:val="000000"/>
          <w:sz w:val="19"/>
          <w:szCs w:val="19"/>
        </w:rPr>
        <w:t xml:space="preserve">        </w:t>
      </w:r>
      <w:r w:rsidR="00B36F8B" w:rsidRPr="00B36F8B">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Метод вставки</w:t>
      </w:r>
      <w:r w:rsidR="00A10E4E">
        <w:rPr>
          <w:rFonts w:ascii="Consolas" w:eastAsiaTheme="minorHAnsi" w:hAnsi="Consolas" w:cs="Consolas"/>
          <w:color w:val="008000"/>
          <w:sz w:val="19"/>
          <w:szCs w:val="19"/>
        </w:rPr>
        <w:t xml:space="preserve"> записи</w:t>
      </w:r>
      <w:r w:rsidR="00B36F8B" w:rsidRPr="00B36F8B">
        <w:rPr>
          <w:rFonts w:ascii="Consolas" w:eastAsiaTheme="minorHAnsi" w:hAnsi="Consolas" w:cs="Consolas"/>
          <w:color w:val="0000FF"/>
          <w:sz w:val="19"/>
          <w:szCs w:val="19"/>
        </w:rPr>
        <w:t xml:space="preserve"> </w:t>
      </w:r>
    </w:p>
    <w:p w14:paraId="6ADA5B93" w14:textId="0B28D486" w:rsidR="00370015" w:rsidRPr="00B36F8B" w:rsidRDefault="00B36F8B" w:rsidP="00370015">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370015" w:rsidRPr="00370015">
        <w:rPr>
          <w:rFonts w:ascii="Consolas" w:eastAsiaTheme="minorHAnsi" w:hAnsi="Consolas" w:cs="Consolas"/>
          <w:color w:val="0000FF"/>
          <w:sz w:val="19"/>
          <w:szCs w:val="19"/>
          <w:lang w:val="en-US"/>
        </w:rPr>
        <w:t>public</w:t>
      </w:r>
      <w:r w:rsidR="00370015" w:rsidRPr="00B36F8B">
        <w:rPr>
          <w:rFonts w:ascii="Consolas" w:eastAsiaTheme="minorHAnsi" w:hAnsi="Consolas" w:cs="Consolas"/>
          <w:color w:val="000000"/>
          <w:sz w:val="19"/>
          <w:szCs w:val="19"/>
        </w:rPr>
        <w:t xml:space="preserve"> </w:t>
      </w:r>
      <w:r w:rsidR="00370015" w:rsidRPr="00370015">
        <w:rPr>
          <w:rFonts w:ascii="Consolas" w:eastAsiaTheme="minorHAnsi" w:hAnsi="Consolas" w:cs="Consolas"/>
          <w:color w:val="0000FF"/>
          <w:sz w:val="19"/>
          <w:szCs w:val="19"/>
          <w:lang w:val="en-US"/>
        </w:rPr>
        <w:t>void</w:t>
      </w:r>
      <w:r w:rsidR="00370015" w:rsidRPr="00B36F8B">
        <w:rPr>
          <w:rFonts w:ascii="Consolas" w:eastAsiaTheme="minorHAnsi" w:hAnsi="Consolas" w:cs="Consolas"/>
          <w:color w:val="000000"/>
          <w:sz w:val="19"/>
          <w:szCs w:val="19"/>
        </w:rPr>
        <w:t xml:space="preserve"> </w:t>
      </w:r>
      <w:r w:rsidR="00370015" w:rsidRPr="00370015">
        <w:rPr>
          <w:rFonts w:ascii="Consolas" w:eastAsiaTheme="minorHAnsi" w:hAnsi="Consolas" w:cs="Consolas"/>
          <w:color w:val="000000"/>
          <w:sz w:val="19"/>
          <w:szCs w:val="19"/>
          <w:lang w:val="en-US"/>
        </w:rPr>
        <w:t>Insert</w:t>
      </w:r>
      <w:r w:rsidR="00370015" w:rsidRPr="00B36F8B">
        <w:rPr>
          <w:rFonts w:ascii="Consolas" w:eastAsiaTheme="minorHAnsi" w:hAnsi="Consolas" w:cs="Consolas"/>
          <w:color w:val="000000"/>
          <w:sz w:val="19"/>
          <w:szCs w:val="19"/>
        </w:rPr>
        <w:t>()</w:t>
      </w:r>
    </w:p>
    <w:p w14:paraId="55F80D9D" w14:textId="2E4AA82D" w:rsidR="00370015" w:rsidRPr="00090534"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B36F8B">
        <w:rPr>
          <w:rFonts w:ascii="Consolas" w:eastAsiaTheme="minorHAnsi" w:hAnsi="Consolas" w:cs="Consolas"/>
          <w:color w:val="000000"/>
          <w:sz w:val="19"/>
          <w:szCs w:val="19"/>
        </w:rPr>
        <w:t xml:space="preserve">        </w:t>
      </w:r>
      <w:r w:rsidRPr="00090534">
        <w:rPr>
          <w:rFonts w:ascii="Consolas" w:eastAsiaTheme="minorHAnsi" w:hAnsi="Consolas" w:cs="Consolas"/>
          <w:color w:val="000000"/>
          <w:sz w:val="19"/>
          <w:szCs w:val="19"/>
        </w:rPr>
        <w:t>{</w:t>
      </w:r>
    </w:p>
    <w:p w14:paraId="012292C7" w14:textId="3AB69792" w:rsidR="006B436B" w:rsidRPr="00DD036D" w:rsidRDefault="006B436B"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ab/>
      </w:r>
      <w:r w:rsidRPr="00DD036D">
        <w:rPr>
          <w:rFonts w:ascii="Consolas" w:eastAsiaTheme="minorHAnsi" w:hAnsi="Consolas" w:cs="Consolas"/>
          <w:color w:val="000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w:t>
      </w:r>
      <w:r w:rsidR="00DD036D">
        <w:rPr>
          <w:rFonts w:ascii="Consolas" w:eastAsiaTheme="minorHAnsi" w:hAnsi="Consolas" w:cs="Consolas"/>
          <w:color w:val="008000"/>
          <w:sz w:val="19"/>
          <w:szCs w:val="19"/>
        </w:rPr>
        <w:t xml:space="preserve">записи, в которой </w:t>
      </w:r>
      <w:r w:rsidR="00DD036D" w:rsidRPr="00DD036D">
        <w:rPr>
          <w:rFonts w:ascii="Consolas" w:eastAsiaTheme="minorHAnsi" w:hAnsi="Consolas" w:cs="Consolas"/>
          <w:color w:val="008000"/>
          <w:sz w:val="19"/>
          <w:szCs w:val="19"/>
        </w:rPr>
        <w:t>1</w:t>
      </w:r>
      <w:r w:rsidR="00DD036D">
        <w:rPr>
          <w:rFonts w:ascii="Consolas" w:eastAsiaTheme="minorHAnsi" w:hAnsi="Consolas" w:cs="Consolas"/>
          <w:color w:val="008000"/>
          <w:sz w:val="19"/>
          <w:szCs w:val="19"/>
          <w:lang w:val="en-US"/>
        </w:rPr>
        <w:t>st</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и </w:t>
      </w:r>
      <w:r w:rsidR="00DD036D" w:rsidRPr="00DD036D">
        <w:rPr>
          <w:rFonts w:ascii="Consolas" w:eastAsiaTheme="minorHAnsi" w:hAnsi="Consolas" w:cs="Consolas"/>
          <w:color w:val="008000"/>
          <w:sz w:val="19"/>
          <w:szCs w:val="19"/>
        </w:rPr>
        <w:t>2</w:t>
      </w:r>
      <w:r w:rsidR="00DD036D">
        <w:rPr>
          <w:rFonts w:ascii="Consolas" w:eastAsiaTheme="minorHAnsi" w:hAnsi="Consolas" w:cs="Consolas"/>
          <w:color w:val="008000"/>
          <w:sz w:val="19"/>
          <w:szCs w:val="19"/>
          <w:lang w:val="en-US"/>
        </w:rPr>
        <w:t>nd</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column</w:t>
      </w:r>
      <w:r w:rsidR="00DD036D">
        <w:rPr>
          <w:rFonts w:ascii="Consolas" w:eastAsiaTheme="minorHAnsi" w:hAnsi="Consolas" w:cs="Consolas"/>
          <w:color w:val="008000"/>
          <w:sz w:val="19"/>
          <w:szCs w:val="19"/>
        </w:rPr>
        <w:t xml:space="preserve"> это названия столбцов, в которые будут записаны значения </w:t>
      </w:r>
      <w:r w:rsidR="00DD036D" w:rsidRPr="00DD036D">
        <w:rPr>
          <w:rFonts w:ascii="Consolas" w:eastAsiaTheme="minorHAnsi" w:hAnsi="Consolas" w:cs="Consolas"/>
          <w:color w:val="008000"/>
          <w:sz w:val="19"/>
          <w:szCs w:val="19"/>
        </w:rPr>
        <w:t>1</w:t>
      </w:r>
      <w:r w:rsidR="00DD036D">
        <w:rPr>
          <w:rFonts w:ascii="Consolas" w:eastAsiaTheme="minorHAnsi" w:hAnsi="Consolas" w:cs="Consolas"/>
          <w:color w:val="008000"/>
          <w:sz w:val="19"/>
          <w:szCs w:val="19"/>
          <w:lang w:val="en-US"/>
        </w:rPr>
        <w:t>st</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 xml:space="preserve">и </w:t>
      </w:r>
      <w:r w:rsidR="00DD036D" w:rsidRPr="00DD036D">
        <w:rPr>
          <w:rFonts w:ascii="Consolas" w:eastAsiaTheme="minorHAnsi" w:hAnsi="Consolas" w:cs="Consolas"/>
          <w:color w:val="008000"/>
          <w:sz w:val="19"/>
          <w:szCs w:val="19"/>
        </w:rPr>
        <w:t>2</w:t>
      </w:r>
      <w:r w:rsidR="00DD036D">
        <w:rPr>
          <w:rFonts w:ascii="Consolas" w:eastAsiaTheme="minorHAnsi" w:hAnsi="Consolas" w:cs="Consolas"/>
          <w:color w:val="008000"/>
          <w:sz w:val="19"/>
          <w:szCs w:val="19"/>
          <w:lang w:val="en-US"/>
        </w:rPr>
        <w:t>nd</w:t>
      </w:r>
      <w:r w:rsidR="00DD036D" w:rsidRPr="00DD036D">
        <w:rPr>
          <w:rFonts w:ascii="Consolas" w:eastAsiaTheme="minorHAnsi" w:hAnsi="Consolas" w:cs="Consolas"/>
          <w:color w:val="008000"/>
          <w:sz w:val="19"/>
          <w:szCs w:val="19"/>
        </w:rPr>
        <w:t>_</w:t>
      </w:r>
      <w:r w:rsidR="00DD036D">
        <w:rPr>
          <w:rFonts w:ascii="Consolas" w:eastAsiaTheme="minorHAnsi" w:hAnsi="Consolas" w:cs="Consolas"/>
          <w:color w:val="008000"/>
          <w:sz w:val="19"/>
          <w:szCs w:val="19"/>
          <w:lang w:val="en-US"/>
        </w:rPr>
        <w:t>value</w:t>
      </w:r>
      <w:r w:rsidR="00DD036D" w:rsidRPr="00DD036D">
        <w:rPr>
          <w:rFonts w:ascii="Consolas" w:eastAsiaTheme="minorHAnsi" w:hAnsi="Consolas" w:cs="Consolas"/>
          <w:color w:val="008000"/>
          <w:sz w:val="19"/>
          <w:szCs w:val="19"/>
        </w:rPr>
        <w:t xml:space="preserve"> </w:t>
      </w:r>
      <w:r w:rsidR="00DD036D">
        <w:rPr>
          <w:rFonts w:ascii="Consolas" w:eastAsiaTheme="minorHAnsi" w:hAnsi="Consolas" w:cs="Consolas"/>
          <w:color w:val="008000"/>
          <w:sz w:val="19"/>
          <w:szCs w:val="19"/>
        </w:rPr>
        <w:t>соответственно</w:t>
      </w:r>
    </w:p>
    <w:p w14:paraId="282F1994" w14:textId="1B866A45"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FF"/>
          <w:sz w:val="19"/>
          <w:szCs w:val="19"/>
          <w:lang w:val="en-US"/>
        </w:rPr>
        <w:t>string</w:t>
      </w:r>
      <w:r w:rsidRPr="00370015">
        <w:rPr>
          <w:rFonts w:ascii="Consolas" w:eastAsiaTheme="minorHAnsi" w:hAnsi="Consolas" w:cs="Consolas"/>
          <w:color w:val="000000"/>
          <w:sz w:val="19"/>
          <w:szCs w:val="19"/>
          <w:lang w:val="en-US"/>
        </w:rPr>
        <w:t xml:space="preserve"> query = </w:t>
      </w:r>
      <w:r w:rsidRPr="00370015">
        <w:rPr>
          <w:rFonts w:ascii="Consolas" w:eastAsiaTheme="minorHAnsi" w:hAnsi="Consolas" w:cs="Consolas"/>
          <w:color w:val="A31515"/>
          <w:sz w:val="19"/>
          <w:szCs w:val="19"/>
          <w:lang w:val="en-US"/>
        </w:rPr>
        <w:t>"INSERT INTO table_</w:t>
      </w:r>
      <w:r>
        <w:rPr>
          <w:rFonts w:ascii="Consolas" w:eastAsiaTheme="minorHAnsi" w:hAnsi="Consolas" w:cs="Consolas"/>
          <w:color w:val="A31515"/>
          <w:sz w:val="19"/>
          <w:szCs w:val="19"/>
          <w:lang w:val="en-US"/>
        </w:rPr>
        <w:t>name</w:t>
      </w:r>
      <w:r w:rsidRPr="00370015">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1st</w:t>
      </w:r>
      <w:r w:rsidR="00F46AE1">
        <w:rPr>
          <w:rFonts w:ascii="Consolas" w:eastAsiaTheme="minorHAnsi" w:hAnsi="Consolas" w:cs="Consolas"/>
          <w:color w:val="A31515"/>
          <w:sz w:val="19"/>
          <w:szCs w:val="19"/>
          <w:lang w:val="en-US"/>
        </w:rPr>
        <w:t>_column</w:t>
      </w:r>
      <w:r w:rsidRPr="00370015">
        <w:rPr>
          <w:rFonts w:ascii="Consolas" w:eastAsiaTheme="minorHAnsi" w:hAnsi="Consolas" w:cs="Consolas"/>
          <w:color w:val="A31515"/>
          <w:sz w:val="19"/>
          <w:szCs w:val="19"/>
          <w:lang w:val="en-US"/>
        </w:rPr>
        <w:t xml:space="preserve">, </w:t>
      </w:r>
      <w:r w:rsidR="00F46AE1">
        <w:rPr>
          <w:rFonts w:ascii="Consolas" w:eastAsiaTheme="minorHAnsi" w:hAnsi="Consolas" w:cs="Consolas"/>
          <w:color w:val="A31515"/>
          <w:sz w:val="19"/>
          <w:szCs w:val="19"/>
          <w:lang w:val="en-US"/>
        </w:rPr>
        <w:t>2nd_column</w:t>
      </w:r>
      <w:r w:rsidRPr="00370015">
        <w:rPr>
          <w:rFonts w:ascii="Consolas" w:eastAsiaTheme="minorHAnsi" w:hAnsi="Consolas" w:cs="Consolas"/>
          <w:color w:val="A31515"/>
          <w:sz w:val="19"/>
          <w:szCs w:val="19"/>
          <w:lang w:val="en-US"/>
        </w:rPr>
        <w:t>) VALUES('</w:t>
      </w:r>
      <w:r w:rsidR="00F46AE1">
        <w:rPr>
          <w:rFonts w:ascii="Consolas" w:eastAsiaTheme="minorHAnsi" w:hAnsi="Consolas" w:cs="Consolas"/>
          <w:color w:val="A31515"/>
          <w:sz w:val="19"/>
          <w:szCs w:val="19"/>
          <w:lang w:val="en-US"/>
        </w:rPr>
        <w:t>1st_value</w:t>
      </w:r>
      <w:r w:rsidRPr="00370015">
        <w:rPr>
          <w:rFonts w:ascii="Consolas" w:eastAsiaTheme="minorHAnsi" w:hAnsi="Consolas" w:cs="Consolas"/>
          <w:color w:val="A31515"/>
          <w:sz w:val="19"/>
          <w:szCs w:val="19"/>
          <w:lang w:val="en-US"/>
        </w:rPr>
        <w:t>', '</w:t>
      </w:r>
      <w:r w:rsidR="00F46AE1">
        <w:rPr>
          <w:rFonts w:ascii="Consolas" w:eastAsiaTheme="minorHAnsi" w:hAnsi="Consolas" w:cs="Consolas"/>
          <w:color w:val="A31515"/>
          <w:sz w:val="19"/>
          <w:szCs w:val="19"/>
          <w:lang w:val="en-US"/>
        </w:rPr>
        <w:t>2nd_value</w:t>
      </w:r>
      <w:r w:rsidRPr="00370015">
        <w:rPr>
          <w:rFonts w:ascii="Consolas" w:eastAsiaTheme="minorHAnsi" w:hAnsi="Consolas" w:cs="Consolas"/>
          <w:color w:val="A31515"/>
          <w:sz w:val="19"/>
          <w:szCs w:val="19"/>
          <w:lang w:val="en-US"/>
        </w:rPr>
        <w:t>')"</w:t>
      </w:r>
      <w:r w:rsidRPr="00370015">
        <w:rPr>
          <w:rFonts w:ascii="Consolas" w:eastAsiaTheme="minorHAnsi" w:hAnsi="Consolas" w:cs="Consolas"/>
          <w:color w:val="000000"/>
          <w:sz w:val="19"/>
          <w:szCs w:val="19"/>
          <w:lang w:val="en-US"/>
        </w:rPr>
        <w:t>;</w:t>
      </w:r>
    </w:p>
    <w:p w14:paraId="31F4F891" w14:textId="77777777"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3AE3118" w14:textId="5F9A3116" w:rsidR="00370015" w:rsidRPr="00090534" w:rsidRDefault="00370015" w:rsidP="006B436B">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370015">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sidR="006B436B">
        <w:rPr>
          <w:rFonts w:ascii="Consolas" w:eastAsiaTheme="minorHAnsi" w:hAnsi="Consolas" w:cs="Consolas"/>
          <w:color w:val="008000"/>
          <w:sz w:val="19"/>
          <w:szCs w:val="19"/>
        </w:rPr>
        <w:t>О</w:t>
      </w:r>
      <w:r w:rsidR="00F46AE1">
        <w:rPr>
          <w:rFonts w:ascii="Consolas" w:eastAsiaTheme="minorHAnsi" w:hAnsi="Consolas" w:cs="Consolas"/>
          <w:color w:val="008000"/>
          <w:sz w:val="19"/>
          <w:szCs w:val="19"/>
        </w:rPr>
        <w:t>ткрыть</w:t>
      </w:r>
      <w:r w:rsidR="00F46AE1" w:rsidRPr="006B436B">
        <w:rPr>
          <w:rFonts w:ascii="Consolas" w:eastAsiaTheme="minorHAnsi" w:hAnsi="Consolas" w:cs="Consolas"/>
          <w:color w:val="008000"/>
          <w:sz w:val="19"/>
          <w:szCs w:val="19"/>
          <w:lang w:val="en-US"/>
        </w:rPr>
        <w:t xml:space="preserve"> </w:t>
      </w:r>
      <w:r w:rsidR="00F46AE1">
        <w:rPr>
          <w:rFonts w:ascii="Consolas" w:eastAsiaTheme="minorHAnsi" w:hAnsi="Consolas" w:cs="Consolas"/>
          <w:color w:val="008000"/>
          <w:sz w:val="19"/>
          <w:szCs w:val="19"/>
        </w:rPr>
        <w:t>соединени</w:t>
      </w:r>
      <w:r w:rsidR="006B436B">
        <w:rPr>
          <w:rFonts w:ascii="Consolas" w:eastAsiaTheme="minorHAnsi" w:hAnsi="Consolas" w:cs="Consolas"/>
          <w:color w:val="008000"/>
          <w:sz w:val="19"/>
          <w:szCs w:val="19"/>
        </w:rPr>
        <w:t>е</w:t>
      </w:r>
    </w:p>
    <w:p w14:paraId="3959F275" w14:textId="17CD66EC" w:rsidR="006B436B" w:rsidRPr="00090534" w:rsidRDefault="006B436B" w:rsidP="006B436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00E115A3">
        <w:rPr>
          <w:rFonts w:ascii="Consolas" w:eastAsiaTheme="minorHAnsi" w:hAnsi="Consolas" w:cs="Consolas"/>
          <w:color w:val="000000"/>
          <w:sz w:val="19"/>
          <w:szCs w:val="19"/>
          <w:lang w:val="en-US"/>
        </w:rPr>
        <w:t>MySqlConnection</w:t>
      </w:r>
      <w:r w:rsidR="00E115A3" w:rsidRPr="00E115A3">
        <w:rPr>
          <w:rFonts w:ascii="Consolas" w:eastAsiaTheme="minorHAnsi" w:hAnsi="Consolas" w:cs="Consolas"/>
          <w:color w:val="000000"/>
          <w:sz w:val="19"/>
          <w:szCs w:val="19"/>
          <w:lang w:val="en-US"/>
        </w:rPr>
        <w:t xml:space="preserve"> </w:t>
      </w:r>
      <w:r w:rsidR="00E115A3">
        <w:rPr>
          <w:rFonts w:ascii="Consolas" w:eastAsiaTheme="minorHAnsi" w:hAnsi="Consolas" w:cs="Consolas"/>
          <w:color w:val="000000"/>
          <w:sz w:val="19"/>
          <w:szCs w:val="19"/>
          <w:lang w:val="en-US"/>
        </w:rPr>
        <w:t>connection = MySql</w:t>
      </w:r>
      <w:r w:rsidR="00E115A3" w:rsidRPr="00E115A3">
        <w:rPr>
          <w:rFonts w:ascii="Consolas" w:eastAsiaTheme="minorHAnsi" w:hAnsi="Consolas" w:cs="Consolas"/>
          <w:color w:val="000000"/>
          <w:sz w:val="19"/>
          <w:szCs w:val="19"/>
          <w:lang w:val="en-US"/>
        </w:rPr>
        <w:t>.</w:t>
      </w:r>
      <w:r w:rsidR="00E115A3" w:rsidRPr="003F652B">
        <w:rPr>
          <w:rFonts w:ascii="Consolas" w:eastAsiaTheme="minorHAnsi" w:hAnsi="Consolas" w:cs="Consolas"/>
          <w:color w:val="000000"/>
          <w:sz w:val="19"/>
          <w:szCs w:val="19"/>
          <w:lang w:val="en-US"/>
        </w:rPr>
        <w:t>OpenConnection</w:t>
      </w:r>
      <w:r w:rsidR="00E115A3"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7C9E5DC0" w14:textId="6EC7C033" w:rsidR="00370015" w:rsidRPr="00F46AE1"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sidR="00F46AE1">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27F8EA7" w14:textId="00256961"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00"/>
          <w:sz w:val="19"/>
          <w:szCs w:val="19"/>
          <w:lang w:val="en-US"/>
        </w:rPr>
        <w:t xml:space="preserve">MySqlCommand </w:t>
      </w:r>
      <w:r w:rsidR="006B436B">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p>
    <w:p w14:paraId="529078E7" w14:textId="77777777" w:rsidR="00370015" w:rsidRPr="00370015"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0B7B26C3" w14:textId="364863AA"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Выполнить команду</w:t>
      </w:r>
    </w:p>
    <w:p w14:paraId="0E8ACF73" w14:textId="122437CB"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r w:rsidR="006B436B">
        <w:rPr>
          <w:rFonts w:ascii="Consolas" w:eastAsiaTheme="minorHAnsi" w:hAnsi="Consolas" w:cs="Consolas"/>
          <w:color w:val="000000"/>
          <w:sz w:val="19"/>
          <w:szCs w:val="19"/>
          <w:lang w:val="en-US"/>
        </w:rPr>
        <w:t>command</w:t>
      </w:r>
      <w:r w:rsidRPr="006B436B">
        <w:rPr>
          <w:rFonts w:ascii="Consolas" w:eastAsiaTheme="minorHAnsi" w:hAnsi="Consolas" w:cs="Consolas"/>
          <w:color w:val="000000"/>
          <w:sz w:val="19"/>
          <w:szCs w:val="19"/>
        </w:rPr>
        <w:t>.</w:t>
      </w:r>
      <w:r w:rsidRPr="00370015">
        <w:rPr>
          <w:rFonts w:ascii="Consolas" w:eastAsiaTheme="minorHAnsi" w:hAnsi="Consolas" w:cs="Consolas"/>
          <w:color w:val="000000"/>
          <w:sz w:val="19"/>
          <w:szCs w:val="19"/>
          <w:lang w:val="en-US"/>
        </w:rPr>
        <w:t>ExecuteNonQuery</w:t>
      </w:r>
      <w:r w:rsidRPr="006B436B">
        <w:rPr>
          <w:rFonts w:ascii="Consolas" w:eastAsiaTheme="minorHAnsi" w:hAnsi="Consolas" w:cs="Consolas"/>
          <w:color w:val="000000"/>
          <w:sz w:val="19"/>
          <w:szCs w:val="19"/>
        </w:rPr>
        <w:t>();</w:t>
      </w:r>
    </w:p>
    <w:p w14:paraId="7E4522A0" w14:textId="77777777"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p>
    <w:p w14:paraId="3D4E48A4" w14:textId="127D301B" w:rsidR="00370015" w:rsidRPr="006B436B" w:rsidRDefault="00370015" w:rsidP="00370015">
      <w:pPr>
        <w:widowControl/>
        <w:adjustRightInd w:val="0"/>
        <w:spacing w:before="0" w:after="0" w:line="240" w:lineRule="auto"/>
        <w:ind w:firstLine="0"/>
        <w:jc w:val="left"/>
        <w:rPr>
          <w:rFonts w:ascii="Consolas" w:eastAsiaTheme="minorHAnsi" w:hAnsi="Consolas" w:cs="Consolas"/>
          <w:color w:val="000000"/>
          <w:sz w:val="19"/>
          <w:szCs w:val="19"/>
        </w:rPr>
      </w:pPr>
      <w:r w:rsidRPr="006B436B">
        <w:rPr>
          <w:rFonts w:ascii="Consolas" w:eastAsiaTheme="minorHAnsi" w:hAnsi="Consolas" w:cs="Consolas"/>
          <w:color w:val="000000"/>
          <w:sz w:val="19"/>
          <w:szCs w:val="19"/>
        </w:rPr>
        <w:t xml:space="preserve">            </w:t>
      </w:r>
      <w:r w:rsidRPr="006B436B">
        <w:rPr>
          <w:rFonts w:ascii="Consolas" w:eastAsiaTheme="minorHAnsi" w:hAnsi="Consolas" w:cs="Consolas"/>
          <w:color w:val="008000"/>
          <w:sz w:val="19"/>
          <w:szCs w:val="19"/>
        </w:rPr>
        <w:t>//</w:t>
      </w:r>
      <w:r w:rsidR="006B436B">
        <w:rPr>
          <w:rFonts w:ascii="Consolas" w:eastAsiaTheme="minorHAnsi" w:hAnsi="Consolas" w:cs="Consolas"/>
          <w:color w:val="008000"/>
          <w:sz w:val="19"/>
          <w:szCs w:val="19"/>
        </w:rPr>
        <w:t>Закрыть соединение</w:t>
      </w:r>
    </w:p>
    <w:p w14:paraId="285D1FC2" w14:textId="6364D4F5" w:rsidR="00370015" w:rsidRPr="00B36F8B" w:rsidRDefault="00370015" w:rsidP="006B436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006B436B">
        <w:rPr>
          <w:rFonts w:ascii="Consolas" w:eastAsiaTheme="minorHAnsi" w:hAnsi="Consolas" w:cs="Consolas"/>
          <w:color w:val="000000"/>
          <w:sz w:val="19"/>
          <w:szCs w:val="19"/>
          <w:lang w:val="en-US"/>
        </w:rPr>
        <w:t>MySql</w:t>
      </w:r>
      <w:r w:rsidRPr="00B36F8B">
        <w:rPr>
          <w:rFonts w:ascii="Consolas" w:eastAsiaTheme="minorHAnsi" w:hAnsi="Consolas" w:cs="Consolas"/>
          <w:color w:val="000000"/>
          <w:sz w:val="19"/>
          <w:szCs w:val="19"/>
          <w:lang w:val="en-US"/>
        </w:rPr>
        <w:t>.CloseConnection(</w:t>
      </w:r>
      <w:r w:rsidR="006B436B">
        <w:rPr>
          <w:rFonts w:ascii="Consolas" w:eastAsiaTheme="minorHAnsi" w:hAnsi="Consolas" w:cs="Consolas"/>
          <w:color w:val="000000"/>
          <w:sz w:val="19"/>
          <w:szCs w:val="19"/>
          <w:lang w:val="en-US"/>
        </w:rPr>
        <w:t>connection</w:t>
      </w:r>
      <w:r w:rsidRPr="00B36F8B">
        <w:rPr>
          <w:rFonts w:ascii="Consolas" w:eastAsiaTheme="minorHAnsi" w:hAnsi="Consolas" w:cs="Consolas"/>
          <w:color w:val="000000"/>
          <w:sz w:val="19"/>
          <w:szCs w:val="19"/>
          <w:lang w:val="en-US"/>
        </w:rPr>
        <w:t>);</w:t>
      </w:r>
    </w:p>
    <w:p w14:paraId="454B136E" w14:textId="42E1CE1F" w:rsidR="00B36F8B" w:rsidRDefault="00370015" w:rsidP="00370015">
      <w:pPr>
        <w:pStyle w:val="a5"/>
        <w:ind w:left="720" w:firstLine="0"/>
        <w:rPr>
          <w:rFonts w:ascii="Consolas" w:eastAsiaTheme="minorHAnsi" w:hAnsi="Consolas" w:cs="Consolas"/>
          <w:color w:val="000000"/>
          <w:sz w:val="19"/>
          <w:szCs w:val="19"/>
          <w:lang w:val="en-US"/>
        </w:rPr>
      </w:pPr>
      <w:r w:rsidRPr="00B36F8B">
        <w:rPr>
          <w:rFonts w:ascii="Consolas" w:eastAsiaTheme="minorHAnsi" w:hAnsi="Consolas" w:cs="Consolas"/>
          <w:color w:val="000000"/>
          <w:sz w:val="19"/>
          <w:szCs w:val="19"/>
          <w:lang w:val="en-US"/>
        </w:rPr>
        <w:t xml:space="preserve">  }</w:t>
      </w:r>
    </w:p>
    <w:p w14:paraId="6BAD5F83" w14:textId="03C18548" w:rsidR="00B36F8B" w:rsidRDefault="00B36F8B">
      <w:pPr>
        <w:spacing w:before="0" w:after="0" w:line="240" w:lineRule="auto"/>
        <w:ind w:firstLine="0"/>
        <w:jc w:val="left"/>
        <w:rPr>
          <w:rFonts w:ascii="Consolas" w:eastAsiaTheme="minorHAnsi" w:hAnsi="Consolas" w:cs="Consolas"/>
          <w:color w:val="000000"/>
          <w:sz w:val="19"/>
          <w:szCs w:val="19"/>
          <w:lang w:val="en-US"/>
        </w:rPr>
      </w:pPr>
    </w:p>
    <w:p w14:paraId="463542A3" w14:textId="21FC3AFF" w:rsidR="00B44819" w:rsidRPr="00090534" w:rsidRDefault="00B36F8B" w:rsidP="00B36F8B">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090534">
        <w:rPr>
          <w:rFonts w:ascii="Consolas" w:eastAsiaTheme="minorHAnsi" w:hAnsi="Consolas" w:cs="Consolas"/>
          <w:color w:val="0000FF"/>
          <w:sz w:val="19"/>
          <w:szCs w:val="19"/>
          <w:lang w:val="en-US"/>
        </w:rPr>
        <w:t xml:space="preserve">        </w:t>
      </w:r>
      <w:r w:rsidR="00B44819" w:rsidRPr="00090534">
        <w:rPr>
          <w:rFonts w:ascii="Consolas" w:eastAsiaTheme="minorHAnsi" w:hAnsi="Consolas" w:cs="Consolas"/>
          <w:color w:val="008000"/>
          <w:sz w:val="19"/>
          <w:szCs w:val="19"/>
          <w:lang w:val="en-US"/>
        </w:rPr>
        <w:t>//</w:t>
      </w:r>
      <w:r w:rsidR="00B44819">
        <w:rPr>
          <w:rFonts w:ascii="Consolas" w:eastAsiaTheme="minorHAnsi" w:hAnsi="Consolas" w:cs="Consolas"/>
          <w:color w:val="008000"/>
          <w:sz w:val="19"/>
          <w:szCs w:val="19"/>
        </w:rPr>
        <w:t>Метод</w:t>
      </w:r>
      <w:r w:rsidR="00B44819" w:rsidRPr="00090534">
        <w:rPr>
          <w:rFonts w:ascii="Consolas" w:eastAsiaTheme="minorHAnsi" w:hAnsi="Consolas" w:cs="Consolas"/>
          <w:color w:val="008000"/>
          <w:sz w:val="19"/>
          <w:szCs w:val="19"/>
          <w:lang w:val="en-US"/>
        </w:rPr>
        <w:t xml:space="preserve"> </w:t>
      </w:r>
      <w:r w:rsidR="00B44819">
        <w:rPr>
          <w:rFonts w:ascii="Consolas" w:eastAsiaTheme="minorHAnsi" w:hAnsi="Consolas" w:cs="Consolas"/>
          <w:color w:val="008000"/>
          <w:sz w:val="19"/>
          <w:szCs w:val="19"/>
        </w:rPr>
        <w:t>обновления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B44819" w:rsidRPr="00090534">
        <w:rPr>
          <w:rFonts w:ascii="Consolas" w:eastAsiaTheme="minorHAnsi" w:hAnsi="Consolas" w:cs="Consolas"/>
          <w:color w:val="0000FF"/>
          <w:sz w:val="19"/>
          <w:szCs w:val="19"/>
          <w:lang w:val="en-US"/>
        </w:rPr>
        <w:t xml:space="preserve"> </w:t>
      </w:r>
    </w:p>
    <w:p w14:paraId="33DDB320" w14:textId="4D918687" w:rsidR="00B36F8B" w:rsidRPr="00090534" w:rsidRDefault="00B44819"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FF"/>
          <w:sz w:val="19"/>
          <w:szCs w:val="19"/>
          <w:lang w:val="en-US"/>
        </w:rPr>
        <w:t xml:space="preserve">        </w:t>
      </w:r>
      <w:r w:rsidR="00B36F8B" w:rsidRPr="00B36F8B">
        <w:rPr>
          <w:rFonts w:ascii="Consolas" w:eastAsiaTheme="minorHAnsi" w:hAnsi="Consolas" w:cs="Consolas"/>
          <w:color w:val="0000FF"/>
          <w:sz w:val="19"/>
          <w:szCs w:val="19"/>
          <w:lang w:val="en-US"/>
        </w:rPr>
        <w:t>public</w:t>
      </w:r>
      <w:r w:rsidR="00B36F8B" w:rsidRPr="00090534">
        <w:rPr>
          <w:rFonts w:ascii="Consolas" w:eastAsiaTheme="minorHAnsi" w:hAnsi="Consolas" w:cs="Consolas"/>
          <w:color w:val="000000"/>
          <w:sz w:val="19"/>
          <w:szCs w:val="19"/>
          <w:lang w:val="en-US"/>
        </w:rPr>
        <w:t xml:space="preserve"> </w:t>
      </w:r>
      <w:r w:rsidR="00B36F8B" w:rsidRPr="00B36F8B">
        <w:rPr>
          <w:rFonts w:ascii="Consolas" w:eastAsiaTheme="minorHAnsi" w:hAnsi="Consolas" w:cs="Consolas"/>
          <w:color w:val="0000FF"/>
          <w:sz w:val="19"/>
          <w:szCs w:val="19"/>
          <w:lang w:val="en-US"/>
        </w:rPr>
        <w:t>void</w:t>
      </w:r>
      <w:r w:rsidR="00B36F8B" w:rsidRPr="00090534">
        <w:rPr>
          <w:rFonts w:ascii="Consolas" w:eastAsiaTheme="minorHAnsi" w:hAnsi="Consolas" w:cs="Consolas"/>
          <w:color w:val="000000"/>
          <w:sz w:val="19"/>
          <w:szCs w:val="19"/>
          <w:lang w:val="en-US"/>
        </w:rPr>
        <w:t xml:space="preserve"> </w:t>
      </w:r>
      <w:r w:rsidR="00B36F8B" w:rsidRPr="00B36F8B">
        <w:rPr>
          <w:rFonts w:ascii="Consolas" w:eastAsiaTheme="minorHAnsi" w:hAnsi="Consolas" w:cs="Consolas"/>
          <w:color w:val="000000"/>
          <w:sz w:val="19"/>
          <w:szCs w:val="19"/>
          <w:lang w:val="en-US"/>
        </w:rPr>
        <w:t>Update</w:t>
      </w:r>
      <w:r w:rsidR="00B36F8B" w:rsidRPr="00090534">
        <w:rPr>
          <w:rFonts w:ascii="Consolas" w:eastAsiaTheme="minorHAnsi" w:hAnsi="Consolas" w:cs="Consolas"/>
          <w:color w:val="000000"/>
          <w:sz w:val="19"/>
          <w:szCs w:val="19"/>
          <w:lang w:val="en-US"/>
        </w:rPr>
        <w:t>()</w:t>
      </w:r>
    </w:p>
    <w:p w14:paraId="5B2DAC2A" w14:textId="21FA7B5A" w:rsid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00"/>
          <w:sz w:val="19"/>
          <w:szCs w:val="19"/>
          <w:lang w:val="en-US"/>
        </w:rPr>
        <w:t>{</w:t>
      </w:r>
    </w:p>
    <w:p w14:paraId="59E49FF4" w14:textId="3594449F" w:rsidR="00A10E4E" w:rsidRPr="00090534" w:rsidRDefault="00B44819" w:rsidP="00B36F8B">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Задаём</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строку</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обновления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которой</w:t>
      </w:r>
      <w:r w:rsidRPr="00090534">
        <w:rPr>
          <w:rFonts w:ascii="Consolas" w:eastAsiaTheme="minorHAnsi" w:hAnsi="Consolas" w:cs="Consolas"/>
          <w:color w:val="008000"/>
          <w:sz w:val="19"/>
          <w:szCs w:val="19"/>
          <w:lang w:val="en-US"/>
        </w:rPr>
        <w:t xml:space="preserve"> 1</w:t>
      </w:r>
      <w:r>
        <w:rPr>
          <w:rFonts w:ascii="Consolas" w:eastAsiaTheme="minorHAnsi" w:hAnsi="Consolas" w:cs="Consolas"/>
          <w:color w:val="008000"/>
          <w:sz w:val="19"/>
          <w:szCs w:val="19"/>
          <w:lang w:val="en-US"/>
        </w:rPr>
        <w:t>st</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w:t>
      </w:r>
      <w:r w:rsidRPr="00090534">
        <w:rPr>
          <w:rFonts w:ascii="Consolas" w:eastAsiaTheme="minorHAnsi" w:hAnsi="Consolas" w:cs="Consolas"/>
          <w:color w:val="008000"/>
          <w:sz w:val="19"/>
          <w:szCs w:val="19"/>
          <w:lang w:val="en-US"/>
        </w:rPr>
        <w:t xml:space="preserve"> 2</w:t>
      </w:r>
      <w:r>
        <w:rPr>
          <w:rFonts w:ascii="Consolas" w:eastAsiaTheme="minorHAnsi" w:hAnsi="Consolas" w:cs="Consolas"/>
          <w:color w:val="008000"/>
          <w:sz w:val="19"/>
          <w:szCs w:val="19"/>
          <w:lang w:val="en-US"/>
        </w:rPr>
        <w:t>nd</w:t>
      </w:r>
      <w:r w:rsidRPr="00090534">
        <w:rPr>
          <w:rFonts w:ascii="Consolas" w:eastAsiaTheme="minorHAnsi" w:hAnsi="Consolas" w:cs="Consolas"/>
          <w:color w:val="008000"/>
          <w:sz w:val="19"/>
          <w:szCs w:val="19"/>
          <w:lang w:val="en-US"/>
        </w:rPr>
        <w:t>_</w:t>
      </w:r>
      <w:r>
        <w:rPr>
          <w:rFonts w:ascii="Consolas" w:eastAsiaTheme="minorHAnsi" w:hAnsi="Consolas" w:cs="Consolas"/>
          <w:color w:val="008000"/>
          <w:sz w:val="19"/>
          <w:szCs w:val="19"/>
          <w:lang w:val="en-US"/>
        </w:rPr>
        <w:t>column</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это</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названия</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столбцов</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в</w:t>
      </w:r>
      <w:r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таблице</w:t>
      </w:r>
      <w:r w:rsidR="00E115A3"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lang w:val="en-US"/>
        </w:rPr>
        <w:t>table</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name</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будет</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изменен</w:t>
      </w:r>
      <w:r w:rsidR="00A10E4E">
        <w:rPr>
          <w:rFonts w:ascii="Consolas" w:eastAsiaTheme="minorHAnsi" w:hAnsi="Consolas" w:cs="Consolas"/>
          <w:color w:val="008000"/>
          <w:sz w:val="19"/>
          <w:szCs w:val="19"/>
        </w:rPr>
        <w:t>о</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значение</w:t>
      </w:r>
      <w:r w:rsidR="00E115A3" w:rsidRPr="00090534">
        <w:rPr>
          <w:rFonts w:ascii="Consolas" w:eastAsiaTheme="minorHAnsi" w:hAnsi="Consolas" w:cs="Consolas"/>
          <w:color w:val="008000"/>
          <w:sz w:val="19"/>
          <w:szCs w:val="19"/>
          <w:lang w:val="en-US"/>
        </w:rPr>
        <w:t xml:space="preserve"> </w:t>
      </w:r>
      <w:r w:rsidR="00A10E4E" w:rsidRPr="00090534">
        <w:rPr>
          <w:rFonts w:ascii="Consolas" w:eastAsiaTheme="minorHAnsi" w:hAnsi="Consolas" w:cs="Consolas"/>
          <w:color w:val="008000"/>
          <w:sz w:val="19"/>
          <w:szCs w:val="19"/>
          <w:lang w:val="en-US"/>
        </w:rPr>
        <w:t>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column</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w:t>
      </w:r>
      <w:r w:rsidR="00A10E4E" w:rsidRPr="00090534">
        <w:rPr>
          <w:rFonts w:ascii="Consolas" w:eastAsiaTheme="minorHAnsi" w:hAnsi="Consolas" w:cs="Consolas"/>
          <w:color w:val="008000"/>
          <w:sz w:val="19"/>
          <w:szCs w:val="19"/>
          <w:lang w:val="en-US"/>
        </w:rPr>
        <w:t xml:space="preserve"> 1</w:t>
      </w:r>
      <w:r w:rsidR="00A10E4E">
        <w:rPr>
          <w:rFonts w:ascii="Consolas" w:eastAsiaTheme="minorHAnsi" w:hAnsi="Consolas" w:cs="Consolas"/>
          <w:color w:val="008000"/>
          <w:sz w:val="19"/>
          <w:szCs w:val="19"/>
          <w:lang w:val="en-US"/>
        </w:rPr>
        <w:t>st</w:t>
      </w:r>
      <w:r w:rsidR="00A10E4E" w:rsidRPr="00090534">
        <w:rPr>
          <w:rFonts w:ascii="Consolas" w:eastAsiaTheme="minorHAnsi" w:hAnsi="Consolas" w:cs="Consolas"/>
          <w:color w:val="008000"/>
          <w:sz w:val="19"/>
          <w:szCs w:val="19"/>
          <w:lang w:val="en-US"/>
        </w:rPr>
        <w:t>_</w:t>
      </w:r>
      <w:r w:rsidR="00A10E4E">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на</w:t>
      </w:r>
      <w:r w:rsidR="00E115A3" w:rsidRPr="00090534">
        <w:rPr>
          <w:rFonts w:ascii="Consolas" w:eastAsiaTheme="minorHAnsi" w:hAnsi="Consolas" w:cs="Consolas"/>
          <w:color w:val="008000"/>
          <w:sz w:val="19"/>
          <w:szCs w:val="19"/>
          <w:lang w:val="en-US"/>
        </w:rPr>
        <w:t xml:space="preserve"> 3</w:t>
      </w:r>
      <w:r w:rsidR="00E115A3">
        <w:rPr>
          <w:rFonts w:ascii="Consolas" w:eastAsiaTheme="minorHAnsi" w:hAnsi="Consolas" w:cs="Consolas"/>
          <w:color w:val="008000"/>
          <w:sz w:val="19"/>
          <w:szCs w:val="19"/>
          <w:lang w:val="en-US"/>
        </w:rPr>
        <w:t>rd</w:t>
      </w:r>
      <w:r w:rsidR="00E115A3" w:rsidRPr="00090534">
        <w:rPr>
          <w:rFonts w:ascii="Consolas" w:eastAsiaTheme="minorHAnsi" w:hAnsi="Consolas" w:cs="Consolas"/>
          <w:color w:val="008000"/>
          <w:sz w:val="19"/>
          <w:szCs w:val="19"/>
          <w:lang w:val="en-US"/>
        </w:rPr>
        <w:t>_</w:t>
      </w:r>
      <w:r w:rsidR="00E115A3">
        <w:rPr>
          <w:rFonts w:ascii="Consolas" w:eastAsiaTheme="minorHAnsi" w:hAnsi="Consolas" w:cs="Consolas"/>
          <w:color w:val="008000"/>
          <w:sz w:val="19"/>
          <w:szCs w:val="19"/>
          <w:lang w:val="en-US"/>
        </w:rPr>
        <w:t>value</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если</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такая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запись</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существует</w:t>
      </w:r>
    </w:p>
    <w:p w14:paraId="0232A36C" w14:textId="71A3E582" w:rsid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B36F8B">
        <w:rPr>
          <w:rFonts w:ascii="Consolas" w:eastAsiaTheme="minorHAnsi" w:hAnsi="Consolas" w:cs="Consolas"/>
          <w:color w:val="0000FF"/>
          <w:sz w:val="19"/>
          <w:szCs w:val="19"/>
          <w:lang w:val="en-US"/>
        </w:rPr>
        <w:t>string</w:t>
      </w:r>
      <w:r w:rsidRPr="00B36F8B">
        <w:rPr>
          <w:rFonts w:ascii="Consolas" w:eastAsiaTheme="minorHAnsi" w:hAnsi="Consolas" w:cs="Consolas"/>
          <w:color w:val="000000"/>
          <w:sz w:val="19"/>
          <w:szCs w:val="19"/>
          <w:lang w:val="en-US"/>
        </w:rPr>
        <w:t xml:space="preserve"> query = </w:t>
      </w:r>
      <w:r w:rsidRPr="00B36F8B">
        <w:rPr>
          <w:rFonts w:ascii="Consolas" w:eastAsiaTheme="minorHAnsi" w:hAnsi="Consolas" w:cs="Consolas"/>
          <w:color w:val="A31515"/>
          <w:sz w:val="19"/>
          <w:szCs w:val="19"/>
          <w:lang w:val="en-US"/>
        </w:rPr>
        <w:t xml:space="preserve">"UPDATE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B36F8B">
        <w:rPr>
          <w:rFonts w:ascii="Consolas" w:eastAsiaTheme="minorHAnsi" w:hAnsi="Consolas" w:cs="Consolas"/>
          <w:color w:val="A31515"/>
          <w:sz w:val="19"/>
          <w:szCs w:val="19"/>
          <w:lang w:val="en-US"/>
        </w:rPr>
        <w:t xml:space="preserve"> SET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='3</w:t>
      </w:r>
      <w:r>
        <w:rPr>
          <w:rFonts w:ascii="Consolas" w:eastAsiaTheme="minorHAnsi" w:hAnsi="Consolas" w:cs="Consolas"/>
          <w:color w:val="A31515"/>
          <w:sz w:val="19"/>
          <w:szCs w:val="19"/>
          <w:lang w:val="en-US"/>
        </w:rPr>
        <w:t>rd_value</w:t>
      </w:r>
      <w:r w:rsidRPr="00B36F8B">
        <w:rPr>
          <w:rFonts w:ascii="Consolas" w:eastAsiaTheme="minorHAnsi" w:hAnsi="Consolas" w:cs="Consolas"/>
          <w:color w:val="A31515"/>
          <w:sz w:val="19"/>
          <w:szCs w:val="19"/>
          <w:lang w:val="en-US"/>
        </w:rPr>
        <w:t xml:space="preserve">', </w:t>
      </w:r>
      <w:r>
        <w:rPr>
          <w:rFonts w:ascii="Consolas" w:eastAsiaTheme="minorHAnsi" w:hAnsi="Consolas" w:cs="Consolas"/>
          <w:color w:val="A31515"/>
          <w:sz w:val="19"/>
          <w:szCs w:val="19"/>
          <w:lang w:val="en-US"/>
        </w:rPr>
        <w:t>2nd_column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2nd_value</w:t>
      </w:r>
      <w:r w:rsidRPr="00B36F8B">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B36F8B">
        <w:rPr>
          <w:rFonts w:ascii="Consolas" w:eastAsiaTheme="minorHAnsi" w:hAnsi="Consolas" w:cs="Consolas"/>
          <w:color w:val="000000"/>
          <w:sz w:val="19"/>
          <w:szCs w:val="19"/>
          <w:lang w:val="en-US"/>
        </w:rPr>
        <w:t>;</w:t>
      </w:r>
    </w:p>
    <w:p w14:paraId="37A898A6" w14:textId="77777777" w:rsidR="002F1F54" w:rsidRPr="00B36F8B" w:rsidRDefault="002F1F54"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BA7A871" w14:textId="20693780" w:rsidR="00E115A3" w:rsidRPr="00E115A3" w:rsidRDefault="00B36F8B" w:rsidP="00E115A3">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B36F8B">
        <w:rPr>
          <w:rFonts w:ascii="Consolas" w:eastAsiaTheme="minorHAnsi" w:hAnsi="Consolas" w:cs="Consolas"/>
          <w:color w:val="000000"/>
          <w:sz w:val="19"/>
          <w:szCs w:val="19"/>
          <w:lang w:val="en-US"/>
        </w:rPr>
        <w:t xml:space="preserve">            </w:t>
      </w:r>
      <w:r w:rsidR="00E115A3" w:rsidRPr="00370015">
        <w:rPr>
          <w:rFonts w:ascii="Consolas" w:eastAsiaTheme="minorHAnsi" w:hAnsi="Consolas" w:cs="Consolas"/>
          <w:color w:val="008000"/>
          <w:sz w:val="19"/>
          <w:szCs w:val="19"/>
          <w:lang w:val="en-US"/>
        </w:rPr>
        <w:t>//</w:t>
      </w:r>
      <w:r w:rsidR="00E115A3">
        <w:rPr>
          <w:rFonts w:ascii="Consolas" w:eastAsiaTheme="minorHAnsi" w:hAnsi="Consolas" w:cs="Consolas"/>
          <w:color w:val="008000"/>
          <w:sz w:val="19"/>
          <w:szCs w:val="19"/>
        </w:rPr>
        <w:t>Открыть</w:t>
      </w:r>
      <w:r w:rsidR="00E115A3" w:rsidRPr="006B436B">
        <w:rPr>
          <w:rFonts w:ascii="Consolas" w:eastAsiaTheme="minorHAnsi" w:hAnsi="Consolas" w:cs="Consolas"/>
          <w:color w:val="008000"/>
          <w:sz w:val="19"/>
          <w:szCs w:val="19"/>
          <w:lang w:val="en-US"/>
        </w:rPr>
        <w:t xml:space="preserve"> </w:t>
      </w:r>
      <w:r w:rsidR="00E115A3">
        <w:rPr>
          <w:rFonts w:ascii="Consolas" w:eastAsiaTheme="minorHAnsi" w:hAnsi="Consolas" w:cs="Consolas"/>
          <w:color w:val="008000"/>
          <w:sz w:val="19"/>
          <w:szCs w:val="19"/>
        </w:rPr>
        <w:t>соединение</w:t>
      </w:r>
    </w:p>
    <w:p w14:paraId="59F5CB45" w14:textId="0C4F390F" w:rsidR="00E115A3" w:rsidRDefault="00E115A3" w:rsidP="00E115A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connection = 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r w:rsidRPr="00E115A3">
        <w:rPr>
          <w:rFonts w:ascii="Consolas" w:eastAsiaTheme="minorHAnsi" w:hAnsi="Consolas" w:cs="Consolas"/>
          <w:color w:val="000000"/>
          <w:sz w:val="19"/>
          <w:szCs w:val="19"/>
          <w:lang w:val="en-US"/>
        </w:rPr>
        <w:t>()</w:t>
      </w:r>
      <w:r w:rsidR="002F1F54">
        <w:rPr>
          <w:rFonts w:ascii="Consolas" w:eastAsiaTheme="minorHAnsi" w:hAnsi="Consolas" w:cs="Consolas"/>
          <w:color w:val="000000"/>
          <w:sz w:val="19"/>
          <w:szCs w:val="19"/>
          <w:lang w:val="en-US"/>
        </w:rPr>
        <w:t>;</w:t>
      </w:r>
    </w:p>
    <w:p w14:paraId="564CB4A9" w14:textId="77777777" w:rsidR="002F1F54" w:rsidRPr="00E115A3" w:rsidRDefault="002F1F54" w:rsidP="00E115A3">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90379ED" w14:textId="724F50B7" w:rsidR="00B36F8B" w:rsidRPr="002F1F54" w:rsidRDefault="00B36F8B" w:rsidP="00E115A3">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002F1F54" w:rsidRPr="00F46AE1">
        <w:rPr>
          <w:rFonts w:ascii="Consolas" w:eastAsiaTheme="minorHAnsi" w:hAnsi="Consolas" w:cs="Consolas"/>
          <w:color w:val="008000"/>
          <w:sz w:val="19"/>
          <w:szCs w:val="19"/>
        </w:rPr>
        <w:t>//</w:t>
      </w:r>
      <w:r w:rsidR="002F1F54">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152ACC0" w14:textId="36EF61D4" w:rsidR="00B36F8B" w:rsidRPr="00B36F8B" w:rsidRDefault="00B36F8B"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002F1F54" w:rsidRPr="00370015">
        <w:rPr>
          <w:rFonts w:ascii="Consolas" w:eastAsiaTheme="minorHAnsi" w:hAnsi="Consolas" w:cs="Consolas"/>
          <w:color w:val="000000"/>
          <w:sz w:val="19"/>
          <w:szCs w:val="19"/>
          <w:lang w:val="en-US"/>
        </w:rPr>
        <w:t xml:space="preserve">MySqlCommand </w:t>
      </w:r>
      <w:r w:rsidR="002F1F54">
        <w:rPr>
          <w:rFonts w:ascii="Consolas" w:eastAsiaTheme="minorHAnsi" w:hAnsi="Consolas" w:cs="Consolas"/>
          <w:color w:val="000000"/>
          <w:sz w:val="19"/>
          <w:szCs w:val="19"/>
          <w:lang w:val="en-US"/>
        </w:rPr>
        <w:t>command</w:t>
      </w:r>
      <w:r w:rsidR="002F1F54" w:rsidRPr="00370015">
        <w:rPr>
          <w:rFonts w:ascii="Consolas" w:eastAsiaTheme="minorHAnsi" w:hAnsi="Consolas" w:cs="Consolas"/>
          <w:color w:val="000000"/>
          <w:sz w:val="19"/>
          <w:szCs w:val="19"/>
          <w:lang w:val="en-US"/>
        </w:rPr>
        <w:t xml:space="preserve"> = </w:t>
      </w:r>
      <w:r w:rsidR="002F1F54" w:rsidRPr="00370015">
        <w:rPr>
          <w:rFonts w:ascii="Consolas" w:eastAsiaTheme="minorHAnsi" w:hAnsi="Consolas" w:cs="Consolas"/>
          <w:color w:val="0000FF"/>
          <w:sz w:val="19"/>
          <w:szCs w:val="19"/>
          <w:lang w:val="en-US"/>
        </w:rPr>
        <w:t>new</w:t>
      </w:r>
      <w:r w:rsidR="002F1F54" w:rsidRPr="00370015">
        <w:rPr>
          <w:rFonts w:ascii="Consolas" w:eastAsiaTheme="minorHAnsi" w:hAnsi="Consolas" w:cs="Consolas"/>
          <w:color w:val="000000"/>
          <w:sz w:val="19"/>
          <w:szCs w:val="19"/>
          <w:lang w:val="en-US"/>
        </w:rPr>
        <w:t xml:space="preserve"> MySqlCommand(query, connection);</w:t>
      </w:r>
    </w:p>
    <w:p w14:paraId="3BBA2674" w14:textId="77777777" w:rsidR="00B36F8B" w:rsidRPr="00B36F8B"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F620EC6" w14:textId="1888E346"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lang w:val="en-US"/>
        </w:rPr>
        <w:t xml:space="preserve">            </w:t>
      </w:r>
      <w:r w:rsidRPr="002F1F54">
        <w:rPr>
          <w:rFonts w:ascii="Consolas" w:eastAsiaTheme="minorHAnsi" w:hAnsi="Consolas" w:cs="Consolas"/>
          <w:color w:val="008000"/>
          <w:sz w:val="19"/>
          <w:szCs w:val="19"/>
        </w:rPr>
        <w:t>//</w:t>
      </w:r>
      <w:r w:rsidR="002F1F54" w:rsidRPr="002F1F54">
        <w:rPr>
          <w:rFonts w:ascii="Consolas" w:eastAsiaTheme="minorHAnsi" w:hAnsi="Consolas" w:cs="Consolas"/>
          <w:color w:val="008000"/>
          <w:sz w:val="19"/>
          <w:szCs w:val="19"/>
        </w:rPr>
        <w:t xml:space="preserve"> </w:t>
      </w:r>
      <w:r w:rsidR="002F1F54">
        <w:rPr>
          <w:rFonts w:ascii="Consolas" w:eastAsiaTheme="minorHAnsi" w:hAnsi="Consolas" w:cs="Consolas"/>
          <w:color w:val="008000"/>
          <w:sz w:val="19"/>
          <w:szCs w:val="19"/>
        </w:rPr>
        <w:t>Выполнить команду</w:t>
      </w:r>
    </w:p>
    <w:p w14:paraId="1FDDAB95" w14:textId="7D1F7E89"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r w:rsidR="002F1F54">
        <w:rPr>
          <w:rFonts w:ascii="Consolas" w:eastAsiaTheme="minorHAnsi" w:hAnsi="Consolas" w:cs="Consolas"/>
          <w:color w:val="000000"/>
          <w:sz w:val="19"/>
          <w:szCs w:val="19"/>
          <w:lang w:val="en-US"/>
        </w:rPr>
        <w:t>command</w:t>
      </w:r>
      <w:r w:rsidRPr="002F1F54">
        <w:rPr>
          <w:rFonts w:ascii="Consolas" w:eastAsiaTheme="minorHAnsi" w:hAnsi="Consolas" w:cs="Consolas"/>
          <w:color w:val="000000"/>
          <w:sz w:val="19"/>
          <w:szCs w:val="19"/>
        </w:rPr>
        <w:t>.</w:t>
      </w:r>
      <w:r w:rsidRPr="00B36F8B">
        <w:rPr>
          <w:rFonts w:ascii="Consolas" w:eastAsiaTheme="minorHAnsi" w:hAnsi="Consolas" w:cs="Consolas"/>
          <w:color w:val="000000"/>
          <w:sz w:val="19"/>
          <w:szCs w:val="19"/>
          <w:lang w:val="en-US"/>
        </w:rPr>
        <w:t>ExecuteNonQuery</w:t>
      </w:r>
      <w:r w:rsidRPr="002F1F54">
        <w:rPr>
          <w:rFonts w:ascii="Consolas" w:eastAsiaTheme="minorHAnsi" w:hAnsi="Consolas" w:cs="Consolas"/>
          <w:color w:val="000000"/>
          <w:sz w:val="19"/>
          <w:szCs w:val="19"/>
        </w:rPr>
        <w:t>();</w:t>
      </w:r>
    </w:p>
    <w:p w14:paraId="160C2B1A" w14:textId="77777777"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p>
    <w:p w14:paraId="6BDE5238" w14:textId="1839CE00" w:rsidR="00B36F8B" w:rsidRPr="002F1F54" w:rsidRDefault="00B36F8B" w:rsidP="00B36F8B">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0000"/>
          <w:sz w:val="19"/>
          <w:szCs w:val="19"/>
        </w:rPr>
        <w:t xml:space="preserve">            </w:t>
      </w:r>
      <w:r w:rsidR="00B44819" w:rsidRPr="002F1F54">
        <w:rPr>
          <w:rFonts w:ascii="Consolas" w:eastAsiaTheme="minorHAnsi" w:hAnsi="Consolas" w:cs="Consolas"/>
          <w:color w:val="008000"/>
          <w:sz w:val="19"/>
          <w:szCs w:val="19"/>
        </w:rPr>
        <w:t>//</w:t>
      </w:r>
      <w:r w:rsidR="00B44819">
        <w:rPr>
          <w:rFonts w:ascii="Consolas" w:eastAsiaTheme="minorHAnsi" w:hAnsi="Consolas" w:cs="Consolas"/>
          <w:color w:val="008000"/>
          <w:sz w:val="19"/>
          <w:szCs w:val="19"/>
        </w:rPr>
        <w:t>Закрыть</w:t>
      </w:r>
      <w:r w:rsidR="00B44819" w:rsidRPr="002F1F54">
        <w:rPr>
          <w:rFonts w:ascii="Consolas" w:eastAsiaTheme="minorHAnsi" w:hAnsi="Consolas" w:cs="Consolas"/>
          <w:color w:val="008000"/>
          <w:sz w:val="19"/>
          <w:szCs w:val="19"/>
        </w:rPr>
        <w:t xml:space="preserve"> </w:t>
      </w:r>
      <w:r w:rsidR="00B44819">
        <w:rPr>
          <w:rFonts w:ascii="Consolas" w:eastAsiaTheme="minorHAnsi" w:hAnsi="Consolas" w:cs="Consolas"/>
          <w:color w:val="008000"/>
          <w:sz w:val="19"/>
          <w:szCs w:val="19"/>
        </w:rPr>
        <w:t>соединение</w:t>
      </w:r>
    </w:p>
    <w:p w14:paraId="1E36E0DF" w14:textId="67D86707" w:rsidR="00B36F8B" w:rsidRPr="00090534" w:rsidRDefault="00B36F8B"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002F1F54">
        <w:rPr>
          <w:rFonts w:ascii="Consolas" w:eastAsiaTheme="minorHAnsi" w:hAnsi="Consolas" w:cs="Consolas"/>
          <w:color w:val="000000"/>
          <w:sz w:val="19"/>
          <w:szCs w:val="19"/>
          <w:lang w:val="en-US"/>
        </w:rPr>
        <w:t>MySql</w:t>
      </w:r>
      <w:r w:rsidRPr="00090534">
        <w:rPr>
          <w:rFonts w:ascii="Consolas" w:eastAsiaTheme="minorHAnsi" w:hAnsi="Consolas" w:cs="Consolas"/>
          <w:color w:val="000000"/>
          <w:sz w:val="19"/>
          <w:szCs w:val="19"/>
          <w:lang w:val="en-US"/>
        </w:rPr>
        <w:t>.CloseConnection(</w:t>
      </w:r>
      <w:r w:rsidR="002F1F54">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lang w:val="en-US"/>
        </w:rPr>
        <w:t>);</w:t>
      </w:r>
    </w:p>
    <w:p w14:paraId="667C6A78" w14:textId="619FECFE" w:rsidR="00B36F8B" w:rsidRPr="00090534" w:rsidRDefault="00B36F8B" w:rsidP="00B36F8B">
      <w:pPr>
        <w:pStyle w:val="a5"/>
        <w:ind w:left="720" w:firstLine="0"/>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p>
    <w:p w14:paraId="6825B8B4" w14:textId="36B0D0BD" w:rsidR="00A10E4E" w:rsidRPr="00090534" w:rsidRDefault="002F1F54" w:rsidP="002F1F54">
      <w:pPr>
        <w:widowControl/>
        <w:adjustRightInd w:val="0"/>
        <w:spacing w:before="0" w:after="0" w:line="240" w:lineRule="auto"/>
        <w:ind w:firstLine="0"/>
        <w:jc w:val="left"/>
        <w:rPr>
          <w:rFonts w:ascii="Consolas" w:eastAsiaTheme="minorHAnsi" w:hAnsi="Consolas" w:cs="Consolas"/>
          <w:color w:val="0000FF"/>
          <w:sz w:val="19"/>
          <w:szCs w:val="19"/>
          <w:lang w:val="en-US"/>
        </w:rPr>
      </w:pPr>
      <w:r w:rsidRPr="002F1F54">
        <w:rPr>
          <w:rFonts w:ascii="Consolas" w:eastAsiaTheme="minorHAnsi" w:hAnsi="Consolas" w:cs="Consolas"/>
          <w:color w:val="000000"/>
          <w:sz w:val="19"/>
          <w:szCs w:val="19"/>
          <w:lang w:val="en-US"/>
        </w:rPr>
        <w:t xml:space="preserve">        </w:t>
      </w:r>
      <w:r w:rsidR="00A10E4E" w:rsidRPr="00A10E4E">
        <w:rPr>
          <w:rFonts w:ascii="Consolas" w:eastAsiaTheme="minorHAnsi" w:hAnsi="Consolas" w:cs="Consolas"/>
          <w:color w:val="008000"/>
          <w:sz w:val="19"/>
          <w:szCs w:val="19"/>
          <w:lang w:val="en-US"/>
        </w:rPr>
        <w:t>//</w:t>
      </w:r>
      <w:r w:rsidR="00A10E4E">
        <w:rPr>
          <w:rFonts w:ascii="Consolas" w:eastAsiaTheme="minorHAnsi" w:hAnsi="Consolas" w:cs="Consolas"/>
          <w:color w:val="008000"/>
          <w:sz w:val="19"/>
          <w:szCs w:val="19"/>
        </w:rPr>
        <w:t>Метод</w:t>
      </w:r>
      <w:r w:rsidR="00A10E4E" w:rsidRPr="00A10E4E">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удаления</w:t>
      </w:r>
      <w:r w:rsidR="00A10E4E" w:rsidRPr="00090534">
        <w:rPr>
          <w:rFonts w:ascii="Consolas" w:eastAsiaTheme="minorHAnsi" w:hAnsi="Consolas" w:cs="Consolas"/>
          <w:color w:val="008000"/>
          <w:sz w:val="19"/>
          <w:szCs w:val="19"/>
          <w:lang w:val="en-US"/>
        </w:rPr>
        <w:t xml:space="preserve"> </w:t>
      </w:r>
      <w:r w:rsidR="00A10E4E">
        <w:rPr>
          <w:rFonts w:ascii="Consolas" w:eastAsiaTheme="minorHAnsi" w:hAnsi="Consolas" w:cs="Consolas"/>
          <w:color w:val="008000"/>
          <w:sz w:val="19"/>
          <w:szCs w:val="19"/>
        </w:rPr>
        <w:t>записи</w:t>
      </w:r>
      <w:r w:rsidR="00A10E4E" w:rsidRPr="00A10E4E">
        <w:rPr>
          <w:rFonts w:ascii="Consolas" w:eastAsiaTheme="minorHAnsi" w:hAnsi="Consolas" w:cs="Consolas"/>
          <w:color w:val="0000FF"/>
          <w:sz w:val="19"/>
          <w:szCs w:val="19"/>
          <w:lang w:val="en-US"/>
        </w:rPr>
        <w:t xml:space="preserve"> </w:t>
      </w:r>
    </w:p>
    <w:p w14:paraId="421D2055" w14:textId="29198134" w:rsidR="002F1F54" w:rsidRPr="00090534" w:rsidRDefault="00A10E4E"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A10E4E">
        <w:rPr>
          <w:rFonts w:ascii="Consolas" w:eastAsiaTheme="minorHAnsi" w:hAnsi="Consolas" w:cs="Consolas"/>
          <w:color w:val="0000FF"/>
          <w:sz w:val="19"/>
          <w:szCs w:val="19"/>
          <w:lang w:val="en-US"/>
        </w:rPr>
        <w:t xml:space="preserve">        </w:t>
      </w:r>
      <w:r w:rsidR="002F1F54" w:rsidRPr="002F1F54">
        <w:rPr>
          <w:rFonts w:ascii="Consolas" w:eastAsiaTheme="minorHAnsi" w:hAnsi="Consolas" w:cs="Consolas"/>
          <w:color w:val="0000FF"/>
          <w:sz w:val="19"/>
          <w:szCs w:val="19"/>
          <w:lang w:val="en-US"/>
        </w:rPr>
        <w:t>public</w:t>
      </w:r>
      <w:r w:rsidR="002F1F54" w:rsidRPr="00090534">
        <w:rPr>
          <w:rFonts w:ascii="Consolas" w:eastAsiaTheme="minorHAnsi" w:hAnsi="Consolas" w:cs="Consolas"/>
          <w:color w:val="000000"/>
          <w:sz w:val="19"/>
          <w:szCs w:val="19"/>
        </w:rPr>
        <w:t xml:space="preserve"> </w:t>
      </w:r>
      <w:r w:rsidR="002F1F54" w:rsidRPr="002F1F54">
        <w:rPr>
          <w:rFonts w:ascii="Consolas" w:eastAsiaTheme="minorHAnsi" w:hAnsi="Consolas" w:cs="Consolas"/>
          <w:color w:val="0000FF"/>
          <w:sz w:val="19"/>
          <w:szCs w:val="19"/>
          <w:lang w:val="en-US"/>
        </w:rPr>
        <w:t>void</w:t>
      </w:r>
      <w:r w:rsidR="002F1F54" w:rsidRPr="00090534">
        <w:rPr>
          <w:rFonts w:ascii="Consolas" w:eastAsiaTheme="minorHAnsi" w:hAnsi="Consolas" w:cs="Consolas"/>
          <w:color w:val="000000"/>
          <w:sz w:val="19"/>
          <w:szCs w:val="19"/>
        </w:rPr>
        <w:t xml:space="preserve"> </w:t>
      </w:r>
      <w:r w:rsidR="002F1F54" w:rsidRPr="002F1F54">
        <w:rPr>
          <w:rFonts w:ascii="Consolas" w:eastAsiaTheme="minorHAnsi" w:hAnsi="Consolas" w:cs="Consolas"/>
          <w:color w:val="000000"/>
          <w:sz w:val="19"/>
          <w:szCs w:val="19"/>
          <w:lang w:val="en-US"/>
        </w:rPr>
        <w:t>Delete</w:t>
      </w:r>
      <w:r w:rsidR="002F1F54" w:rsidRPr="00090534">
        <w:rPr>
          <w:rFonts w:ascii="Consolas" w:eastAsiaTheme="minorHAnsi" w:hAnsi="Consolas" w:cs="Consolas"/>
          <w:color w:val="000000"/>
          <w:sz w:val="19"/>
          <w:szCs w:val="19"/>
        </w:rPr>
        <w:t>()</w:t>
      </w:r>
    </w:p>
    <w:p w14:paraId="726E3FB5" w14:textId="26F4DA9E"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p>
    <w:p w14:paraId="1A73AC5A" w14:textId="295806A0" w:rsidR="002F1F54" w:rsidRPr="00A10E4E"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2F1F54">
        <w:rPr>
          <w:rFonts w:ascii="Consolas" w:eastAsiaTheme="minorHAnsi" w:hAnsi="Consolas" w:cs="Consolas"/>
          <w:color w:val="008000"/>
          <w:sz w:val="19"/>
          <w:szCs w:val="19"/>
        </w:rPr>
        <w:t xml:space="preserve">            </w:t>
      </w:r>
      <w:r w:rsidRPr="00DD036D">
        <w:rPr>
          <w:rFonts w:ascii="Consolas" w:eastAsiaTheme="minorHAnsi" w:hAnsi="Consolas" w:cs="Consolas"/>
          <w:color w:val="008000"/>
          <w:sz w:val="19"/>
          <w:szCs w:val="19"/>
        </w:rPr>
        <w:t>//</w:t>
      </w:r>
      <w:r>
        <w:rPr>
          <w:rFonts w:ascii="Consolas" w:eastAsiaTheme="minorHAnsi" w:hAnsi="Consolas" w:cs="Consolas"/>
          <w:color w:val="008000"/>
          <w:sz w:val="19"/>
          <w:szCs w:val="19"/>
        </w:rPr>
        <w:t xml:space="preserve">Задаём строку удаления, в которой </w:t>
      </w:r>
      <w:r w:rsidR="00A10E4E">
        <w:rPr>
          <w:rFonts w:ascii="Consolas" w:eastAsiaTheme="minorHAnsi" w:hAnsi="Consolas" w:cs="Consolas"/>
          <w:color w:val="008000"/>
          <w:sz w:val="19"/>
          <w:szCs w:val="19"/>
        </w:rPr>
        <w:t xml:space="preserve">запись со значением </w:t>
      </w:r>
      <w:r w:rsidR="00A10E4E" w:rsidRPr="00A10E4E">
        <w:rPr>
          <w:rFonts w:ascii="Consolas" w:eastAsiaTheme="minorHAnsi" w:hAnsi="Consolas" w:cs="Consolas"/>
          <w:color w:val="008000"/>
          <w:sz w:val="19"/>
          <w:szCs w:val="19"/>
        </w:rPr>
        <w:t>1</w:t>
      </w:r>
      <w:r w:rsidR="00A10E4E">
        <w:rPr>
          <w:rFonts w:ascii="Consolas" w:eastAsiaTheme="minorHAnsi" w:hAnsi="Consolas" w:cs="Consolas"/>
          <w:color w:val="008000"/>
          <w:sz w:val="19"/>
          <w:szCs w:val="19"/>
          <w:lang w:val="en-US"/>
        </w:rPr>
        <w:t>st</w:t>
      </w:r>
      <w:r w:rsidR="00A10E4E" w:rsidRPr="00A10E4E">
        <w:rPr>
          <w:rFonts w:ascii="Consolas" w:eastAsiaTheme="minorHAnsi" w:hAnsi="Consolas" w:cs="Consolas"/>
          <w:color w:val="008000"/>
          <w:sz w:val="19"/>
          <w:szCs w:val="19"/>
        </w:rPr>
        <w:t>_</w:t>
      </w:r>
      <w:r w:rsidR="00A10E4E">
        <w:rPr>
          <w:rFonts w:ascii="Consolas" w:eastAsiaTheme="minorHAnsi" w:hAnsi="Consolas" w:cs="Consolas"/>
          <w:color w:val="008000"/>
          <w:sz w:val="19"/>
          <w:szCs w:val="19"/>
          <w:lang w:val="en-US"/>
        </w:rPr>
        <w:t>column</w:t>
      </w:r>
      <w:r w:rsidR="00A10E4E">
        <w:rPr>
          <w:rFonts w:ascii="Consolas" w:eastAsiaTheme="minorHAnsi" w:hAnsi="Consolas" w:cs="Consolas"/>
          <w:color w:val="008000"/>
          <w:sz w:val="19"/>
          <w:szCs w:val="19"/>
        </w:rPr>
        <w:t xml:space="preserve"> будет удалена, если такая запись существует </w:t>
      </w:r>
    </w:p>
    <w:p w14:paraId="0A8EF300" w14:textId="4D1FF8FB"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rPr>
        <w:t xml:space="preserve">            </w:t>
      </w:r>
      <w:r w:rsidRPr="002F1F54">
        <w:rPr>
          <w:rFonts w:ascii="Consolas" w:eastAsiaTheme="minorHAnsi" w:hAnsi="Consolas" w:cs="Consolas"/>
          <w:color w:val="0000FF"/>
          <w:sz w:val="19"/>
          <w:szCs w:val="19"/>
          <w:lang w:val="en-US"/>
        </w:rPr>
        <w:t>string</w:t>
      </w:r>
      <w:r w:rsidRPr="002F1F54">
        <w:rPr>
          <w:rFonts w:ascii="Consolas" w:eastAsiaTheme="minorHAnsi" w:hAnsi="Consolas" w:cs="Consolas"/>
          <w:color w:val="000000"/>
          <w:sz w:val="19"/>
          <w:szCs w:val="19"/>
          <w:lang w:val="en-US"/>
        </w:rPr>
        <w:t xml:space="preserve"> query = </w:t>
      </w:r>
      <w:r w:rsidRPr="002F1F54">
        <w:rPr>
          <w:rFonts w:ascii="Consolas" w:eastAsiaTheme="minorHAnsi" w:hAnsi="Consolas" w:cs="Consolas"/>
          <w:color w:val="A31515"/>
          <w:sz w:val="19"/>
          <w:szCs w:val="19"/>
          <w:lang w:val="en-US"/>
        </w:rPr>
        <w:t xml:space="preserve">"DELETE FROM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2F1F54">
        <w:rPr>
          <w:rFonts w:ascii="Consolas" w:eastAsiaTheme="minorHAnsi" w:hAnsi="Consolas" w:cs="Consolas"/>
          <w:color w:val="A31515"/>
          <w:sz w:val="19"/>
          <w:szCs w:val="19"/>
          <w:lang w:val="en-US"/>
        </w:rPr>
        <w:t xml:space="preserve"> WHERE </w:t>
      </w:r>
      <w:r>
        <w:rPr>
          <w:rFonts w:ascii="Consolas" w:eastAsiaTheme="minorHAnsi" w:hAnsi="Consolas" w:cs="Consolas"/>
          <w:color w:val="A31515"/>
          <w:sz w:val="19"/>
          <w:szCs w:val="19"/>
          <w:lang w:val="en-US"/>
        </w:rPr>
        <w:t>1st_column</w:t>
      </w:r>
      <w:r w:rsidRPr="002F1F54">
        <w:rPr>
          <w:rFonts w:ascii="Consolas" w:eastAsiaTheme="minorHAnsi" w:hAnsi="Consolas" w:cs="Consolas"/>
          <w:color w:val="A31515"/>
          <w:sz w:val="19"/>
          <w:szCs w:val="19"/>
          <w:lang w:val="en-US"/>
        </w:rPr>
        <w:t>=</w:t>
      </w:r>
      <w:r w:rsidRPr="00B36F8B">
        <w:rPr>
          <w:rFonts w:ascii="Consolas" w:eastAsiaTheme="minorHAnsi" w:hAnsi="Consolas" w:cs="Consolas"/>
          <w:color w:val="A31515"/>
          <w:sz w:val="19"/>
          <w:szCs w:val="19"/>
          <w:lang w:val="en-US"/>
        </w:rPr>
        <w:t>'</w:t>
      </w:r>
      <w:r>
        <w:rPr>
          <w:rFonts w:ascii="Consolas" w:eastAsiaTheme="minorHAnsi" w:hAnsi="Consolas" w:cs="Consolas"/>
          <w:color w:val="A31515"/>
          <w:sz w:val="19"/>
          <w:szCs w:val="19"/>
          <w:lang w:val="en-US"/>
        </w:rPr>
        <w:t>1st_value</w:t>
      </w:r>
      <w:r w:rsidRPr="00B36F8B">
        <w:rPr>
          <w:rFonts w:ascii="Consolas" w:eastAsiaTheme="minorHAnsi" w:hAnsi="Consolas" w:cs="Consolas"/>
          <w:color w:val="A31515"/>
          <w:sz w:val="19"/>
          <w:szCs w:val="19"/>
          <w:lang w:val="en-US"/>
        </w:rPr>
        <w:t>'</w:t>
      </w:r>
      <w:r w:rsidRPr="002F1F54">
        <w:rPr>
          <w:rFonts w:ascii="Consolas" w:eastAsiaTheme="minorHAnsi" w:hAnsi="Consolas" w:cs="Consolas"/>
          <w:color w:val="A31515"/>
          <w:sz w:val="19"/>
          <w:szCs w:val="19"/>
          <w:lang w:val="en-US"/>
        </w:rPr>
        <w:t>"</w:t>
      </w:r>
      <w:r w:rsidRPr="002F1F54">
        <w:rPr>
          <w:rFonts w:ascii="Consolas" w:eastAsiaTheme="minorHAnsi" w:hAnsi="Consolas" w:cs="Consolas"/>
          <w:color w:val="000000"/>
          <w:sz w:val="19"/>
          <w:szCs w:val="19"/>
          <w:lang w:val="en-US"/>
        </w:rPr>
        <w:t>;</w:t>
      </w:r>
    </w:p>
    <w:p w14:paraId="290CFE60" w14:textId="77777777"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D21AB98" w14:textId="77777777" w:rsidR="002F1F54" w:rsidRPr="00E115A3" w:rsidRDefault="002F1F54" w:rsidP="002F1F54">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2F1F54">
        <w:rPr>
          <w:rFonts w:ascii="Consolas" w:eastAsiaTheme="minorHAnsi" w:hAnsi="Consolas" w:cs="Consolas"/>
          <w:color w:val="000000"/>
          <w:sz w:val="19"/>
          <w:szCs w:val="19"/>
          <w:lang w:val="en-US"/>
        </w:rPr>
        <w:t xml:space="preserve">            </w:t>
      </w:r>
      <w:r w:rsidRPr="00370015">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6B436B">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1FC0D078" w14:textId="77777777" w:rsid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E115A3">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connection = MySql</w:t>
      </w:r>
      <w:r w:rsidRPr="00E115A3">
        <w:rPr>
          <w:rFonts w:ascii="Consolas" w:eastAsiaTheme="minorHAnsi" w:hAnsi="Consolas" w:cs="Consolas"/>
          <w:color w:val="000000"/>
          <w:sz w:val="19"/>
          <w:szCs w:val="19"/>
          <w:lang w:val="en-US"/>
        </w:rPr>
        <w:t>.</w:t>
      </w:r>
      <w:r w:rsidRPr="003F652B">
        <w:rPr>
          <w:rFonts w:ascii="Consolas" w:eastAsiaTheme="minorHAnsi" w:hAnsi="Consolas" w:cs="Consolas"/>
          <w:color w:val="000000"/>
          <w:sz w:val="19"/>
          <w:szCs w:val="19"/>
          <w:lang w:val="en-US"/>
        </w:rPr>
        <w:t>OpenConnection</w:t>
      </w:r>
      <w:r w:rsidRPr="00E115A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430A54CD" w14:textId="77777777" w:rsidR="002F1F54" w:rsidRPr="00E115A3"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E6401B4" w14:textId="705F5A87" w:rsidR="002F1F54" w:rsidRP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F46AE1">
        <w:rPr>
          <w:rFonts w:ascii="Consolas" w:eastAsiaTheme="minorHAnsi" w:hAnsi="Consolas" w:cs="Consolas"/>
          <w:color w:val="008000"/>
          <w:sz w:val="19"/>
          <w:szCs w:val="19"/>
        </w:rPr>
        <w:t>//</w:t>
      </w:r>
      <w:r>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31A2815C" w14:textId="2A5E711B" w:rsidR="002F1F5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rPr>
        <w:t xml:space="preserve">            </w:t>
      </w:r>
      <w:r w:rsidRPr="00370015">
        <w:rPr>
          <w:rFonts w:ascii="Consolas" w:eastAsiaTheme="minorHAnsi" w:hAnsi="Consolas" w:cs="Consolas"/>
          <w:color w:val="000000"/>
          <w:sz w:val="19"/>
          <w:szCs w:val="19"/>
          <w:lang w:val="en-US"/>
        </w:rPr>
        <w:t xml:space="preserve">MySqlCommand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p>
    <w:p w14:paraId="0425D129" w14:textId="77777777" w:rsidR="00182C0A"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7B9607D1" w14:textId="2A0F5C8E" w:rsidR="00182C0A"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lang w:val="en-US"/>
        </w:rPr>
        <w:t xml:space="preserve">            </w:t>
      </w:r>
      <w:r w:rsidRPr="006B436B">
        <w:rPr>
          <w:rFonts w:ascii="Consolas" w:eastAsiaTheme="minorHAnsi" w:hAnsi="Consolas" w:cs="Consolas"/>
          <w:color w:val="008000"/>
          <w:sz w:val="19"/>
          <w:szCs w:val="19"/>
        </w:rPr>
        <w:t>//</w:t>
      </w:r>
      <w:r>
        <w:rPr>
          <w:rFonts w:ascii="Consolas" w:eastAsiaTheme="minorHAnsi" w:hAnsi="Consolas" w:cs="Consolas"/>
          <w:color w:val="008000"/>
          <w:sz w:val="19"/>
          <w:szCs w:val="19"/>
        </w:rPr>
        <w:t>Выполнить команду</w:t>
      </w:r>
    </w:p>
    <w:p w14:paraId="61F8905A" w14:textId="39D5B5C9" w:rsidR="00182C0A" w:rsidRPr="00090534"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r w:rsidRPr="002F1F54">
        <w:rPr>
          <w:rFonts w:ascii="Consolas" w:eastAsiaTheme="minorHAnsi" w:hAnsi="Consolas" w:cs="Consolas"/>
          <w:color w:val="000000"/>
          <w:sz w:val="19"/>
          <w:szCs w:val="19"/>
          <w:lang w:val="en-US"/>
        </w:rPr>
        <w:t>ExecuteNonQuery</w:t>
      </w:r>
      <w:r w:rsidRPr="00090534">
        <w:rPr>
          <w:rFonts w:ascii="Consolas" w:eastAsiaTheme="minorHAnsi" w:hAnsi="Consolas" w:cs="Consolas"/>
          <w:color w:val="000000"/>
          <w:sz w:val="19"/>
          <w:szCs w:val="19"/>
        </w:rPr>
        <w:t>();</w:t>
      </w:r>
    </w:p>
    <w:p w14:paraId="56ABBA15" w14:textId="77777777" w:rsidR="00182C0A" w:rsidRPr="00090534" w:rsidRDefault="00182C0A" w:rsidP="002F1F54">
      <w:pPr>
        <w:widowControl/>
        <w:adjustRightInd w:val="0"/>
        <w:spacing w:before="0" w:after="0" w:line="240" w:lineRule="auto"/>
        <w:ind w:firstLine="0"/>
        <w:jc w:val="left"/>
        <w:rPr>
          <w:rFonts w:ascii="Consolas" w:eastAsiaTheme="minorHAnsi" w:hAnsi="Consolas" w:cs="Consolas"/>
          <w:color w:val="000000"/>
          <w:sz w:val="19"/>
          <w:szCs w:val="19"/>
        </w:rPr>
      </w:pPr>
    </w:p>
    <w:p w14:paraId="44999A78" w14:textId="5512E0DF"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090534">
        <w:rPr>
          <w:rFonts w:ascii="Consolas" w:eastAsiaTheme="minorHAnsi" w:hAnsi="Consolas" w:cs="Consolas"/>
          <w:color w:val="008000"/>
          <w:sz w:val="19"/>
          <w:szCs w:val="19"/>
        </w:rPr>
        <w:t>//</w:t>
      </w:r>
      <w:r>
        <w:rPr>
          <w:rFonts w:ascii="Consolas" w:eastAsiaTheme="minorHAnsi" w:hAnsi="Consolas" w:cs="Consolas"/>
          <w:color w:val="008000"/>
          <w:sz w:val="19"/>
          <w:szCs w:val="19"/>
        </w:rPr>
        <w:t>Закрыть</w:t>
      </w:r>
      <w:r w:rsidRPr="00090534">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соединение</w:t>
      </w:r>
    </w:p>
    <w:p w14:paraId="167FF666" w14:textId="73F55CC5" w:rsidR="002F1F54" w:rsidRPr="00090534" w:rsidRDefault="002F1F54" w:rsidP="002F1F54">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MySql</w:t>
      </w:r>
      <w:r w:rsidRPr="00090534">
        <w:rPr>
          <w:rFonts w:ascii="Consolas" w:eastAsiaTheme="minorHAnsi" w:hAnsi="Consolas" w:cs="Consolas"/>
          <w:color w:val="000000"/>
          <w:sz w:val="19"/>
          <w:szCs w:val="19"/>
        </w:rPr>
        <w:t>.</w:t>
      </w:r>
      <w:r w:rsidRPr="002F1F54">
        <w:rPr>
          <w:rFonts w:ascii="Consolas" w:eastAsiaTheme="minorHAnsi" w:hAnsi="Consolas" w:cs="Consolas"/>
          <w:color w:val="000000"/>
          <w:sz w:val="19"/>
          <w:szCs w:val="19"/>
          <w:lang w:val="en-US"/>
        </w:rPr>
        <w:t>CloseConnection</w:t>
      </w:r>
      <w:r w:rsidRPr="00090534">
        <w:rPr>
          <w:rFonts w:ascii="Consolas" w:eastAsiaTheme="minorHAnsi" w:hAnsi="Consolas" w:cs="Consolas"/>
          <w:color w:val="000000"/>
          <w:sz w:val="19"/>
          <w:szCs w:val="19"/>
        </w:rPr>
        <w:t>(</w:t>
      </w:r>
      <w:r>
        <w:rPr>
          <w:rFonts w:ascii="Consolas" w:eastAsiaTheme="minorHAnsi" w:hAnsi="Consolas" w:cs="Consolas"/>
          <w:color w:val="000000"/>
          <w:sz w:val="19"/>
          <w:szCs w:val="19"/>
          <w:lang w:val="en-US"/>
        </w:rPr>
        <w:t>connection</w:t>
      </w:r>
      <w:r w:rsidRPr="00090534">
        <w:rPr>
          <w:rFonts w:ascii="Consolas" w:eastAsiaTheme="minorHAnsi" w:hAnsi="Consolas" w:cs="Consolas"/>
          <w:color w:val="000000"/>
          <w:sz w:val="19"/>
          <w:szCs w:val="19"/>
        </w:rPr>
        <w:t>);</w:t>
      </w:r>
    </w:p>
    <w:p w14:paraId="4F53C62E" w14:textId="07C3E340" w:rsidR="002F1F54" w:rsidRPr="00167CA2" w:rsidRDefault="002F1F54" w:rsidP="002F1F54">
      <w:pPr>
        <w:pStyle w:val="a5"/>
        <w:ind w:left="720" w:firstLine="0"/>
      </w:pPr>
      <w:r w:rsidRPr="00167CA2">
        <w:rPr>
          <w:rFonts w:ascii="Consolas" w:eastAsiaTheme="minorHAnsi" w:hAnsi="Consolas" w:cs="Consolas"/>
          <w:color w:val="000000"/>
          <w:sz w:val="19"/>
          <w:szCs w:val="19"/>
        </w:rPr>
        <w:t xml:space="preserve">  }</w:t>
      </w:r>
    </w:p>
    <w:p w14:paraId="4E1D196B" w14:textId="6928E3D6" w:rsidR="00167CA2" w:rsidRPr="00167CA2" w:rsidRDefault="00167CA2" w:rsidP="00167CA2">
      <w:pPr>
        <w:rPr>
          <w:lang w:eastAsia="ru-RU"/>
        </w:rPr>
      </w:pPr>
      <w:r w:rsidRPr="00167CA2">
        <w:rPr>
          <w:lang w:eastAsia="ru-RU"/>
        </w:rPr>
        <w:t>Чтобы выполнить оператор Select, добавля</w:t>
      </w:r>
      <w:r w:rsidR="00CD19CA">
        <w:rPr>
          <w:lang w:eastAsia="ru-RU"/>
        </w:rPr>
        <w:t>ются</w:t>
      </w:r>
      <w:r w:rsidRPr="00167CA2">
        <w:rPr>
          <w:lang w:eastAsia="ru-RU"/>
        </w:rPr>
        <w:t xml:space="preserve"> еще несколько шагов и использу</w:t>
      </w:r>
      <w:r w:rsidR="00CD19CA">
        <w:rPr>
          <w:lang w:eastAsia="ru-RU"/>
        </w:rPr>
        <w:t>ется</w:t>
      </w:r>
      <w:r w:rsidRPr="00167CA2">
        <w:rPr>
          <w:lang w:eastAsia="ru-RU"/>
        </w:rPr>
        <w:t xml:space="preserve"> метод ExecuteReader, который возвращает объект dataReader для чтения и </w:t>
      </w:r>
      <w:r w:rsidR="00CD19CA">
        <w:rPr>
          <w:lang w:eastAsia="ru-RU"/>
        </w:rPr>
        <w:t>вывода значений записей из таблицы</w:t>
      </w:r>
      <w:r w:rsidRPr="00167CA2">
        <w:rPr>
          <w:lang w:eastAsia="ru-RU"/>
        </w:rPr>
        <w:t>.</w:t>
      </w:r>
    </w:p>
    <w:p w14:paraId="4D64EBA5" w14:textId="770C748E" w:rsidR="00167CA2" w:rsidRPr="00167CA2" w:rsidRDefault="00167CA2" w:rsidP="00EB64B1">
      <w:pPr>
        <w:pStyle w:val="a5"/>
        <w:numPr>
          <w:ilvl w:val="0"/>
          <w:numId w:val="6"/>
        </w:numPr>
        <w:rPr>
          <w:lang w:eastAsia="ru-RU"/>
        </w:rPr>
      </w:pPr>
      <w:r w:rsidRPr="00167CA2">
        <w:rPr>
          <w:lang w:eastAsia="ru-RU"/>
        </w:rPr>
        <w:t>Открыт</w:t>
      </w:r>
      <w:r>
        <w:rPr>
          <w:lang w:eastAsia="ru-RU"/>
        </w:rPr>
        <w:t>ь</w:t>
      </w:r>
      <w:r w:rsidRPr="00167CA2">
        <w:rPr>
          <w:lang w:eastAsia="ru-RU"/>
        </w:rPr>
        <w:t xml:space="preserve"> соединение с базой данных.</w:t>
      </w:r>
    </w:p>
    <w:p w14:paraId="33B1079D" w14:textId="77153BFF" w:rsidR="00167CA2" w:rsidRPr="00167CA2" w:rsidRDefault="00167CA2" w:rsidP="00EB64B1">
      <w:pPr>
        <w:pStyle w:val="a5"/>
        <w:numPr>
          <w:ilvl w:val="0"/>
          <w:numId w:val="6"/>
        </w:numPr>
        <w:rPr>
          <w:lang w:eastAsia="ru-RU"/>
        </w:rPr>
      </w:pPr>
      <w:r w:rsidRPr="00167CA2">
        <w:rPr>
          <w:lang w:eastAsia="ru-RU"/>
        </w:rPr>
        <w:t>Созда</w:t>
      </w:r>
      <w:r>
        <w:rPr>
          <w:lang w:eastAsia="ru-RU"/>
        </w:rPr>
        <w:t>ть</w:t>
      </w:r>
      <w:r w:rsidRPr="00167CA2">
        <w:rPr>
          <w:lang w:eastAsia="ru-RU"/>
        </w:rPr>
        <w:t xml:space="preserve"> команду MySQL.</w:t>
      </w:r>
    </w:p>
    <w:p w14:paraId="297DD061" w14:textId="13B422CB" w:rsidR="00167CA2" w:rsidRPr="00167CA2" w:rsidRDefault="00167CA2" w:rsidP="00EB64B1">
      <w:pPr>
        <w:pStyle w:val="a5"/>
        <w:numPr>
          <w:ilvl w:val="0"/>
          <w:numId w:val="6"/>
        </w:numPr>
        <w:rPr>
          <w:lang w:eastAsia="ru-RU"/>
        </w:rPr>
      </w:pPr>
      <w:r w:rsidRPr="00167CA2">
        <w:rPr>
          <w:lang w:eastAsia="ru-RU"/>
        </w:rPr>
        <w:t>Назнач</w:t>
      </w:r>
      <w:r>
        <w:rPr>
          <w:lang w:eastAsia="ru-RU"/>
        </w:rPr>
        <w:t xml:space="preserve">ить </w:t>
      </w:r>
      <w:r w:rsidRPr="00167CA2">
        <w:rPr>
          <w:lang w:eastAsia="ru-RU"/>
        </w:rPr>
        <w:t xml:space="preserve">соединение и запрос команде. Это можно сделать с помощью </w:t>
      </w:r>
      <w:r w:rsidRPr="00167CA2">
        <w:rPr>
          <w:lang w:eastAsia="ru-RU"/>
        </w:rPr>
        <w:lastRenderedPageBreak/>
        <w:t>конструктора или с помощью методов Connection и CommandText в классе MySqlCommand.</w:t>
      </w:r>
    </w:p>
    <w:p w14:paraId="5AAFD182" w14:textId="6EFA0250" w:rsidR="00167CA2" w:rsidRPr="00167CA2" w:rsidRDefault="00167CA2" w:rsidP="00EB64B1">
      <w:pPr>
        <w:pStyle w:val="a5"/>
        <w:numPr>
          <w:ilvl w:val="0"/>
          <w:numId w:val="6"/>
        </w:numPr>
        <w:rPr>
          <w:lang w:eastAsia="ru-RU"/>
        </w:rPr>
      </w:pPr>
      <w:r w:rsidRPr="00167CA2">
        <w:rPr>
          <w:lang w:eastAsia="ru-RU"/>
        </w:rPr>
        <w:t>Созда</w:t>
      </w:r>
      <w:r>
        <w:rPr>
          <w:lang w:eastAsia="ru-RU"/>
        </w:rPr>
        <w:t>ть</w:t>
      </w:r>
      <w:r w:rsidRPr="00167CA2">
        <w:rPr>
          <w:lang w:eastAsia="ru-RU"/>
        </w:rPr>
        <w:t xml:space="preserve"> объект MySqlDataReader для чтения выбранных записей/данных.</w:t>
      </w:r>
    </w:p>
    <w:p w14:paraId="260551E1" w14:textId="0B884A5F" w:rsidR="00167CA2" w:rsidRPr="00167CA2" w:rsidRDefault="00167CA2" w:rsidP="00EB64B1">
      <w:pPr>
        <w:pStyle w:val="a5"/>
        <w:numPr>
          <w:ilvl w:val="0"/>
          <w:numId w:val="6"/>
        </w:numPr>
        <w:rPr>
          <w:lang w:eastAsia="ru-RU"/>
        </w:rPr>
      </w:pPr>
      <w:r w:rsidRPr="00167CA2">
        <w:rPr>
          <w:lang w:eastAsia="ru-RU"/>
        </w:rPr>
        <w:t>Выполни</w:t>
      </w:r>
      <w:r>
        <w:rPr>
          <w:lang w:eastAsia="ru-RU"/>
        </w:rPr>
        <w:t>ть</w:t>
      </w:r>
      <w:r w:rsidRPr="00167CA2">
        <w:rPr>
          <w:lang w:eastAsia="ru-RU"/>
        </w:rPr>
        <w:t xml:space="preserve"> команду.</w:t>
      </w:r>
    </w:p>
    <w:p w14:paraId="3522DC90" w14:textId="5A8D0DED" w:rsidR="00167CA2" w:rsidRPr="00167CA2" w:rsidRDefault="00167CA2" w:rsidP="00EB64B1">
      <w:pPr>
        <w:pStyle w:val="a5"/>
        <w:numPr>
          <w:ilvl w:val="0"/>
          <w:numId w:val="6"/>
        </w:numPr>
        <w:rPr>
          <w:lang w:eastAsia="ru-RU"/>
        </w:rPr>
      </w:pPr>
      <w:r w:rsidRPr="00167CA2">
        <w:rPr>
          <w:lang w:eastAsia="ru-RU"/>
        </w:rPr>
        <w:t>Прочита</w:t>
      </w:r>
      <w:r>
        <w:rPr>
          <w:lang w:eastAsia="ru-RU"/>
        </w:rPr>
        <w:t>ть</w:t>
      </w:r>
      <w:r w:rsidRPr="00167CA2">
        <w:rPr>
          <w:lang w:eastAsia="ru-RU"/>
        </w:rPr>
        <w:t xml:space="preserve"> записи и отобразите их или сохраните их в списке.</w:t>
      </w:r>
    </w:p>
    <w:p w14:paraId="15744028" w14:textId="76818A31" w:rsidR="00167CA2" w:rsidRPr="00167CA2"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считыватель данных.</w:t>
      </w:r>
    </w:p>
    <w:p w14:paraId="73B7EB1F" w14:textId="19737FB2" w:rsidR="00E80359" w:rsidRDefault="00167CA2" w:rsidP="00EB64B1">
      <w:pPr>
        <w:pStyle w:val="a5"/>
        <w:numPr>
          <w:ilvl w:val="0"/>
          <w:numId w:val="6"/>
        </w:numPr>
        <w:rPr>
          <w:lang w:eastAsia="ru-RU"/>
        </w:rPr>
      </w:pPr>
      <w:r w:rsidRPr="00167CA2">
        <w:rPr>
          <w:lang w:eastAsia="ru-RU"/>
        </w:rPr>
        <w:t>Закр</w:t>
      </w:r>
      <w:r>
        <w:rPr>
          <w:lang w:eastAsia="ru-RU"/>
        </w:rPr>
        <w:t>ыть</w:t>
      </w:r>
      <w:r w:rsidRPr="00167CA2">
        <w:rPr>
          <w:lang w:eastAsia="ru-RU"/>
        </w:rPr>
        <w:t xml:space="preserve"> соединение.</w:t>
      </w:r>
    </w:p>
    <w:p w14:paraId="1BF1848E" w14:textId="3DC271A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Метод выбора</w:t>
      </w:r>
    </w:p>
    <w:p w14:paraId="1B76F356"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public</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 Select()</w:t>
      </w:r>
    </w:p>
    <w:p w14:paraId="3D61E31D"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6F52A434" w14:textId="578BA03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 xml:space="preserve"> query = </w:t>
      </w:r>
      <w:r w:rsidRPr="00F56116">
        <w:rPr>
          <w:rFonts w:ascii="Consolas" w:eastAsiaTheme="minorHAnsi" w:hAnsi="Consolas" w:cs="Consolas"/>
          <w:color w:val="A31515"/>
          <w:sz w:val="19"/>
          <w:szCs w:val="19"/>
          <w:lang w:val="en-US"/>
        </w:rPr>
        <w:t xml:space="preserve">"SELECT * FROM </w:t>
      </w:r>
      <w:r w:rsidRPr="00370015">
        <w:rPr>
          <w:rFonts w:ascii="Consolas" w:eastAsiaTheme="minorHAnsi" w:hAnsi="Consolas" w:cs="Consolas"/>
          <w:color w:val="A31515"/>
          <w:sz w:val="19"/>
          <w:szCs w:val="19"/>
          <w:lang w:val="en-US"/>
        </w:rPr>
        <w:t>table_</w:t>
      </w:r>
      <w:r>
        <w:rPr>
          <w:rFonts w:ascii="Consolas" w:eastAsiaTheme="minorHAnsi" w:hAnsi="Consolas" w:cs="Consolas"/>
          <w:color w:val="A31515"/>
          <w:sz w:val="19"/>
          <w:szCs w:val="19"/>
          <w:lang w:val="en-US"/>
        </w:rPr>
        <w:t>name</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50724278"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4A6CDEDE" w14:textId="70705122" w:rsidR="00F56116" w:rsidRPr="001E597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090534">
        <w:rPr>
          <w:rFonts w:ascii="Consolas" w:eastAsiaTheme="minorHAnsi" w:hAnsi="Consolas" w:cs="Consolas"/>
          <w:color w:val="000000"/>
          <w:sz w:val="19"/>
          <w:szCs w:val="19"/>
          <w:lang w:val="en-US"/>
        </w:rPr>
        <w:t xml:space="preserve">            </w:t>
      </w:r>
      <w:r w:rsidRPr="001E5974">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Создать</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список</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для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хранения</w:t>
      </w:r>
      <w:r w:rsidRPr="001E597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результатов</w:t>
      </w:r>
    </w:p>
    <w:p w14:paraId="4DAECC5B"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E5974">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0000"/>
          <w:sz w:val="19"/>
          <w:szCs w:val="19"/>
          <w:lang w:val="en-US"/>
        </w:rPr>
        <w:t>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 xml:space="preserve">&gt;[] list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&gt;[3];</w:t>
      </w:r>
    </w:p>
    <w:p w14:paraId="45E29381"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list[0]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20418A8A"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list[1]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0D6C9F56"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list[2] = </w:t>
      </w:r>
      <w:r w:rsidRPr="00F56116">
        <w:rPr>
          <w:rFonts w:ascii="Consolas" w:eastAsiaTheme="minorHAnsi" w:hAnsi="Consolas" w:cs="Consolas"/>
          <w:color w:val="0000FF"/>
          <w:sz w:val="19"/>
          <w:szCs w:val="19"/>
          <w:lang w:val="en-US"/>
        </w:rPr>
        <w:t>new</w:t>
      </w:r>
      <w:r w:rsidRPr="00F56116">
        <w:rPr>
          <w:rFonts w:ascii="Consolas" w:eastAsiaTheme="minorHAnsi" w:hAnsi="Consolas" w:cs="Consolas"/>
          <w:color w:val="000000"/>
          <w:sz w:val="19"/>
          <w:szCs w:val="19"/>
          <w:lang w:val="en-US"/>
        </w:rPr>
        <w:t xml:space="preserve"> List&lt;</w:t>
      </w:r>
      <w:r w:rsidRPr="00F56116">
        <w:rPr>
          <w:rFonts w:ascii="Consolas" w:eastAsiaTheme="minorHAnsi" w:hAnsi="Consolas" w:cs="Consolas"/>
          <w:color w:val="0000FF"/>
          <w:sz w:val="19"/>
          <w:szCs w:val="19"/>
          <w:lang w:val="en-US"/>
        </w:rPr>
        <w:t>string</w:t>
      </w:r>
      <w:r w:rsidRPr="00F56116">
        <w:rPr>
          <w:rFonts w:ascii="Consolas" w:eastAsiaTheme="minorHAnsi" w:hAnsi="Consolas" w:cs="Consolas"/>
          <w:color w:val="000000"/>
          <w:sz w:val="19"/>
          <w:szCs w:val="19"/>
          <w:lang w:val="en-US"/>
        </w:rPr>
        <w:t>&gt;();</w:t>
      </w:r>
    </w:p>
    <w:p w14:paraId="1B29597F"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4D6CB96" w14:textId="03B04DC5"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8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Открыть</w:t>
      </w:r>
      <w:r w:rsidRPr="00090534">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5CE36195" w14:textId="49E5698F" w:rsidR="00F56116" w:rsidRPr="0036459B"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F56116">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MySqlConnection</w:t>
      </w:r>
      <w:r w:rsidRPr="0036459B">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lang w:val="en-US"/>
        </w:rPr>
        <w:t>connection</w:t>
      </w:r>
      <w:r w:rsidRPr="0036459B">
        <w:rPr>
          <w:rFonts w:ascii="Consolas" w:eastAsiaTheme="minorHAnsi" w:hAnsi="Consolas" w:cs="Consolas"/>
          <w:color w:val="000000"/>
          <w:sz w:val="19"/>
          <w:szCs w:val="19"/>
        </w:rPr>
        <w:t xml:space="preserve"> = </w:t>
      </w:r>
      <w:r>
        <w:rPr>
          <w:rFonts w:ascii="Consolas" w:eastAsiaTheme="minorHAnsi" w:hAnsi="Consolas" w:cs="Consolas"/>
          <w:color w:val="000000"/>
          <w:sz w:val="19"/>
          <w:szCs w:val="19"/>
          <w:lang w:val="en-US"/>
        </w:rPr>
        <w:t>MySql</w:t>
      </w:r>
      <w:r w:rsidRPr="0036459B">
        <w:rPr>
          <w:rFonts w:ascii="Consolas" w:eastAsiaTheme="minorHAnsi" w:hAnsi="Consolas" w:cs="Consolas"/>
          <w:color w:val="000000"/>
          <w:sz w:val="19"/>
          <w:szCs w:val="19"/>
        </w:rPr>
        <w:t>.</w:t>
      </w:r>
      <w:r w:rsidRPr="003F652B">
        <w:rPr>
          <w:rFonts w:ascii="Consolas" w:eastAsiaTheme="minorHAnsi" w:hAnsi="Consolas" w:cs="Consolas"/>
          <w:color w:val="000000"/>
          <w:sz w:val="19"/>
          <w:szCs w:val="19"/>
          <w:lang w:val="en-US"/>
        </w:rPr>
        <w:t>OpenConnection</w:t>
      </w:r>
      <w:r w:rsidRPr="0036459B">
        <w:rPr>
          <w:rFonts w:ascii="Consolas" w:eastAsiaTheme="minorHAnsi" w:hAnsi="Consolas" w:cs="Consolas"/>
          <w:color w:val="000000"/>
          <w:sz w:val="19"/>
          <w:szCs w:val="19"/>
        </w:rPr>
        <w:t>();</w:t>
      </w:r>
    </w:p>
    <w:p w14:paraId="010F7DBA" w14:textId="77777777" w:rsidR="00182C0A" w:rsidRPr="0036459B" w:rsidRDefault="00182C0A" w:rsidP="00F56116">
      <w:pPr>
        <w:widowControl/>
        <w:adjustRightInd w:val="0"/>
        <w:spacing w:before="0" w:after="0" w:line="240" w:lineRule="auto"/>
        <w:ind w:firstLine="0"/>
        <w:jc w:val="left"/>
        <w:rPr>
          <w:rFonts w:ascii="Consolas" w:eastAsiaTheme="minorHAnsi" w:hAnsi="Consolas" w:cs="Consolas"/>
          <w:color w:val="000000"/>
          <w:sz w:val="19"/>
          <w:szCs w:val="19"/>
        </w:rPr>
      </w:pPr>
    </w:p>
    <w:p w14:paraId="49D012B1" w14:textId="4BCEDDE2" w:rsidR="00182C0A" w:rsidRPr="002F1F54" w:rsidRDefault="00F56116" w:rsidP="00182C0A">
      <w:pPr>
        <w:widowControl/>
        <w:adjustRightInd w:val="0"/>
        <w:spacing w:before="0" w:after="0" w:line="240" w:lineRule="auto"/>
        <w:ind w:firstLine="0"/>
        <w:jc w:val="left"/>
        <w:rPr>
          <w:rFonts w:ascii="Consolas" w:eastAsiaTheme="minorHAnsi" w:hAnsi="Consolas" w:cs="Consolas"/>
          <w:color w:val="000000"/>
          <w:sz w:val="19"/>
          <w:szCs w:val="19"/>
        </w:rPr>
      </w:pPr>
      <w:r w:rsidRPr="0036459B">
        <w:rPr>
          <w:rFonts w:ascii="Consolas" w:eastAsiaTheme="minorHAnsi" w:hAnsi="Consolas" w:cs="Consolas"/>
          <w:color w:val="000000"/>
          <w:sz w:val="19"/>
          <w:szCs w:val="19"/>
        </w:rPr>
        <w:t xml:space="preserve">            </w:t>
      </w:r>
      <w:r w:rsidR="00182C0A" w:rsidRPr="00F46AE1">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 команду и записать в неё текст запроса и соединение, по которому будет выполнена команда</w:t>
      </w:r>
    </w:p>
    <w:p w14:paraId="686B9915" w14:textId="4B861D33" w:rsidR="00182C0A" w:rsidRDefault="00182C0A" w:rsidP="00182C0A">
      <w:pPr>
        <w:widowControl/>
        <w:adjustRightInd w:val="0"/>
        <w:spacing w:before="0" w:after="0" w:line="240" w:lineRule="auto"/>
        <w:ind w:left="720" w:firstLine="540"/>
        <w:jc w:val="left"/>
        <w:rPr>
          <w:rFonts w:ascii="Consolas" w:eastAsiaTheme="minorHAnsi" w:hAnsi="Consolas" w:cs="Consolas"/>
          <w:color w:val="008000"/>
          <w:sz w:val="19"/>
          <w:szCs w:val="19"/>
          <w:lang w:val="en-US"/>
        </w:rPr>
      </w:pPr>
      <w:r w:rsidRPr="00370015">
        <w:rPr>
          <w:rFonts w:ascii="Consolas" w:eastAsiaTheme="minorHAnsi" w:hAnsi="Consolas" w:cs="Consolas"/>
          <w:color w:val="000000"/>
          <w:sz w:val="19"/>
          <w:szCs w:val="19"/>
          <w:lang w:val="en-US"/>
        </w:rPr>
        <w:t xml:space="preserve">MySqlCommand </w:t>
      </w:r>
      <w:r>
        <w:rPr>
          <w:rFonts w:ascii="Consolas" w:eastAsiaTheme="minorHAnsi" w:hAnsi="Consolas" w:cs="Consolas"/>
          <w:color w:val="000000"/>
          <w:sz w:val="19"/>
          <w:szCs w:val="19"/>
          <w:lang w:val="en-US"/>
        </w:rPr>
        <w:t>command</w:t>
      </w:r>
      <w:r w:rsidRPr="00370015">
        <w:rPr>
          <w:rFonts w:ascii="Consolas" w:eastAsiaTheme="minorHAnsi" w:hAnsi="Consolas" w:cs="Consolas"/>
          <w:color w:val="000000"/>
          <w:sz w:val="19"/>
          <w:szCs w:val="19"/>
          <w:lang w:val="en-US"/>
        </w:rPr>
        <w:t xml:space="preserve"> = </w:t>
      </w:r>
      <w:r w:rsidRPr="00370015">
        <w:rPr>
          <w:rFonts w:ascii="Consolas" w:eastAsiaTheme="minorHAnsi" w:hAnsi="Consolas" w:cs="Consolas"/>
          <w:color w:val="0000FF"/>
          <w:sz w:val="19"/>
          <w:szCs w:val="19"/>
          <w:lang w:val="en-US"/>
        </w:rPr>
        <w:t>new</w:t>
      </w:r>
      <w:r w:rsidRPr="00370015">
        <w:rPr>
          <w:rFonts w:ascii="Consolas" w:eastAsiaTheme="minorHAnsi" w:hAnsi="Consolas" w:cs="Consolas"/>
          <w:color w:val="000000"/>
          <w:sz w:val="19"/>
          <w:szCs w:val="19"/>
          <w:lang w:val="en-US"/>
        </w:rPr>
        <w:t xml:space="preserve"> MySqlCommand(query, connection);</w:t>
      </w:r>
      <w:r w:rsidRPr="002F1F54">
        <w:rPr>
          <w:rFonts w:ascii="Consolas" w:eastAsiaTheme="minorHAnsi" w:hAnsi="Consolas" w:cs="Consolas"/>
          <w:color w:val="000000"/>
          <w:sz w:val="19"/>
          <w:szCs w:val="19"/>
          <w:lang w:val="en-US"/>
        </w:rPr>
        <w:t xml:space="preserve"> </w:t>
      </w:r>
    </w:p>
    <w:p w14:paraId="731B11DB" w14:textId="77777777" w:rsidR="00182C0A" w:rsidRDefault="00182C0A" w:rsidP="00182C0A">
      <w:pPr>
        <w:widowControl/>
        <w:adjustRightInd w:val="0"/>
        <w:spacing w:before="0" w:after="0" w:line="240" w:lineRule="auto"/>
        <w:ind w:left="720" w:firstLine="540"/>
        <w:jc w:val="left"/>
        <w:rPr>
          <w:rFonts w:ascii="Consolas" w:eastAsiaTheme="minorHAnsi" w:hAnsi="Consolas" w:cs="Consolas"/>
          <w:color w:val="000000"/>
          <w:sz w:val="19"/>
          <w:szCs w:val="19"/>
          <w:lang w:val="en-US"/>
        </w:rPr>
      </w:pPr>
    </w:p>
    <w:p w14:paraId="256274A5" w14:textId="42C164BC" w:rsidR="00F56116" w:rsidRPr="00182C0A" w:rsidRDefault="00F56116" w:rsidP="00182C0A">
      <w:pPr>
        <w:widowControl/>
        <w:adjustRightInd w:val="0"/>
        <w:spacing w:before="0" w:after="0" w:line="240" w:lineRule="auto"/>
        <w:ind w:firstLine="0"/>
        <w:jc w:val="left"/>
        <w:rPr>
          <w:rFonts w:ascii="Consolas" w:eastAsiaTheme="minorHAnsi" w:hAnsi="Consolas" w:cs="Consolas"/>
          <w:color w:val="000000"/>
          <w:sz w:val="19"/>
          <w:szCs w:val="19"/>
        </w:rPr>
      </w:pPr>
      <w:r w:rsidRPr="000300D0">
        <w:rPr>
          <w:rFonts w:ascii="Consolas" w:eastAsiaTheme="minorHAnsi" w:hAnsi="Consolas" w:cs="Consolas"/>
          <w:color w:val="000000"/>
          <w:sz w:val="19"/>
          <w:szCs w:val="19"/>
          <w:lang w:val="en-US"/>
        </w:rPr>
        <w:t xml:space="preserve">            </w:t>
      </w:r>
      <w:r w:rsidRPr="00182C0A">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Создать</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Data</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lang w:val="en-US"/>
        </w:rPr>
        <w:t>Reader</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и</w:t>
      </w:r>
      <w:r w:rsidR="00182C0A" w:rsidRPr="00182C0A">
        <w:rPr>
          <w:rFonts w:ascii="Consolas" w:eastAsiaTheme="minorHAnsi" w:hAnsi="Consolas" w:cs="Consolas"/>
          <w:color w:val="008000"/>
          <w:sz w:val="19"/>
          <w:szCs w:val="19"/>
        </w:rPr>
        <w:t xml:space="preserve"> </w:t>
      </w:r>
      <w:r w:rsidR="00182C0A">
        <w:rPr>
          <w:rFonts w:ascii="Consolas" w:eastAsiaTheme="minorHAnsi" w:hAnsi="Consolas" w:cs="Consolas"/>
          <w:color w:val="008000"/>
          <w:sz w:val="19"/>
          <w:szCs w:val="19"/>
        </w:rPr>
        <w:t>выполнить команду чтения</w:t>
      </w:r>
    </w:p>
    <w:p w14:paraId="4D219AEF" w14:textId="37789F79"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182C0A">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MySqlDataReader</w:t>
      </w: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dataReader</w:t>
      </w:r>
      <w:r w:rsidRPr="00090534">
        <w:rPr>
          <w:rFonts w:ascii="Consolas" w:eastAsiaTheme="minorHAnsi" w:hAnsi="Consolas" w:cs="Consolas"/>
          <w:color w:val="000000"/>
          <w:sz w:val="19"/>
          <w:szCs w:val="19"/>
        </w:rPr>
        <w:t xml:space="preserve"> = </w:t>
      </w:r>
      <w:r w:rsidR="00182C0A">
        <w:rPr>
          <w:rFonts w:ascii="Consolas" w:eastAsiaTheme="minorHAnsi" w:hAnsi="Consolas" w:cs="Consolas"/>
          <w:color w:val="000000"/>
          <w:sz w:val="19"/>
          <w:szCs w:val="19"/>
          <w:lang w:val="en-US"/>
        </w:rPr>
        <w:t>command</w:t>
      </w:r>
      <w:r w:rsidRPr="00090534">
        <w:rPr>
          <w:rFonts w:ascii="Consolas" w:eastAsiaTheme="minorHAnsi" w:hAnsi="Consolas" w:cs="Consolas"/>
          <w:color w:val="000000"/>
          <w:sz w:val="19"/>
          <w:szCs w:val="19"/>
        </w:rPr>
        <w:t>.</w:t>
      </w:r>
      <w:r w:rsidRPr="00F56116">
        <w:rPr>
          <w:rFonts w:ascii="Consolas" w:eastAsiaTheme="minorHAnsi" w:hAnsi="Consolas" w:cs="Consolas"/>
          <w:color w:val="000000"/>
          <w:sz w:val="19"/>
          <w:szCs w:val="19"/>
          <w:lang w:val="en-US"/>
        </w:rPr>
        <w:t>ExecuteReader</w:t>
      </w:r>
      <w:r w:rsidRPr="00090534">
        <w:rPr>
          <w:rFonts w:ascii="Consolas" w:eastAsiaTheme="minorHAnsi" w:hAnsi="Consolas" w:cs="Consolas"/>
          <w:color w:val="000000"/>
          <w:sz w:val="19"/>
          <w:szCs w:val="19"/>
        </w:rPr>
        <w:t>();</w:t>
      </w:r>
    </w:p>
    <w:p w14:paraId="1D41971F" w14:textId="77777777"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p>
    <w:p w14:paraId="784F40FF" w14:textId="3FDD02EC" w:rsidR="00F56116" w:rsidRPr="00140573"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140573">
        <w:rPr>
          <w:rFonts w:ascii="Consolas" w:eastAsiaTheme="minorHAnsi" w:hAnsi="Consolas" w:cs="Consolas"/>
          <w:color w:val="000000"/>
          <w:sz w:val="19"/>
          <w:szCs w:val="19"/>
        </w:rPr>
        <w:t xml:space="preserve">            </w:t>
      </w:r>
      <w:r w:rsidRPr="00140573">
        <w:rPr>
          <w:rFonts w:ascii="Consolas" w:eastAsiaTheme="minorHAnsi" w:hAnsi="Consolas" w:cs="Consolas"/>
          <w:color w:val="008000"/>
          <w:sz w:val="19"/>
          <w:szCs w:val="19"/>
        </w:rPr>
        <w:t>//</w:t>
      </w:r>
      <w:r w:rsidR="00182C0A">
        <w:rPr>
          <w:rFonts w:ascii="Consolas" w:eastAsiaTheme="minorHAnsi" w:hAnsi="Consolas" w:cs="Consolas"/>
          <w:color w:val="008000"/>
          <w:sz w:val="19"/>
          <w:szCs w:val="19"/>
        </w:rPr>
        <w:t>Прочитать</w:t>
      </w:r>
      <w:r w:rsidR="00140573">
        <w:rPr>
          <w:rFonts w:ascii="Consolas" w:eastAsiaTheme="minorHAnsi" w:hAnsi="Consolas" w:cs="Consolas"/>
          <w:color w:val="008000"/>
          <w:sz w:val="19"/>
          <w:szCs w:val="19"/>
        </w:rPr>
        <w:t xml:space="preserve"> данные и записать их в список</w:t>
      </w:r>
    </w:p>
    <w:p w14:paraId="137D7472" w14:textId="0224FB9C"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140573">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while</w:t>
      </w:r>
      <w:r w:rsidRPr="00F56116">
        <w:rPr>
          <w:rFonts w:ascii="Consolas" w:eastAsiaTheme="minorHAnsi" w:hAnsi="Consolas" w:cs="Consolas"/>
          <w:color w:val="000000"/>
          <w:sz w:val="19"/>
          <w:szCs w:val="19"/>
          <w:lang w:val="en-US"/>
        </w:rPr>
        <w:t xml:space="preserve"> (dataReader.Read())</w:t>
      </w:r>
    </w:p>
    <w:p w14:paraId="4EE8EBFD" w14:textId="5FD549E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58B23A0D" w14:textId="434E722E"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list[0].Add(dataReader[</w:t>
      </w:r>
      <w:r w:rsidRPr="00F56116">
        <w:rPr>
          <w:rFonts w:ascii="Consolas" w:eastAsiaTheme="minorHAnsi" w:hAnsi="Consolas" w:cs="Consolas"/>
          <w:color w:val="A31515"/>
          <w:sz w:val="19"/>
          <w:szCs w:val="19"/>
          <w:lang w:val="en-US"/>
        </w:rPr>
        <w:t>"id"</w:t>
      </w:r>
      <w:r w:rsidRPr="00F56116">
        <w:rPr>
          <w:rFonts w:ascii="Consolas" w:eastAsiaTheme="minorHAnsi" w:hAnsi="Consolas" w:cs="Consolas"/>
          <w:color w:val="000000"/>
          <w:sz w:val="19"/>
          <w:szCs w:val="19"/>
          <w:lang w:val="en-US"/>
        </w:rPr>
        <w:t>]);</w:t>
      </w:r>
    </w:p>
    <w:p w14:paraId="4869E934" w14:textId="0BE965A0"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list[1].Add(dataReader[</w:t>
      </w:r>
      <w:r w:rsidRPr="00F56116">
        <w:rPr>
          <w:rFonts w:ascii="Consolas" w:eastAsiaTheme="minorHAnsi" w:hAnsi="Consolas" w:cs="Consolas"/>
          <w:color w:val="A31515"/>
          <w:sz w:val="19"/>
          <w:szCs w:val="19"/>
          <w:lang w:val="en-US"/>
        </w:rPr>
        <w:t>"</w:t>
      </w:r>
      <w:r w:rsidR="00140573">
        <w:rPr>
          <w:rFonts w:ascii="Consolas" w:eastAsiaTheme="minorHAnsi" w:hAnsi="Consolas" w:cs="Consolas"/>
          <w:color w:val="A31515"/>
          <w:sz w:val="19"/>
          <w:szCs w:val="19"/>
          <w:lang w:val="en-US"/>
        </w:rPr>
        <w:t>1st_column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2224399F" w14:textId="4D1F69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list[2].Add(dataReader[</w:t>
      </w:r>
      <w:r w:rsidRPr="00F56116">
        <w:rPr>
          <w:rFonts w:ascii="Consolas" w:eastAsiaTheme="minorHAnsi" w:hAnsi="Consolas" w:cs="Consolas"/>
          <w:color w:val="A31515"/>
          <w:sz w:val="19"/>
          <w:szCs w:val="19"/>
          <w:lang w:val="en-US"/>
        </w:rPr>
        <w:t>"</w:t>
      </w:r>
      <w:r w:rsidR="00140573" w:rsidRPr="00140573">
        <w:rPr>
          <w:rFonts w:ascii="Consolas" w:eastAsiaTheme="minorHAnsi" w:hAnsi="Consolas" w:cs="Consolas"/>
          <w:color w:val="A31515"/>
          <w:sz w:val="19"/>
          <w:szCs w:val="19"/>
          <w:lang w:val="en-US"/>
        </w:rPr>
        <w:t>2</w:t>
      </w:r>
      <w:r w:rsidR="00140573">
        <w:rPr>
          <w:rFonts w:ascii="Consolas" w:eastAsiaTheme="minorHAnsi" w:hAnsi="Consolas" w:cs="Consolas"/>
          <w:color w:val="A31515"/>
          <w:sz w:val="19"/>
          <w:szCs w:val="19"/>
          <w:lang w:val="en-US"/>
        </w:rPr>
        <w:t>nd_column</w:t>
      </w:r>
      <w:r w:rsidRPr="00F56116">
        <w:rPr>
          <w:rFonts w:ascii="Consolas" w:eastAsiaTheme="minorHAnsi" w:hAnsi="Consolas" w:cs="Consolas"/>
          <w:color w:val="A31515"/>
          <w:sz w:val="19"/>
          <w:szCs w:val="19"/>
          <w:lang w:val="en-US"/>
        </w:rPr>
        <w:t>"</w:t>
      </w:r>
      <w:r w:rsidRPr="00F56116">
        <w:rPr>
          <w:rFonts w:ascii="Consolas" w:eastAsiaTheme="minorHAnsi" w:hAnsi="Consolas" w:cs="Consolas"/>
          <w:color w:val="000000"/>
          <w:sz w:val="19"/>
          <w:szCs w:val="19"/>
          <w:lang w:val="en-US"/>
        </w:rPr>
        <w:t>]);</w:t>
      </w:r>
    </w:p>
    <w:p w14:paraId="62C35869" w14:textId="46311E5D"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p>
    <w:p w14:paraId="7B239134"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1E8668A9" w14:textId="7223B983"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Pr="00F56116">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09053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lang w:val="en-US"/>
        </w:rPr>
        <w:t>Data Reader</w:t>
      </w:r>
    </w:p>
    <w:p w14:paraId="2569DD1C" w14:textId="31214B24"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dataReader.Close();</w:t>
      </w:r>
    </w:p>
    <w:p w14:paraId="69543A1C" w14:textId="77777777" w:rsidR="00F56116" w:rsidRPr="00F56116"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73CE15B" w14:textId="77777777" w:rsidR="00140573" w:rsidRPr="002F1F54" w:rsidRDefault="00F56116"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F56116">
        <w:rPr>
          <w:rFonts w:ascii="Consolas" w:eastAsiaTheme="minorHAnsi" w:hAnsi="Consolas" w:cs="Consolas"/>
          <w:color w:val="000000"/>
          <w:sz w:val="19"/>
          <w:szCs w:val="19"/>
          <w:lang w:val="en-US"/>
        </w:rPr>
        <w:t xml:space="preserve">            </w:t>
      </w:r>
      <w:r w:rsidR="00140573" w:rsidRPr="002F1F54">
        <w:rPr>
          <w:rFonts w:ascii="Consolas" w:eastAsiaTheme="minorHAnsi" w:hAnsi="Consolas" w:cs="Consolas"/>
          <w:color w:val="008000"/>
          <w:sz w:val="19"/>
          <w:szCs w:val="19"/>
          <w:lang w:val="en-US"/>
        </w:rPr>
        <w:t>//</w:t>
      </w:r>
      <w:r w:rsidR="00140573">
        <w:rPr>
          <w:rFonts w:ascii="Consolas" w:eastAsiaTheme="minorHAnsi" w:hAnsi="Consolas" w:cs="Consolas"/>
          <w:color w:val="008000"/>
          <w:sz w:val="19"/>
          <w:szCs w:val="19"/>
        </w:rPr>
        <w:t>Закрыть</w:t>
      </w:r>
      <w:r w:rsidR="00140573" w:rsidRPr="002F1F54">
        <w:rPr>
          <w:rFonts w:ascii="Consolas" w:eastAsiaTheme="minorHAnsi" w:hAnsi="Consolas" w:cs="Consolas"/>
          <w:color w:val="008000"/>
          <w:sz w:val="19"/>
          <w:szCs w:val="19"/>
          <w:lang w:val="en-US"/>
        </w:rPr>
        <w:t xml:space="preserve"> </w:t>
      </w:r>
      <w:r w:rsidR="00140573">
        <w:rPr>
          <w:rFonts w:ascii="Consolas" w:eastAsiaTheme="minorHAnsi" w:hAnsi="Consolas" w:cs="Consolas"/>
          <w:color w:val="008000"/>
          <w:sz w:val="19"/>
          <w:szCs w:val="19"/>
        </w:rPr>
        <w:t>соединение</w:t>
      </w:r>
    </w:p>
    <w:p w14:paraId="5CB1C3DD" w14:textId="7DD30FC1" w:rsidR="00F56116" w:rsidRDefault="00140573"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2F1F54">
        <w:rPr>
          <w:rFonts w:ascii="Consolas" w:eastAsiaTheme="minorHAnsi" w:hAnsi="Consolas" w:cs="Consolas"/>
          <w:color w:val="000000"/>
          <w:sz w:val="19"/>
          <w:szCs w:val="19"/>
          <w:lang w:val="en-US"/>
        </w:rPr>
        <w:t xml:space="preserve">            </w:t>
      </w:r>
      <w:r>
        <w:rPr>
          <w:rFonts w:ascii="Consolas" w:eastAsiaTheme="minorHAnsi" w:hAnsi="Consolas" w:cs="Consolas"/>
          <w:color w:val="000000"/>
          <w:sz w:val="19"/>
          <w:szCs w:val="19"/>
          <w:lang w:val="en-US"/>
        </w:rPr>
        <w:t>MySql</w:t>
      </w:r>
      <w:r w:rsidRPr="002F1F54">
        <w:rPr>
          <w:rFonts w:ascii="Consolas" w:eastAsiaTheme="minorHAnsi" w:hAnsi="Consolas" w:cs="Consolas"/>
          <w:color w:val="000000"/>
          <w:sz w:val="19"/>
          <w:szCs w:val="19"/>
          <w:lang w:val="en-US"/>
        </w:rPr>
        <w:t>.CloseConnection(</w:t>
      </w:r>
      <w:r>
        <w:rPr>
          <w:rFonts w:ascii="Consolas" w:eastAsiaTheme="minorHAnsi" w:hAnsi="Consolas" w:cs="Consolas"/>
          <w:color w:val="000000"/>
          <w:sz w:val="19"/>
          <w:szCs w:val="19"/>
          <w:lang w:val="en-US"/>
        </w:rPr>
        <w:t>connection</w:t>
      </w:r>
      <w:r w:rsidRPr="002F1F54">
        <w:rPr>
          <w:rFonts w:ascii="Consolas" w:eastAsiaTheme="minorHAnsi" w:hAnsi="Consolas" w:cs="Consolas"/>
          <w:color w:val="000000"/>
          <w:sz w:val="19"/>
          <w:szCs w:val="19"/>
          <w:lang w:val="en-US"/>
        </w:rPr>
        <w:t>);</w:t>
      </w:r>
    </w:p>
    <w:p w14:paraId="25106456" w14:textId="77777777" w:rsidR="00140573" w:rsidRPr="00F56116" w:rsidRDefault="00140573" w:rsidP="00140573">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AB3E5AE" w14:textId="3CDF0338" w:rsidR="00F56116" w:rsidRPr="00090534" w:rsidRDefault="00F56116" w:rsidP="00F56116">
      <w:pPr>
        <w:widowControl/>
        <w:adjustRightInd w:val="0"/>
        <w:spacing w:before="0" w:after="0" w:line="240" w:lineRule="auto"/>
        <w:ind w:firstLine="0"/>
        <w:jc w:val="left"/>
        <w:rPr>
          <w:rFonts w:ascii="Consolas" w:eastAsiaTheme="minorHAnsi" w:hAnsi="Consolas" w:cs="Consolas"/>
          <w:color w:val="000000"/>
          <w:sz w:val="19"/>
          <w:szCs w:val="19"/>
        </w:rPr>
      </w:pPr>
      <w:r w:rsidRPr="00F56116">
        <w:rPr>
          <w:rFonts w:ascii="Consolas" w:eastAsiaTheme="minorHAnsi" w:hAnsi="Consolas" w:cs="Consolas"/>
          <w:color w:val="000000"/>
          <w:sz w:val="19"/>
          <w:szCs w:val="19"/>
          <w:lang w:val="en-US"/>
        </w:rPr>
        <w:t xml:space="preserve">            </w:t>
      </w:r>
      <w:r w:rsidRPr="00090534">
        <w:rPr>
          <w:rFonts w:ascii="Consolas" w:eastAsiaTheme="minorHAnsi" w:hAnsi="Consolas" w:cs="Consolas"/>
          <w:color w:val="008000"/>
          <w:sz w:val="19"/>
          <w:szCs w:val="19"/>
        </w:rPr>
        <w:t>//</w:t>
      </w:r>
      <w:r w:rsidR="00140573">
        <w:rPr>
          <w:rFonts w:ascii="Consolas" w:eastAsiaTheme="minorHAnsi" w:hAnsi="Consolas" w:cs="Consolas"/>
          <w:color w:val="008000"/>
          <w:sz w:val="19"/>
          <w:szCs w:val="19"/>
        </w:rPr>
        <w:t>Вернуть список со значениями</w:t>
      </w:r>
    </w:p>
    <w:p w14:paraId="30F89AC1" w14:textId="46B17959" w:rsidR="00F56116" w:rsidRDefault="00F56116" w:rsidP="00140573">
      <w:pPr>
        <w:widowControl/>
        <w:adjustRightInd w:val="0"/>
        <w:spacing w:before="0" w:after="0" w:line="240" w:lineRule="auto"/>
        <w:ind w:firstLine="0"/>
        <w:jc w:val="left"/>
        <w:rPr>
          <w:rFonts w:ascii="Consolas" w:eastAsiaTheme="minorHAnsi" w:hAnsi="Consolas" w:cs="Consolas"/>
          <w:color w:val="000000"/>
          <w:sz w:val="19"/>
          <w:szCs w:val="19"/>
        </w:rPr>
      </w:pP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FF"/>
          <w:sz w:val="19"/>
          <w:szCs w:val="19"/>
          <w:lang w:val="en-US"/>
        </w:rPr>
        <w:t>return</w:t>
      </w:r>
      <w:r w:rsidRPr="00090534">
        <w:rPr>
          <w:rFonts w:ascii="Consolas" w:eastAsiaTheme="minorHAnsi" w:hAnsi="Consolas" w:cs="Consolas"/>
          <w:color w:val="000000"/>
          <w:sz w:val="19"/>
          <w:szCs w:val="19"/>
        </w:rPr>
        <w:t xml:space="preserve"> </w:t>
      </w:r>
      <w:r w:rsidRPr="00F56116">
        <w:rPr>
          <w:rFonts w:ascii="Consolas" w:eastAsiaTheme="minorHAnsi" w:hAnsi="Consolas" w:cs="Consolas"/>
          <w:color w:val="000000"/>
          <w:sz w:val="19"/>
          <w:szCs w:val="19"/>
          <w:lang w:val="en-US"/>
        </w:rPr>
        <w:t>list</w:t>
      </w:r>
      <w:r w:rsidRPr="00090534">
        <w:rPr>
          <w:rFonts w:ascii="Consolas" w:eastAsiaTheme="minorHAnsi" w:hAnsi="Consolas" w:cs="Consolas"/>
          <w:color w:val="000000"/>
          <w:sz w:val="19"/>
          <w:szCs w:val="19"/>
        </w:rPr>
        <w:t>;</w:t>
      </w:r>
    </w:p>
    <w:p w14:paraId="6AF27265" w14:textId="207A3D88" w:rsidR="00090534" w:rsidRPr="002E375F" w:rsidRDefault="00F56116" w:rsidP="002E375F">
      <w:pPr>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F039041" w14:textId="189F8615" w:rsidR="00061A66" w:rsidRPr="000300D0" w:rsidRDefault="00061A66" w:rsidP="00061A66">
      <w:pPr>
        <w:pStyle w:val="3"/>
      </w:pPr>
      <w:bookmarkStart w:id="22" w:name="_Toc106710939"/>
      <w:r>
        <w:lastRenderedPageBreak/>
        <w:t>3.2.</w:t>
      </w:r>
      <w:r w:rsidR="002E375F">
        <w:t>3</w:t>
      </w:r>
      <w:r>
        <w:t xml:space="preserve"> Разработка интерфейса</w:t>
      </w:r>
      <w:r w:rsidR="002379AA">
        <w:t xml:space="preserve"> в </w:t>
      </w:r>
      <w:r w:rsidR="002379AA">
        <w:rPr>
          <w:lang w:val="en-US"/>
        </w:rPr>
        <w:t>Windows</w:t>
      </w:r>
      <w:r w:rsidR="002379AA" w:rsidRPr="002379AA">
        <w:t xml:space="preserve"> </w:t>
      </w:r>
      <w:r w:rsidR="002379AA">
        <w:rPr>
          <w:lang w:val="en-US"/>
        </w:rPr>
        <w:t>Forms</w:t>
      </w:r>
      <w:bookmarkEnd w:id="22"/>
    </w:p>
    <w:p w14:paraId="3AE7859B" w14:textId="568A460D" w:rsidR="002379AA" w:rsidRDefault="002379AA" w:rsidP="002379AA">
      <w:r w:rsidRPr="002379AA">
        <w:t>Приложение Windows Forms — это приложение, работающее на настольном компьютере. Приложение Windows Forms обычно имеет набор элементов управления, таких как метки, текстовые поля, списки и т. д.</w:t>
      </w:r>
    </w:p>
    <w:p w14:paraId="11AE3ED6" w14:textId="109509D4" w:rsidR="002379AA" w:rsidRPr="00F27202" w:rsidRDefault="002379AA" w:rsidP="002379AA">
      <w:r>
        <w:t xml:space="preserve">При запуске приложения </w:t>
      </w:r>
      <w:r>
        <w:rPr>
          <w:lang w:val="en-US"/>
        </w:rPr>
        <w:t>Anketa</w:t>
      </w:r>
      <w:r>
        <w:t xml:space="preserve">, пользователь увидит </w:t>
      </w:r>
      <w:r w:rsidR="00F27202">
        <w:t>окно</w:t>
      </w:r>
      <w:r>
        <w:t xml:space="preserve"> входа, интерфейс которого изображён на рисунке 3.</w:t>
      </w:r>
      <w:r w:rsidR="00084BE4" w:rsidRPr="00084BE4">
        <w:t>4</w:t>
      </w:r>
      <w:r>
        <w:t>.</w:t>
      </w:r>
    </w:p>
    <w:p w14:paraId="29AD3B97" w14:textId="2BE04AAC" w:rsidR="00061A66" w:rsidRDefault="002379AA" w:rsidP="002379AA">
      <w:pPr>
        <w:jc w:val="center"/>
      </w:pPr>
      <w:r>
        <w:rPr>
          <w:noProof/>
        </w:rPr>
        <w:drawing>
          <wp:inline distT="0" distB="0" distL="0" distR="0" wp14:anchorId="160161D8" wp14:editId="4E134A73">
            <wp:extent cx="2838450" cy="1362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450" cy="1362075"/>
                    </a:xfrm>
                    <a:prstGeom prst="rect">
                      <a:avLst/>
                    </a:prstGeom>
                  </pic:spPr>
                </pic:pic>
              </a:graphicData>
            </a:graphic>
          </wp:inline>
        </w:drawing>
      </w:r>
    </w:p>
    <w:p w14:paraId="569D7C7A" w14:textId="487540F6" w:rsidR="002379AA" w:rsidRDefault="002379AA" w:rsidP="002379AA">
      <w:pPr>
        <w:jc w:val="center"/>
      </w:pPr>
      <w:r>
        <w:t>Рисунок 3.</w:t>
      </w:r>
      <w:r w:rsidR="00084BE4">
        <w:rPr>
          <w:lang w:val="en-US"/>
        </w:rPr>
        <w:t>4</w:t>
      </w:r>
      <w:r>
        <w:t xml:space="preserve"> – Окно входа в программу</w:t>
      </w:r>
    </w:p>
    <w:p w14:paraId="75DFE360" w14:textId="77777777" w:rsidR="003C7207" w:rsidRDefault="003C7207" w:rsidP="003C7207">
      <w:r>
        <w:t xml:space="preserve">Приложение разрабатывалось с помощью интерфейса WinForms. При реализации окна входа в систему были использованы следующие компоненты: </w:t>
      </w:r>
    </w:p>
    <w:p w14:paraId="144AD25B" w14:textId="7E34A8F6" w:rsidR="003C7207" w:rsidRDefault="003C7207" w:rsidP="003C7207">
      <w:r>
        <w:sym w:font="Symbol" w:char="F02D"/>
      </w:r>
      <w:r>
        <w:t xml:space="preserve"> Button: кнопка подтверждения входа в систему; </w:t>
      </w:r>
    </w:p>
    <w:p w14:paraId="3E7A9167" w14:textId="4542E199" w:rsidR="003C7207" w:rsidRDefault="003C7207" w:rsidP="003C7207">
      <w:r>
        <w:sym w:font="Symbol" w:char="F02D"/>
      </w:r>
      <w:r>
        <w:t xml:space="preserve"> TextBox: текстовое поле ввода данных от пользователя; </w:t>
      </w:r>
    </w:p>
    <w:p w14:paraId="5F348DE6" w14:textId="77777777" w:rsidR="003C7207" w:rsidRDefault="003C7207" w:rsidP="003C7207">
      <w:r>
        <w:sym w:font="Symbol" w:char="F02D"/>
      </w:r>
      <w:r>
        <w:t xml:space="preserve"> RadioButton: элемент, предоставляющий пользователю выбор условий; </w:t>
      </w:r>
    </w:p>
    <w:p w14:paraId="68376A0A" w14:textId="77777777" w:rsidR="003C7207" w:rsidRDefault="003C7207" w:rsidP="003C7207">
      <w:r>
        <w:sym w:font="Symbol" w:char="F02D"/>
      </w:r>
      <w:r>
        <w:t xml:space="preserve"> Label: надпись-подсказка для пользователя. </w:t>
      </w:r>
    </w:p>
    <w:p w14:paraId="4A658DF9" w14:textId="796CE023" w:rsidR="003C7207" w:rsidRPr="003C7207" w:rsidRDefault="003C7207" w:rsidP="003C7207">
      <w:r>
        <w:t xml:space="preserve">Теперь рассмотрим логику события, которое вызывается нажатием на кнопку. Для начала проверяется, какой </w:t>
      </w:r>
      <w:r>
        <w:rPr>
          <w:lang w:val="en-US"/>
        </w:rPr>
        <w:t>RadioButton</w:t>
      </w:r>
      <w:r w:rsidRPr="000300D0">
        <w:t xml:space="preserve"> </w:t>
      </w:r>
      <w:r>
        <w:t>выбран.</w:t>
      </w:r>
    </w:p>
    <w:p w14:paraId="011704A5" w14:textId="5D970864" w:rsidR="00F27202" w:rsidRDefault="00F27202" w:rsidP="00F27202">
      <w:pPr>
        <w:rPr>
          <w:rFonts w:eastAsiaTheme="minorHAnsi"/>
        </w:rPr>
      </w:pPr>
      <w:r>
        <w:rPr>
          <w:rFonts w:eastAsiaTheme="minorHAnsi"/>
        </w:rPr>
        <w:t xml:space="preserve">При выбранной </w:t>
      </w:r>
      <w:r>
        <w:rPr>
          <w:rFonts w:eastAsiaTheme="minorHAnsi"/>
          <w:lang w:val="en-US"/>
        </w:rPr>
        <w:t>RadioButton</w:t>
      </w:r>
      <w:r w:rsidRPr="00F27202">
        <w:rPr>
          <w:rFonts w:eastAsiaTheme="minorHAnsi"/>
        </w:rPr>
        <w:t xml:space="preserve"> </w:t>
      </w:r>
      <w:r>
        <w:rPr>
          <w:rFonts w:eastAsiaTheme="minorHAnsi"/>
        </w:rPr>
        <w:t>«Студент» доступна только кнопка «Войти», при нажатии на которую, откроется окно студента.</w:t>
      </w:r>
    </w:p>
    <w:p w14:paraId="44464738" w14:textId="5702A4FB" w:rsidR="00F27202" w:rsidRDefault="00F27202" w:rsidP="00F27202">
      <w:pPr>
        <w:rPr>
          <w:rFonts w:eastAsiaTheme="minorHAnsi"/>
        </w:rPr>
      </w:pPr>
      <w:r>
        <w:rPr>
          <w:rFonts w:eastAsiaTheme="minorHAnsi"/>
        </w:rPr>
        <w:t xml:space="preserve">При выбранной </w:t>
      </w:r>
      <w:r>
        <w:rPr>
          <w:rFonts w:eastAsiaTheme="minorHAnsi"/>
          <w:lang w:val="en-US"/>
        </w:rPr>
        <w:t>RadioButton</w:t>
      </w:r>
      <w:r w:rsidRPr="00F27202">
        <w:rPr>
          <w:rFonts w:eastAsiaTheme="minorHAnsi"/>
        </w:rPr>
        <w:t xml:space="preserve"> </w:t>
      </w:r>
      <w:r>
        <w:rPr>
          <w:rFonts w:eastAsiaTheme="minorHAnsi"/>
        </w:rPr>
        <w:t>«Преподаватель», станет досту</w:t>
      </w:r>
      <w:r w:rsidR="00AA5E57">
        <w:rPr>
          <w:rFonts w:eastAsiaTheme="minorHAnsi"/>
        </w:rPr>
        <w:t>пен</w:t>
      </w:r>
      <w:r w:rsidR="00D41F08">
        <w:rPr>
          <w:rFonts w:eastAsiaTheme="minorHAnsi"/>
        </w:rPr>
        <w:t xml:space="preserve"> </w:t>
      </w:r>
      <w:r w:rsidR="00D41F08">
        <w:rPr>
          <w:rFonts w:eastAsiaTheme="minorHAnsi"/>
          <w:lang w:val="en-US"/>
        </w:rPr>
        <w:t>Label</w:t>
      </w:r>
      <w:r w:rsidR="00D41F08">
        <w:rPr>
          <w:rFonts w:eastAsiaTheme="minorHAnsi"/>
        </w:rPr>
        <w:t>, в котором будет написано «Пароль»</w:t>
      </w:r>
      <w:r w:rsidR="00D41F08" w:rsidRPr="00D41F08">
        <w:rPr>
          <w:rFonts w:eastAsiaTheme="minorHAnsi"/>
        </w:rPr>
        <w:t xml:space="preserve"> </w:t>
      </w:r>
      <w:r w:rsidR="00D41F08">
        <w:rPr>
          <w:rFonts w:eastAsiaTheme="minorHAnsi"/>
        </w:rPr>
        <w:t>и</w:t>
      </w:r>
      <w:r w:rsidR="00AA5E57">
        <w:rPr>
          <w:rFonts w:eastAsiaTheme="minorHAnsi"/>
        </w:rPr>
        <w:t xml:space="preserve"> </w:t>
      </w:r>
      <w:r w:rsidR="00AA5E57">
        <w:rPr>
          <w:rFonts w:eastAsiaTheme="minorHAnsi"/>
          <w:lang w:val="en-US"/>
        </w:rPr>
        <w:t>TextBox</w:t>
      </w:r>
      <w:r w:rsidR="00AA5E57">
        <w:rPr>
          <w:rFonts w:eastAsiaTheme="minorHAnsi"/>
        </w:rPr>
        <w:t xml:space="preserve"> для ввода пароля, в который </w:t>
      </w:r>
      <w:r w:rsidR="00AA5E57">
        <w:rPr>
          <w:rFonts w:eastAsiaTheme="minorHAnsi"/>
        </w:rPr>
        <w:lastRenderedPageBreak/>
        <w:t>необходимо ввести пароль</w:t>
      </w:r>
      <w:r w:rsidR="003C7207">
        <w:rPr>
          <w:rFonts w:eastAsiaTheme="minorHAnsi"/>
        </w:rPr>
        <w:t>.</w:t>
      </w:r>
      <w:r w:rsidR="00D41F08">
        <w:rPr>
          <w:rFonts w:eastAsiaTheme="minorHAnsi"/>
        </w:rPr>
        <w:t xml:space="preserve"> Данное изменение изображено на рисунке 3.</w:t>
      </w:r>
      <w:r w:rsidR="00084BE4">
        <w:rPr>
          <w:rFonts w:eastAsiaTheme="minorHAnsi"/>
          <w:lang w:val="en-US"/>
        </w:rPr>
        <w:t>5</w:t>
      </w:r>
      <w:r w:rsidR="00D41F08">
        <w:rPr>
          <w:rFonts w:eastAsiaTheme="minorHAnsi"/>
        </w:rPr>
        <w:t>.</w:t>
      </w:r>
    </w:p>
    <w:p w14:paraId="52AE4A17" w14:textId="78867388" w:rsidR="00D41F08" w:rsidRDefault="00D41F08" w:rsidP="00D41F08">
      <w:pPr>
        <w:jc w:val="center"/>
        <w:rPr>
          <w:rFonts w:eastAsiaTheme="minorHAnsi"/>
        </w:rPr>
      </w:pPr>
      <w:r>
        <w:rPr>
          <w:noProof/>
        </w:rPr>
        <w:drawing>
          <wp:inline distT="0" distB="0" distL="0" distR="0" wp14:anchorId="39B4753E" wp14:editId="5B028D62">
            <wp:extent cx="2857500" cy="1333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333500"/>
                    </a:xfrm>
                    <a:prstGeom prst="rect">
                      <a:avLst/>
                    </a:prstGeom>
                  </pic:spPr>
                </pic:pic>
              </a:graphicData>
            </a:graphic>
          </wp:inline>
        </w:drawing>
      </w:r>
    </w:p>
    <w:p w14:paraId="590B1D25" w14:textId="1AA6B1AE" w:rsidR="00D41F08" w:rsidRDefault="00D41F08" w:rsidP="00D41F08">
      <w:pPr>
        <w:jc w:val="center"/>
        <w:rPr>
          <w:rFonts w:eastAsiaTheme="minorHAnsi"/>
        </w:rPr>
      </w:pPr>
      <w:r>
        <w:rPr>
          <w:rFonts w:eastAsiaTheme="minorHAnsi"/>
        </w:rPr>
        <w:t>Рисунок 3.</w:t>
      </w:r>
      <w:r w:rsidR="00084BE4" w:rsidRPr="00084BE4">
        <w:rPr>
          <w:rFonts w:eastAsiaTheme="minorHAnsi"/>
        </w:rPr>
        <w:t>5</w:t>
      </w:r>
      <w:r>
        <w:rPr>
          <w:rFonts w:eastAsiaTheme="minorHAnsi"/>
        </w:rPr>
        <w:t xml:space="preserve"> – Интерфейс окна при выборе </w:t>
      </w:r>
      <w:r>
        <w:rPr>
          <w:rFonts w:eastAsiaTheme="minorHAnsi"/>
          <w:lang w:val="en-US"/>
        </w:rPr>
        <w:t>RadioButton</w:t>
      </w:r>
      <w:r w:rsidRPr="00D41F08">
        <w:rPr>
          <w:rFonts w:eastAsiaTheme="minorHAnsi"/>
        </w:rPr>
        <w:t xml:space="preserve"> </w:t>
      </w:r>
      <w:r>
        <w:rPr>
          <w:rFonts w:eastAsiaTheme="minorHAnsi"/>
        </w:rPr>
        <w:t>«Преподаватель»</w:t>
      </w:r>
    </w:p>
    <w:p w14:paraId="23379176" w14:textId="21A50203" w:rsidR="00D41F08" w:rsidRPr="00D41F08" w:rsidRDefault="00D41F08" w:rsidP="00D41F08">
      <w:pPr>
        <w:rPr>
          <w:rFonts w:eastAsiaTheme="minorHAnsi"/>
        </w:rPr>
      </w:pPr>
      <w:r>
        <w:rPr>
          <w:rFonts w:eastAsiaTheme="minorHAnsi"/>
        </w:rPr>
        <w:t xml:space="preserve">После ввода в </w:t>
      </w:r>
      <w:r>
        <w:rPr>
          <w:rFonts w:eastAsiaTheme="minorHAnsi"/>
          <w:lang w:val="en-US"/>
        </w:rPr>
        <w:t>TextBox</w:t>
      </w:r>
      <w:r>
        <w:rPr>
          <w:rFonts w:eastAsiaTheme="minorHAnsi"/>
        </w:rPr>
        <w:t xml:space="preserve"> неверного значения</w:t>
      </w:r>
      <w:r w:rsidR="00B40976">
        <w:rPr>
          <w:rFonts w:eastAsiaTheme="minorHAnsi"/>
        </w:rPr>
        <w:t xml:space="preserve"> и нажатия на кнопку «Войти»</w:t>
      </w:r>
      <w:r>
        <w:rPr>
          <w:rFonts w:eastAsiaTheme="minorHAnsi"/>
        </w:rPr>
        <w:t>, откроется окно ошибки</w:t>
      </w:r>
      <w:r w:rsidR="00B40976">
        <w:rPr>
          <w:rFonts w:eastAsiaTheme="minorHAnsi"/>
        </w:rPr>
        <w:t>, в котором будет написано, что введён неверный пароль. Данное окно изображено на рисунке 3.</w:t>
      </w:r>
      <w:r w:rsidR="00084BE4">
        <w:rPr>
          <w:rFonts w:eastAsiaTheme="minorHAnsi"/>
          <w:lang w:val="en-US"/>
        </w:rPr>
        <w:t>6</w:t>
      </w:r>
      <w:r w:rsidR="00B40976">
        <w:rPr>
          <w:rFonts w:eastAsiaTheme="minorHAnsi"/>
        </w:rPr>
        <w:t xml:space="preserve"> </w:t>
      </w:r>
    </w:p>
    <w:p w14:paraId="35B90975" w14:textId="25F783FF" w:rsidR="00AA5E57" w:rsidRDefault="00AA5E57" w:rsidP="00AA5E57">
      <w:pPr>
        <w:jc w:val="center"/>
        <w:rPr>
          <w:rFonts w:eastAsiaTheme="minorHAnsi"/>
        </w:rPr>
      </w:pPr>
      <w:r>
        <w:rPr>
          <w:noProof/>
        </w:rPr>
        <w:drawing>
          <wp:inline distT="0" distB="0" distL="0" distR="0" wp14:anchorId="33DD4705" wp14:editId="4AFA6A80">
            <wp:extent cx="1857375" cy="1504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1504950"/>
                    </a:xfrm>
                    <a:prstGeom prst="rect">
                      <a:avLst/>
                    </a:prstGeom>
                  </pic:spPr>
                </pic:pic>
              </a:graphicData>
            </a:graphic>
          </wp:inline>
        </w:drawing>
      </w:r>
    </w:p>
    <w:p w14:paraId="238F8D67" w14:textId="152E5F5C" w:rsidR="00AA5E57" w:rsidRDefault="00AA5E57" w:rsidP="00AA5E57">
      <w:pPr>
        <w:jc w:val="center"/>
        <w:rPr>
          <w:rFonts w:eastAsiaTheme="minorHAnsi"/>
        </w:rPr>
      </w:pPr>
      <w:r>
        <w:rPr>
          <w:rFonts w:eastAsiaTheme="minorHAnsi"/>
        </w:rPr>
        <w:t>Рисунок 3.</w:t>
      </w:r>
      <w:r w:rsidR="00084BE4" w:rsidRPr="00084BE4">
        <w:rPr>
          <w:rFonts w:eastAsiaTheme="minorHAnsi"/>
        </w:rPr>
        <w:t xml:space="preserve">6 </w:t>
      </w:r>
      <w:r>
        <w:rPr>
          <w:rFonts w:eastAsiaTheme="minorHAnsi"/>
        </w:rPr>
        <w:t xml:space="preserve"> – сообщение об ошибке ввода пароля</w:t>
      </w:r>
    </w:p>
    <w:p w14:paraId="3C04FC86" w14:textId="32799E56" w:rsidR="002A0384" w:rsidRDefault="002A0384" w:rsidP="00AA5E57">
      <w:r>
        <w:t>Следующее окно, которое будет открыто зависит от того, что выбрано в RadioButton. Если выбран «Студент», будет открыто окно «Анкета: Студент», а если выбран «Преподаватель», то пользователь должен написать пароль и после проверки правильности ввода пароля, откроется окно «Анкета: Администратор»</w:t>
      </w:r>
    </w:p>
    <w:p w14:paraId="072712E3" w14:textId="2078AB1D" w:rsidR="00CB0219" w:rsidRDefault="00CB0219" w:rsidP="00CB0219">
      <w:pPr>
        <w:rPr>
          <w:rFonts w:eastAsiaTheme="minorHAnsi"/>
        </w:rPr>
      </w:pPr>
      <w:r>
        <w:rPr>
          <w:rFonts w:eastAsiaTheme="minorHAnsi"/>
        </w:rPr>
        <w:t xml:space="preserve">Если выбран </w:t>
      </w:r>
      <w:r>
        <w:rPr>
          <w:rFonts w:eastAsiaTheme="minorHAnsi"/>
          <w:lang w:val="en-US"/>
        </w:rPr>
        <w:t>RadioButton</w:t>
      </w:r>
      <w:r>
        <w:rPr>
          <w:rFonts w:eastAsiaTheme="minorHAnsi"/>
        </w:rPr>
        <w:t xml:space="preserve"> «Студент», откроется окно «Анкета:</w:t>
      </w:r>
      <w:r w:rsidR="008A6159">
        <w:rPr>
          <w:rFonts w:eastAsiaTheme="minorHAnsi"/>
        </w:rPr>
        <w:t xml:space="preserve"> </w:t>
      </w:r>
      <w:r>
        <w:rPr>
          <w:rFonts w:eastAsiaTheme="minorHAnsi"/>
        </w:rPr>
        <w:t>Студент», изображённое на рисунке 3.</w:t>
      </w:r>
      <w:r w:rsidR="00084BE4" w:rsidRPr="00084BE4">
        <w:rPr>
          <w:rFonts w:eastAsiaTheme="minorHAnsi"/>
        </w:rPr>
        <w:t>7</w:t>
      </w:r>
      <w:r>
        <w:rPr>
          <w:rFonts w:eastAsiaTheme="minorHAnsi"/>
        </w:rPr>
        <w:t>.</w:t>
      </w:r>
    </w:p>
    <w:p w14:paraId="057F7E90" w14:textId="77777777" w:rsidR="00CB0219" w:rsidRDefault="00CB0219" w:rsidP="00AA5E57">
      <w:pPr>
        <w:rPr>
          <w:rFonts w:eastAsiaTheme="minorHAnsi"/>
        </w:rPr>
      </w:pPr>
    </w:p>
    <w:p w14:paraId="1EE5B619" w14:textId="735AF3A9" w:rsidR="00DD2C59" w:rsidRDefault="00DD2C59" w:rsidP="00DD2C59">
      <w:pPr>
        <w:jc w:val="center"/>
        <w:rPr>
          <w:rFonts w:eastAsiaTheme="minorHAnsi"/>
        </w:rPr>
      </w:pPr>
      <w:r>
        <w:rPr>
          <w:noProof/>
        </w:rPr>
        <w:lastRenderedPageBreak/>
        <w:drawing>
          <wp:inline distT="0" distB="0" distL="0" distR="0" wp14:anchorId="1523B295" wp14:editId="1586CDEE">
            <wp:extent cx="4533900" cy="3867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3900" cy="3867150"/>
                    </a:xfrm>
                    <a:prstGeom prst="rect">
                      <a:avLst/>
                    </a:prstGeom>
                  </pic:spPr>
                </pic:pic>
              </a:graphicData>
            </a:graphic>
          </wp:inline>
        </w:drawing>
      </w:r>
    </w:p>
    <w:p w14:paraId="787D6BF7" w14:textId="24346A8C" w:rsidR="00A4643F" w:rsidRDefault="00DD2C59" w:rsidP="00DD2C59">
      <w:pPr>
        <w:jc w:val="center"/>
        <w:rPr>
          <w:rFonts w:eastAsiaTheme="minorHAnsi"/>
        </w:rPr>
      </w:pPr>
      <w:r>
        <w:rPr>
          <w:rFonts w:eastAsiaTheme="minorHAnsi"/>
        </w:rPr>
        <w:t>Рисунок 3.</w:t>
      </w:r>
      <w:r w:rsidR="00084BE4">
        <w:rPr>
          <w:rFonts w:eastAsiaTheme="minorHAnsi"/>
          <w:lang w:val="en-US"/>
        </w:rPr>
        <w:t>7</w:t>
      </w:r>
      <w:r>
        <w:rPr>
          <w:rFonts w:eastAsiaTheme="minorHAnsi"/>
        </w:rPr>
        <w:t xml:space="preserve"> – Окно «Анкета: Студент»</w:t>
      </w:r>
    </w:p>
    <w:p w14:paraId="5F817ED1" w14:textId="45BDFDCA" w:rsidR="00DD2C59" w:rsidRDefault="00DD2C59" w:rsidP="00DD2C59">
      <w:pPr>
        <w:rPr>
          <w:rFonts w:eastAsiaTheme="minorHAnsi"/>
        </w:rPr>
      </w:pPr>
      <w:r>
        <w:rPr>
          <w:rFonts w:eastAsiaTheme="minorHAnsi"/>
        </w:rPr>
        <w:t xml:space="preserve">В реализации окна «Анкета: Студент» были использованы следующие компоненты: </w:t>
      </w:r>
    </w:p>
    <w:p w14:paraId="1585B6AE" w14:textId="3413D4B9" w:rsidR="00DD2C59" w:rsidRDefault="00DD2C59" w:rsidP="00EB64B1">
      <w:pPr>
        <w:pStyle w:val="a5"/>
        <w:numPr>
          <w:ilvl w:val="0"/>
          <w:numId w:val="7"/>
        </w:numPr>
        <w:rPr>
          <w:rFonts w:eastAsiaTheme="minorHAnsi"/>
        </w:rPr>
      </w:pPr>
      <w:r>
        <w:rPr>
          <w:rFonts w:eastAsiaTheme="minorHAnsi"/>
          <w:lang w:val="en-US"/>
        </w:rPr>
        <w:t>ComboBox</w:t>
      </w:r>
      <w:r w:rsidR="004B5858">
        <w:rPr>
          <w:rFonts w:eastAsiaTheme="minorHAnsi"/>
        </w:rPr>
        <w:t>:</w:t>
      </w:r>
      <w:r w:rsidRPr="004B5858">
        <w:rPr>
          <w:rFonts w:eastAsiaTheme="minorHAnsi"/>
        </w:rPr>
        <w:t xml:space="preserve"> </w:t>
      </w:r>
      <w:r>
        <w:rPr>
          <w:rFonts w:eastAsiaTheme="minorHAnsi"/>
        </w:rPr>
        <w:t xml:space="preserve">предоставляет </w:t>
      </w:r>
      <w:r w:rsidR="004B5858">
        <w:rPr>
          <w:rFonts w:eastAsiaTheme="minorHAnsi"/>
        </w:rPr>
        <w:t>пользователю выбор из нескольких значений;</w:t>
      </w:r>
    </w:p>
    <w:p w14:paraId="19AAB9F4" w14:textId="1C1A3299" w:rsidR="004B5858" w:rsidRDefault="004B5858" w:rsidP="00EB64B1">
      <w:pPr>
        <w:pStyle w:val="a5"/>
        <w:numPr>
          <w:ilvl w:val="0"/>
          <w:numId w:val="7"/>
        </w:numPr>
        <w:rPr>
          <w:rFonts w:eastAsiaTheme="minorHAnsi"/>
        </w:rPr>
      </w:pPr>
      <w:r>
        <w:rPr>
          <w:rFonts w:eastAsiaTheme="minorHAnsi"/>
          <w:lang w:val="en-US"/>
        </w:rPr>
        <w:t>NumericUpDown</w:t>
      </w:r>
      <w:r w:rsidRPr="004B5858">
        <w:rPr>
          <w:rFonts w:eastAsiaTheme="minorHAnsi"/>
        </w:rPr>
        <w:t xml:space="preserve">: </w:t>
      </w:r>
      <w:r>
        <w:rPr>
          <w:rFonts w:eastAsiaTheme="minorHAnsi"/>
        </w:rPr>
        <w:t>поле ввода числовых значений, ограниченных с обеих сторон;</w:t>
      </w:r>
    </w:p>
    <w:p w14:paraId="3489BCF6" w14:textId="4D3241FC" w:rsidR="004B5858" w:rsidRPr="00DD2C59" w:rsidRDefault="004B5858" w:rsidP="00EB64B1">
      <w:pPr>
        <w:pStyle w:val="a5"/>
        <w:numPr>
          <w:ilvl w:val="0"/>
          <w:numId w:val="7"/>
        </w:numPr>
        <w:rPr>
          <w:rFonts w:eastAsiaTheme="minorHAnsi"/>
        </w:rPr>
      </w:pPr>
      <w:r>
        <w:rPr>
          <w:rFonts w:eastAsiaTheme="minorHAnsi"/>
          <w:lang w:val="en-US"/>
        </w:rPr>
        <w:t>TextBox</w:t>
      </w:r>
      <w:r>
        <w:rPr>
          <w:rFonts w:eastAsiaTheme="minorHAnsi"/>
        </w:rPr>
        <w:t>: поле ввода комментария.</w:t>
      </w:r>
    </w:p>
    <w:p w14:paraId="354554ED" w14:textId="5C9FE646" w:rsidR="000840F9" w:rsidRDefault="004B5858" w:rsidP="004B5858">
      <w:r>
        <w:t>Теперь рассмотрим алгоритм поведения окна на внесённые пользователем изменения</w:t>
      </w:r>
      <w:r w:rsidR="00AA6ACC">
        <w:t>.</w:t>
      </w:r>
    </w:p>
    <w:p w14:paraId="7D51F740" w14:textId="119DF18B" w:rsidR="00AA6ACC" w:rsidRDefault="00AA6ACC" w:rsidP="004B5858">
      <w:r>
        <w:t xml:space="preserve">При нажатии на </w:t>
      </w:r>
      <w:r>
        <w:rPr>
          <w:lang w:val="en-US"/>
        </w:rPr>
        <w:t>ComboBox</w:t>
      </w:r>
      <w:r>
        <w:t xml:space="preserve"> «Выбор анкеты», пользователь увидит варианты анкет для выбора, на данный момент доступна только одна анкета, окно </w:t>
      </w:r>
      <w:r w:rsidR="00F92C20">
        <w:t xml:space="preserve">приложения после нажатия на </w:t>
      </w:r>
      <w:r w:rsidR="00F92C20">
        <w:rPr>
          <w:lang w:val="en-US"/>
        </w:rPr>
        <w:t>ComboBox</w:t>
      </w:r>
      <w:r w:rsidR="00F92C20" w:rsidRPr="00F92C20">
        <w:t xml:space="preserve"> </w:t>
      </w:r>
      <w:r w:rsidR="00F92C20">
        <w:t>изображено на рисунке 3.</w:t>
      </w:r>
      <w:r w:rsidR="00084BE4" w:rsidRPr="00084BE4">
        <w:t>8</w:t>
      </w:r>
      <w:r w:rsidR="00F92C20">
        <w:t>.</w:t>
      </w:r>
    </w:p>
    <w:p w14:paraId="65B87488" w14:textId="55317A3E" w:rsidR="00F92C20" w:rsidRDefault="00F92C20" w:rsidP="00F92C20">
      <w:pPr>
        <w:jc w:val="center"/>
      </w:pPr>
      <w:r>
        <w:rPr>
          <w:noProof/>
        </w:rPr>
        <w:lastRenderedPageBreak/>
        <w:drawing>
          <wp:inline distT="0" distB="0" distL="0" distR="0" wp14:anchorId="4C2290E3" wp14:editId="33CF5501">
            <wp:extent cx="3933825" cy="333555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095" cy="3341720"/>
                    </a:xfrm>
                    <a:prstGeom prst="rect">
                      <a:avLst/>
                    </a:prstGeom>
                  </pic:spPr>
                </pic:pic>
              </a:graphicData>
            </a:graphic>
          </wp:inline>
        </w:drawing>
      </w:r>
    </w:p>
    <w:p w14:paraId="662B7D7B" w14:textId="2BCF8233" w:rsidR="00F92C20" w:rsidRDefault="00F92C20" w:rsidP="00F92C20">
      <w:pPr>
        <w:jc w:val="center"/>
      </w:pPr>
      <w:r>
        <w:t>Рисунок 3.</w:t>
      </w:r>
      <w:r w:rsidR="00084BE4" w:rsidRPr="00084BE4">
        <w:t>8</w:t>
      </w:r>
      <w:r>
        <w:t xml:space="preserve"> </w:t>
      </w:r>
      <w:r w:rsidR="00A73D95">
        <w:rPr>
          <w:rFonts w:eastAsiaTheme="minorHAnsi"/>
        </w:rPr>
        <w:t>–</w:t>
      </w:r>
      <w:r>
        <w:t xml:space="preserve"> Окно «Анкета: Студент» </w:t>
      </w:r>
    </w:p>
    <w:p w14:paraId="411CECBA" w14:textId="6A32BDB7" w:rsidR="00F92C20" w:rsidRDefault="00F92C20" w:rsidP="00F92C20">
      <w:r>
        <w:t>После выбора данной анкеты, текст надписей изменится на критерии по оценке преподавателей, данное изменение изображено на рисунке 3.</w:t>
      </w:r>
      <w:r w:rsidR="00084BE4" w:rsidRPr="00084BE4">
        <w:t>9</w:t>
      </w:r>
      <w:r>
        <w:t>.</w:t>
      </w:r>
    </w:p>
    <w:p w14:paraId="33F42F38" w14:textId="03CD0D94" w:rsidR="00F92C20" w:rsidRDefault="00F92C20" w:rsidP="00F92C20">
      <w:pPr>
        <w:jc w:val="center"/>
      </w:pPr>
      <w:r>
        <w:rPr>
          <w:noProof/>
        </w:rPr>
        <w:drawing>
          <wp:inline distT="0" distB="0" distL="0" distR="0" wp14:anchorId="22F84B58" wp14:editId="0EB6544F">
            <wp:extent cx="3952875" cy="337400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2889" cy="3382549"/>
                    </a:xfrm>
                    <a:prstGeom prst="rect">
                      <a:avLst/>
                    </a:prstGeom>
                  </pic:spPr>
                </pic:pic>
              </a:graphicData>
            </a:graphic>
          </wp:inline>
        </w:drawing>
      </w:r>
    </w:p>
    <w:p w14:paraId="3C31DE1E" w14:textId="2DA759A9" w:rsidR="00A73D95" w:rsidRDefault="00F92C20" w:rsidP="00F92C20">
      <w:pPr>
        <w:jc w:val="center"/>
        <w:rPr>
          <w:rFonts w:eastAsiaTheme="minorHAnsi"/>
        </w:rPr>
      </w:pPr>
      <w:r>
        <w:t>Рисунок 3.</w:t>
      </w:r>
      <w:r w:rsidR="00084BE4" w:rsidRPr="00084BE4">
        <w:t>9</w:t>
      </w:r>
      <w:r w:rsidR="00A73D95">
        <w:t xml:space="preserve"> </w:t>
      </w:r>
      <w:r w:rsidR="00A73D95">
        <w:rPr>
          <w:rFonts w:eastAsiaTheme="minorHAnsi"/>
        </w:rPr>
        <w:t>– Окно «Анкета: Студент» после выбора анкеты</w:t>
      </w:r>
    </w:p>
    <w:p w14:paraId="66E5FCDE" w14:textId="3DA7E49C" w:rsidR="005571B8" w:rsidRDefault="005571B8" w:rsidP="005571B8">
      <w:pPr>
        <w:rPr>
          <w:rFonts w:eastAsiaTheme="minorHAnsi"/>
        </w:rPr>
      </w:pPr>
      <w:r>
        <w:rPr>
          <w:rFonts w:eastAsiaTheme="minorHAnsi"/>
        </w:rPr>
        <w:lastRenderedPageBreak/>
        <w:t>Таким же образом можно выбрать преподавателя. После выбора преподавателя, пользователь оценивает его по всем критериям анкеты, а так же по желанию может написать комментарий об этом преподавателе. Заполненная анкета изображена на рисунке 3.</w:t>
      </w:r>
      <w:r w:rsidR="00084BE4">
        <w:rPr>
          <w:rFonts w:eastAsiaTheme="minorHAnsi"/>
          <w:lang w:val="en-US"/>
        </w:rPr>
        <w:t>10</w:t>
      </w:r>
      <w:r>
        <w:rPr>
          <w:rFonts w:eastAsiaTheme="minorHAnsi"/>
        </w:rPr>
        <w:t>.</w:t>
      </w:r>
    </w:p>
    <w:p w14:paraId="7E16844F" w14:textId="489A3A6B" w:rsidR="005571B8" w:rsidRDefault="00444575" w:rsidP="00444575">
      <w:pPr>
        <w:jc w:val="center"/>
        <w:rPr>
          <w:rFonts w:eastAsiaTheme="minorHAnsi"/>
        </w:rPr>
      </w:pPr>
      <w:r>
        <w:rPr>
          <w:noProof/>
        </w:rPr>
        <w:drawing>
          <wp:inline distT="0" distB="0" distL="0" distR="0" wp14:anchorId="4C376B19" wp14:editId="051487F6">
            <wp:extent cx="4543425" cy="38766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3425" cy="3876675"/>
                    </a:xfrm>
                    <a:prstGeom prst="rect">
                      <a:avLst/>
                    </a:prstGeom>
                  </pic:spPr>
                </pic:pic>
              </a:graphicData>
            </a:graphic>
          </wp:inline>
        </w:drawing>
      </w:r>
    </w:p>
    <w:p w14:paraId="5FBFFEAD" w14:textId="7BA17B77" w:rsidR="00444575" w:rsidRDefault="00444575" w:rsidP="00444575">
      <w:pPr>
        <w:jc w:val="center"/>
        <w:rPr>
          <w:rFonts w:eastAsiaTheme="minorHAnsi"/>
        </w:rPr>
      </w:pPr>
      <w:r>
        <w:rPr>
          <w:rFonts w:eastAsiaTheme="minorHAnsi"/>
        </w:rPr>
        <w:t>Рисунок 3.</w:t>
      </w:r>
      <w:r w:rsidR="00084BE4" w:rsidRPr="00084BE4">
        <w:rPr>
          <w:rFonts w:eastAsiaTheme="minorHAnsi"/>
        </w:rPr>
        <w:t>10</w:t>
      </w:r>
      <w:r>
        <w:rPr>
          <w:rFonts w:eastAsiaTheme="minorHAnsi"/>
        </w:rPr>
        <w:t xml:space="preserve"> – Заполненное окно «Анкета: Студент»</w:t>
      </w:r>
    </w:p>
    <w:p w14:paraId="69F846B3" w14:textId="135A833F" w:rsidR="00A82D00" w:rsidRDefault="00A82D00" w:rsidP="00A82D00">
      <w:pPr>
        <w:rPr>
          <w:rFonts w:eastAsiaTheme="minorHAnsi"/>
        </w:rPr>
      </w:pPr>
      <w:r>
        <w:rPr>
          <w:rFonts w:eastAsiaTheme="minorHAnsi"/>
        </w:rPr>
        <w:t>После нажатия на кнопку «Готово», пользователь увидит сообщение, которое сигнализирует ему, что его ответ отправлен, данное сообщение изображено на рисунке 3.</w:t>
      </w:r>
      <w:r w:rsidR="00084BE4" w:rsidRPr="00084BE4">
        <w:rPr>
          <w:rFonts w:eastAsiaTheme="minorHAnsi"/>
        </w:rPr>
        <w:t>11</w:t>
      </w:r>
      <w:r>
        <w:rPr>
          <w:rFonts w:eastAsiaTheme="minorHAnsi"/>
        </w:rPr>
        <w:t>.</w:t>
      </w:r>
    </w:p>
    <w:p w14:paraId="6D5F372F" w14:textId="19916AB4" w:rsidR="00A82D00" w:rsidRDefault="00A82D00" w:rsidP="00A82D00">
      <w:pPr>
        <w:jc w:val="center"/>
        <w:rPr>
          <w:rFonts w:eastAsiaTheme="minorHAnsi"/>
        </w:rPr>
      </w:pPr>
      <w:r>
        <w:rPr>
          <w:noProof/>
        </w:rPr>
        <w:drawing>
          <wp:inline distT="0" distB="0" distL="0" distR="0" wp14:anchorId="2A45C0F5" wp14:editId="5108412F">
            <wp:extent cx="1762125" cy="1285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2125" cy="1285875"/>
                    </a:xfrm>
                    <a:prstGeom prst="rect">
                      <a:avLst/>
                    </a:prstGeom>
                  </pic:spPr>
                </pic:pic>
              </a:graphicData>
            </a:graphic>
          </wp:inline>
        </w:drawing>
      </w:r>
    </w:p>
    <w:p w14:paraId="7AB74A10" w14:textId="5DE2D561" w:rsidR="00A82D00" w:rsidRDefault="00A82D00" w:rsidP="00A82D00">
      <w:pPr>
        <w:jc w:val="center"/>
        <w:rPr>
          <w:rFonts w:eastAsiaTheme="minorHAnsi"/>
        </w:rPr>
      </w:pPr>
      <w:r>
        <w:rPr>
          <w:rFonts w:eastAsiaTheme="minorHAnsi"/>
        </w:rPr>
        <w:t>Рисунок 3.</w:t>
      </w:r>
      <w:r w:rsidR="00084BE4" w:rsidRPr="00084BE4">
        <w:rPr>
          <w:rFonts w:eastAsiaTheme="minorHAnsi"/>
        </w:rPr>
        <w:t>11</w:t>
      </w:r>
      <w:r>
        <w:rPr>
          <w:rFonts w:eastAsiaTheme="minorHAnsi"/>
        </w:rPr>
        <w:t xml:space="preserve"> – Сообщение об отправке данных</w:t>
      </w:r>
    </w:p>
    <w:p w14:paraId="3BF5CB6A" w14:textId="4F56C844" w:rsidR="008770EF" w:rsidRPr="00084BE4" w:rsidRDefault="008770EF" w:rsidP="008770EF">
      <w:pPr>
        <w:rPr>
          <w:rFonts w:eastAsiaTheme="minorHAnsi"/>
          <w:lang w:val="en-US"/>
        </w:rPr>
      </w:pPr>
      <w:r>
        <w:rPr>
          <w:rFonts w:eastAsiaTheme="minorHAnsi"/>
        </w:rPr>
        <w:lastRenderedPageBreak/>
        <w:t xml:space="preserve">Обновив таблицу </w:t>
      </w:r>
      <w:r>
        <w:rPr>
          <w:rFonts w:eastAsiaTheme="minorHAnsi"/>
          <w:lang w:val="en-US"/>
        </w:rPr>
        <w:t>MySql</w:t>
      </w:r>
      <w:r>
        <w:rPr>
          <w:rFonts w:eastAsiaTheme="minorHAnsi"/>
        </w:rPr>
        <w:t xml:space="preserve"> можно увидеть, что ответы действительно занесены в базу данных. Таблица изображена на рисунке 3.</w:t>
      </w:r>
      <w:r w:rsidR="00084BE4">
        <w:rPr>
          <w:rFonts w:eastAsiaTheme="minorHAnsi"/>
          <w:lang w:val="en-US"/>
        </w:rPr>
        <w:t>1</w:t>
      </w:r>
    </w:p>
    <w:p w14:paraId="7CBE1A28" w14:textId="329AD8FD" w:rsidR="008770EF" w:rsidRDefault="008770EF" w:rsidP="008770EF">
      <w:pPr>
        <w:jc w:val="center"/>
        <w:rPr>
          <w:rFonts w:eastAsiaTheme="minorHAnsi"/>
        </w:rPr>
      </w:pPr>
      <w:r>
        <w:rPr>
          <w:noProof/>
        </w:rPr>
        <w:drawing>
          <wp:inline distT="0" distB="0" distL="0" distR="0" wp14:anchorId="59CE1E99" wp14:editId="2908C46E">
            <wp:extent cx="5808345" cy="825936"/>
            <wp:effectExtent l="0" t="0" r="190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4061" cy="831015"/>
                    </a:xfrm>
                    <a:prstGeom prst="rect">
                      <a:avLst/>
                    </a:prstGeom>
                  </pic:spPr>
                </pic:pic>
              </a:graphicData>
            </a:graphic>
          </wp:inline>
        </w:drawing>
      </w:r>
    </w:p>
    <w:p w14:paraId="798339DF" w14:textId="063CB8F4" w:rsidR="00633C51" w:rsidRPr="008770EF" w:rsidRDefault="00633C51" w:rsidP="008770EF">
      <w:pPr>
        <w:jc w:val="center"/>
        <w:rPr>
          <w:rFonts w:eastAsiaTheme="minorHAnsi"/>
        </w:rPr>
      </w:pPr>
      <w:r>
        <w:rPr>
          <w:rFonts w:eastAsiaTheme="minorHAnsi"/>
        </w:rPr>
        <w:t>Рисунок 3.</w:t>
      </w:r>
      <w:r w:rsidR="00084BE4" w:rsidRPr="00084BE4">
        <w:rPr>
          <w:rFonts w:eastAsiaTheme="minorHAnsi"/>
        </w:rPr>
        <w:t>12</w:t>
      </w:r>
      <w:r>
        <w:rPr>
          <w:rFonts w:eastAsiaTheme="minorHAnsi"/>
        </w:rPr>
        <w:t xml:space="preserve"> – Данные, занесённые в таблицу</w:t>
      </w:r>
    </w:p>
    <w:p w14:paraId="7AE6865B" w14:textId="06AF6A20" w:rsidR="00A82D00" w:rsidRPr="00084BE4" w:rsidRDefault="008770EF" w:rsidP="008770EF">
      <w:pPr>
        <w:rPr>
          <w:rFonts w:eastAsiaTheme="minorHAnsi"/>
        </w:rPr>
      </w:pPr>
      <w:r>
        <w:rPr>
          <w:rFonts w:eastAsiaTheme="minorHAnsi"/>
        </w:rPr>
        <w:t>Так же, если поля не будут заполнены, будет выведено сообщение, в котором сказано, что нужно заполнить все поля, данное сообщение изображено на рисунке 3.</w:t>
      </w:r>
      <w:r w:rsidR="00084BE4" w:rsidRPr="00084BE4">
        <w:rPr>
          <w:rFonts w:eastAsiaTheme="minorHAnsi"/>
        </w:rPr>
        <w:t>13</w:t>
      </w:r>
    </w:p>
    <w:p w14:paraId="2C4B54BA" w14:textId="7A262DE5" w:rsidR="008770EF" w:rsidRDefault="008770EF" w:rsidP="008770EF">
      <w:pPr>
        <w:jc w:val="center"/>
        <w:rPr>
          <w:rFonts w:eastAsiaTheme="minorHAnsi"/>
        </w:rPr>
      </w:pPr>
      <w:r>
        <w:rPr>
          <w:noProof/>
        </w:rPr>
        <w:drawing>
          <wp:inline distT="0" distB="0" distL="0" distR="0" wp14:anchorId="70D5E529" wp14:editId="25C46367">
            <wp:extent cx="5534025" cy="316658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8782" cy="3175026"/>
                    </a:xfrm>
                    <a:prstGeom prst="rect">
                      <a:avLst/>
                    </a:prstGeom>
                  </pic:spPr>
                </pic:pic>
              </a:graphicData>
            </a:graphic>
          </wp:inline>
        </w:drawing>
      </w:r>
    </w:p>
    <w:p w14:paraId="25BBB556" w14:textId="4E0CCACB" w:rsidR="008770EF" w:rsidRDefault="008770EF" w:rsidP="008770EF">
      <w:pPr>
        <w:jc w:val="center"/>
        <w:rPr>
          <w:rFonts w:eastAsiaTheme="minorHAnsi"/>
        </w:rPr>
      </w:pPr>
      <w:r>
        <w:rPr>
          <w:rFonts w:eastAsiaTheme="minorHAnsi"/>
        </w:rPr>
        <w:t>Рисунок 3.</w:t>
      </w:r>
      <w:r w:rsidR="00084BE4" w:rsidRPr="00084BE4">
        <w:rPr>
          <w:rFonts w:eastAsiaTheme="minorHAnsi"/>
        </w:rPr>
        <w:t>13</w:t>
      </w:r>
      <w:r>
        <w:rPr>
          <w:rFonts w:eastAsiaTheme="minorHAnsi"/>
        </w:rPr>
        <w:t xml:space="preserve"> – Сообщение ошибки заполнения полей</w:t>
      </w:r>
    </w:p>
    <w:p w14:paraId="4E31FBEC" w14:textId="42BCE31B" w:rsidR="008A6159" w:rsidRDefault="008A6159" w:rsidP="008A6159">
      <w:pPr>
        <w:rPr>
          <w:rFonts w:eastAsiaTheme="minorHAnsi"/>
        </w:rPr>
      </w:pPr>
      <w:r>
        <w:rPr>
          <w:rFonts w:eastAsiaTheme="minorHAnsi"/>
        </w:rPr>
        <w:t xml:space="preserve">Если выбран </w:t>
      </w:r>
      <w:r>
        <w:rPr>
          <w:rFonts w:eastAsiaTheme="minorHAnsi"/>
          <w:lang w:val="en-US"/>
        </w:rPr>
        <w:t>RadioButton</w:t>
      </w:r>
      <w:r>
        <w:rPr>
          <w:rFonts w:eastAsiaTheme="minorHAnsi"/>
        </w:rPr>
        <w:t xml:space="preserve"> «Преподаватель»</w:t>
      </w:r>
      <w:r w:rsidR="000F51E1">
        <w:rPr>
          <w:rFonts w:eastAsiaTheme="minorHAnsi"/>
        </w:rPr>
        <w:t xml:space="preserve"> и введён верный пароль</w:t>
      </w:r>
      <w:r>
        <w:rPr>
          <w:rFonts w:eastAsiaTheme="minorHAnsi"/>
        </w:rPr>
        <w:t xml:space="preserve">, откроется окно «Анкета: </w:t>
      </w:r>
      <w:r w:rsidR="000F51E1">
        <w:rPr>
          <w:rFonts w:eastAsiaTheme="minorHAnsi"/>
        </w:rPr>
        <w:t>Преподаватель</w:t>
      </w:r>
      <w:r>
        <w:rPr>
          <w:rFonts w:eastAsiaTheme="minorHAnsi"/>
        </w:rPr>
        <w:t>», изображённое на рисунке 3.</w:t>
      </w:r>
      <w:r w:rsidR="00084BE4" w:rsidRPr="00084BE4">
        <w:rPr>
          <w:rFonts w:eastAsiaTheme="minorHAnsi"/>
        </w:rPr>
        <w:t>14</w:t>
      </w:r>
      <w:r>
        <w:rPr>
          <w:rFonts w:eastAsiaTheme="minorHAnsi"/>
        </w:rPr>
        <w:t>.</w:t>
      </w:r>
    </w:p>
    <w:p w14:paraId="2EB70145" w14:textId="5B81A437" w:rsidR="008770EF" w:rsidRDefault="000F51E1" w:rsidP="000F51E1">
      <w:pPr>
        <w:jc w:val="center"/>
        <w:rPr>
          <w:rFonts w:eastAsiaTheme="minorHAnsi"/>
        </w:rPr>
      </w:pPr>
      <w:r>
        <w:rPr>
          <w:noProof/>
        </w:rPr>
        <w:lastRenderedPageBreak/>
        <w:drawing>
          <wp:inline distT="0" distB="0" distL="0" distR="0" wp14:anchorId="5A051970" wp14:editId="7F0AC702">
            <wp:extent cx="5836920" cy="3503791"/>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5196" cy="3508759"/>
                    </a:xfrm>
                    <a:prstGeom prst="rect">
                      <a:avLst/>
                    </a:prstGeom>
                  </pic:spPr>
                </pic:pic>
              </a:graphicData>
            </a:graphic>
          </wp:inline>
        </w:drawing>
      </w:r>
    </w:p>
    <w:p w14:paraId="1785C200" w14:textId="3FFA056E" w:rsidR="000F51E1" w:rsidRDefault="000F51E1" w:rsidP="000F51E1">
      <w:pPr>
        <w:jc w:val="center"/>
        <w:rPr>
          <w:rFonts w:eastAsiaTheme="minorHAnsi"/>
        </w:rPr>
      </w:pPr>
      <w:r>
        <w:rPr>
          <w:rFonts w:eastAsiaTheme="minorHAnsi"/>
        </w:rPr>
        <w:t>Рисунок 3.</w:t>
      </w:r>
      <w:r w:rsidR="00084BE4">
        <w:rPr>
          <w:rFonts w:eastAsiaTheme="minorHAnsi"/>
          <w:lang w:val="en-US"/>
        </w:rPr>
        <w:t>14</w:t>
      </w:r>
      <w:r>
        <w:rPr>
          <w:rFonts w:eastAsiaTheme="minorHAnsi"/>
        </w:rPr>
        <w:t xml:space="preserve"> – Окно «Анкета: Преподаватель»</w:t>
      </w:r>
    </w:p>
    <w:p w14:paraId="3C63E40C" w14:textId="5F8E5089" w:rsidR="000F51E1" w:rsidRDefault="00F84B28" w:rsidP="000F51E1">
      <w:pPr>
        <w:rPr>
          <w:rFonts w:eastAsiaTheme="minorHAnsi"/>
        </w:rPr>
      </w:pPr>
      <w:r>
        <w:rPr>
          <w:rFonts w:eastAsiaTheme="minorHAnsi"/>
        </w:rPr>
        <w:t>В реализации окна «Анкета: Преподаватель» были использованы следующие компоненты:</w:t>
      </w:r>
    </w:p>
    <w:p w14:paraId="71B478E0" w14:textId="5D7BE456" w:rsidR="00F84B28" w:rsidRDefault="000362A7" w:rsidP="00EB64B1">
      <w:pPr>
        <w:pStyle w:val="a5"/>
        <w:numPr>
          <w:ilvl w:val="0"/>
          <w:numId w:val="13"/>
        </w:numPr>
        <w:rPr>
          <w:rFonts w:eastAsiaTheme="minorHAnsi"/>
        </w:rPr>
      </w:pPr>
      <w:r>
        <w:rPr>
          <w:rFonts w:eastAsiaTheme="minorHAnsi"/>
          <w:lang w:val="en-US"/>
        </w:rPr>
        <w:t>T</w:t>
      </w:r>
      <w:r w:rsidR="00F84B28" w:rsidRPr="00F523C1">
        <w:rPr>
          <w:rFonts w:eastAsiaTheme="minorHAnsi"/>
          <w:lang w:val="en-US"/>
        </w:rPr>
        <w:t>abControl</w:t>
      </w:r>
      <w:r w:rsidR="00F84B28" w:rsidRPr="00F523C1">
        <w:rPr>
          <w:rFonts w:eastAsiaTheme="minorHAnsi"/>
        </w:rPr>
        <w:t xml:space="preserve"> </w:t>
      </w:r>
      <w:r w:rsidR="00F523C1">
        <w:rPr>
          <w:rFonts w:eastAsiaTheme="minorHAnsi"/>
        </w:rPr>
        <w:t>–</w:t>
      </w:r>
      <w:r w:rsidR="00F84B28" w:rsidRPr="00F523C1">
        <w:rPr>
          <w:rFonts w:eastAsiaTheme="minorHAnsi"/>
        </w:rPr>
        <w:t xml:space="preserve"> </w:t>
      </w:r>
      <w:r w:rsidR="00F523C1" w:rsidRPr="00F523C1">
        <w:rPr>
          <w:rFonts w:eastAsiaTheme="minorHAnsi"/>
        </w:rPr>
        <w:t xml:space="preserve">содержит страницы вкладок, которые представлены объектами TabPage, которые </w:t>
      </w:r>
      <w:r w:rsidR="00F523C1">
        <w:rPr>
          <w:rFonts w:eastAsiaTheme="minorHAnsi"/>
        </w:rPr>
        <w:t>добавляются</w:t>
      </w:r>
      <w:r w:rsidR="00F523C1" w:rsidRPr="00F523C1">
        <w:rPr>
          <w:rFonts w:eastAsiaTheme="minorHAnsi"/>
        </w:rPr>
        <w:t xml:space="preserve"> через свойство TabPages. Порядок страниц вкладок в этой коллекции отражает порядок отображения вкладок в элементе управления.</w:t>
      </w:r>
    </w:p>
    <w:p w14:paraId="7C68ACA1" w14:textId="5A7A4078" w:rsidR="000362A7" w:rsidRDefault="000362A7" w:rsidP="000362A7">
      <w:pPr>
        <w:rPr>
          <w:rFonts w:eastAsiaTheme="minorHAnsi"/>
        </w:rPr>
      </w:pPr>
      <w:r>
        <w:rPr>
          <w:rFonts w:eastAsiaTheme="minorHAnsi"/>
        </w:rPr>
        <w:t xml:space="preserve">На каждой </w:t>
      </w:r>
      <w:r>
        <w:rPr>
          <w:rFonts w:eastAsiaTheme="minorHAnsi"/>
          <w:lang w:val="en-US"/>
        </w:rPr>
        <w:t>TabPage</w:t>
      </w:r>
      <w:r>
        <w:rPr>
          <w:rFonts w:eastAsiaTheme="minorHAnsi"/>
        </w:rPr>
        <w:t xml:space="preserve"> данного элемента размещены</w:t>
      </w:r>
      <w:r w:rsidRPr="000362A7">
        <w:rPr>
          <w:rFonts w:eastAsiaTheme="minorHAnsi"/>
        </w:rPr>
        <w:t>:</w:t>
      </w:r>
    </w:p>
    <w:p w14:paraId="1F081F67" w14:textId="09409CFE" w:rsidR="000362A7" w:rsidRDefault="000362A7" w:rsidP="00EB64B1">
      <w:pPr>
        <w:pStyle w:val="a5"/>
        <w:numPr>
          <w:ilvl w:val="0"/>
          <w:numId w:val="13"/>
        </w:numPr>
        <w:rPr>
          <w:rFonts w:eastAsiaTheme="minorHAnsi"/>
        </w:rPr>
      </w:pPr>
      <w:r>
        <w:rPr>
          <w:rFonts w:eastAsiaTheme="minorHAnsi"/>
          <w:lang w:val="en-US"/>
        </w:rPr>
        <w:t>TextBox</w:t>
      </w:r>
      <w:r w:rsidRPr="000362A7">
        <w:rPr>
          <w:rFonts w:eastAsiaTheme="minorHAnsi"/>
        </w:rPr>
        <w:t xml:space="preserve"> </w:t>
      </w:r>
      <w:r>
        <w:rPr>
          <w:rFonts w:eastAsiaTheme="minorHAnsi"/>
        </w:rPr>
        <w:t>–</w:t>
      </w:r>
      <w:r w:rsidRPr="000362A7">
        <w:rPr>
          <w:rFonts w:eastAsiaTheme="minorHAnsi"/>
        </w:rPr>
        <w:t xml:space="preserve"> </w:t>
      </w:r>
      <w:r w:rsidR="00FA2347">
        <w:rPr>
          <w:rFonts w:eastAsiaTheme="minorHAnsi"/>
        </w:rPr>
        <w:t xml:space="preserve">с </w:t>
      </w:r>
      <w:r w:rsidRPr="000362A7">
        <w:rPr>
          <w:rFonts w:eastAsiaTheme="minorHAnsi"/>
        </w:rPr>
        <w:t>помощью</w:t>
      </w:r>
      <w:r>
        <w:rPr>
          <w:rFonts w:eastAsiaTheme="minorHAnsi"/>
        </w:rPr>
        <w:t xml:space="preserve"> данного</w:t>
      </w:r>
      <w:r w:rsidRPr="000362A7">
        <w:rPr>
          <w:rFonts w:eastAsiaTheme="minorHAnsi"/>
        </w:rPr>
        <w:t xml:space="preserve"> элемента управления пользователь может вводить текст в приложении.</w:t>
      </w:r>
      <w:r>
        <w:rPr>
          <w:rFonts w:eastAsiaTheme="minorHAnsi"/>
        </w:rPr>
        <w:t xml:space="preserve"> В данном случае поле используется для поиска и добавления нового преподавателя в таблицу.</w:t>
      </w:r>
    </w:p>
    <w:p w14:paraId="715321B6" w14:textId="2BF90FE4" w:rsidR="000362A7" w:rsidRDefault="00FA2347" w:rsidP="00EB64B1">
      <w:pPr>
        <w:pStyle w:val="a5"/>
        <w:numPr>
          <w:ilvl w:val="0"/>
          <w:numId w:val="13"/>
        </w:numPr>
        <w:rPr>
          <w:rFonts w:eastAsiaTheme="minorHAnsi"/>
        </w:rPr>
      </w:pPr>
      <w:r>
        <w:rPr>
          <w:rFonts w:eastAsiaTheme="minorHAnsi"/>
          <w:lang w:val="en-US"/>
        </w:rPr>
        <w:t>ComboBox</w:t>
      </w:r>
      <w:r w:rsidRPr="00FA2347">
        <w:rPr>
          <w:rFonts w:eastAsiaTheme="minorHAnsi"/>
        </w:rPr>
        <w:t xml:space="preserve"> </w:t>
      </w:r>
      <w:r>
        <w:rPr>
          <w:rFonts w:eastAsiaTheme="minorHAnsi"/>
        </w:rPr>
        <w:t>–</w:t>
      </w:r>
      <w:r w:rsidRPr="00FA2347">
        <w:rPr>
          <w:rFonts w:eastAsiaTheme="minorHAnsi"/>
        </w:rPr>
        <w:t xml:space="preserve"> отображает </w:t>
      </w:r>
      <w:r>
        <w:rPr>
          <w:rFonts w:eastAsiaTheme="minorHAnsi"/>
          <w:lang w:val="en-US"/>
        </w:rPr>
        <w:t>TextBox</w:t>
      </w:r>
      <w:r w:rsidRPr="00FA2347">
        <w:rPr>
          <w:rFonts w:eastAsiaTheme="minorHAnsi"/>
        </w:rPr>
        <w:t xml:space="preserve"> в сочетании с </w:t>
      </w:r>
      <w:r w:rsidRPr="00FA2347">
        <w:rPr>
          <w:rFonts w:eastAsiaTheme="minorHAnsi"/>
          <w:lang w:val="en-US"/>
        </w:rPr>
        <w:t>ListBox</w:t>
      </w:r>
      <w:r w:rsidRPr="00FA2347">
        <w:rPr>
          <w:rFonts w:eastAsiaTheme="minorHAnsi"/>
        </w:rPr>
        <w:t>, что позволяет пользователю выбирать элементы из списка или вводить новое значение.</w:t>
      </w:r>
    </w:p>
    <w:p w14:paraId="0CE355E1" w14:textId="55A21619" w:rsidR="00FA2347" w:rsidRDefault="00FA2347" w:rsidP="00EB64B1">
      <w:pPr>
        <w:pStyle w:val="a5"/>
        <w:numPr>
          <w:ilvl w:val="0"/>
          <w:numId w:val="13"/>
        </w:numPr>
        <w:rPr>
          <w:rFonts w:eastAsiaTheme="minorHAnsi"/>
        </w:rPr>
      </w:pPr>
      <w:r>
        <w:rPr>
          <w:rFonts w:eastAsiaTheme="minorHAnsi"/>
          <w:lang w:val="en-US"/>
        </w:rPr>
        <w:t>Button</w:t>
      </w:r>
      <w:r w:rsidRPr="00FA2347">
        <w:rPr>
          <w:rFonts w:eastAsiaTheme="minorHAnsi"/>
        </w:rPr>
        <w:t xml:space="preserve"> – </w:t>
      </w:r>
      <w:r>
        <w:rPr>
          <w:rFonts w:eastAsiaTheme="minorHAnsi"/>
        </w:rPr>
        <w:t xml:space="preserve">производит некоторое действие, используя код программы, </w:t>
      </w:r>
      <w:r>
        <w:rPr>
          <w:rFonts w:eastAsiaTheme="minorHAnsi"/>
        </w:rPr>
        <w:lastRenderedPageBreak/>
        <w:t>который записан в кнопку</w:t>
      </w:r>
      <w:r w:rsidR="008F1ACF">
        <w:rPr>
          <w:rFonts w:eastAsiaTheme="minorHAnsi"/>
        </w:rPr>
        <w:t>.</w:t>
      </w:r>
    </w:p>
    <w:p w14:paraId="4636A6F5" w14:textId="58D540C3" w:rsidR="008F1ACF" w:rsidRDefault="008F1ACF" w:rsidP="00EB64B1">
      <w:pPr>
        <w:pStyle w:val="a5"/>
        <w:numPr>
          <w:ilvl w:val="0"/>
          <w:numId w:val="13"/>
        </w:numPr>
        <w:rPr>
          <w:rFonts w:eastAsiaTheme="minorHAnsi"/>
        </w:rPr>
      </w:pPr>
      <w:r>
        <w:rPr>
          <w:rFonts w:eastAsiaTheme="minorHAnsi"/>
          <w:lang w:val="en-US"/>
        </w:rPr>
        <w:t>DataGridView</w:t>
      </w:r>
      <w:r w:rsidRPr="006D1001">
        <w:rPr>
          <w:rFonts w:eastAsiaTheme="minorHAnsi"/>
        </w:rPr>
        <w:t xml:space="preserve"> - </w:t>
      </w:r>
      <w:r w:rsidR="006D1001" w:rsidRPr="006D1001">
        <w:rPr>
          <w:rFonts w:eastAsiaTheme="minorHAnsi"/>
        </w:rPr>
        <w:t xml:space="preserve">предоставляет настраиваемую таблицу для отображения данных. Класс </w:t>
      </w:r>
      <w:r w:rsidR="006D1001" w:rsidRPr="006D1001">
        <w:rPr>
          <w:rFonts w:eastAsiaTheme="minorHAnsi"/>
          <w:lang w:val="en-US"/>
        </w:rPr>
        <w:t>DataGridView</w:t>
      </w:r>
      <w:r w:rsidR="006D1001" w:rsidRPr="006D1001">
        <w:rPr>
          <w:rFonts w:eastAsiaTheme="minorHAnsi"/>
        </w:rPr>
        <w:t xml:space="preserve"> позволяет</w:t>
      </w:r>
      <w:r w:rsidR="006D1001">
        <w:rPr>
          <w:rFonts w:eastAsiaTheme="minorHAnsi"/>
        </w:rPr>
        <w:t xml:space="preserve"> отображать списки данных в нескольких строках и не</w:t>
      </w:r>
      <w:r w:rsidR="00053111">
        <w:rPr>
          <w:rFonts w:eastAsiaTheme="minorHAnsi"/>
        </w:rPr>
        <w:t>скольких столбцах</w:t>
      </w:r>
      <w:r w:rsidR="006D1001" w:rsidRPr="006D1001">
        <w:rPr>
          <w:rFonts w:eastAsiaTheme="minorHAnsi"/>
        </w:rPr>
        <w:t>.</w:t>
      </w:r>
    </w:p>
    <w:p w14:paraId="3E13A09E" w14:textId="08226EC8" w:rsidR="008F1ACF" w:rsidRDefault="008F1ACF" w:rsidP="008F1ACF">
      <w:pPr>
        <w:rPr>
          <w:rFonts w:eastAsiaTheme="minorHAnsi"/>
        </w:rPr>
      </w:pPr>
      <w:r>
        <w:rPr>
          <w:rFonts w:eastAsiaTheme="minorHAnsi"/>
        </w:rPr>
        <w:t xml:space="preserve">В </w:t>
      </w:r>
      <w:r>
        <w:rPr>
          <w:rFonts w:eastAsiaTheme="minorHAnsi"/>
          <w:lang w:val="en-US"/>
        </w:rPr>
        <w:t>TabPage</w:t>
      </w:r>
      <w:r>
        <w:rPr>
          <w:rFonts w:eastAsiaTheme="minorHAnsi"/>
        </w:rPr>
        <w:t>1, которая называется «Редактировать список преподавателей» пользователю предоставляется возможность поиска по имени преподавателя, по кафедре, в которой он состоит, а так же добавление</w:t>
      </w:r>
      <w:r w:rsidR="006D1001">
        <w:rPr>
          <w:rFonts w:eastAsiaTheme="minorHAnsi"/>
        </w:rPr>
        <w:t xml:space="preserve"> в базу данных</w:t>
      </w:r>
      <w:r>
        <w:rPr>
          <w:rFonts w:eastAsiaTheme="minorHAnsi"/>
        </w:rPr>
        <w:t xml:space="preserve">, изменение и удаление выбранного в </w:t>
      </w:r>
      <w:r w:rsidR="006D1001">
        <w:rPr>
          <w:rFonts w:eastAsiaTheme="minorHAnsi"/>
          <w:lang w:val="en-US"/>
        </w:rPr>
        <w:t>DataGridView</w:t>
      </w:r>
      <w:r>
        <w:rPr>
          <w:rFonts w:eastAsiaTheme="minorHAnsi"/>
        </w:rPr>
        <w:t xml:space="preserve"> преподавателя в баз</w:t>
      </w:r>
      <w:r w:rsidR="006D1001">
        <w:rPr>
          <w:rFonts w:eastAsiaTheme="minorHAnsi"/>
        </w:rPr>
        <w:t>е</w:t>
      </w:r>
      <w:r>
        <w:rPr>
          <w:rFonts w:eastAsiaTheme="minorHAnsi"/>
        </w:rPr>
        <w:t xml:space="preserve"> данных. При запуске данного окна происходит </w:t>
      </w:r>
    </w:p>
    <w:p w14:paraId="2C009E63" w14:textId="4160A667" w:rsidR="00053111" w:rsidRDefault="00053111" w:rsidP="008F1ACF">
      <w:pPr>
        <w:rPr>
          <w:rFonts w:eastAsiaTheme="minorHAnsi"/>
        </w:rPr>
      </w:pPr>
      <w:r>
        <w:rPr>
          <w:rFonts w:eastAsiaTheme="minorHAnsi"/>
        </w:rPr>
        <w:t xml:space="preserve">Рассмотрим методы поиска, добавления в таблицу, изменение значений таблицы, удаление данных, а так же метод обновления </w:t>
      </w:r>
      <w:r>
        <w:rPr>
          <w:rFonts w:eastAsiaTheme="minorHAnsi"/>
          <w:lang w:val="en-US"/>
        </w:rPr>
        <w:t>DataGridView</w:t>
      </w:r>
      <w:r>
        <w:rPr>
          <w:rFonts w:eastAsiaTheme="minorHAnsi"/>
        </w:rPr>
        <w:t xml:space="preserve">, которые были созданы для данной </w:t>
      </w:r>
      <w:r>
        <w:rPr>
          <w:rFonts w:eastAsiaTheme="minorHAnsi"/>
          <w:lang w:val="en-US"/>
        </w:rPr>
        <w:t>TabPage</w:t>
      </w:r>
      <w:r>
        <w:rPr>
          <w:rFonts w:eastAsiaTheme="minorHAnsi"/>
        </w:rPr>
        <w:t>.</w:t>
      </w:r>
    </w:p>
    <w:p w14:paraId="33DC8C19" w14:textId="46575297" w:rsidR="00053111" w:rsidRDefault="00723293" w:rsidP="008F1ACF">
      <w:pPr>
        <w:rPr>
          <w:rFonts w:eastAsiaTheme="minorHAnsi"/>
        </w:rPr>
      </w:pPr>
      <w:r>
        <w:rPr>
          <w:rFonts w:eastAsiaTheme="minorHAnsi"/>
        </w:rPr>
        <w:t xml:space="preserve">Для поиска нужных строк в </w:t>
      </w:r>
      <w:r>
        <w:rPr>
          <w:rFonts w:eastAsiaTheme="minorHAnsi"/>
          <w:lang w:val="en-US"/>
        </w:rPr>
        <w:t>DataGridView</w:t>
      </w:r>
      <w:r>
        <w:rPr>
          <w:rFonts w:eastAsiaTheme="minorHAnsi"/>
        </w:rPr>
        <w:t xml:space="preserve"> используется метод под названием </w:t>
      </w:r>
      <w:r>
        <w:rPr>
          <w:rFonts w:eastAsiaTheme="minorHAnsi"/>
          <w:lang w:val="en-US"/>
        </w:rPr>
        <w:t>UpdateTeacherListDataGridView</w:t>
      </w:r>
      <w:r>
        <w:rPr>
          <w:rFonts w:eastAsiaTheme="minorHAnsi"/>
        </w:rPr>
        <w:t>, так же данный метод полностью обновляет значения, которые изображены в таблице. Синтаксис данного метода объяснён ниже:</w:t>
      </w:r>
    </w:p>
    <w:p w14:paraId="42001095" w14:textId="6C43C3B1" w:rsidR="0092449D" w:rsidRPr="009609EA" w:rsidRDefault="00D17FA2" w:rsidP="00D17FA2">
      <w:pPr>
        <w:widowControl/>
        <w:adjustRightInd w:val="0"/>
        <w:spacing w:before="0" w:after="0" w:line="240" w:lineRule="auto"/>
        <w:jc w:val="left"/>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0092449D" w:rsidRPr="0092449D">
        <w:rPr>
          <w:rFonts w:ascii="Consolas" w:eastAsiaTheme="minorHAnsi" w:hAnsi="Consolas" w:cs="Consolas"/>
          <w:color w:val="0000FF"/>
          <w:sz w:val="19"/>
          <w:szCs w:val="19"/>
          <w:lang w:val="en-US"/>
        </w:rPr>
        <w:t>private</w:t>
      </w:r>
      <w:r w:rsidR="0092449D" w:rsidRPr="009609EA">
        <w:rPr>
          <w:rFonts w:ascii="Consolas" w:eastAsiaTheme="minorHAnsi" w:hAnsi="Consolas" w:cs="Consolas"/>
          <w:color w:val="000000"/>
          <w:sz w:val="19"/>
          <w:szCs w:val="19"/>
        </w:rPr>
        <w:t xml:space="preserve"> </w:t>
      </w:r>
      <w:r w:rsidR="0092449D" w:rsidRPr="0092449D">
        <w:rPr>
          <w:rFonts w:ascii="Consolas" w:eastAsiaTheme="minorHAnsi" w:hAnsi="Consolas" w:cs="Consolas"/>
          <w:color w:val="0000FF"/>
          <w:sz w:val="19"/>
          <w:szCs w:val="19"/>
          <w:lang w:val="en-US"/>
        </w:rPr>
        <w:t>void</w:t>
      </w:r>
      <w:r w:rsidR="0092449D" w:rsidRPr="009609EA">
        <w:rPr>
          <w:rFonts w:ascii="Consolas" w:eastAsiaTheme="minorHAnsi" w:hAnsi="Consolas" w:cs="Consolas"/>
          <w:color w:val="000000"/>
          <w:sz w:val="19"/>
          <w:szCs w:val="19"/>
        </w:rPr>
        <w:t xml:space="preserve"> </w:t>
      </w:r>
      <w:r w:rsidR="0092449D" w:rsidRPr="0092449D">
        <w:rPr>
          <w:rFonts w:ascii="Consolas" w:eastAsiaTheme="minorHAnsi" w:hAnsi="Consolas" w:cs="Consolas"/>
          <w:color w:val="000000"/>
          <w:sz w:val="19"/>
          <w:szCs w:val="19"/>
          <w:lang w:val="en-US"/>
        </w:rPr>
        <w:t>UpdateTeacherListDataGridView</w:t>
      </w:r>
      <w:r w:rsidR="0092449D" w:rsidRPr="009609EA">
        <w:rPr>
          <w:rFonts w:ascii="Consolas" w:eastAsiaTheme="minorHAnsi" w:hAnsi="Consolas" w:cs="Consolas"/>
          <w:color w:val="000000"/>
          <w:sz w:val="19"/>
          <w:szCs w:val="19"/>
        </w:rPr>
        <w:t>()</w:t>
      </w:r>
    </w:p>
    <w:p w14:paraId="1788E8EA" w14:textId="77777777" w:rsidR="0092449D" w:rsidRPr="009609EA"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p>
    <w:p w14:paraId="7A5C291A" w14:textId="77777777" w:rsidR="0092449D" w:rsidRPr="009609EA"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609EA">
        <w:rPr>
          <w:rFonts w:ascii="Consolas" w:eastAsiaTheme="minorHAnsi" w:hAnsi="Consolas" w:cs="Consolas"/>
          <w:color w:val="000000"/>
          <w:sz w:val="19"/>
          <w:szCs w:val="19"/>
        </w:rPr>
        <w:t xml:space="preserve">            </w:t>
      </w:r>
      <w:r w:rsidRPr="009609EA">
        <w:rPr>
          <w:rFonts w:ascii="Consolas" w:eastAsiaTheme="minorHAnsi" w:hAnsi="Consolas" w:cs="Consolas"/>
          <w:color w:val="008000"/>
          <w:sz w:val="19"/>
          <w:szCs w:val="19"/>
        </w:rPr>
        <w:t>//</w:t>
      </w:r>
      <w:r>
        <w:rPr>
          <w:rFonts w:ascii="Consolas" w:eastAsiaTheme="minorHAnsi" w:hAnsi="Consolas" w:cs="Consolas"/>
          <w:color w:val="008000"/>
          <w:sz w:val="19"/>
          <w:szCs w:val="19"/>
        </w:rPr>
        <w:t>Очистка</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строк</w:t>
      </w:r>
      <w:r w:rsidRPr="009609EA">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в</w:t>
      </w:r>
      <w:r w:rsidRPr="009609EA">
        <w:rPr>
          <w:rFonts w:ascii="Consolas" w:eastAsiaTheme="minorHAnsi" w:hAnsi="Consolas" w:cs="Consolas"/>
          <w:color w:val="008000"/>
          <w:sz w:val="19"/>
          <w:szCs w:val="19"/>
        </w:rPr>
        <w:t xml:space="preserve"> </w:t>
      </w:r>
      <w:r w:rsidRPr="0092449D">
        <w:rPr>
          <w:rFonts w:ascii="Consolas" w:eastAsiaTheme="minorHAnsi" w:hAnsi="Consolas" w:cs="Consolas"/>
          <w:color w:val="008000"/>
          <w:sz w:val="19"/>
          <w:szCs w:val="19"/>
          <w:lang w:val="en-US"/>
        </w:rPr>
        <w:t>DataGridView</w:t>
      </w:r>
    </w:p>
    <w:p w14:paraId="3CA1D151" w14:textId="515BF7AE"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609EA">
        <w:rPr>
          <w:rFonts w:ascii="Consolas" w:eastAsiaTheme="minorHAnsi" w:hAnsi="Consolas" w:cs="Consolas"/>
          <w:color w:val="000000"/>
          <w:sz w:val="19"/>
          <w:szCs w:val="19"/>
        </w:rPr>
        <w:t xml:space="preserve">            </w:t>
      </w:r>
      <w:r w:rsidRPr="0092449D">
        <w:rPr>
          <w:rFonts w:ascii="Consolas" w:eastAsiaTheme="minorHAnsi" w:hAnsi="Consolas" w:cs="Consolas"/>
          <w:color w:val="000000"/>
          <w:sz w:val="19"/>
          <w:szCs w:val="19"/>
          <w:lang w:val="en-US"/>
        </w:rPr>
        <w:t>TeacherListDataGridView.Rows.Clear();</w:t>
      </w:r>
    </w:p>
    <w:p w14:paraId="5039A115"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26E7E878"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Открытие</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соединения</w:t>
      </w:r>
    </w:p>
    <w:p w14:paraId="29CE077B" w14:textId="4DE5786C"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MySqlConnection connection = MySql.OpenConnection();</w:t>
      </w:r>
    </w:p>
    <w:p w14:paraId="7749A03F"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001C2E3"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//Создание команды с командной строкой MySql</w:t>
      </w:r>
    </w:p>
    <w:p w14:paraId="3E9E6A10"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92449D">
        <w:rPr>
          <w:rFonts w:ascii="Consolas" w:eastAsiaTheme="minorHAnsi" w:hAnsi="Consolas" w:cs="Consolas"/>
          <w:color w:val="000000"/>
          <w:sz w:val="19"/>
          <w:szCs w:val="19"/>
          <w:lang w:val="en-US"/>
        </w:rPr>
        <w:t xml:space="preserve">MySqlCommand command = </w:t>
      </w:r>
      <w:r w:rsidRPr="0092449D">
        <w:rPr>
          <w:rFonts w:ascii="Consolas" w:eastAsiaTheme="minorHAnsi" w:hAnsi="Consolas" w:cs="Consolas"/>
          <w:color w:val="0000FF"/>
          <w:sz w:val="19"/>
          <w:szCs w:val="19"/>
          <w:lang w:val="en-US"/>
        </w:rPr>
        <w:t>new</w:t>
      </w:r>
      <w:r w:rsidRPr="0092449D">
        <w:rPr>
          <w:rFonts w:ascii="Consolas" w:eastAsiaTheme="minorHAnsi" w:hAnsi="Consolas" w:cs="Consolas"/>
          <w:color w:val="000000"/>
          <w:sz w:val="19"/>
          <w:szCs w:val="19"/>
          <w:lang w:val="en-US"/>
        </w:rPr>
        <w:t xml:space="preserve"> MySqlCommand(</w:t>
      </w:r>
      <w:r w:rsidRPr="0092449D">
        <w:rPr>
          <w:rFonts w:ascii="Consolas" w:eastAsiaTheme="minorHAnsi" w:hAnsi="Consolas" w:cs="Consolas"/>
          <w:color w:val="A31515"/>
          <w:sz w:val="19"/>
          <w:szCs w:val="19"/>
          <w:lang w:val="en-US"/>
        </w:rPr>
        <w:t>"SELECT "</w:t>
      </w:r>
      <w:r w:rsidRPr="0092449D">
        <w:rPr>
          <w:rFonts w:ascii="Consolas" w:eastAsiaTheme="minorHAnsi" w:hAnsi="Consolas" w:cs="Consolas"/>
          <w:color w:val="000000"/>
          <w:sz w:val="19"/>
          <w:szCs w:val="19"/>
          <w:lang w:val="en-US"/>
        </w:rPr>
        <w:t xml:space="preserve"> +</w:t>
      </w:r>
    </w:p>
    <w:p w14:paraId="5E57BB5B"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"`TeacherName`,`DepartmentName` FROM `departments`"</w:t>
      </w:r>
      <w:r w:rsidRPr="0092449D">
        <w:rPr>
          <w:rFonts w:ascii="Consolas" w:eastAsiaTheme="minorHAnsi" w:hAnsi="Consolas" w:cs="Consolas"/>
          <w:color w:val="000000"/>
          <w:sz w:val="19"/>
          <w:szCs w:val="19"/>
          <w:lang w:val="en-US"/>
        </w:rPr>
        <w:t xml:space="preserve"> +</w:t>
      </w:r>
    </w:p>
    <w:p w14:paraId="66BB8033"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",`teacher` WHERE departments.Id = teacher."</w:t>
      </w:r>
      <w:r w:rsidRPr="0092449D">
        <w:rPr>
          <w:rFonts w:ascii="Consolas" w:eastAsiaTheme="minorHAnsi" w:hAnsi="Consolas" w:cs="Consolas"/>
          <w:color w:val="000000"/>
          <w:sz w:val="19"/>
          <w:szCs w:val="19"/>
          <w:lang w:val="en-US"/>
        </w:rPr>
        <w:t xml:space="preserve"> +</w:t>
      </w:r>
    </w:p>
    <w:p w14:paraId="4232252E"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"Department_Id AND `TeacherName` LIKE '%"</w:t>
      </w:r>
      <w:r w:rsidRPr="0092449D">
        <w:rPr>
          <w:rFonts w:ascii="Consolas" w:eastAsiaTheme="minorHAnsi" w:hAnsi="Consolas" w:cs="Consolas"/>
          <w:color w:val="000000"/>
          <w:sz w:val="19"/>
          <w:szCs w:val="19"/>
          <w:lang w:val="en-US"/>
        </w:rPr>
        <w:t xml:space="preserve"> + </w:t>
      </w:r>
    </w:p>
    <w:p w14:paraId="18C92AD5"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searchTextBox1.Text + </w:t>
      </w:r>
      <w:r w:rsidRPr="0092449D">
        <w:rPr>
          <w:rFonts w:ascii="Consolas" w:eastAsiaTheme="minorHAnsi" w:hAnsi="Consolas" w:cs="Consolas"/>
          <w:color w:val="A31515"/>
          <w:sz w:val="19"/>
          <w:szCs w:val="19"/>
          <w:lang w:val="en-US"/>
        </w:rPr>
        <w:t>"%' AND `DepartmentName` "</w:t>
      </w:r>
      <w:r w:rsidRPr="0092449D">
        <w:rPr>
          <w:rFonts w:ascii="Consolas" w:eastAsiaTheme="minorHAnsi" w:hAnsi="Consolas" w:cs="Consolas"/>
          <w:color w:val="000000"/>
          <w:sz w:val="19"/>
          <w:szCs w:val="19"/>
          <w:lang w:val="en-US"/>
        </w:rPr>
        <w:t xml:space="preserve"> +</w:t>
      </w:r>
    </w:p>
    <w:p w14:paraId="787CEE0A" w14:textId="5E9588FF"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A31515"/>
          <w:sz w:val="19"/>
          <w:szCs w:val="19"/>
          <w:lang w:val="en-US"/>
        </w:rPr>
        <w:t>"LIKE '%"</w:t>
      </w:r>
      <w:r w:rsidRPr="0092449D">
        <w:rPr>
          <w:rFonts w:ascii="Consolas" w:eastAsiaTheme="minorHAnsi" w:hAnsi="Consolas" w:cs="Consolas"/>
          <w:color w:val="000000"/>
          <w:sz w:val="19"/>
          <w:szCs w:val="19"/>
          <w:lang w:val="en-US"/>
        </w:rPr>
        <w:t xml:space="preserve"> + searchComboBox1.Text + </w:t>
      </w:r>
      <w:r w:rsidRPr="0092449D">
        <w:rPr>
          <w:rFonts w:ascii="Consolas" w:eastAsiaTheme="minorHAnsi" w:hAnsi="Consolas" w:cs="Consolas"/>
          <w:color w:val="A31515"/>
          <w:sz w:val="19"/>
          <w:szCs w:val="19"/>
          <w:lang w:val="en-US"/>
        </w:rPr>
        <w:t>"%'"</w:t>
      </w:r>
      <w:r w:rsidRPr="0092449D">
        <w:rPr>
          <w:rFonts w:ascii="Consolas" w:eastAsiaTheme="minorHAnsi" w:hAnsi="Consolas" w:cs="Consolas"/>
          <w:color w:val="000000"/>
          <w:sz w:val="19"/>
          <w:szCs w:val="19"/>
          <w:lang w:val="en-US"/>
        </w:rPr>
        <w:t>, connection);</w:t>
      </w:r>
    </w:p>
    <w:p w14:paraId="29B57F12"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BC4EC77"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sidRPr="0092449D">
        <w:rPr>
          <w:rFonts w:ascii="Consolas" w:eastAsiaTheme="minorHAnsi" w:hAnsi="Consolas" w:cs="Consolas"/>
          <w:color w:val="000000"/>
          <w:sz w:val="19"/>
          <w:szCs w:val="19"/>
          <w:lang w:val="en-US"/>
        </w:rPr>
        <w:t xml:space="preserve">            </w:t>
      </w:r>
      <w:r>
        <w:rPr>
          <w:rFonts w:ascii="Consolas" w:eastAsiaTheme="minorHAnsi" w:hAnsi="Consolas" w:cs="Consolas"/>
          <w:color w:val="008000"/>
          <w:sz w:val="19"/>
          <w:szCs w:val="19"/>
        </w:rPr>
        <w:t>//Создать Data Reader и выполнить команду чтения</w:t>
      </w:r>
    </w:p>
    <w:p w14:paraId="7CB094BA" w14:textId="32D8A69D"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MySqlDataReader reader = command.ExecuteReader();</w:t>
      </w:r>
    </w:p>
    <w:p w14:paraId="3C7C9D0B"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p>
    <w:p w14:paraId="1D469B62" w14:textId="7777777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//Прочитать данные и записать их в DataGridView построчно</w:t>
      </w:r>
    </w:p>
    <w:p w14:paraId="38C3C329"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rPr>
        <w:t xml:space="preserve">            </w:t>
      </w:r>
      <w:r w:rsidRPr="0092449D">
        <w:rPr>
          <w:rFonts w:ascii="Consolas" w:eastAsiaTheme="minorHAnsi" w:hAnsi="Consolas" w:cs="Consolas"/>
          <w:color w:val="0000FF"/>
          <w:sz w:val="19"/>
          <w:szCs w:val="19"/>
          <w:lang w:val="en-US"/>
        </w:rPr>
        <w:t>while</w:t>
      </w:r>
      <w:r w:rsidRPr="0092449D">
        <w:rPr>
          <w:rFonts w:ascii="Consolas" w:eastAsiaTheme="minorHAnsi" w:hAnsi="Consolas" w:cs="Consolas"/>
          <w:color w:val="000000"/>
          <w:sz w:val="19"/>
          <w:szCs w:val="19"/>
          <w:lang w:val="en-US"/>
        </w:rPr>
        <w:t xml:space="preserve"> (reader.Read())</w:t>
      </w:r>
    </w:p>
    <w:p w14:paraId="4922DD73"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599671A6"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lastRenderedPageBreak/>
        <w:t xml:space="preserve">                MySql.TeacherListReadSingleRow(TeacherListDataGridView</w:t>
      </w:r>
    </w:p>
    <w:p w14:paraId="7B92C438"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,reader);</w:t>
      </w:r>
    </w:p>
    <w:p w14:paraId="487E8D28" w14:textId="13A177D4"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p>
    <w:p w14:paraId="347EC8C6"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39FA1844"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Data Reader</w:t>
      </w:r>
    </w:p>
    <w:p w14:paraId="4A81AF49" w14:textId="7EE915B7" w:rsid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reader.Close();</w:t>
      </w:r>
    </w:p>
    <w:p w14:paraId="4EF2F9C0"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p>
    <w:p w14:paraId="6C2E6167"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w:t>
      </w:r>
      <w:r w:rsidRPr="0092449D">
        <w:rPr>
          <w:rFonts w:ascii="Consolas" w:eastAsiaTheme="minorHAnsi" w:hAnsi="Consolas" w:cs="Consolas"/>
          <w:color w:val="008000"/>
          <w:sz w:val="19"/>
          <w:szCs w:val="19"/>
          <w:lang w:val="en-US"/>
        </w:rPr>
        <w:t>//</w:t>
      </w:r>
      <w:r>
        <w:rPr>
          <w:rFonts w:ascii="Consolas" w:eastAsiaTheme="minorHAnsi" w:hAnsi="Consolas" w:cs="Consolas"/>
          <w:color w:val="008000"/>
          <w:sz w:val="19"/>
          <w:szCs w:val="19"/>
        </w:rPr>
        <w:t>Закрыть</w:t>
      </w:r>
      <w:r w:rsidRPr="0092449D">
        <w:rPr>
          <w:rFonts w:ascii="Consolas" w:eastAsiaTheme="minorHAnsi" w:hAnsi="Consolas" w:cs="Consolas"/>
          <w:color w:val="008000"/>
          <w:sz w:val="19"/>
          <w:szCs w:val="19"/>
          <w:lang w:val="en-US"/>
        </w:rPr>
        <w:t xml:space="preserve"> </w:t>
      </w:r>
      <w:r>
        <w:rPr>
          <w:rFonts w:ascii="Consolas" w:eastAsiaTheme="minorHAnsi" w:hAnsi="Consolas" w:cs="Consolas"/>
          <w:color w:val="008000"/>
          <w:sz w:val="19"/>
          <w:szCs w:val="19"/>
        </w:rPr>
        <w:t>соединение</w:t>
      </w:r>
    </w:p>
    <w:p w14:paraId="4A5B9D1C" w14:textId="77777777" w:rsidR="0092449D" w:rsidRPr="0092449D" w:rsidRDefault="0092449D" w:rsidP="0092449D">
      <w:pPr>
        <w:widowControl/>
        <w:adjustRightInd w:val="0"/>
        <w:spacing w:before="0" w:after="0" w:line="240" w:lineRule="auto"/>
        <w:ind w:firstLine="0"/>
        <w:jc w:val="left"/>
        <w:rPr>
          <w:rFonts w:ascii="Consolas" w:eastAsiaTheme="minorHAnsi" w:hAnsi="Consolas" w:cs="Consolas"/>
          <w:color w:val="000000"/>
          <w:sz w:val="19"/>
          <w:szCs w:val="19"/>
          <w:lang w:val="en-US"/>
        </w:rPr>
      </w:pPr>
      <w:r w:rsidRPr="0092449D">
        <w:rPr>
          <w:rFonts w:ascii="Consolas" w:eastAsiaTheme="minorHAnsi" w:hAnsi="Consolas" w:cs="Consolas"/>
          <w:color w:val="000000"/>
          <w:sz w:val="19"/>
          <w:szCs w:val="19"/>
          <w:lang w:val="en-US"/>
        </w:rPr>
        <w:t xml:space="preserve">            MySql.CloseConnection(connection);</w:t>
      </w:r>
    </w:p>
    <w:p w14:paraId="26B5E83B" w14:textId="74D06B9E" w:rsidR="00723293" w:rsidRPr="00723293" w:rsidRDefault="0092449D" w:rsidP="0092449D">
      <w:pPr>
        <w:rPr>
          <w:rFonts w:eastAsiaTheme="minorHAnsi"/>
        </w:rPr>
      </w:pPr>
      <w:r w:rsidRPr="00D17FA2">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14:paraId="466167E4" w14:textId="36BA9D81" w:rsidR="00CF3DCE" w:rsidRPr="00553055" w:rsidRDefault="00D17FA2" w:rsidP="00CF3DCE">
      <w:pPr>
        <w:pStyle w:val="a3"/>
      </w:pPr>
      <w:r>
        <w:t xml:space="preserve">В командной строке </w:t>
      </w:r>
      <w:r>
        <w:rPr>
          <w:lang w:val="en-US"/>
        </w:rPr>
        <w:t>MySql</w:t>
      </w:r>
      <w:r>
        <w:t xml:space="preserve"> можно увидеть, что в строку так же добавляются переменные </w:t>
      </w:r>
      <w:r>
        <w:rPr>
          <w:lang w:val="en-US"/>
        </w:rPr>
        <w:t>searchTextBox</w:t>
      </w:r>
      <w:r w:rsidRPr="00D17FA2">
        <w:t>1.</w:t>
      </w:r>
      <w:r>
        <w:rPr>
          <w:lang w:val="en-US"/>
        </w:rPr>
        <w:t>Text</w:t>
      </w:r>
      <w:r>
        <w:t xml:space="preserve"> и </w:t>
      </w:r>
      <w:r>
        <w:rPr>
          <w:lang w:val="en-US"/>
        </w:rPr>
        <w:t>searchComboBox</w:t>
      </w:r>
      <w:r w:rsidRPr="00D17FA2">
        <w:t>1.</w:t>
      </w:r>
      <w:r>
        <w:rPr>
          <w:lang w:val="en-US"/>
        </w:rPr>
        <w:t>Text</w:t>
      </w:r>
      <w:r>
        <w:t xml:space="preserve">. С помощью данных переменных из базы данных выбираются строки, в которых </w:t>
      </w:r>
      <w:r>
        <w:rPr>
          <w:lang w:val="en-US"/>
        </w:rPr>
        <w:t>TeacherName</w:t>
      </w:r>
      <w:r w:rsidRPr="00D17FA2">
        <w:t xml:space="preserve"> </w:t>
      </w:r>
      <w:r>
        <w:t xml:space="preserve">имеет что-то общее с данными, введёнными в </w:t>
      </w:r>
      <w:r>
        <w:rPr>
          <w:lang w:val="en-US"/>
        </w:rPr>
        <w:t>searchTextBox</w:t>
      </w:r>
      <w:r w:rsidRPr="00D17FA2">
        <w:t>1</w:t>
      </w:r>
      <w:r w:rsidR="00CF3DCE">
        <w:t xml:space="preserve">, а так же, строки, в которых </w:t>
      </w:r>
      <w:r w:rsidR="00CF3DCE">
        <w:rPr>
          <w:lang w:val="en-US"/>
        </w:rPr>
        <w:t>DepartmentName</w:t>
      </w:r>
      <w:r w:rsidR="00CF3DCE">
        <w:t xml:space="preserve"> равно данным из </w:t>
      </w:r>
      <w:r w:rsidR="00CF3DCE">
        <w:rPr>
          <w:lang w:val="en-US"/>
        </w:rPr>
        <w:t>searchComboBox</w:t>
      </w:r>
      <w:r w:rsidR="00CF3DCE" w:rsidRPr="00CF3DCE">
        <w:t>1</w:t>
      </w:r>
      <w:r w:rsidR="00CF3DCE">
        <w:t xml:space="preserve">. </w:t>
      </w:r>
      <w:r w:rsidR="00CF3DCE">
        <w:rPr>
          <w:lang w:val="en-US"/>
        </w:rPr>
        <w:t>SearchTextBox</w:t>
      </w:r>
      <w:r w:rsidR="00CF3DCE" w:rsidRPr="00D17FA2">
        <w:t>1</w:t>
      </w:r>
      <w:r w:rsidR="00CF3DCE" w:rsidRPr="00CF3DCE">
        <w:t xml:space="preserve"> </w:t>
      </w:r>
      <w:r w:rsidR="00CF3DCE">
        <w:t xml:space="preserve">и </w:t>
      </w:r>
      <w:r w:rsidR="00CF3DCE">
        <w:rPr>
          <w:lang w:val="en-US"/>
        </w:rPr>
        <w:t>searchComboBox</w:t>
      </w:r>
      <w:r w:rsidR="00CF3DCE" w:rsidRPr="00CF3DCE">
        <w:t>1</w:t>
      </w:r>
      <w:r w:rsidR="00CF3DCE">
        <w:t xml:space="preserve"> выделены на рисунке 3.</w:t>
      </w:r>
      <w:r w:rsidR="00084BE4">
        <w:rPr>
          <w:lang w:val="en-US"/>
        </w:rPr>
        <w:t>15</w:t>
      </w:r>
    </w:p>
    <w:p w14:paraId="1F717C96" w14:textId="5D7D08FB" w:rsidR="00CF3DCE" w:rsidRDefault="00CF3DCE" w:rsidP="00CF3DCE">
      <w:pPr>
        <w:pStyle w:val="a3"/>
        <w:jc w:val="center"/>
        <w:rPr>
          <w:lang w:val="en-US"/>
        </w:rPr>
      </w:pPr>
      <w:r>
        <w:rPr>
          <w:noProof/>
        </w:rPr>
        <w:drawing>
          <wp:inline distT="0" distB="0" distL="0" distR="0" wp14:anchorId="69A438A6" wp14:editId="738C03DC">
            <wp:extent cx="5427345" cy="3283511"/>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4369" cy="3287761"/>
                    </a:xfrm>
                    <a:prstGeom prst="rect">
                      <a:avLst/>
                    </a:prstGeom>
                  </pic:spPr>
                </pic:pic>
              </a:graphicData>
            </a:graphic>
          </wp:inline>
        </w:drawing>
      </w:r>
    </w:p>
    <w:p w14:paraId="1C4ADBC5" w14:textId="6C901CF2" w:rsidR="00CF3DCE" w:rsidRPr="00CF3DCE" w:rsidRDefault="00CF3DCE" w:rsidP="00CF3DCE">
      <w:pPr>
        <w:jc w:val="center"/>
        <w:rPr>
          <w:rFonts w:eastAsiaTheme="minorHAnsi"/>
        </w:rPr>
      </w:pPr>
      <w:r>
        <w:rPr>
          <w:rFonts w:eastAsiaTheme="minorHAnsi"/>
        </w:rPr>
        <w:t>Рисунок 3.</w:t>
      </w:r>
      <w:r w:rsidR="00084BE4" w:rsidRPr="00084BE4">
        <w:rPr>
          <w:rFonts w:eastAsiaTheme="minorHAnsi"/>
        </w:rPr>
        <w:t>15</w:t>
      </w:r>
      <w:r>
        <w:rPr>
          <w:rFonts w:eastAsiaTheme="minorHAnsi"/>
        </w:rPr>
        <w:t xml:space="preserve"> – Окно «Анкета: Преподаватель» с выделенными </w:t>
      </w:r>
      <w:r>
        <w:rPr>
          <w:lang w:val="en-US"/>
        </w:rPr>
        <w:t>searchTextBox</w:t>
      </w:r>
      <w:r w:rsidRPr="00D17FA2">
        <w:t>1</w:t>
      </w:r>
      <w:r w:rsidRPr="00CF3DCE">
        <w:t xml:space="preserve"> </w:t>
      </w:r>
      <w:r>
        <w:t xml:space="preserve">и </w:t>
      </w:r>
      <w:r>
        <w:rPr>
          <w:lang w:val="en-US"/>
        </w:rPr>
        <w:t>searchComboBox</w:t>
      </w:r>
      <w:r w:rsidRPr="00CF3DCE">
        <w:t>1</w:t>
      </w:r>
    </w:p>
    <w:p w14:paraId="20CE5AFB" w14:textId="77777777" w:rsidR="00CF3DCE" w:rsidRPr="00CF3DCE" w:rsidRDefault="00CF3DCE" w:rsidP="00CF3DCE">
      <w:pPr>
        <w:pStyle w:val="a3"/>
        <w:jc w:val="center"/>
      </w:pPr>
    </w:p>
    <w:p w14:paraId="28796C03" w14:textId="77777777" w:rsidR="00F92C20" w:rsidRPr="00FA2347" w:rsidRDefault="00F92C20" w:rsidP="004B5858"/>
    <w:p w14:paraId="099632D2" w14:textId="77777777" w:rsidR="00AA5E57" w:rsidRPr="00FA2347" w:rsidRDefault="00AA5E57">
      <w:pPr>
        <w:spacing w:before="0" w:after="0" w:line="240" w:lineRule="auto"/>
        <w:ind w:firstLine="0"/>
        <w:jc w:val="left"/>
        <w:rPr>
          <w:b/>
          <w:bCs/>
          <w:szCs w:val="28"/>
        </w:rPr>
      </w:pPr>
      <w:r w:rsidRPr="00FA2347">
        <w:lastRenderedPageBreak/>
        <w:br w:type="page"/>
      </w:r>
    </w:p>
    <w:p w14:paraId="44677264" w14:textId="77777777" w:rsidR="00067C91" w:rsidRDefault="0032697D" w:rsidP="00D26283">
      <w:pPr>
        <w:pStyle w:val="1"/>
        <w:ind w:left="0"/>
        <w:jc w:val="center"/>
      </w:pPr>
      <w:bookmarkStart w:id="23" w:name="_Toc106710940"/>
      <w:r>
        <w:lastRenderedPageBreak/>
        <w:t>4</w:t>
      </w:r>
      <w:r>
        <w:rPr>
          <w:spacing w:val="-2"/>
        </w:rPr>
        <w:t xml:space="preserve"> </w:t>
      </w:r>
      <w:r>
        <w:t>Заключение</w:t>
      </w:r>
      <w:bookmarkEnd w:id="23"/>
    </w:p>
    <w:p w14:paraId="050681A2" w14:textId="77777777" w:rsidR="005C1008" w:rsidRDefault="005C1008" w:rsidP="006138F5"/>
    <w:p w14:paraId="22FFF096" w14:textId="463BF3D8" w:rsidR="00506656" w:rsidRDefault="00506656" w:rsidP="006138F5">
      <w:pPr>
        <w:sectPr w:rsidR="00506656" w:rsidSect="00630978">
          <w:pgSz w:w="12240" w:h="15840"/>
          <w:pgMar w:top="1134" w:right="567" w:bottom="1134" w:left="1701" w:header="731" w:footer="0" w:gutter="0"/>
          <w:cols w:space="720"/>
        </w:sectPr>
      </w:pPr>
    </w:p>
    <w:p w14:paraId="4FBD7AD1" w14:textId="77777777" w:rsidR="00021F71" w:rsidRDefault="0032697D" w:rsidP="00D26283">
      <w:pPr>
        <w:pStyle w:val="1"/>
        <w:ind w:left="2528"/>
      </w:pPr>
      <w:bookmarkStart w:id="24" w:name="_Toc106710941"/>
      <w:r>
        <w:lastRenderedPageBreak/>
        <w:t>Список</w:t>
      </w:r>
      <w:r>
        <w:rPr>
          <w:spacing w:val="-5"/>
        </w:rPr>
        <w:t xml:space="preserve"> </w:t>
      </w:r>
      <w:r>
        <w:t>использованных</w:t>
      </w:r>
      <w:r>
        <w:rPr>
          <w:spacing w:val="-2"/>
        </w:rPr>
        <w:t xml:space="preserve"> </w:t>
      </w:r>
      <w:r>
        <w:t>источников</w:t>
      </w:r>
      <w:bookmarkEnd w:id="24"/>
    </w:p>
    <w:p w14:paraId="2B46422F" w14:textId="77777777" w:rsidR="00B54622" w:rsidRPr="00C8388A" w:rsidRDefault="00B54622" w:rsidP="00EB64B1">
      <w:pPr>
        <w:pStyle w:val="a5"/>
        <w:widowControl/>
        <w:numPr>
          <w:ilvl w:val="0"/>
          <w:numId w:val="2"/>
        </w:numPr>
        <w:tabs>
          <w:tab w:val="left" w:pos="1134"/>
        </w:tabs>
        <w:autoSpaceDE/>
        <w:autoSpaceDN/>
        <w:ind w:left="0" w:firstLine="567"/>
        <w:contextualSpacing/>
        <w:rPr>
          <w:szCs w:val="28"/>
          <w:lang w:eastAsia="ru-RU"/>
        </w:rPr>
      </w:pPr>
      <w:r w:rsidRPr="00C8388A">
        <w:rPr>
          <w:szCs w:val="28"/>
          <w:lang w:eastAsia="ru-RU"/>
        </w:rPr>
        <w:t>Гурвиц Г. Разработка реального приложения в среде клиент-сервер –ДВГУПС, 2005, 206 с.</w:t>
      </w:r>
    </w:p>
    <w:p w14:paraId="04BB2745" w14:textId="1131353C" w:rsidR="002355B9" w:rsidRDefault="002355B9" w:rsidP="00EB64B1">
      <w:pPr>
        <w:pStyle w:val="a5"/>
        <w:numPr>
          <w:ilvl w:val="0"/>
          <w:numId w:val="2"/>
        </w:numPr>
        <w:tabs>
          <w:tab w:val="left" w:pos="1194"/>
        </w:tabs>
        <w:spacing w:before="146"/>
        <w:ind w:left="0" w:right="174" w:firstLine="567"/>
      </w:pPr>
      <w:r>
        <w:t xml:space="preserve">Стиллмен, Э. Изучаем C#. / Э. Стиллмен, Дж. Грин. – 3-е изд. – СПб.: Питер, 2014. – 816 с. </w:t>
      </w:r>
    </w:p>
    <w:p w14:paraId="5B7952FE" w14:textId="7811AD0C" w:rsidR="002355B9" w:rsidRDefault="002355B9" w:rsidP="00EB64B1">
      <w:pPr>
        <w:pStyle w:val="a5"/>
        <w:numPr>
          <w:ilvl w:val="0"/>
          <w:numId w:val="2"/>
        </w:numPr>
        <w:tabs>
          <w:tab w:val="left" w:pos="1194"/>
        </w:tabs>
        <w:spacing w:before="146"/>
        <w:ind w:left="0" w:right="174" w:firstLine="567"/>
      </w:pPr>
      <w:r>
        <w:t xml:space="preserve">Подбельский, В.В. Язык C#. Базовый курс. / В.В. Подбельский – 2-е изд. – Москва: Инфра-М, 2013. – 426 с. </w:t>
      </w:r>
    </w:p>
    <w:p w14:paraId="1E6ABEF3" w14:textId="639C21CC" w:rsidR="002355B9" w:rsidRDefault="002355B9" w:rsidP="00EB64B1">
      <w:pPr>
        <w:pStyle w:val="a5"/>
        <w:numPr>
          <w:ilvl w:val="0"/>
          <w:numId w:val="2"/>
        </w:numPr>
        <w:tabs>
          <w:tab w:val="left" w:pos="1194"/>
        </w:tabs>
        <w:spacing w:before="146"/>
        <w:ind w:left="0" w:right="174" w:firstLine="567"/>
      </w:pPr>
      <w:r>
        <w:t xml:space="preserve">Тепляков, С.В. Паттерны проектирования на платформе .NET. / С.В. Тепляков – СПб.: Питер, 2015. — 320 с. </w:t>
      </w:r>
    </w:p>
    <w:p w14:paraId="25D58E68" w14:textId="78074867" w:rsidR="00347E6C" w:rsidRPr="00B75248" w:rsidRDefault="002355B9" w:rsidP="00EB64B1">
      <w:pPr>
        <w:pStyle w:val="a5"/>
        <w:numPr>
          <w:ilvl w:val="0"/>
          <w:numId w:val="2"/>
        </w:numPr>
        <w:tabs>
          <w:tab w:val="left" w:pos="1194"/>
        </w:tabs>
        <w:spacing w:before="146"/>
        <w:ind w:left="0" w:right="174" w:firstLine="567"/>
        <w:rPr>
          <w:szCs w:val="28"/>
        </w:rPr>
      </w:pPr>
      <w:r>
        <w:t>Ржеуцкая, С.Ю. Базы данных. Язык SQL: учеб.пособие / С.Ю. Ржеуцкая – Вологда: ВоГТУ, 2010. – 159с.</w:t>
      </w:r>
    </w:p>
    <w:p w14:paraId="233826C9" w14:textId="1ABD6474" w:rsidR="00B75248" w:rsidRPr="009B2D4C" w:rsidRDefault="009B2D4C" w:rsidP="00EB64B1">
      <w:pPr>
        <w:pStyle w:val="a5"/>
        <w:numPr>
          <w:ilvl w:val="0"/>
          <w:numId w:val="2"/>
        </w:numPr>
        <w:tabs>
          <w:tab w:val="left" w:pos="1194"/>
        </w:tabs>
        <w:spacing w:before="146"/>
        <w:ind w:left="0" w:right="174" w:firstLine="567"/>
        <w:rPr>
          <w:szCs w:val="28"/>
        </w:rPr>
      </w:pPr>
      <w:r w:rsidRPr="009B2D4C">
        <w:t>.</w:t>
      </w:r>
      <w:r>
        <w:rPr>
          <w:lang w:val="en-US"/>
        </w:rPr>
        <w:t>NET</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27" w:history="1">
        <w:r w:rsidRPr="009927EC">
          <w:rPr>
            <w:rStyle w:val="ad"/>
            <w:szCs w:val="28"/>
            <w:lang w:val="en-US"/>
          </w:rPr>
          <w:t>https</w:t>
        </w:r>
        <w:r w:rsidRPr="009B2D4C">
          <w:rPr>
            <w:rStyle w:val="ad"/>
            <w:szCs w:val="28"/>
          </w:rPr>
          <w:t>://</w:t>
        </w:r>
        <w:r w:rsidRPr="009927EC">
          <w:rPr>
            <w:rStyle w:val="ad"/>
            <w:szCs w:val="28"/>
            <w:lang w:val="en-US"/>
          </w:rPr>
          <w:t>ru</w:t>
        </w:r>
        <w:r w:rsidRPr="009B2D4C">
          <w:rPr>
            <w:rStyle w:val="ad"/>
            <w:szCs w:val="28"/>
          </w:rPr>
          <w:t>.</w:t>
        </w:r>
        <w:r w:rsidRPr="009927EC">
          <w:rPr>
            <w:rStyle w:val="ad"/>
            <w:szCs w:val="28"/>
            <w:lang w:val="en-US"/>
          </w:rPr>
          <w:t>wikipedia</w:t>
        </w:r>
        <w:r w:rsidRPr="009B2D4C">
          <w:rPr>
            <w:rStyle w:val="ad"/>
            <w:szCs w:val="28"/>
          </w:rPr>
          <w:t>.</w:t>
        </w:r>
        <w:r w:rsidRPr="009927EC">
          <w:rPr>
            <w:rStyle w:val="ad"/>
            <w:szCs w:val="28"/>
            <w:lang w:val="en-US"/>
          </w:rPr>
          <w:t>org</w:t>
        </w:r>
        <w:r w:rsidRPr="009B2D4C">
          <w:rPr>
            <w:rStyle w:val="ad"/>
            <w:szCs w:val="28"/>
          </w:rPr>
          <w:t>/</w:t>
        </w:r>
        <w:r w:rsidRPr="009927EC">
          <w:rPr>
            <w:rStyle w:val="ad"/>
            <w:szCs w:val="28"/>
            <w:lang w:val="en-US"/>
          </w:rPr>
          <w:t>wiki</w:t>
        </w:r>
        <w:r w:rsidRPr="009B2D4C">
          <w:rPr>
            <w:rStyle w:val="ad"/>
            <w:szCs w:val="28"/>
          </w:rPr>
          <w:t>/.</w:t>
        </w:r>
        <w:r w:rsidRPr="009927EC">
          <w:rPr>
            <w:rStyle w:val="ad"/>
            <w:szCs w:val="28"/>
            <w:lang w:val="en-US"/>
          </w:rPr>
          <w:t>NET</w:t>
        </w:r>
        <w:r w:rsidRPr="009B2D4C">
          <w:rPr>
            <w:rStyle w:val="ad"/>
            <w:szCs w:val="28"/>
          </w:rPr>
          <w:t>_</w:t>
        </w:r>
        <w:r w:rsidRPr="009927EC">
          <w:rPr>
            <w:rStyle w:val="ad"/>
            <w:szCs w:val="28"/>
            <w:lang w:val="en-US"/>
          </w:rPr>
          <w:t>Framework</w:t>
        </w:r>
      </w:hyperlink>
    </w:p>
    <w:p w14:paraId="21598118" w14:textId="2812A085" w:rsidR="009B2D4C"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о платформе </w:t>
      </w:r>
      <w:r w:rsidRPr="009B2D4C">
        <w:t>.</w:t>
      </w:r>
      <w:r>
        <w:rPr>
          <w:lang w:val="en-US"/>
        </w:rPr>
        <w:t>NET</w:t>
      </w:r>
      <w:r w:rsidRPr="009B2D4C">
        <w:t xml:space="preserve"> [</w:t>
      </w:r>
      <w:r>
        <w:t>Электронный ресурс</w:t>
      </w:r>
      <w:r w:rsidRPr="009B2D4C">
        <w:t>]</w:t>
      </w:r>
      <w:r>
        <w:t xml:space="preserve">. – </w:t>
      </w:r>
      <w:r>
        <w:rPr>
          <w:lang w:val="en-US"/>
        </w:rPr>
        <w:t>URL</w:t>
      </w:r>
      <w:r>
        <w:t>:</w:t>
      </w:r>
      <w:r w:rsidRPr="009B2D4C">
        <w:t xml:space="preserve"> </w:t>
      </w:r>
      <w:hyperlink r:id="rId28" w:history="1">
        <w:r w:rsidRPr="009927EC">
          <w:rPr>
            <w:rStyle w:val="ad"/>
            <w:szCs w:val="28"/>
          </w:rPr>
          <w:t>https://docs.microsoft.com/ru-ru/dotnet/framework/get-started/overview</w:t>
        </w:r>
      </w:hyperlink>
    </w:p>
    <w:p w14:paraId="42BCF309" w14:textId="52ED62F0" w:rsidR="001C4161" w:rsidRDefault="009B2D4C" w:rsidP="00EB64B1">
      <w:pPr>
        <w:pStyle w:val="a5"/>
        <w:numPr>
          <w:ilvl w:val="0"/>
          <w:numId w:val="2"/>
        </w:numPr>
        <w:tabs>
          <w:tab w:val="left" w:pos="1194"/>
        </w:tabs>
        <w:spacing w:before="146"/>
        <w:ind w:left="0" w:right="174" w:firstLine="567"/>
        <w:rPr>
          <w:szCs w:val="28"/>
        </w:rPr>
      </w:pPr>
      <w:r>
        <w:rPr>
          <w:lang w:val="en-US"/>
        </w:rPr>
        <w:t>ADO</w:t>
      </w:r>
      <w:r w:rsidRPr="009B2D4C">
        <w:t>.</w:t>
      </w:r>
      <w:r>
        <w:rPr>
          <w:lang w:val="en-US"/>
        </w:rPr>
        <w:t>NET</w:t>
      </w:r>
      <w:r w:rsidRPr="009B2D4C">
        <w:t xml:space="preserve"> </w:t>
      </w:r>
      <w:r>
        <w:rPr>
          <w:lang w:val="en-US"/>
        </w:rPr>
        <w:t>Entity</w:t>
      </w:r>
      <w:r w:rsidRPr="009B2D4C">
        <w:t xml:space="preserve"> </w:t>
      </w:r>
      <w:r>
        <w:rPr>
          <w:lang w:val="en-US"/>
        </w:rPr>
        <w:t>Framework</w:t>
      </w:r>
      <w:r w:rsidRPr="009B2D4C">
        <w:t xml:space="preserve"> – </w:t>
      </w:r>
      <w: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29" w:history="1">
        <w:r w:rsidR="001C4161" w:rsidRPr="000B23C1">
          <w:rPr>
            <w:rStyle w:val="ad"/>
            <w:szCs w:val="28"/>
          </w:rPr>
          <w:t>https://ru.wikipedia.org/wiki/ADO.NET_Entity_Framework</w:t>
        </w:r>
      </w:hyperlink>
    </w:p>
    <w:p w14:paraId="41732E6F" w14:textId="2CAA7120" w:rsidR="001C4161" w:rsidRPr="009B2D4C" w:rsidRDefault="009B2D4C" w:rsidP="00EB64B1">
      <w:pPr>
        <w:pStyle w:val="a5"/>
        <w:numPr>
          <w:ilvl w:val="0"/>
          <w:numId w:val="2"/>
        </w:numPr>
        <w:tabs>
          <w:tab w:val="left" w:pos="1194"/>
        </w:tabs>
        <w:spacing w:before="146"/>
        <w:ind w:left="0" w:right="174" w:firstLine="567"/>
        <w:rPr>
          <w:szCs w:val="28"/>
        </w:rPr>
      </w:pPr>
      <w:r>
        <w:t xml:space="preserve">Общие сведения </w:t>
      </w:r>
      <w:r w:rsidR="0045382E">
        <w:t>об</w:t>
      </w:r>
      <w:r w:rsidRPr="009B2D4C">
        <w:t xml:space="preserve"> </w:t>
      </w:r>
      <w:r>
        <w:rPr>
          <w:lang w:val="en-US"/>
        </w:rPr>
        <w:t>Entity</w:t>
      </w:r>
      <w:r w:rsidRPr="009B2D4C">
        <w:t xml:space="preserve"> </w:t>
      </w:r>
      <w:r>
        <w:rPr>
          <w:lang w:val="en-US"/>
        </w:rPr>
        <w:t>Framework</w:t>
      </w:r>
      <w:r w:rsidRPr="009B2D4C">
        <w:t xml:space="preserve"> [</w:t>
      </w:r>
      <w:r>
        <w:t>Электронный ресурс</w:t>
      </w:r>
      <w:r w:rsidRPr="009B2D4C">
        <w:t>]</w:t>
      </w:r>
      <w:r>
        <w:t xml:space="preserve">. – </w:t>
      </w:r>
      <w:r>
        <w:rPr>
          <w:lang w:val="en-US"/>
        </w:rPr>
        <w:t>URL</w:t>
      </w:r>
      <w:r>
        <w:t>:</w:t>
      </w:r>
      <w:r w:rsidRPr="009B2D4C">
        <w:t xml:space="preserve"> </w:t>
      </w:r>
      <w:hyperlink r:id="rId30" w:history="1">
        <w:r w:rsidRPr="009927EC">
          <w:rPr>
            <w:rStyle w:val="ad"/>
            <w:szCs w:val="28"/>
            <w:lang w:val="en-US"/>
          </w:rPr>
          <w:t>https</w:t>
        </w:r>
        <w:r w:rsidRPr="009927EC">
          <w:rPr>
            <w:rStyle w:val="ad"/>
            <w:szCs w:val="28"/>
          </w:rPr>
          <w:t>://</w:t>
        </w:r>
        <w:r w:rsidRPr="009927EC">
          <w:rPr>
            <w:rStyle w:val="ad"/>
            <w:szCs w:val="28"/>
            <w:lang w:val="en-US"/>
          </w:rPr>
          <w:t>docs</w:t>
        </w:r>
        <w:r w:rsidRPr="009927EC">
          <w:rPr>
            <w:rStyle w:val="ad"/>
            <w:szCs w:val="28"/>
          </w:rPr>
          <w:t>.</w:t>
        </w:r>
        <w:r w:rsidRPr="009927EC">
          <w:rPr>
            <w:rStyle w:val="ad"/>
            <w:szCs w:val="28"/>
            <w:lang w:val="en-US"/>
          </w:rPr>
          <w:t>microsoft</w:t>
        </w:r>
        <w:r w:rsidRPr="009927EC">
          <w:rPr>
            <w:rStyle w:val="ad"/>
            <w:szCs w:val="28"/>
          </w:rPr>
          <w:t>.</w:t>
        </w:r>
        <w:r w:rsidRPr="009927EC">
          <w:rPr>
            <w:rStyle w:val="ad"/>
            <w:szCs w:val="28"/>
            <w:lang w:val="en-US"/>
          </w:rPr>
          <w:t>com</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dotnet</w:t>
        </w:r>
        <w:r w:rsidRPr="009927EC">
          <w:rPr>
            <w:rStyle w:val="ad"/>
            <w:szCs w:val="28"/>
          </w:rPr>
          <w:t>/</w:t>
        </w:r>
        <w:r w:rsidRPr="009927EC">
          <w:rPr>
            <w:rStyle w:val="ad"/>
            <w:szCs w:val="28"/>
            <w:lang w:val="en-US"/>
          </w:rPr>
          <w:t>framework</w:t>
        </w:r>
        <w:r w:rsidRPr="009927EC">
          <w:rPr>
            <w:rStyle w:val="ad"/>
            <w:szCs w:val="28"/>
          </w:rPr>
          <w:t>/</w:t>
        </w:r>
        <w:r w:rsidRPr="009927EC">
          <w:rPr>
            <w:rStyle w:val="ad"/>
            <w:szCs w:val="28"/>
            <w:lang w:val="en-US"/>
          </w:rPr>
          <w:t>data</w:t>
        </w:r>
        <w:r w:rsidRPr="009927EC">
          <w:rPr>
            <w:rStyle w:val="ad"/>
            <w:szCs w:val="28"/>
          </w:rPr>
          <w:t>/</w:t>
        </w:r>
        <w:r w:rsidRPr="009927EC">
          <w:rPr>
            <w:rStyle w:val="ad"/>
            <w:szCs w:val="28"/>
            <w:lang w:val="en-US"/>
          </w:rPr>
          <w:t>adonet</w:t>
        </w:r>
        <w:r w:rsidRPr="009927EC">
          <w:rPr>
            <w:rStyle w:val="ad"/>
            <w:szCs w:val="28"/>
          </w:rPr>
          <w:t>/</w:t>
        </w:r>
        <w:r w:rsidRPr="009927EC">
          <w:rPr>
            <w:rStyle w:val="ad"/>
            <w:szCs w:val="28"/>
            <w:lang w:val="en-US"/>
          </w:rPr>
          <w:t>ef</w:t>
        </w:r>
        <w:r w:rsidRPr="009927EC">
          <w:rPr>
            <w:rStyle w:val="ad"/>
            <w:szCs w:val="28"/>
          </w:rPr>
          <w:t>/</w:t>
        </w:r>
        <w:r w:rsidRPr="009927EC">
          <w:rPr>
            <w:rStyle w:val="ad"/>
            <w:szCs w:val="28"/>
            <w:lang w:val="en-US"/>
          </w:rPr>
          <w:t>overview</w:t>
        </w:r>
      </w:hyperlink>
    </w:p>
    <w:p w14:paraId="57C57803" w14:textId="10C4CFBB" w:rsidR="00110E4F" w:rsidRDefault="0045382E" w:rsidP="00EB64B1">
      <w:pPr>
        <w:pStyle w:val="a5"/>
        <w:numPr>
          <w:ilvl w:val="0"/>
          <w:numId w:val="2"/>
        </w:numPr>
        <w:tabs>
          <w:tab w:val="left" w:pos="1194"/>
        </w:tabs>
        <w:spacing w:before="146"/>
        <w:ind w:left="0" w:right="174" w:firstLine="567"/>
        <w:rPr>
          <w:szCs w:val="28"/>
        </w:rPr>
      </w:pPr>
      <w:r>
        <w:rPr>
          <w:szCs w:val="28"/>
        </w:rPr>
        <w:t xml:space="preserve">Краткий обзор языка </w:t>
      </w:r>
      <w:r>
        <w:rPr>
          <w:szCs w:val="28"/>
          <w:lang w:val="en-US"/>
        </w:rPr>
        <w:t>C</w:t>
      </w:r>
      <w:r w:rsidRPr="0045382E">
        <w:rPr>
          <w:szCs w:val="28"/>
        </w:rPr>
        <w:t>#</w:t>
      </w:r>
      <w:r>
        <w:rPr>
          <w:szCs w:val="28"/>
        </w:rPr>
        <w:t xml:space="preserve"> </w:t>
      </w:r>
      <w:r w:rsidRPr="009B2D4C">
        <w:t>[</w:t>
      </w:r>
      <w:r>
        <w:t>Электронный ресурс</w:t>
      </w:r>
      <w:r w:rsidRPr="009B2D4C">
        <w:t>]</w:t>
      </w:r>
      <w:r>
        <w:t xml:space="preserve">. – </w:t>
      </w:r>
      <w:r>
        <w:rPr>
          <w:lang w:val="en-US"/>
        </w:rPr>
        <w:t>URL</w:t>
      </w:r>
      <w:r>
        <w:t>:</w:t>
      </w:r>
      <w:r w:rsidRPr="009B2D4C">
        <w:t xml:space="preserve"> </w:t>
      </w:r>
      <w:hyperlink r:id="rId31" w:history="1">
        <w:r w:rsidRPr="009927EC">
          <w:rPr>
            <w:rStyle w:val="ad"/>
            <w:szCs w:val="28"/>
          </w:rPr>
          <w:t>https://docs.microsoft.com/ru-ru/dotnet/csharp/tour-of-csharp/</w:t>
        </w:r>
      </w:hyperlink>
      <w:r w:rsidR="00110E4F">
        <w:rPr>
          <w:szCs w:val="28"/>
        </w:rPr>
        <w:t xml:space="preserve"> </w:t>
      </w:r>
    </w:p>
    <w:p w14:paraId="08934637" w14:textId="5986B2EF" w:rsidR="00220C15" w:rsidRPr="0045382E" w:rsidRDefault="0045382E" w:rsidP="00EB64B1">
      <w:pPr>
        <w:pStyle w:val="a5"/>
        <w:numPr>
          <w:ilvl w:val="0"/>
          <w:numId w:val="2"/>
        </w:numPr>
        <w:tabs>
          <w:tab w:val="left" w:pos="1194"/>
        </w:tabs>
        <w:spacing w:before="146"/>
        <w:ind w:left="0" w:right="174" w:firstLine="567"/>
        <w:rPr>
          <w:szCs w:val="28"/>
        </w:rPr>
      </w:pPr>
      <w:r>
        <w:rPr>
          <w:szCs w:val="28"/>
          <w:lang w:val="en-US"/>
        </w:rPr>
        <w:t>MySQL</w:t>
      </w:r>
      <w:r w:rsidRPr="0045382E">
        <w:rPr>
          <w:szCs w:val="28"/>
        </w:rPr>
        <w:t xml:space="preserve"> – </w:t>
      </w:r>
      <w:r>
        <w:rPr>
          <w:szCs w:val="28"/>
        </w:rPr>
        <w:t xml:space="preserve">Википедия </w:t>
      </w:r>
      <w:r w:rsidRPr="009B2D4C">
        <w:t>[</w:t>
      </w:r>
      <w:r>
        <w:t>Электронный ресурс</w:t>
      </w:r>
      <w:r w:rsidRPr="009B2D4C">
        <w:t>]</w:t>
      </w:r>
      <w:r>
        <w:t xml:space="preserve">. – </w:t>
      </w:r>
      <w:r>
        <w:rPr>
          <w:lang w:val="en-US"/>
        </w:rPr>
        <w:t>URL</w:t>
      </w:r>
      <w:r>
        <w:t>:</w:t>
      </w:r>
      <w:r w:rsidRPr="009B2D4C">
        <w:t xml:space="preserve"> </w:t>
      </w:r>
      <w:hyperlink r:id="rId32" w:history="1">
        <w:r w:rsidRPr="009927EC">
          <w:rPr>
            <w:rStyle w:val="ad"/>
            <w:szCs w:val="28"/>
            <w:lang w:val="en-US"/>
          </w:rPr>
          <w:t>https</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wikipedia</w:t>
        </w:r>
        <w:r w:rsidRPr="009927EC">
          <w:rPr>
            <w:rStyle w:val="ad"/>
            <w:szCs w:val="28"/>
          </w:rPr>
          <w:t>.</w:t>
        </w:r>
        <w:r w:rsidRPr="009927EC">
          <w:rPr>
            <w:rStyle w:val="ad"/>
            <w:szCs w:val="28"/>
            <w:lang w:val="en-US"/>
          </w:rPr>
          <w:t>org</w:t>
        </w:r>
        <w:r w:rsidRPr="009927EC">
          <w:rPr>
            <w:rStyle w:val="ad"/>
            <w:szCs w:val="28"/>
          </w:rPr>
          <w:t>/</w:t>
        </w:r>
        <w:r w:rsidRPr="009927EC">
          <w:rPr>
            <w:rStyle w:val="ad"/>
            <w:szCs w:val="28"/>
            <w:lang w:val="en-US"/>
          </w:rPr>
          <w:t>wiki</w:t>
        </w:r>
        <w:r w:rsidRPr="009927EC">
          <w:rPr>
            <w:rStyle w:val="ad"/>
            <w:szCs w:val="28"/>
          </w:rPr>
          <w:t>/</w:t>
        </w:r>
        <w:r w:rsidRPr="009927EC">
          <w:rPr>
            <w:rStyle w:val="ad"/>
            <w:szCs w:val="28"/>
            <w:lang w:val="en-US"/>
          </w:rPr>
          <w:t>MySQL</w:t>
        </w:r>
      </w:hyperlink>
      <w:r w:rsidR="00220C15" w:rsidRPr="0045382E">
        <w:rPr>
          <w:szCs w:val="28"/>
        </w:rPr>
        <w:t xml:space="preserve"> </w:t>
      </w:r>
    </w:p>
    <w:p w14:paraId="59346421" w14:textId="2A6D98FA" w:rsidR="00D26283" w:rsidRPr="0045382E" w:rsidRDefault="0045382E" w:rsidP="00EB64B1">
      <w:pPr>
        <w:pStyle w:val="a5"/>
        <w:numPr>
          <w:ilvl w:val="0"/>
          <w:numId w:val="2"/>
        </w:numPr>
        <w:tabs>
          <w:tab w:val="left" w:pos="1194"/>
        </w:tabs>
        <w:spacing w:before="146"/>
        <w:ind w:left="0" w:right="174" w:firstLine="567"/>
        <w:rPr>
          <w:szCs w:val="28"/>
        </w:rPr>
      </w:pPr>
      <w:r>
        <w:rPr>
          <w:szCs w:val="28"/>
        </w:rPr>
        <w:t>СУБД</w:t>
      </w:r>
      <w:r w:rsidRPr="0045382E">
        <w:rPr>
          <w:szCs w:val="28"/>
        </w:rPr>
        <w:t xml:space="preserve"> </w:t>
      </w:r>
      <w:r>
        <w:rPr>
          <w:szCs w:val="28"/>
          <w:lang w:val="en-US"/>
        </w:rPr>
        <w:t>MySQL</w:t>
      </w:r>
      <w:r w:rsidRPr="0045382E">
        <w:rPr>
          <w:szCs w:val="28"/>
        </w:rPr>
        <w:t xml:space="preserve"> – </w:t>
      </w:r>
      <w:r>
        <w:rPr>
          <w:szCs w:val="28"/>
        </w:rPr>
        <w:t xml:space="preserve">Метод Лаб </w:t>
      </w:r>
      <w:r w:rsidRPr="009B2D4C">
        <w:t>[</w:t>
      </w:r>
      <w:r>
        <w:t>Электронный ресурс</w:t>
      </w:r>
      <w:r w:rsidRPr="009B2D4C">
        <w:t>]</w:t>
      </w:r>
      <w:r>
        <w:t xml:space="preserve">. – </w:t>
      </w:r>
      <w:r>
        <w:rPr>
          <w:lang w:val="en-US"/>
        </w:rPr>
        <w:t>URL</w:t>
      </w:r>
      <w:r>
        <w:t>:</w:t>
      </w:r>
      <w:r>
        <w:rPr>
          <w:szCs w:val="28"/>
        </w:rPr>
        <w:t xml:space="preserve"> </w:t>
      </w:r>
      <w:hyperlink r:id="rId33" w:history="1">
        <w:r w:rsidRPr="009927EC">
          <w:rPr>
            <w:rStyle w:val="ad"/>
            <w:szCs w:val="28"/>
            <w:lang w:val="en-US"/>
          </w:rPr>
          <w:t>https</w:t>
        </w:r>
        <w:r w:rsidRPr="009927EC">
          <w:rPr>
            <w:rStyle w:val="ad"/>
            <w:szCs w:val="28"/>
          </w:rPr>
          <w:t>://</w:t>
        </w:r>
        <w:r w:rsidRPr="009927EC">
          <w:rPr>
            <w:rStyle w:val="ad"/>
            <w:szCs w:val="28"/>
            <w:lang w:val="en-US"/>
          </w:rPr>
          <w:t>www</w:t>
        </w:r>
        <w:r w:rsidRPr="009927EC">
          <w:rPr>
            <w:rStyle w:val="ad"/>
            <w:szCs w:val="28"/>
          </w:rPr>
          <w:t>.</w:t>
        </w:r>
        <w:r w:rsidRPr="009927EC">
          <w:rPr>
            <w:rStyle w:val="ad"/>
            <w:szCs w:val="28"/>
            <w:lang w:val="en-US"/>
          </w:rPr>
          <w:t>methodlab</w:t>
        </w:r>
        <w:r w:rsidRPr="009927EC">
          <w:rPr>
            <w:rStyle w:val="ad"/>
            <w:szCs w:val="28"/>
          </w:rPr>
          <w:t>.</w:t>
        </w:r>
        <w:r w:rsidRPr="009927EC">
          <w:rPr>
            <w:rStyle w:val="ad"/>
            <w:szCs w:val="28"/>
            <w:lang w:val="en-US"/>
          </w:rPr>
          <w:t>ru</w:t>
        </w:r>
        <w:r w:rsidRPr="009927EC">
          <w:rPr>
            <w:rStyle w:val="ad"/>
            <w:szCs w:val="28"/>
          </w:rPr>
          <w:t>/</w:t>
        </w:r>
        <w:r w:rsidRPr="009927EC">
          <w:rPr>
            <w:rStyle w:val="ad"/>
            <w:szCs w:val="28"/>
            <w:lang w:val="en-US"/>
          </w:rPr>
          <w:t>technology</w:t>
        </w:r>
        <w:r w:rsidRPr="009927EC">
          <w:rPr>
            <w:rStyle w:val="ad"/>
            <w:szCs w:val="28"/>
          </w:rPr>
          <w:t>/</w:t>
        </w:r>
        <w:r w:rsidRPr="009927EC">
          <w:rPr>
            <w:rStyle w:val="ad"/>
            <w:szCs w:val="28"/>
            <w:lang w:val="en-US"/>
          </w:rPr>
          <w:t>mysql</w:t>
        </w:r>
        <w:r w:rsidRPr="009927EC">
          <w:rPr>
            <w:rStyle w:val="ad"/>
            <w:szCs w:val="28"/>
          </w:rPr>
          <w:t>.</w:t>
        </w:r>
        <w:r w:rsidRPr="009927EC">
          <w:rPr>
            <w:rStyle w:val="ad"/>
            <w:szCs w:val="28"/>
            <w:lang w:val="en-US"/>
          </w:rPr>
          <w:t>shtml</w:t>
        </w:r>
      </w:hyperlink>
      <w:r w:rsidR="00D26283" w:rsidRPr="0045382E">
        <w:rPr>
          <w:szCs w:val="28"/>
        </w:rPr>
        <w:t xml:space="preserve"> </w:t>
      </w:r>
    </w:p>
    <w:p w14:paraId="7A3F29BB" w14:textId="6FFB8D44" w:rsidR="000B17D6" w:rsidRPr="00244CA8" w:rsidRDefault="000B17D6" w:rsidP="00EB64B1">
      <w:pPr>
        <w:pStyle w:val="a5"/>
        <w:numPr>
          <w:ilvl w:val="0"/>
          <w:numId w:val="2"/>
        </w:numPr>
        <w:tabs>
          <w:tab w:val="left" w:pos="1194"/>
        </w:tabs>
        <w:spacing w:before="146"/>
        <w:ind w:left="0" w:right="174" w:firstLine="567"/>
        <w:rPr>
          <w:szCs w:val="28"/>
        </w:rPr>
      </w:pPr>
      <w:r>
        <w:t xml:space="preserve">Студия Михаила Кечинова Что такое базы данных. Этапы создания баз данных. </w:t>
      </w:r>
      <w:r w:rsidR="0045382E" w:rsidRPr="009B2D4C">
        <w:t>[</w:t>
      </w:r>
      <w:r w:rsidR="0045382E">
        <w:t>Электронный ресурс</w:t>
      </w:r>
      <w:r w:rsidR="0045382E" w:rsidRPr="009B2D4C">
        <w:t>]</w:t>
      </w:r>
      <w:r w:rsidR="0045382E">
        <w:t xml:space="preserve">. – </w:t>
      </w:r>
      <w:r w:rsidR="0045382E">
        <w:rPr>
          <w:lang w:val="en-US"/>
        </w:rPr>
        <w:t>URL</w:t>
      </w:r>
      <w:r w:rsidR="0045382E">
        <w:t xml:space="preserve">: </w:t>
      </w:r>
      <w:hyperlink r:id="rId34" w:history="1">
        <w:r w:rsidR="0045382E" w:rsidRPr="009927EC">
          <w:rPr>
            <w:rStyle w:val="ad"/>
          </w:rPr>
          <w:t>https://mkechinov.ru/article.database.html</w:t>
        </w:r>
      </w:hyperlink>
    </w:p>
    <w:p w14:paraId="469CBEEF" w14:textId="21D9B1C9" w:rsidR="00244CA8" w:rsidRDefault="00244CA8" w:rsidP="00EB64B1">
      <w:pPr>
        <w:pStyle w:val="a5"/>
        <w:numPr>
          <w:ilvl w:val="0"/>
          <w:numId w:val="2"/>
        </w:numPr>
        <w:tabs>
          <w:tab w:val="left" w:pos="1194"/>
        </w:tabs>
        <w:spacing w:before="146"/>
        <w:ind w:left="0" w:right="174" w:firstLine="567"/>
        <w:rPr>
          <w:szCs w:val="28"/>
        </w:rPr>
      </w:pPr>
      <w:r>
        <w:rPr>
          <w:szCs w:val="28"/>
        </w:rPr>
        <w:t>Проектирование</w:t>
      </w:r>
      <w:r w:rsidR="00D26283">
        <w:rPr>
          <w:szCs w:val="28"/>
        </w:rPr>
        <w:t xml:space="preserve"> </w:t>
      </w:r>
      <w:r>
        <w:rPr>
          <w:szCs w:val="28"/>
        </w:rPr>
        <w:t>баз</w:t>
      </w:r>
      <w:r w:rsidR="00D26283">
        <w:rPr>
          <w:szCs w:val="28"/>
        </w:rPr>
        <w:t xml:space="preserve"> </w:t>
      </w:r>
      <w:r>
        <w:rPr>
          <w:szCs w:val="28"/>
        </w:rPr>
        <w:t>данных</w:t>
      </w:r>
      <w:r w:rsidR="0045382E">
        <w:rPr>
          <w:szCs w:val="28"/>
        </w:rPr>
        <w:t xml:space="preserve"> – Википедия </w:t>
      </w:r>
      <w:r w:rsidR="0045382E" w:rsidRPr="009B2D4C">
        <w:t>[</w:t>
      </w:r>
      <w:r w:rsidR="0045382E">
        <w:t>Электронный ресурс</w:t>
      </w:r>
      <w:r w:rsidR="0045382E" w:rsidRPr="009B2D4C">
        <w:t>]</w:t>
      </w:r>
      <w:r w:rsidR="0045382E">
        <w:t xml:space="preserve">. – </w:t>
      </w:r>
      <w:r w:rsidR="0045382E">
        <w:rPr>
          <w:lang w:val="en-US"/>
        </w:rPr>
        <w:t>URL</w:t>
      </w:r>
      <w:r w:rsidR="0045382E">
        <w:t>:</w:t>
      </w:r>
      <w:r>
        <w:rPr>
          <w:szCs w:val="28"/>
        </w:rPr>
        <w:t xml:space="preserve"> </w:t>
      </w:r>
      <w:hyperlink r:id="rId35" w:history="1">
        <w:r w:rsidR="00D26283" w:rsidRPr="009927EC">
          <w:rPr>
            <w:rStyle w:val="ad"/>
            <w:szCs w:val="28"/>
          </w:rPr>
          <w:t>https://ru.wikipedia.org/wiki/%D0%9F%D1%80%D0%BE%D0%B5%D0%BA%D1%82%D0%B8%D1%80%D0%BE%D0%B2%D0%B0%D0%BD%D0%B8%D0%B5_%D0%B1%D0%B0%D0%B7_%D0%B4%D0%B0%D0%BD%D0%BD%D1%8B%D1%85</w:t>
        </w:r>
      </w:hyperlink>
      <w:r w:rsidR="00D26283">
        <w:rPr>
          <w:szCs w:val="28"/>
        </w:rPr>
        <w:t xml:space="preserve"> </w:t>
      </w:r>
    </w:p>
    <w:p w14:paraId="37863348" w14:textId="48AE5DA5" w:rsidR="00F40262" w:rsidRDefault="00F40262" w:rsidP="00EB64B1">
      <w:pPr>
        <w:pStyle w:val="a5"/>
        <w:numPr>
          <w:ilvl w:val="0"/>
          <w:numId w:val="2"/>
        </w:numPr>
        <w:tabs>
          <w:tab w:val="left" w:pos="1194"/>
        </w:tabs>
        <w:spacing w:before="146"/>
        <w:ind w:left="0" w:right="174" w:firstLine="567"/>
        <w:rPr>
          <w:szCs w:val="28"/>
          <w:lang w:val="en-US"/>
        </w:rPr>
      </w:pPr>
      <w:r>
        <w:rPr>
          <w:szCs w:val="28"/>
          <w:lang w:val="en-US"/>
        </w:rPr>
        <w:t xml:space="preserve">Connect C# to MySQL – CodeProject </w:t>
      </w:r>
      <w:r w:rsidRPr="00F40262">
        <w:rPr>
          <w:lang w:val="en-US"/>
        </w:rPr>
        <w:t>[</w:t>
      </w:r>
      <w:r>
        <w:t>Электронный</w:t>
      </w:r>
      <w:r w:rsidRPr="00F40262">
        <w:rPr>
          <w:lang w:val="en-US"/>
        </w:rPr>
        <w:t xml:space="preserve"> </w:t>
      </w:r>
      <w:r>
        <w:t>ресурс</w:t>
      </w:r>
      <w:r w:rsidRPr="00F40262">
        <w:rPr>
          <w:lang w:val="en-US"/>
        </w:rPr>
        <w:t xml:space="preserve">]. – </w:t>
      </w:r>
      <w:r>
        <w:rPr>
          <w:lang w:val="en-US"/>
        </w:rPr>
        <w:t>URL</w:t>
      </w:r>
      <w:r w:rsidRPr="00F40262">
        <w:rPr>
          <w:lang w:val="en-US"/>
        </w:rPr>
        <w:t>:</w:t>
      </w:r>
      <w:r>
        <w:rPr>
          <w:lang w:val="en-US"/>
        </w:rPr>
        <w:t xml:space="preserve"> </w:t>
      </w:r>
      <w:hyperlink r:id="rId36" w:history="1">
        <w:r w:rsidR="009609EA" w:rsidRPr="00933F70">
          <w:rPr>
            <w:rStyle w:val="ad"/>
            <w:szCs w:val="28"/>
            <w:lang w:val="en-US"/>
          </w:rPr>
          <w:t>https://www.codeproject.com/Articles/43438/Connect-C-to-MySQL</w:t>
        </w:r>
      </w:hyperlink>
    </w:p>
    <w:p w14:paraId="7EA6FF12" w14:textId="4EEA4AE2" w:rsidR="009609EA" w:rsidRDefault="009609EA" w:rsidP="00EB64B1">
      <w:pPr>
        <w:pStyle w:val="a5"/>
        <w:numPr>
          <w:ilvl w:val="0"/>
          <w:numId w:val="2"/>
        </w:numPr>
        <w:tabs>
          <w:tab w:val="left" w:pos="1194"/>
        </w:tabs>
        <w:spacing w:before="146"/>
        <w:ind w:left="0" w:right="174" w:firstLine="567"/>
        <w:rPr>
          <w:szCs w:val="28"/>
        </w:rPr>
      </w:pPr>
      <w:r>
        <w:rPr>
          <w:szCs w:val="28"/>
        </w:rPr>
        <w:t xml:space="preserve">Документация по </w:t>
      </w:r>
      <w:r w:rsidRPr="009609EA">
        <w:rPr>
          <w:szCs w:val="28"/>
        </w:rPr>
        <w:t>.</w:t>
      </w:r>
      <w:r>
        <w:rPr>
          <w:szCs w:val="28"/>
          <w:lang w:val="en-US"/>
        </w:rPr>
        <w:t>NET</w:t>
      </w:r>
      <w:r>
        <w:rPr>
          <w:szCs w:val="28"/>
        </w:rPr>
        <w:t xml:space="preserve"> </w:t>
      </w:r>
      <w:r w:rsidRPr="009609EA">
        <w:rPr>
          <w:szCs w:val="28"/>
        </w:rPr>
        <w:t xml:space="preserve">| </w:t>
      </w:r>
      <w:r>
        <w:rPr>
          <w:szCs w:val="28"/>
          <w:lang w:val="en-US"/>
        </w:rPr>
        <w:t>Microsoft</w:t>
      </w:r>
      <w:r w:rsidRPr="009609EA">
        <w:rPr>
          <w:szCs w:val="28"/>
        </w:rPr>
        <w:t xml:space="preserve"> </w:t>
      </w:r>
      <w:r>
        <w:rPr>
          <w:szCs w:val="28"/>
          <w:lang w:val="en-US"/>
        </w:rPr>
        <w:t>Docs</w:t>
      </w:r>
      <w:r>
        <w:rPr>
          <w:szCs w:val="28"/>
        </w:rPr>
        <w:t xml:space="preserve"> </w:t>
      </w:r>
      <w:r w:rsidRPr="009609EA">
        <w:t>[</w:t>
      </w:r>
      <w:r>
        <w:t>Электронный</w:t>
      </w:r>
      <w:r w:rsidRPr="009609EA">
        <w:t xml:space="preserve"> </w:t>
      </w:r>
      <w:r>
        <w:t>ресурс</w:t>
      </w:r>
      <w:r w:rsidRPr="009609EA">
        <w:t xml:space="preserve">]. – </w:t>
      </w:r>
      <w:r>
        <w:rPr>
          <w:lang w:val="en-US"/>
        </w:rPr>
        <w:t>URL</w:t>
      </w:r>
      <w:r w:rsidRPr="009609EA">
        <w:t xml:space="preserve">: </w:t>
      </w:r>
      <w:r>
        <w:rPr>
          <w:szCs w:val="28"/>
        </w:rPr>
        <w:t xml:space="preserve"> </w:t>
      </w:r>
      <w:hyperlink r:id="rId37" w:history="1">
        <w:r w:rsidRPr="00933F70">
          <w:rPr>
            <w:rStyle w:val="ad"/>
            <w:szCs w:val="28"/>
            <w:lang w:val="en-US"/>
          </w:rPr>
          <w:t>https</w:t>
        </w:r>
        <w:r w:rsidRPr="00933F70">
          <w:rPr>
            <w:rStyle w:val="ad"/>
            <w:szCs w:val="28"/>
          </w:rPr>
          <w:t>://</w:t>
        </w:r>
        <w:r w:rsidRPr="00933F70">
          <w:rPr>
            <w:rStyle w:val="ad"/>
            <w:szCs w:val="28"/>
            <w:lang w:val="en-US"/>
          </w:rPr>
          <w:t>docs</w:t>
        </w:r>
        <w:r w:rsidRPr="00933F70">
          <w:rPr>
            <w:rStyle w:val="ad"/>
            <w:szCs w:val="28"/>
          </w:rPr>
          <w:t>.</w:t>
        </w:r>
        <w:r w:rsidRPr="00933F70">
          <w:rPr>
            <w:rStyle w:val="ad"/>
            <w:szCs w:val="28"/>
            <w:lang w:val="en-US"/>
          </w:rPr>
          <w:t>microsoft</w:t>
        </w:r>
        <w:r w:rsidRPr="00933F70">
          <w:rPr>
            <w:rStyle w:val="ad"/>
            <w:szCs w:val="28"/>
          </w:rPr>
          <w:t>.</w:t>
        </w:r>
        <w:r w:rsidRPr="00933F70">
          <w:rPr>
            <w:rStyle w:val="ad"/>
            <w:szCs w:val="28"/>
            <w:lang w:val="en-US"/>
          </w:rPr>
          <w:t>com</w:t>
        </w:r>
        <w:r w:rsidRPr="00933F70">
          <w:rPr>
            <w:rStyle w:val="ad"/>
            <w:szCs w:val="28"/>
          </w:rPr>
          <w:t>/</w:t>
        </w:r>
        <w:r w:rsidRPr="00933F70">
          <w:rPr>
            <w:rStyle w:val="ad"/>
            <w:szCs w:val="28"/>
            <w:lang w:val="en-US"/>
          </w:rPr>
          <w:t>ru</w:t>
        </w:r>
        <w:r w:rsidRPr="00933F70">
          <w:rPr>
            <w:rStyle w:val="ad"/>
            <w:szCs w:val="28"/>
          </w:rPr>
          <w:t>-</w:t>
        </w:r>
        <w:r w:rsidRPr="00933F70">
          <w:rPr>
            <w:rStyle w:val="ad"/>
            <w:szCs w:val="28"/>
            <w:lang w:val="en-US"/>
          </w:rPr>
          <w:t>RU</w:t>
        </w:r>
        <w:r w:rsidRPr="00933F70">
          <w:rPr>
            <w:rStyle w:val="ad"/>
            <w:szCs w:val="28"/>
          </w:rPr>
          <w:t>/</w:t>
        </w:r>
        <w:r w:rsidRPr="00933F70">
          <w:rPr>
            <w:rStyle w:val="ad"/>
            <w:szCs w:val="28"/>
            <w:lang w:val="en-US"/>
          </w:rPr>
          <w:t>dotnet</w:t>
        </w:r>
        <w:r w:rsidRPr="00933F70">
          <w:rPr>
            <w:rStyle w:val="ad"/>
            <w:szCs w:val="28"/>
          </w:rPr>
          <w:t>/</w:t>
        </w:r>
      </w:hyperlink>
    </w:p>
    <w:p w14:paraId="2C8573D1" w14:textId="77777777" w:rsidR="009609EA" w:rsidRPr="009609EA" w:rsidRDefault="009609EA" w:rsidP="00EB64B1">
      <w:pPr>
        <w:pStyle w:val="a5"/>
        <w:numPr>
          <w:ilvl w:val="0"/>
          <w:numId w:val="2"/>
        </w:numPr>
        <w:tabs>
          <w:tab w:val="left" w:pos="1194"/>
        </w:tabs>
        <w:spacing w:before="146"/>
        <w:ind w:left="0" w:right="174" w:firstLine="567"/>
        <w:rPr>
          <w:szCs w:val="28"/>
        </w:rPr>
      </w:pPr>
    </w:p>
    <w:sectPr w:rsidR="009609EA" w:rsidRPr="009609EA" w:rsidSect="00630978">
      <w:pgSz w:w="12240" w:h="15840"/>
      <w:pgMar w:top="1134" w:right="567" w:bottom="1134" w:left="1701"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9379" w14:textId="77777777" w:rsidR="00396034" w:rsidRDefault="00396034">
      <w:r>
        <w:separator/>
      </w:r>
    </w:p>
  </w:endnote>
  <w:endnote w:type="continuationSeparator" w:id="0">
    <w:p w14:paraId="6BC8DC8F" w14:textId="77777777" w:rsidR="00396034" w:rsidRDefault="00396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511063"/>
      <w:docPartObj>
        <w:docPartGallery w:val="Page Numbers (Bottom of Page)"/>
        <w:docPartUnique/>
      </w:docPartObj>
    </w:sdtPr>
    <w:sdtEndPr/>
    <w:sdtContent>
      <w:p w14:paraId="4E615B91" w14:textId="15785B5A" w:rsidR="007613D0" w:rsidRDefault="007613D0">
        <w:pPr>
          <w:pStyle w:val="a8"/>
          <w:jc w:val="center"/>
        </w:pPr>
        <w:r>
          <w:fldChar w:fldCharType="begin"/>
        </w:r>
        <w:r>
          <w:instrText>PAGE   \* MERGEFORMAT</w:instrText>
        </w:r>
        <w:r>
          <w:fldChar w:fldCharType="separate"/>
        </w:r>
        <w:r>
          <w:t>2</w:t>
        </w:r>
        <w:r>
          <w:fldChar w:fldCharType="end"/>
        </w:r>
      </w:p>
    </w:sdtContent>
  </w:sdt>
  <w:p w14:paraId="10C52697" w14:textId="77777777" w:rsidR="007613D0" w:rsidRDefault="007613D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E559D" w14:textId="77777777" w:rsidR="007613D0" w:rsidRDefault="007613D0" w:rsidP="007613D0">
    <w:pPr>
      <w:pStyle w:val="a3"/>
      <w:ind w:left="421" w:right="399"/>
      <w:jc w:val="center"/>
    </w:pPr>
    <w:r>
      <w:t>Томск</w:t>
    </w:r>
    <w:r>
      <w:rPr>
        <w:spacing w:val="-4"/>
      </w:rPr>
      <w:t xml:space="preserve"> </w:t>
    </w:r>
    <w:r>
      <w:t>–</w:t>
    </w:r>
    <w:r>
      <w:rPr>
        <w:spacing w:val="-1"/>
      </w:rPr>
      <w:t xml:space="preserve"> </w:t>
    </w:r>
    <w:r>
      <w:t>2022</w:t>
    </w:r>
  </w:p>
  <w:p w14:paraId="61DB1981" w14:textId="77777777" w:rsidR="007613D0" w:rsidRDefault="007613D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9477" w14:textId="77777777" w:rsidR="00396034" w:rsidRDefault="00396034">
      <w:r>
        <w:separator/>
      </w:r>
    </w:p>
  </w:footnote>
  <w:footnote w:type="continuationSeparator" w:id="0">
    <w:p w14:paraId="06CFBF86" w14:textId="77777777" w:rsidR="00396034" w:rsidRDefault="00396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89BC" w14:textId="3C66DF5D" w:rsidR="00021F71" w:rsidRDefault="00CC4F4D">
    <w:pPr>
      <w:pStyle w:val="a3"/>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B6F4111" wp14:editId="56EC257C">
              <wp:simplePos x="0" y="0"/>
              <wp:positionH relativeFrom="page">
                <wp:posOffset>3758565</wp:posOffset>
              </wp:positionH>
              <wp:positionV relativeFrom="page">
                <wp:posOffset>451485</wp:posOffset>
              </wp:positionV>
              <wp:extent cx="256540" cy="222885"/>
              <wp:effectExtent l="0" t="0" r="0" b="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wps:spPr>
                    <wps:txbx>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F4111" id="_x0000_t202" coordsize="21600,21600" o:spt="202" path="m,l,21600r21600,l21600,xe">
              <v:stroke joinstyle="miter"/>
              <v:path gradientshapeok="t" o:connecttype="rect"/>
            </v:shapetype>
            <v:shape id="Надпись 4"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5DD474A1" w14:textId="77777777" w:rsidR="00021F71" w:rsidRDefault="0032697D">
                    <w:pPr>
                      <w:pStyle w:val="a3"/>
                      <w:spacing w:before="9"/>
                      <w:ind w:left="60"/>
                    </w:pPr>
                    <w:r>
                      <w:fldChar w:fldCharType="begin"/>
                    </w:r>
                    <w:r>
                      <w:instrText xml:space="preserve"> PAGE </w:instrText>
                    </w:r>
                    <w:r>
                      <w:fldChar w:fldCharType="separate"/>
                    </w:r>
                    <w:r w:rsidR="00D82D7E">
                      <w:rPr>
                        <w:noProof/>
                      </w:rPr>
                      <w:t>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684"/>
    <w:multiLevelType w:val="hybridMultilevel"/>
    <w:tmpl w:val="A9DC0176"/>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1743A"/>
    <w:multiLevelType w:val="hybridMultilevel"/>
    <w:tmpl w:val="7E74B330"/>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ECD0839"/>
    <w:multiLevelType w:val="hybridMultilevel"/>
    <w:tmpl w:val="124C68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187309"/>
    <w:multiLevelType w:val="hybridMultilevel"/>
    <w:tmpl w:val="C8FE3B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2728DB"/>
    <w:multiLevelType w:val="hybridMultilevel"/>
    <w:tmpl w:val="E9FE6BA0"/>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CE006CF"/>
    <w:multiLevelType w:val="hybridMultilevel"/>
    <w:tmpl w:val="0B8E9B18"/>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 w15:restartNumberingAfterBreak="0">
    <w:nsid w:val="1FEB30E6"/>
    <w:multiLevelType w:val="hybridMultilevel"/>
    <w:tmpl w:val="6A86278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0C97426"/>
    <w:multiLevelType w:val="hybridMultilevel"/>
    <w:tmpl w:val="457ABF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1CE1C76"/>
    <w:multiLevelType w:val="hybridMultilevel"/>
    <w:tmpl w:val="7B0CEC6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44947BB"/>
    <w:multiLevelType w:val="hybridMultilevel"/>
    <w:tmpl w:val="409ABDE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706573F"/>
    <w:multiLevelType w:val="hybridMultilevel"/>
    <w:tmpl w:val="AB1E0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BEF3B21"/>
    <w:multiLevelType w:val="hybridMultilevel"/>
    <w:tmpl w:val="51AA69C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08501BC"/>
    <w:multiLevelType w:val="hybridMultilevel"/>
    <w:tmpl w:val="8F66AE5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49080AF2"/>
    <w:multiLevelType w:val="hybridMultilevel"/>
    <w:tmpl w:val="0D443634"/>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97C6B71"/>
    <w:multiLevelType w:val="hybridMultilevel"/>
    <w:tmpl w:val="276498DA"/>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99107DD"/>
    <w:multiLevelType w:val="hybridMultilevel"/>
    <w:tmpl w:val="8E68A3B2"/>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1C536D1"/>
    <w:multiLevelType w:val="hybridMultilevel"/>
    <w:tmpl w:val="9B14F1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27E736C"/>
    <w:multiLevelType w:val="hybridMultilevel"/>
    <w:tmpl w:val="AD44A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E7A3190"/>
    <w:multiLevelType w:val="hybridMultilevel"/>
    <w:tmpl w:val="65EC9962"/>
    <w:lvl w:ilvl="0" w:tplc="24F08AF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6A2C5BD5"/>
    <w:multiLevelType w:val="hybridMultilevel"/>
    <w:tmpl w:val="7D5EDC26"/>
    <w:lvl w:ilvl="0" w:tplc="24F08AF2">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6AC55DEA"/>
    <w:multiLevelType w:val="hybridMultilevel"/>
    <w:tmpl w:val="6EC03688"/>
    <w:lvl w:ilvl="0" w:tplc="24F08AF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6FE2748C"/>
    <w:multiLevelType w:val="hybridMultilevel"/>
    <w:tmpl w:val="C2AAAC02"/>
    <w:lvl w:ilvl="0" w:tplc="9CE0DBFC">
      <w:numFmt w:val="bullet"/>
      <w:lvlText w:val=""/>
      <w:lvlJc w:val="left"/>
      <w:pPr>
        <w:ind w:left="1287" w:hanging="360"/>
      </w:pPr>
      <w:rPr>
        <w:rFonts w:ascii="Symbol" w:eastAsia="Symbol" w:hAnsi="Symbol" w:cs="Symbol" w:hint="default"/>
        <w:w w:val="100"/>
        <w:sz w:val="28"/>
        <w:szCs w:val="28"/>
        <w:lang w:val="ru-RU" w:eastAsia="en-US" w:bidi="ar-SA"/>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052262167">
    <w:abstractNumId w:val="18"/>
  </w:num>
  <w:num w:numId="2" w16cid:durableId="625892049">
    <w:abstractNumId w:val="16"/>
  </w:num>
  <w:num w:numId="3" w16cid:durableId="392965767">
    <w:abstractNumId w:val="1"/>
  </w:num>
  <w:num w:numId="4" w16cid:durableId="1795977960">
    <w:abstractNumId w:val="2"/>
  </w:num>
  <w:num w:numId="5" w16cid:durableId="1725912648">
    <w:abstractNumId w:val="17"/>
  </w:num>
  <w:num w:numId="6" w16cid:durableId="1452439026">
    <w:abstractNumId w:val="3"/>
  </w:num>
  <w:num w:numId="7" w16cid:durableId="477383683">
    <w:abstractNumId w:val="15"/>
  </w:num>
  <w:num w:numId="8" w16cid:durableId="402527692">
    <w:abstractNumId w:val="21"/>
  </w:num>
  <w:num w:numId="9" w16cid:durableId="1451701111">
    <w:abstractNumId w:val="10"/>
  </w:num>
  <w:num w:numId="10" w16cid:durableId="1913462074">
    <w:abstractNumId w:val="20"/>
  </w:num>
  <w:num w:numId="11" w16cid:durableId="1060707820">
    <w:abstractNumId w:val="8"/>
  </w:num>
  <w:num w:numId="12" w16cid:durableId="2062514721">
    <w:abstractNumId w:val="6"/>
  </w:num>
  <w:num w:numId="13" w16cid:durableId="1202017372">
    <w:abstractNumId w:val="0"/>
  </w:num>
  <w:num w:numId="14" w16cid:durableId="71582114">
    <w:abstractNumId w:val="11"/>
  </w:num>
  <w:num w:numId="15" w16cid:durableId="2126926221">
    <w:abstractNumId w:val="14"/>
  </w:num>
  <w:num w:numId="16" w16cid:durableId="1758550636">
    <w:abstractNumId w:val="9"/>
  </w:num>
  <w:num w:numId="17" w16cid:durableId="1975402164">
    <w:abstractNumId w:val="13"/>
  </w:num>
  <w:num w:numId="18" w16cid:durableId="567763140">
    <w:abstractNumId w:val="4"/>
  </w:num>
  <w:num w:numId="19" w16cid:durableId="1032223046">
    <w:abstractNumId w:val="19"/>
  </w:num>
  <w:num w:numId="20" w16cid:durableId="1451050321">
    <w:abstractNumId w:val="5"/>
  </w:num>
  <w:num w:numId="21" w16cid:durableId="1464302444">
    <w:abstractNumId w:val="7"/>
  </w:num>
  <w:num w:numId="22" w16cid:durableId="769080645">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1"/>
    <w:rsid w:val="00000431"/>
    <w:rsid w:val="00010495"/>
    <w:rsid w:val="000128CB"/>
    <w:rsid w:val="00012AFB"/>
    <w:rsid w:val="0002026C"/>
    <w:rsid w:val="00021F71"/>
    <w:rsid w:val="00026511"/>
    <w:rsid w:val="0002705A"/>
    <w:rsid w:val="00027B13"/>
    <w:rsid w:val="000300D0"/>
    <w:rsid w:val="000362A7"/>
    <w:rsid w:val="00040307"/>
    <w:rsid w:val="00053111"/>
    <w:rsid w:val="00060FB6"/>
    <w:rsid w:val="00061A66"/>
    <w:rsid w:val="00065ED2"/>
    <w:rsid w:val="00067412"/>
    <w:rsid w:val="00067C91"/>
    <w:rsid w:val="000840F9"/>
    <w:rsid w:val="00084BE4"/>
    <w:rsid w:val="00090534"/>
    <w:rsid w:val="000A6405"/>
    <w:rsid w:val="000B17D6"/>
    <w:rsid w:val="000D2702"/>
    <w:rsid w:val="000E52EC"/>
    <w:rsid w:val="000F40B5"/>
    <w:rsid w:val="000F51E1"/>
    <w:rsid w:val="00102C06"/>
    <w:rsid w:val="001079C4"/>
    <w:rsid w:val="00110E4F"/>
    <w:rsid w:val="00112A00"/>
    <w:rsid w:val="00122DA1"/>
    <w:rsid w:val="0012389F"/>
    <w:rsid w:val="00125BEA"/>
    <w:rsid w:val="00126BC2"/>
    <w:rsid w:val="001308A5"/>
    <w:rsid w:val="00133389"/>
    <w:rsid w:val="00140573"/>
    <w:rsid w:val="00147039"/>
    <w:rsid w:val="00152F26"/>
    <w:rsid w:val="001659F7"/>
    <w:rsid w:val="00167CA2"/>
    <w:rsid w:val="00182C0A"/>
    <w:rsid w:val="00183B31"/>
    <w:rsid w:val="00183DE8"/>
    <w:rsid w:val="00193238"/>
    <w:rsid w:val="001A62FC"/>
    <w:rsid w:val="001A6660"/>
    <w:rsid w:val="001C4161"/>
    <w:rsid w:val="001D15DC"/>
    <w:rsid w:val="001E0BF8"/>
    <w:rsid w:val="001E5974"/>
    <w:rsid w:val="002179D5"/>
    <w:rsid w:val="00220C15"/>
    <w:rsid w:val="002355B9"/>
    <w:rsid w:val="002379AA"/>
    <w:rsid w:val="00244CA8"/>
    <w:rsid w:val="00277F10"/>
    <w:rsid w:val="00283418"/>
    <w:rsid w:val="002A0384"/>
    <w:rsid w:val="002A19B3"/>
    <w:rsid w:val="002A580B"/>
    <w:rsid w:val="002A5CEF"/>
    <w:rsid w:val="002B09E9"/>
    <w:rsid w:val="002B2B3F"/>
    <w:rsid w:val="002D0D5E"/>
    <w:rsid w:val="002E1491"/>
    <w:rsid w:val="002E375F"/>
    <w:rsid w:val="002F1F54"/>
    <w:rsid w:val="002F4562"/>
    <w:rsid w:val="00315978"/>
    <w:rsid w:val="0031721B"/>
    <w:rsid w:val="00322C3C"/>
    <w:rsid w:val="0032641F"/>
    <w:rsid w:val="0032697D"/>
    <w:rsid w:val="003311C3"/>
    <w:rsid w:val="003327E1"/>
    <w:rsid w:val="00335B12"/>
    <w:rsid w:val="00347E6C"/>
    <w:rsid w:val="00355543"/>
    <w:rsid w:val="0036459B"/>
    <w:rsid w:val="00370015"/>
    <w:rsid w:val="003855FE"/>
    <w:rsid w:val="00385F99"/>
    <w:rsid w:val="003916CF"/>
    <w:rsid w:val="00392BAF"/>
    <w:rsid w:val="00396034"/>
    <w:rsid w:val="003A6D26"/>
    <w:rsid w:val="003C7207"/>
    <w:rsid w:val="003E26A7"/>
    <w:rsid w:val="003F06DD"/>
    <w:rsid w:val="003F3D6F"/>
    <w:rsid w:val="003F648C"/>
    <w:rsid w:val="003F652B"/>
    <w:rsid w:val="004116DC"/>
    <w:rsid w:val="0041424F"/>
    <w:rsid w:val="00421A90"/>
    <w:rsid w:val="00426E5E"/>
    <w:rsid w:val="004330A9"/>
    <w:rsid w:val="0044095E"/>
    <w:rsid w:val="00444575"/>
    <w:rsid w:val="0045382E"/>
    <w:rsid w:val="004812EF"/>
    <w:rsid w:val="004815D8"/>
    <w:rsid w:val="004943A4"/>
    <w:rsid w:val="004B5858"/>
    <w:rsid w:val="004D2F43"/>
    <w:rsid w:val="004E28FC"/>
    <w:rsid w:val="004F2F46"/>
    <w:rsid w:val="004F4305"/>
    <w:rsid w:val="004F47EF"/>
    <w:rsid w:val="004F7583"/>
    <w:rsid w:val="00506656"/>
    <w:rsid w:val="00515F76"/>
    <w:rsid w:val="00546119"/>
    <w:rsid w:val="00553055"/>
    <w:rsid w:val="005571B8"/>
    <w:rsid w:val="00557E0C"/>
    <w:rsid w:val="00566C83"/>
    <w:rsid w:val="00573A29"/>
    <w:rsid w:val="005748F2"/>
    <w:rsid w:val="005B1CD2"/>
    <w:rsid w:val="005C1008"/>
    <w:rsid w:val="00601EC7"/>
    <w:rsid w:val="006042B1"/>
    <w:rsid w:val="00604A1A"/>
    <w:rsid w:val="0060714C"/>
    <w:rsid w:val="006138F5"/>
    <w:rsid w:val="006234E9"/>
    <w:rsid w:val="00630978"/>
    <w:rsid w:val="00633C51"/>
    <w:rsid w:val="00640D0A"/>
    <w:rsid w:val="00655CBC"/>
    <w:rsid w:val="00663F9C"/>
    <w:rsid w:val="006809E4"/>
    <w:rsid w:val="00685E1B"/>
    <w:rsid w:val="00694FFF"/>
    <w:rsid w:val="0069760C"/>
    <w:rsid w:val="006B436B"/>
    <w:rsid w:val="006C15D5"/>
    <w:rsid w:val="006C7AB8"/>
    <w:rsid w:val="006D026B"/>
    <w:rsid w:val="006D1001"/>
    <w:rsid w:val="006D3A84"/>
    <w:rsid w:val="006F013C"/>
    <w:rsid w:val="00702005"/>
    <w:rsid w:val="00723293"/>
    <w:rsid w:val="00735AFB"/>
    <w:rsid w:val="00743792"/>
    <w:rsid w:val="007442FE"/>
    <w:rsid w:val="007613D0"/>
    <w:rsid w:val="007637E1"/>
    <w:rsid w:val="00765CE5"/>
    <w:rsid w:val="00766745"/>
    <w:rsid w:val="00781218"/>
    <w:rsid w:val="0078337C"/>
    <w:rsid w:val="00790EC5"/>
    <w:rsid w:val="00797534"/>
    <w:rsid w:val="007A7C60"/>
    <w:rsid w:val="007C4D75"/>
    <w:rsid w:val="007C5141"/>
    <w:rsid w:val="007C5AEE"/>
    <w:rsid w:val="00804FDB"/>
    <w:rsid w:val="00813DD1"/>
    <w:rsid w:val="00816EC4"/>
    <w:rsid w:val="00843B76"/>
    <w:rsid w:val="0085072A"/>
    <w:rsid w:val="008579E5"/>
    <w:rsid w:val="008770EF"/>
    <w:rsid w:val="0089519B"/>
    <w:rsid w:val="008A35D7"/>
    <w:rsid w:val="008A4CA3"/>
    <w:rsid w:val="008A5D53"/>
    <w:rsid w:val="008A602A"/>
    <w:rsid w:val="008A6159"/>
    <w:rsid w:val="008A7C64"/>
    <w:rsid w:val="008B583A"/>
    <w:rsid w:val="008E6735"/>
    <w:rsid w:val="008F0DC2"/>
    <w:rsid w:val="008F1ACF"/>
    <w:rsid w:val="00906EFA"/>
    <w:rsid w:val="009123E0"/>
    <w:rsid w:val="00912558"/>
    <w:rsid w:val="009179E6"/>
    <w:rsid w:val="0092153F"/>
    <w:rsid w:val="0092449D"/>
    <w:rsid w:val="00924C21"/>
    <w:rsid w:val="00941FA1"/>
    <w:rsid w:val="009609EA"/>
    <w:rsid w:val="009722EA"/>
    <w:rsid w:val="009752A5"/>
    <w:rsid w:val="009A5B8D"/>
    <w:rsid w:val="009B2D4C"/>
    <w:rsid w:val="009C1A60"/>
    <w:rsid w:val="009D087A"/>
    <w:rsid w:val="009D5EB9"/>
    <w:rsid w:val="00A00EC9"/>
    <w:rsid w:val="00A04AB0"/>
    <w:rsid w:val="00A06941"/>
    <w:rsid w:val="00A10E4E"/>
    <w:rsid w:val="00A32D0E"/>
    <w:rsid w:val="00A42F67"/>
    <w:rsid w:val="00A4643F"/>
    <w:rsid w:val="00A55176"/>
    <w:rsid w:val="00A56BFE"/>
    <w:rsid w:val="00A60A17"/>
    <w:rsid w:val="00A642A6"/>
    <w:rsid w:val="00A73D95"/>
    <w:rsid w:val="00A8201A"/>
    <w:rsid w:val="00A82D00"/>
    <w:rsid w:val="00A837A3"/>
    <w:rsid w:val="00A841C9"/>
    <w:rsid w:val="00AA4F7E"/>
    <w:rsid w:val="00AA5E57"/>
    <w:rsid w:val="00AA6ACC"/>
    <w:rsid w:val="00AC139D"/>
    <w:rsid w:val="00AC34C3"/>
    <w:rsid w:val="00AD0A32"/>
    <w:rsid w:val="00AD689E"/>
    <w:rsid w:val="00AD78D4"/>
    <w:rsid w:val="00AE523E"/>
    <w:rsid w:val="00AF1B94"/>
    <w:rsid w:val="00AF3AC8"/>
    <w:rsid w:val="00AF5B05"/>
    <w:rsid w:val="00B00F9E"/>
    <w:rsid w:val="00B0141B"/>
    <w:rsid w:val="00B016B4"/>
    <w:rsid w:val="00B07E5B"/>
    <w:rsid w:val="00B36F8B"/>
    <w:rsid w:val="00B40976"/>
    <w:rsid w:val="00B44819"/>
    <w:rsid w:val="00B54622"/>
    <w:rsid w:val="00B62ECB"/>
    <w:rsid w:val="00B62F5F"/>
    <w:rsid w:val="00B6393B"/>
    <w:rsid w:val="00B67D14"/>
    <w:rsid w:val="00B74704"/>
    <w:rsid w:val="00B75248"/>
    <w:rsid w:val="00B839BE"/>
    <w:rsid w:val="00B856E8"/>
    <w:rsid w:val="00B95391"/>
    <w:rsid w:val="00BA126E"/>
    <w:rsid w:val="00BA381E"/>
    <w:rsid w:val="00BB5C35"/>
    <w:rsid w:val="00BC2917"/>
    <w:rsid w:val="00BD0907"/>
    <w:rsid w:val="00BD09D5"/>
    <w:rsid w:val="00BD6029"/>
    <w:rsid w:val="00BE51D7"/>
    <w:rsid w:val="00BF4767"/>
    <w:rsid w:val="00C0733D"/>
    <w:rsid w:val="00C108B8"/>
    <w:rsid w:val="00C6418C"/>
    <w:rsid w:val="00C703EA"/>
    <w:rsid w:val="00C82969"/>
    <w:rsid w:val="00C8388A"/>
    <w:rsid w:val="00C86104"/>
    <w:rsid w:val="00C9200E"/>
    <w:rsid w:val="00CA3591"/>
    <w:rsid w:val="00CB0219"/>
    <w:rsid w:val="00CC4F4D"/>
    <w:rsid w:val="00CD19CA"/>
    <w:rsid w:val="00CD243E"/>
    <w:rsid w:val="00CE2C2C"/>
    <w:rsid w:val="00CF3DCE"/>
    <w:rsid w:val="00CF756D"/>
    <w:rsid w:val="00D13C88"/>
    <w:rsid w:val="00D17FA2"/>
    <w:rsid w:val="00D26283"/>
    <w:rsid w:val="00D41F08"/>
    <w:rsid w:val="00D57AB8"/>
    <w:rsid w:val="00D66C0C"/>
    <w:rsid w:val="00D707F6"/>
    <w:rsid w:val="00D81FA6"/>
    <w:rsid w:val="00D82D7E"/>
    <w:rsid w:val="00D84D94"/>
    <w:rsid w:val="00D85760"/>
    <w:rsid w:val="00D861F4"/>
    <w:rsid w:val="00D90CAD"/>
    <w:rsid w:val="00D91A71"/>
    <w:rsid w:val="00DA3D18"/>
    <w:rsid w:val="00DC5C50"/>
    <w:rsid w:val="00DD02CC"/>
    <w:rsid w:val="00DD036D"/>
    <w:rsid w:val="00DD2C59"/>
    <w:rsid w:val="00DD5E38"/>
    <w:rsid w:val="00DF6CB4"/>
    <w:rsid w:val="00E06BC3"/>
    <w:rsid w:val="00E115A3"/>
    <w:rsid w:val="00E3244B"/>
    <w:rsid w:val="00E428C9"/>
    <w:rsid w:val="00E43EA3"/>
    <w:rsid w:val="00E53A92"/>
    <w:rsid w:val="00E55E9A"/>
    <w:rsid w:val="00E6016C"/>
    <w:rsid w:val="00E60B2A"/>
    <w:rsid w:val="00E73016"/>
    <w:rsid w:val="00E80359"/>
    <w:rsid w:val="00E91ADF"/>
    <w:rsid w:val="00E96784"/>
    <w:rsid w:val="00EB23BE"/>
    <w:rsid w:val="00EB6056"/>
    <w:rsid w:val="00EB64B1"/>
    <w:rsid w:val="00EC2E0A"/>
    <w:rsid w:val="00EE02C6"/>
    <w:rsid w:val="00EF529D"/>
    <w:rsid w:val="00F05FBC"/>
    <w:rsid w:val="00F21F1D"/>
    <w:rsid w:val="00F24ADD"/>
    <w:rsid w:val="00F24E3E"/>
    <w:rsid w:val="00F27202"/>
    <w:rsid w:val="00F31BDA"/>
    <w:rsid w:val="00F40262"/>
    <w:rsid w:val="00F404A7"/>
    <w:rsid w:val="00F42B51"/>
    <w:rsid w:val="00F43360"/>
    <w:rsid w:val="00F452C8"/>
    <w:rsid w:val="00F46AE1"/>
    <w:rsid w:val="00F479D6"/>
    <w:rsid w:val="00F523C1"/>
    <w:rsid w:val="00F56116"/>
    <w:rsid w:val="00F64F04"/>
    <w:rsid w:val="00F80C26"/>
    <w:rsid w:val="00F819C4"/>
    <w:rsid w:val="00F84B28"/>
    <w:rsid w:val="00F87C6F"/>
    <w:rsid w:val="00F92C20"/>
    <w:rsid w:val="00FA2347"/>
    <w:rsid w:val="00FA3EC2"/>
    <w:rsid w:val="00FC09E5"/>
    <w:rsid w:val="00FC4B60"/>
    <w:rsid w:val="00FC5BEF"/>
    <w:rsid w:val="00FC78AD"/>
    <w:rsid w:val="00FE5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67C38"/>
  <w15:docId w15:val="{A057E2BC-02B1-44C8-BD3B-4BDB0B01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4812EF"/>
    <w:pPr>
      <w:spacing w:before="120" w:after="120" w:line="360" w:lineRule="auto"/>
      <w:ind w:firstLine="567"/>
      <w:jc w:val="both"/>
    </w:pPr>
    <w:rPr>
      <w:rFonts w:ascii="Times New Roman" w:eastAsia="Times New Roman" w:hAnsi="Times New Roman" w:cs="Times New Roman"/>
      <w:sz w:val="28"/>
      <w:lang w:val="ru-RU"/>
    </w:rPr>
  </w:style>
  <w:style w:type="paragraph" w:styleId="1">
    <w:name w:val="heading 1"/>
    <w:basedOn w:val="a"/>
    <w:link w:val="10"/>
    <w:uiPriority w:val="1"/>
    <w:qFormat/>
    <w:pPr>
      <w:spacing w:before="79"/>
      <w:ind w:left="421"/>
      <w:outlineLvl w:val="0"/>
    </w:pPr>
    <w:rPr>
      <w:b/>
      <w:bCs/>
      <w:szCs w:val="28"/>
    </w:rPr>
  </w:style>
  <w:style w:type="paragraph" w:styleId="2">
    <w:name w:val="heading 2"/>
    <w:basedOn w:val="3"/>
    <w:next w:val="a"/>
    <w:link w:val="20"/>
    <w:uiPriority w:val="9"/>
    <w:unhideWhenUsed/>
    <w:qFormat/>
    <w:rsid w:val="00D90CAD"/>
    <w:pPr>
      <w:outlineLvl w:val="1"/>
    </w:pPr>
    <w:rPr>
      <w:color w:val="000000" w:themeColor="text1"/>
      <w:szCs w:val="26"/>
    </w:rPr>
  </w:style>
  <w:style w:type="paragraph" w:styleId="3">
    <w:name w:val="heading 3"/>
    <w:basedOn w:val="a"/>
    <w:next w:val="a"/>
    <w:link w:val="30"/>
    <w:uiPriority w:val="9"/>
    <w:unhideWhenUsed/>
    <w:qFormat/>
    <w:rsid w:val="00A56BFE"/>
    <w:pPr>
      <w:keepNext/>
      <w:keepLines/>
      <w:spacing w:before="40" w:after="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D262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
    <w:uiPriority w:val="39"/>
    <w:qFormat/>
    <w:pPr>
      <w:spacing w:before="146"/>
      <w:ind w:left="411" w:hanging="398"/>
    </w:pPr>
    <w:rPr>
      <w:szCs w:val="28"/>
    </w:rPr>
  </w:style>
  <w:style w:type="paragraph" w:styleId="21">
    <w:name w:val="toc 2"/>
    <w:basedOn w:val="a"/>
    <w:uiPriority w:val="39"/>
    <w:qFormat/>
    <w:pPr>
      <w:spacing w:before="161"/>
      <w:ind w:left="411" w:hanging="212"/>
    </w:pPr>
    <w:rPr>
      <w:szCs w:val="28"/>
    </w:rPr>
  </w:style>
  <w:style w:type="paragraph" w:styleId="31">
    <w:name w:val="toc 3"/>
    <w:basedOn w:val="a"/>
    <w:uiPriority w:val="39"/>
    <w:qFormat/>
    <w:pPr>
      <w:spacing w:before="160"/>
      <w:ind w:left="903" w:hanging="609"/>
    </w:pPr>
    <w:rPr>
      <w:szCs w:val="28"/>
    </w:rPr>
  </w:style>
  <w:style w:type="paragraph" w:styleId="41">
    <w:name w:val="toc 4"/>
    <w:basedOn w:val="a"/>
    <w:uiPriority w:val="1"/>
    <w:qFormat/>
    <w:pPr>
      <w:spacing w:before="160"/>
      <w:ind w:left="903" w:hanging="421"/>
    </w:pPr>
    <w:rPr>
      <w:szCs w:val="28"/>
    </w:rPr>
  </w:style>
  <w:style w:type="paragraph" w:styleId="a3">
    <w:name w:val="Body Text"/>
    <w:basedOn w:val="a"/>
    <w:link w:val="a4"/>
    <w:uiPriority w:val="1"/>
    <w:qFormat/>
    <w:pPr>
      <w:ind w:left="200"/>
    </w:pPr>
    <w:rPr>
      <w:szCs w:val="28"/>
    </w:rPr>
  </w:style>
  <w:style w:type="paragraph" w:styleId="a5">
    <w:name w:val="List Paragraph"/>
    <w:basedOn w:val="a"/>
    <w:uiPriority w:val="1"/>
    <w:qFormat/>
    <w:pPr>
      <w:ind w:left="200" w:firstLine="707"/>
    </w:pPr>
  </w:style>
  <w:style w:type="paragraph" w:customStyle="1" w:styleId="TableParagraph">
    <w:name w:val="Table Paragraph"/>
    <w:basedOn w:val="a"/>
    <w:uiPriority w:val="1"/>
    <w:qFormat/>
  </w:style>
  <w:style w:type="paragraph" w:styleId="a6">
    <w:name w:val="header"/>
    <w:basedOn w:val="a"/>
    <w:link w:val="a7"/>
    <w:uiPriority w:val="99"/>
    <w:unhideWhenUsed/>
    <w:rsid w:val="007C4D75"/>
    <w:pPr>
      <w:tabs>
        <w:tab w:val="center" w:pos="4677"/>
        <w:tab w:val="right" w:pos="9355"/>
      </w:tabs>
    </w:pPr>
  </w:style>
  <w:style w:type="character" w:customStyle="1" w:styleId="a7">
    <w:name w:val="Верхний колонтитул Знак"/>
    <w:basedOn w:val="a0"/>
    <w:link w:val="a6"/>
    <w:uiPriority w:val="99"/>
    <w:rsid w:val="007C4D75"/>
    <w:rPr>
      <w:rFonts w:ascii="Times New Roman" w:eastAsia="Times New Roman" w:hAnsi="Times New Roman" w:cs="Times New Roman"/>
      <w:lang w:val="ru-RU"/>
    </w:rPr>
  </w:style>
  <w:style w:type="paragraph" w:styleId="a8">
    <w:name w:val="footer"/>
    <w:basedOn w:val="a"/>
    <w:link w:val="a9"/>
    <w:uiPriority w:val="99"/>
    <w:unhideWhenUsed/>
    <w:rsid w:val="007C4D75"/>
    <w:pPr>
      <w:tabs>
        <w:tab w:val="center" w:pos="4677"/>
        <w:tab w:val="right" w:pos="9355"/>
      </w:tabs>
    </w:pPr>
  </w:style>
  <w:style w:type="character" w:customStyle="1" w:styleId="a9">
    <w:name w:val="Нижний колонтитул Знак"/>
    <w:basedOn w:val="a0"/>
    <w:link w:val="a8"/>
    <w:uiPriority w:val="99"/>
    <w:rsid w:val="007C4D75"/>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9A5B8D"/>
    <w:rPr>
      <w:rFonts w:ascii="Times New Roman" w:eastAsia="Times New Roman" w:hAnsi="Times New Roman" w:cs="Times New Roman"/>
      <w:sz w:val="28"/>
      <w:szCs w:val="28"/>
      <w:lang w:val="ru-RU"/>
    </w:rPr>
  </w:style>
  <w:style w:type="paragraph" w:styleId="aa">
    <w:name w:val="Normal (Web)"/>
    <w:basedOn w:val="a"/>
    <w:uiPriority w:val="99"/>
    <w:unhideWhenUsed/>
    <w:rsid w:val="00735AFB"/>
    <w:rPr>
      <w:sz w:val="24"/>
      <w:szCs w:val="24"/>
    </w:rPr>
  </w:style>
  <w:style w:type="character" w:customStyle="1" w:styleId="10">
    <w:name w:val="Заголовок 1 Знак"/>
    <w:basedOn w:val="a0"/>
    <w:link w:val="1"/>
    <w:uiPriority w:val="1"/>
    <w:rsid w:val="00906EFA"/>
    <w:rPr>
      <w:rFonts w:ascii="Times New Roman" w:eastAsia="Times New Roman" w:hAnsi="Times New Roman" w:cs="Times New Roman"/>
      <w:b/>
      <w:bCs/>
      <w:sz w:val="28"/>
      <w:szCs w:val="28"/>
      <w:lang w:val="ru-RU"/>
    </w:rPr>
  </w:style>
  <w:style w:type="character" w:styleId="ab">
    <w:name w:val="Placeholder Text"/>
    <w:basedOn w:val="a0"/>
    <w:uiPriority w:val="99"/>
    <w:semiHidden/>
    <w:rsid w:val="00BB5C35"/>
    <w:rPr>
      <w:color w:val="808080"/>
    </w:rPr>
  </w:style>
  <w:style w:type="table" w:customStyle="1" w:styleId="TableNormal1">
    <w:name w:val="Table Normal1"/>
    <w:uiPriority w:val="2"/>
    <w:semiHidden/>
    <w:unhideWhenUsed/>
    <w:qFormat/>
    <w:rsid w:val="001A62FC"/>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1A62FC"/>
    <w:tblPr>
      <w:tblInd w:w="0" w:type="dxa"/>
      <w:tblCellMar>
        <w:top w:w="0" w:type="dxa"/>
        <w:left w:w="0" w:type="dxa"/>
        <w:bottom w:w="0" w:type="dxa"/>
        <w:right w:w="0" w:type="dxa"/>
      </w:tblCellMar>
    </w:tblPr>
  </w:style>
  <w:style w:type="paragraph" w:styleId="ac">
    <w:name w:val="TOC Heading"/>
    <w:basedOn w:val="1"/>
    <w:next w:val="a"/>
    <w:uiPriority w:val="39"/>
    <w:unhideWhenUsed/>
    <w:qFormat/>
    <w:rsid w:val="00067C91"/>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d">
    <w:name w:val="Hyperlink"/>
    <w:basedOn w:val="a0"/>
    <w:uiPriority w:val="99"/>
    <w:unhideWhenUsed/>
    <w:rsid w:val="00067C91"/>
    <w:rPr>
      <w:color w:val="0000FF" w:themeColor="hyperlink"/>
      <w:u w:val="single"/>
    </w:rPr>
  </w:style>
  <w:style w:type="paragraph" w:styleId="ae">
    <w:name w:val="Title"/>
    <w:basedOn w:val="a"/>
    <w:next w:val="a"/>
    <w:link w:val="af"/>
    <w:uiPriority w:val="10"/>
    <w:qFormat/>
    <w:rsid w:val="00BD09D5"/>
    <w:pPr>
      <w:spacing w:before="0" w:after="0"/>
      <w:contextualSpacing/>
      <w:jc w:val="center"/>
    </w:pPr>
    <w:rPr>
      <w:rFonts w:eastAsiaTheme="majorEastAsia" w:cstheme="majorBidi"/>
      <w:b/>
      <w:spacing w:val="-10"/>
      <w:kern w:val="28"/>
      <w:szCs w:val="56"/>
    </w:rPr>
  </w:style>
  <w:style w:type="character" w:customStyle="1" w:styleId="af">
    <w:name w:val="Заголовок Знак"/>
    <w:basedOn w:val="a0"/>
    <w:link w:val="ae"/>
    <w:uiPriority w:val="10"/>
    <w:rsid w:val="00BD09D5"/>
    <w:rPr>
      <w:rFonts w:ascii="Times New Roman" w:eastAsiaTheme="majorEastAsia" w:hAnsi="Times New Roman" w:cstheme="majorBidi"/>
      <w:b/>
      <w:spacing w:val="-10"/>
      <w:kern w:val="28"/>
      <w:sz w:val="28"/>
      <w:szCs w:val="56"/>
      <w:lang w:val="ru-RU"/>
    </w:rPr>
  </w:style>
  <w:style w:type="character" w:customStyle="1" w:styleId="20">
    <w:name w:val="Заголовок 2 Знак"/>
    <w:basedOn w:val="a0"/>
    <w:link w:val="2"/>
    <w:uiPriority w:val="9"/>
    <w:rsid w:val="00D90CAD"/>
    <w:rPr>
      <w:rFonts w:ascii="Times New Roman" w:eastAsiaTheme="majorEastAsia" w:hAnsi="Times New Roman" w:cstheme="majorBidi"/>
      <w:b/>
      <w:color w:val="000000" w:themeColor="text1"/>
      <w:sz w:val="28"/>
      <w:szCs w:val="26"/>
      <w:lang w:val="ru-RU"/>
    </w:rPr>
  </w:style>
  <w:style w:type="character" w:styleId="af0">
    <w:name w:val="Unresolved Mention"/>
    <w:basedOn w:val="a0"/>
    <w:uiPriority w:val="99"/>
    <w:semiHidden/>
    <w:unhideWhenUsed/>
    <w:rsid w:val="00244CA8"/>
    <w:rPr>
      <w:color w:val="605E5C"/>
      <w:shd w:val="clear" w:color="auto" w:fill="E1DFDD"/>
    </w:rPr>
  </w:style>
  <w:style w:type="character" w:customStyle="1" w:styleId="30">
    <w:name w:val="Заголовок 3 Знак"/>
    <w:basedOn w:val="a0"/>
    <w:link w:val="3"/>
    <w:uiPriority w:val="9"/>
    <w:rsid w:val="00A56BFE"/>
    <w:rPr>
      <w:rFonts w:ascii="Times New Roman" w:eastAsiaTheme="majorEastAsia" w:hAnsi="Times New Roman" w:cstheme="majorBidi"/>
      <w:b/>
      <w:sz w:val="28"/>
      <w:szCs w:val="24"/>
      <w:lang w:val="ru-RU"/>
    </w:rPr>
  </w:style>
  <w:style w:type="character" w:styleId="af1">
    <w:name w:val="FollowedHyperlink"/>
    <w:basedOn w:val="a0"/>
    <w:uiPriority w:val="99"/>
    <w:semiHidden/>
    <w:unhideWhenUsed/>
    <w:rsid w:val="004116DC"/>
    <w:rPr>
      <w:color w:val="800080" w:themeColor="followedHyperlink"/>
      <w:u w:val="single"/>
    </w:rPr>
  </w:style>
  <w:style w:type="character" w:customStyle="1" w:styleId="40">
    <w:name w:val="Заголовок 4 Знак"/>
    <w:basedOn w:val="a0"/>
    <w:link w:val="4"/>
    <w:uiPriority w:val="9"/>
    <w:semiHidden/>
    <w:rsid w:val="00D26283"/>
    <w:rPr>
      <w:rFonts w:asciiTheme="majorHAnsi" w:eastAsiaTheme="majorEastAsia" w:hAnsiTheme="majorHAnsi" w:cstheme="majorBidi"/>
      <w:i/>
      <w:iCs/>
      <w:color w:val="365F91" w:themeColor="accent1" w:themeShade="BF"/>
      <w:sz w:val="28"/>
      <w:lang w:val="ru-RU"/>
    </w:rPr>
  </w:style>
  <w:style w:type="paragraph" w:styleId="HTML">
    <w:name w:val="HTML Preformatted"/>
    <w:basedOn w:val="a"/>
    <w:link w:val="HTML0"/>
    <w:uiPriority w:val="99"/>
    <w:semiHidden/>
    <w:unhideWhenUsed/>
    <w:rsid w:val="004812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4812EF"/>
    <w:rPr>
      <w:rFonts w:ascii="Courier New" w:eastAsia="Times New Roman" w:hAnsi="Courier New" w:cs="Courier New"/>
      <w:sz w:val="20"/>
      <w:szCs w:val="20"/>
      <w:lang w:val="ru-RU" w:eastAsia="ru-RU"/>
    </w:rPr>
  </w:style>
  <w:style w:type="character" w:customStyle="1" w:styleId="y2iqfc">
    <w:name w:val="y2iqfc"/>
    <w:basedOn w:val="a0"/>
    <w:rsid w:val="00481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0819">
      <w:bodyDiv w:val="1"/>
      <w:marLeft w:val="0"/>
      <w:marRight w:val="0"/>
      <w:marTop w:val="0"/>
      <w:marBottom w:val="0"/>
      <w:divBdr>
        <w:top w:val="none" w:sz="0" w:space="0" w:color="auto"/>
        <w:left w:val="none" w:sz="0" w:space="0" w:color="auto"/>
        <w:bottom w:val="none" w:sz="0" w:space="0" w:color="auto"/>
        <w:right w:val="none" w:sz="0" w:space="0" w:color="auto"/>
      </w:divBdr>
    </w:div>
    <w:div w:id="220337514">
      <w:bodyDiv w:val="1"/>
      <w:marLeft w:val="0"/>
      <w:marRight w:val="0"/>
      <w:marTop w:val="0"/>
      <w:marBottom w:val="0"/>
      <w:divBdr>
        <w:top w:val="none" w:sz="0" w:space="0" w:color="auto"/>
        <w:left w:val="none" w:sz="0" w:space="0" w:color="auto"/>
        <w:bottom w:val="none" w:sz="0" w:space="0" w:color="auto"/>
        <w:right w:val="none" w:sz="0" w:space="0" w:color="auto"/>
      </w:divBdr>
    </w:div>
    <w:div w:id="254679103">
      <w:bodyDiv w:val="1"/>
      <w:marLeft w:val="0"/>
      <w:marRight w:val="0"/>
      <w:marTop w:val="0"/>
      <w:marBottom w:val="0"/>
      <w:divBdr>
        <w:top w:val="none" w:sz="0" w:space="0" w:color="auto"/>
        <w:left w:val="none" w:sz="0" w:space="0" w:color="auto"/>
        <w:bottom w:val="none" w:sz="0" w:space="0" w:color="auto"/>
        <w:right w:val="none" w:sz="0" w:space="0" w:color="auto"/>
      </w:divBdr>
    </w:div>
    <w:div w:id="392192026">
      <w:bodyDiv w:val="1"/>
      <w:marLeft w:val="0"/>
      <w:marRight w:val="0"/>
      <w:marTop w:val="0"/>
      <w:marBottom w:val="0"/>
      <w:divBdr>
        <w:top w:val="none" w:sz="0" w:space="0" w:color="auto"/>
        <w:left w:val="none" w:sz="0" w:space="0" w:color="auto"/>
        <w:bottom w:val="none" w:sz="0" w:space="0" w:color="auto"/>
        <w:right w:val="none" w:sz="0" w:space="0" w:color="auto"/>
      </w:divBdr>
    </w:div>
    <w:div w:id="519777439">
      <w:bodyDiv w:val="1"/>
      <w:marLeft w:val="0"/>
      <w:marRight w:val="0"/>
      <w:marTop w:val="0"/>
      <w:marBottom w:val="0"/>
      <w:divBdr>
        <w:top w:val="none" w:sz="0" w:space="0" w:color="auto"/>
        <w:left w:val="none" w:sz="0" w:space="0" w:color="auto"/>
        <w:bottom w:val="none" w:sz="0" w:space="0" w:color="auto"/>
        <w:right w:val="none" w:sz="0" w:space="0" w:color="auto"/>
      </w:divBdr>
    </w:div>
    <w:div w:id="575438496">
      <w:bodyDiv w:val="1"/>
      <w:marLeft w:val="0"/>
      <w:marRight w:val="0"/>
      <w:marTop w:val="0"/>
      <w:marBottom w:val="0"/>
      <w:divBdr>
        <w:top w:val="none" w:sz="0" w:space="0" w:color="auto"/>
        <w:left w:val="none" w:sz="0" w:space="0" w:color="auto"/>
        <w:bottom w:val="none" w:sz="0" w:space="0" w:color="auto"/>
        <w:right w:val="none" w:sz="0" w:space="0" w:color="auto"/>
      </w:divBdr>
    </w:div>
    <w:div w:id="679358855">
      <w:bodyDiv w:val="1"/>
      <w:marLeft w:val="0"/>
      <w:marRight w:val="0"/>
      <w:marTop w:val="0"/>
      <w:marBottom w:val="0"/>
      <w:divBdr>
        <w:top w:val="none" w:sz="0" w:space="0" w:color="auto"/>
        <w:left w:val="none" w:sz="0" w:space="0" w:color="auto"/>
        <w:bottom w:val="none" w:sz="0" w:space="0" w:color="auto"/>
        <w:right w:val="none" w:sz="0" w:space="0" w:color="auto"/>
      </w:divBdr>
    </w:div>
    <w:div w:id="748845348">
      <w:bodyDiv w:val="1"/>
      <w:marLeft w:val="0"/>
      <w:marRight w:val="0"/>
      <w:marTop w:val="0"/>
      <w:marBottom w:val="0"/>
      <w:divBdr>
        <w:top w:val="none" w:sz="0" w:space="0" w:color="auto"/>
        <w:left w:val="none" w:sz="0" w:space="0" w:color="auto"/>
        <w:bottom w:val="none" w:sz="0" w:space="0" w:color="auto"/>
        <w:right w:val="none" w:sz="0" w:space="0" w:color="auto"/>
      </w:divBdr>
    </w:div>
    <w:div w:id="760416750">
      <w:bodyDiv w:val="1"/>
      <w:marLeft w:val="0"/>
      <w:marRight w:val="0"/>
      <w:marTop w:val="0"/>
      <w:marBottom w:val="0"/>
      <w:divBdr>
        <w:top w:val="none" w:sz="0" w:space="0" w:color="auto"/>
        <w:left w:val="none" w:sz="0" w:space="0" w:color="auto"/>
        <w:bottom w:val="none" w:sz="0" w:space="0" w:color="auto"/>
        <w:right w:val="none" w:sz="0" w:space="0" w:color="auto"/>
      </w:divBdr>
    </w:div>
    <w:div w:id="831220762">
      <w:bodyDiv w:val="1"/>
      <w:marLeft w:val="0"/>
      <w:marRight w:val="0"/>
      <w:marTop w:val="0"/>
      <w:marBottom w:val="0"/>
      <w:divBdr>
        <w:top w:val="none" w:sz="0" w:space="0" w:color="auto"/>
        <w:left w:val="none" w:sz="0" w:space="0" w:color="auto"/>
        <w:bottom w:val="none" w:sz="0" w:space="0" w:color="auto"/>
        <w:right w:val="none" w:sz="0" w:space="0" w:color="auto"/>
      </w:divBdr>
    </w:div>
    <w:div w:id="832599430">
      <w:bodyDiv w:val="1"/>
      <w:marLeft w:val="0"/>
      <w:marRight w:val="0"/>
      <w:marTop w:val="0"/>
      <w:marBottom w:val="0"/>
      <w:divBdr>
        <w:top w:val="none" w:sz="0" w:space="0" w:color="auto"/>
        <w:left w:val="none" w:sz="0" w:space="0" w:color="auto"/>
        <w:bottom w:val="none" w:sz="0" w:space="0" w:color="auto"/>
        <w:right w:val="none" w:sz="0" w:space="0" w:color="auto"/>
      </w:divBdr>
    </w:div>
    <w:div w:id="847601841">
      <w:bodyDiv w:val="1"/>
      <w:marLeft w:val="0"/>
      <w:marRight w:val="0"/>
      <w:marTop w:val="0"/>
      <w:marBottom w:val="0"/>
      <w:divBdr>
        <w:top w:val="none" w:sz="0" w:space="0" w:color="auto"/>
        <w:left w:val="none" w:sz="0" w:space="0" w:color="auto"/>
        <w:bottom w:val="none" w:sz="0" w:space="0" w:color="auto"/>
        <w:right w:val="none" w:sz="0" w:space="0" w:color="auto"/>
      </w:divBdr>
    </w:div>
    <w:div w:id="857893747">
      <w:bodyDiv w:val="1"/>
      <w:marLeft w:val="0"/>
      <w:marRight w:val="0"/>
      <w:marTop w:val="0"/>
      <w:marBottom w:val="0"/>
      <w:divBdr>
        <w:top w:val="none" w:sz="0" w:space="0" w:color="auto"/>
        <w:left w:val="none" w:sz="0" w:space="0" w:color="auto"/>
        <w:bottom w:val="none" w:sz="0" w:space="0" w:color="auto"/>
        <w:right w:val="none" w:sz="0" w:space="0" w:color="auto"/>
      </w:divBdr>
    </w:div>
    <w:div w:id="932398009">
      <w:bodyDiv w:val="1"/>
      <w:marLeft w:val="0"/>
      <w:marRight w:val="0"/>
      <w:marTop w:val="0"/>
      <w:marBottom w:val="0"/>
      <w:divBdr>
        <w:top w:val="none" w:sz="0" w:space="0" w:color="auto"/>
        <w:left w:val="none" w:sz="0" w:space="0" w:color="auto"/>
        <w:bottom w:val="none" w:sz="0" w:space="0" w:color="auto"/>
        <w:right w:val="none" w:sz="0" w:space="0" w:color="auto"/>
      </w:divBdr>
    </w:div>
    <w:div w:id="942418899">
      <w:bodyDiv w:val="1"/>
      <w:marLeft w:val="0"/>
      <w:marRight w:val="0"/>
      <w:marTop w:val="0"/>
      <w:marBottom w:val="0"/>
      <w:divBdr>
        <w:top w:val="none" w:sz="0" w:space="0" w:color="auto"/>
        <w:left w:val="none" w:sz="0" w:space="0" w:color="auto"/>
        <w:bottom w:val="none" w:sz="0" w:space="0" w:color="auto"/>
        <w:right w:val="none" w:sz="0" w:space="0" w:color="auto"/>
      </w:divBdr>
    </w:div>
    <w:div w:id="996953657">
      <w:bodyDiv w:val="1"/>
      <w:marLeft w:val="0"/>
      <w:marRight w:val="0"/>
      <w:marTop w:val="0"/>
      <w:marBottom w:val="0"/>
      <w:divBdr>
        <w:top w:val="none" w:sz="0" w:space="0" w:color="auto"/>
        <w:left w:val="none" w:sz="0" w:space="0" w:color="auto"/>
        <w:bottom w:val="none" w:sz="0" w:space="0" w:color="auto"/>
        <w:right w:val="none" w:sz="0" w:space="0" w:color="auto"/>
      </w:divBdr>
    </w:div>
    <w:div w:id="1163081996">
      <w:bodyDiv w:val="1"/>
      <w:marLeft w:val="0"/>
      <w:marRight w:val="0"/>
      <w:marTop w:val="0"/>
      <w:marBottom w:val="0"/>
      <w:divBdr>
        <w:top w:val="none" w:sz="0" w:space="0" w:color="auto"/>
        <w:left w:val="none" w:sz="0" w:space="0" w:color="auto"/>
        <w:bottom w:val="none" w:sz="0" w:space="0" w:color="auto"/>
        <w:right w:val="none" w:sz="0" w:space="0" w:color="auto"/>
      </w:divBdr>
    </w:div>
    <w:div w:id="1331982690">
      <w:bodyDiv w:val="1"/>
      <w:marLeft w:val="0"/>
      <w:marRight w:val="0"/>
      <w:marTop w:val="0"/>
      <w:marBottom w:val="0"/>
      <w:divBdr>
        <w:top w:val="none" w:sz="0" w:space="0" w:color="auto"/>
        <w:left w:val="none" w:sz="0" w:space="0" w:color="auto"/>
        <w:bottom w:val="none" w:sz="0" w:space="0" w:color="auto"/>
        <w:right w:val="none" w:sz="0" w:space="0" w:color="auto"/>
      </w:divBdr>
    </w:div>
    <w:div w:id="1339573519">
      <w:bodyDiv w:val="1"/>
      <w:marLeft w:val="0"/>
      <w:marRight w:val="0"/>
      <w:marTop w:val="0"/>
      <w:marBottom w:val="0"/>
      <w:divBdr>
        <w:top w:val="none" w:sz="0" w:space="0" w:color="auto"/>
        <w:left w:val="none" w:sz="0" w:space="0" w:color="auto"/>
        <w:bottom w:val="none" w:sz="0" w:space="0" w:color="auto"/>
        <w:right w:val="none" w:sz="0" w:space="0" w:color="auto"/>
      </w:divBdr>
    </w:div>
    <w:div w:id="1408460907">
      <w:bodyDiv w:val="1"/>
      <w:marLeft w:val="0"/>
      <w:marRight w:val="0"/>
      <w:marTop w:val="0"/>
      <w:marBottom w:val="0"/>
      <w:divBdr>
        <w:top w:val="none" w:sz="0" w:space="0" w:color="auto"/>
        <w:left w:val="none" w:sz="0" w:space="0" w:color="auto"/>
        <w:bottom w:val="none" w:sz="0" w:space="0" w:color="auto"/>
        <w:right w:val="none" w:sz="0" w:space="0" w:color="auto"/>
      </w:divBdr>
    </w:div>
    <w:div w:id="1445543213">
      <w:bodyDiv w:val="1"/>
      <w:marLeft w:val="0"/>
      <w:marRight w:val="0"/>
      <w:marTop w:val="0"/>
      <w:marBottom w:val="0"/>
      <w:divBdr>
        <w:top w:val="none" w:sz="0" w:space="0" w:color="auto"/>
        <w:left w:val="none" w:sz="0" w:space="0" w:color="auto"/>
        <w:bottom w:val="none" w:sz="0" w:space="0" w:color="auto"/>
        <w:right w:val="none" w:sz="0" w:space="0" w:color="auto"/>
      </w:divBdr>
    </w:div>
    <w:div w:id="1471829364">
      <w:bodyDiv w:val="1"/>
      <w:marLeft w:val="0"/>
      <w:marRight w:val="0"/>
      <w:marTop w:val="0"/>
      <w:marBottom w:val="0"/>
      <w:divBdr>
        <w:top w:val="none" w:sz="0" w:space="0" w:color="auto"/>
        <w:left w:val="none" w:sz="0" w:space="0" w:color="auto"/>
        <w:bottom w:val="none" w:sz="0" w:space="0" w:color="auto"/>
        <w:right w:val="none" w:sz="0" w:space="0" w:color="auto"/>
      </w:divBdr>
    </w:div>
    <w:div w:id="1502046426">
      <w:bodyDiv w:val="1"/>
      <w:marLeft w:val="0"/>
      <w:marRight w:val="0"/>
      <w:marTop w:val="0"/>
      <w:marBottom w:val="0"/>
      <w:divBdr>
        <w:top w:val="none" w:sz="0" w:space="0" w:color="auto"/>
        <w:left w:val="none" w:sz="0" w:space="0" w:color="auto"/>
        <w:bottom w:val="none" w:sz="0" w:space="0" w:color="auto"/>
        <w:right w:val="none" w:sz="0" w:space="0" w:color="auto"/>
      </w:divBdr>
    </w:div>
    <w:div w:id="1724331795">
      <w:bodyDiv w:val="1"/>
      <w:marLeft w:val="0"/>
      <w:marRight w:val="0"/>
      <w:marTop w:val="0"/>
      <w:marBottom w:val="0"/>
      <w:divBdr>
        <w:top w:val="none" w:sz="0" w:space="0" w:color="auto"/>
        <w:left w:val="none" w:sz="0" w:space="0" w:color="auto"/>
        <w:bottom w:val="none" w:sz="0" w:space="0" w:color="auto"/>
        <w:right w:val="none" w:sz="0" w:space="0" w:color="auto"/>
      </w:divBdr>
    </w:div>
    <w:div w:id="1744328308">
      <w:bodyDiv w:val="1"/>
      <w:marLeft w:val="0"/>
      <w:marRight w:val="0"/>
      <w:marTop w:val="0"/>
      <w:marBottom w:val="0"/>
      <w:divBdr>
        <w:top w:val="none" w:sz="0" w:space="0" w:color="auto"/>
        <w:left w:val="none" w:sz="0" w:space="0" w:color="auto"/>
        <w:bottom w:val="none" w:sz="0" w:space="0" w:color="auto"/>
        <w:right w:val="none" w:sz="0" w:space="0" w:color="auto"/>
      </w:divBdr>
    </w:div>
    <w:div w:id="2062168559">
      <w:bodyDiv w:val="1"/>
      <w:marLeft w:val="0"/>
      <w:marRight w:val="0"/>
      <w:marTop w:val="0"/>
      <w:marBottom w:val="0"/>
      <w:divBdr>
        <w:top w:val="none" w:sz="0" w:space="0" w:color="auto"/>
        <w:left w:val="none" w:sz="0" w:space="0" w:color="auto"/>
        <w:bottom w:val="none" w:sz="0" w:space="0" w:color="auto"/>
        <w:right w:val="none" w:sz="0" w:space="0" w:color="auto"/>
      </w:divBdr>
    </w:div>
    <w:div w:id="2077314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mkechinov.ru/article.database.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methodlab.ru/technology/mysql.s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ru.wikipedia.org/wiki/ADO.NET_Entity_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ru.wikipedia.org/wiki/MySQL" TargetMode="External"/><Relationship Id="rId37" Type="http://schemas.openxmlformats.org/officeDocument/2006/relationships/hyperlink" Target="https://docs.microsoft.com/ru-RU/dotn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ru-ru/dotnet/framework/get-started/overview" TargetMode="External"/><Relationship Id="rId36" Type="http://schemas.openxmlformats.org/officeDocument/2006/relationships/hyperlink" Target="https://www.codeproject.com/Articles/43438/Connect-C-to-MySQ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docs.microsoft.com/ru-ru/dotnet/csharp/tour-of-csha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ru.wikipedia.org/wiki/.NET_Framework" TargetMode="External"/><Relationship Id="rId30" Type="http://schemas.openxmlformats.org/officeDocument/2006/relationships/hyperlink" Target="https://docs.microsoft.com/ru-ru/dotnet/framework/data/adonet/ef/overview" TargetMode="External"/><Relationship Id="rId35" Type="http://schemas.openxmlformats.org/officeDocument/2006/relationships/hyperlink" Target="https://ru.wikipedia.org/wiki/%D0%9F%D1%80%D0%BE%D0%B5%D0%BA%D1%82%D0%B8%D1%80%D0%BE%D0%B2%D0%B0%D0%BD%D0%B8%D0%B5_%D0%B1%D0%B0%D0%B7_%D0%B4%D0%B0%D0%BD%D0%BD%D1%8B%D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9D8C2-2EA3-4E0B-A4E0-E44A3076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7307</Words>
  <Characters>41651</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Novichkova</dc:creator>
  <cp:keywords/>
  <dc:description/>
  <cp:lastModifiedBy>Dima Yemelianov</cp:lastModifiedBy>
  <cp:revision>36</cp:revision>
  <cp:lastPrinted>2022-06-22T08:43:00Z</cp:lastPrinted>
  <dcterms:created xsi:type="dcterms:W3CDTF">2022-06-17T10:24:00Z</dcterms:created>
  <dcterms:modified xsi:type="dcterms:W3CDTF">2022-06-22T08:43:00Z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2019</vt:lpwstr>
  </property>
  <property fmtid="{D5CDD505-2E9C-101B-9397-08002B2CF9AE}" pid="4" name="LastSaved">
    <vt:filetime>2021-12-15T00:00:00Z</vt:filetime>
  </property>
</Properties>
</file>