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1B217" w14:textId="77777777" w:rsidR="008D1D9B" w:rsidRDefault="008D1D9B" w:rsidP="008D1D9B">
      <w:pPr>
        <w:pStyle w:val="ListParagraph"/>
        <w:numPr>
          <w:ilvl w:val="0"/>
          <w:numId w:val="1"/>
        </w:numPr>
      </w:pPr>
      <w:r>
        <w:t>Kiểu dữ liệu</w:t>
      </w:r>
    </w:p>
    <w:p w14:paraId="05CA0E66" w14:textId="77777777" w:rsidR="008D1D9B" w:rsidRDefault="008D1D9B">
      <w:r>
        <w:t>PHP là kiểu dữ liệu động</w:t>
      </w:r>
      <w:r w:rsidR="00BB0F31">
        <w:t>, không tường minh  ko rõ ràng , nhập gì ghi nấy</w:t>
      </w:r>
    </w:p>
    <w:p w14:paraId="33972411" w14:textId="77777777" w:rsidR="008D1D9B" w:rsidRDefault="008D1D9B"/>
    <w:p w14:paraId="484F5ED1" w14:textId="77777777" w:rsidR="008D1D9B" w:rsidRDefault="008D1D9B"/>
    <w:p w14:paraId="27F54C12" w14:textId="77777777" w:rsidR="008D1D9B" w:rsidRDefault="008D1D9B">
      <w:r>
        <w:t>2. lệnh</w:t>
      </w:r>
    </w:p>
    <w:p w14:paraId="087427B5" w14:textId="77777777" w:rsidR="008D1D9B" w:rsidRDefault="008D1D9B" w:rsidP="008D1D9B">
      <w:r>
        <w:t>Echo xuất thông tin</w:t>
      </w:r>
    </w:p>
    <w:p w14:paraId="6B240412" w14:textId="77777777" w:rsidR="00BB0F31" w:rsidRDefault="008D1D9B">
      <w:r>
        <w:t>Form nhập dữ liệu</w:t>
      </w:r>
    </w:p>
    <w:tbl>
      <w:tblPr>
        <w:tblW w:w="0" w:type="auto"/>
        <w:tblCellSpacing w:w="15" w:type="dxa"/>
        <w:tblInd w:w="-239" w:type="dxa"/>
        <w:tblCellMar>
          <w:top w:w="15" w:type="dxa"/>
          <w:left w:w="15" w:type="dxa"/>
          <w:bottom w:w="15" w:type="dxa"/>
          <w:right w:w="15" w:type="dxa"/>
        </w:tblCellMar>
        <w:tblLook w:val="04A0" w:firstRow="1" w:lastRow="0" w:firstColumn="1" w:lastColumn="0" w:noHBand="0" w:noVBand="1"/>
      </w:tblPr>
      <w:tblGrid>
        <w:gridCol w:w="3357"/>
        <w:gridCol w:w="3421"/>
        <w:gridCol w:w="2285"/>
      </w:tblGrid>
      <w:tr w:rsidR="00BB0F31" w:rsidRPr="00BB0F31" w14:paraId="05E238CD" w14:textId="77777777" w:rsidTr="00BB0F31">
        <w:trPr>
          <w:tblHeader/>
          <w:tblCellSpacing w:w="15" w:type="dxa"/>
        </w:trPr>
        <w:tc>
          <w:tcPr>
            <w:tcW w:w="3312" w:type="dxa"/>
            <w:vAlign w:val="center"/>
            <w:hideMark/>
          </w:tcPr>
          <w:p w14:paraId="5FBD2504" w14:textId="77777777" w:rsidR="00BB0F31" w:rsidRPr="00BB0F31" w:rsidRDefault="00BB0F31" w:rsidP="00BB0F31">
            <w:pPr>
              <w:spacing w:after="0" w:line="240" w:lineRule="auto"/>
              <w:jc w:val="center"/>
              <w:rPr>
                <w:rFonts w:eastAsia="Times New Roman" w:cs="Times New Roman"/>
                <w:b/>
                <w:bCs/>
                <w:sz w:val="24"/>
                <w:szCs w:val="24"/>
              </w:rPr>
            </w:pPr>
            <w:r w:rsidRPr="00BB0F31">
              <w:rPr>
                <w:rFonts w:eastAsia="Times New Roman" w:cs="Times New Roman"/>
                <w:b/>
                <w:bCs/>
                <w:sz w:val="24"/>
                <w:szCs w:val="24"/>
              </w:rPr>
              <w:t>Nhóm</w:t>
            </w:r>
          </w:p>
        </w:tc>
        <w:tc>
          <w:tcPr>
            <w:tcW w:w="0" w:type="auto"/>
            <w:vAlign w:val="center"/>
            <w:hideMark/>
          </w:tcPr>
          <w:p w14:paraId="7641FBAB" w14:textId="77777777" w:rsidR="00BB0F31" w:rsidRPr="00BB0F31" w:rsidRDefault="00BB0F31" w:rsidP="00BB0F31">
            <w:pPr>
              <w:spacing w:after="0" w:line="240" w:lineRule="auto"/>
              <w:jc w:val="center"/>
              <w:rPr>
                <w:rFonts w:eastAsia="Times New Roman" w:cs="Times New Roman"/>
                <w:b/>
                <w:bCs/>
                <w:sz w:val="24"/>
                <w:szCs w:val="24"/>
              </w:rPr>
            </w:pPr>
            <w:r w:rsidRPr="00BB0F31">
              <w:rPr>
                <w:rFonts w:eastAsia="Times New Roman" w:cs="Times New Roman"/>
                <w:b/>
                <w:bCs/>
                <w:sz w:val="24"/>
                <w:szCs w:val="24"/>
              </w:rPr>
              <w:t>Lệnh</w:t>
            </w:r>
          </w:p>
        </w:tc>
        <w:tc>
          <w:tcPr>
            <w:tcW w:w="0" w:type="auto"/>
            <w:vAlign w:val="center"/>
            <w:hideMark/>
          </w:tcPr>
          <w:p w14:paraId="5C60BA91" w14:textId="77777777" w:rsidR="00BB0F31" w:rsidRPr="00BB0F31" w:rsidRDefault="00BB0F31" w:rsidP="00BB0F31">
            <w:pPr>
              <w:spacing w:after="0" w:line="240" w:lineRule="auto"/>
              <w:jc w:val="center"/>
              <w:rPr>
                <w:rFonts w:eastAsia="Times New Roman" w:cs="Times New Roman"/>
                <w:b/>
                <w:bCs/>
                <w:sz w:val="24"/>
                <w:szCs w:val="24"/>
              </w:rPr>
            </w:pPr>
            <w:r w:rsidRPr="00BB0F31">
              <w:rPr>
                <w:rFonts w:eastAsia="Times New Roman" w:cs="Times New Roman"/>
                <w:b/>
                <w:bCs/>
                <w:sz w:val="24"/>
                <w:szCs w:val="24"/>
              </w:rPr>
              <w:t>Mô tả</w:t>
            </w:r>
          </w:p>
        </w:tc>
      </w:tr>
      <w:tr w:rsidR="00BB0F31" w:rsidRPr="00BB0F31" w14:paraId="2F422280" w14:textId="77777777" w:rsidTr="00BB0F31">
        <w:trPr>
          <w:tblCellSpacing w:w="15" w:type="dxa"/>
        </w:trPr>
        <w:tc>
          <w:tcPr>
            <w:tcW w:w="3312" w:type="dxa"/>
            <w:vAlign w:val="center"/>
            <w:hideMark/>
          </w:tcPr>
          <w:p w14:paraId="52A9C812"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Xuất dữ liệu</w:t>
            </w:r>
          </w:p>
        </w:tc>
        <w:tc>
          <w:tcPr>
            <w:tcW w:w="0" w:type="auto"/>
            <w:vAlign w:val="center"/>
            <w:hideMark/>
          </w:tcPr>
          <w:p w14:paraId="566D2BD6"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echo</w:t>
            </w:r>
            <w:r w:rsidRPr="00BB0F31">
              <w:rPr>
                <w:rFonts w:eastAsia="Times New Roman" w:cs="Times New Roman"/>
                <w:sz w:val="24"/>
                <w:szCs w:val="24"/>
              </w:rPr>
              <w:t xml:space="preserve">, </w:t>
            </w:r>
            <w:r w:rsidRPr="00BB0F31">
              <w:rPr>
                <w:rFonts w:ascii="Courier New" w:eastAsia="Times New Roman" w:hAnsi="Courier New" w:cs="Courier New"/>
                <w:sz w:val="20"/>
                <w:szCs w:val="20"/>
              </w:rPr>
              <w:t>print</w:t>
            </w:r>
          </w:p>
        </w:tc>
        <w:tc>
          <w:tcPr>
            <w:tcW w:w="0" w:type="auto"/>
            <w:vAlign w:val="center"/>
            <w:hideMark/>
          </w:tcPr>
          <w:p w14:paraId="35378DA7"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In ra màn hình</w:t>
            </w:r>
          </w:p>
        </w:tc>
      </w:tr>
      <w:tr w:rsidR="00BB0F31" w:rsidRPr="00BB0F31" w14:paraId="0A33641D" w14:textId="77777777" w:rsidTr="00BB0F31">
        <w:trPr>
          <w:tblCellSpacing w:w="15" w:type="dxa"/>
        </w:trPr>
        <w:tc>
          <w:tcPr>
            <w:tcW w:w="3312" w:type="dxa"/>
            <w:vAlign w:val="center"/>
            <w:hideMark/>
          </w:tcPr>
          <w:p w14:paraId="17325262"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Khai báo biến</w:t>
            </w:r>
          </w:p>
        </w:tc>
        <w:tc>
          <w:tcPr>
            <w:tcW w:w="0" w:type="auto"/>
            <w:vAlign w:val="center"/>
            <w:hideMark/>
          </w:tcPr>
          <w:p w14:paraId="008F30D4"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$bien</w:t>
            </w:r>
          </w:p>
        </w:tc>
        <w:tc>
          <w:tcPr>
            <w:tcW w:w="0" w:type="auto"/>
            <w:vAlign w:val="center"/>
            <w:hideMark/>
          </w:tcPr>
          <w:p w14:paraId="1050E379"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 xml:space="preserve">Bắt đầu bằng </w:t>
            </w:r>
            <w:r w:rsidRPr="00BB0F31">
              <w:rPr>
                <w:rFonts w:ascii="Courier New" w:eastAsia="Times New Roman" w:hAnsi="Courier New" w:cs="Courier New"/>
                <w:sz w:val="20"/>
                <w:szCs w:val="20"/>
              </w:rPr>
              <w:t>$</w:t>
            </w:r>
          </w:p>
        </w:tc>
      </w:tr>
      <w:tr w:rsidR="00BB0F31" w:rsidRPr="00BB0F31" w14:paraId="2E269DDB" w14:textId="77777777" w:rsidTr="00BB0F31">
        <w:trPr>
          <w:tblCellSpacing w:w="15" w:type="dxa"/>
        </w:trPr>
        <w:tc>
          <w:tcPr>
            <w:tcW w:w="3312" w:type="dxa"/>
            <w:vAlign w:val="center"/>
            <w:hideMark/>
          </w:tcPr>
          <w:p w14:paraId="709472A1"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Cấu trúc điều kiện</w:t>
            </w:r>
          </w:p>
        </w:tc>
        <w:tc>
          <w:tcPr>
            <w:tcW w:w="0" w:type="auto"/>
            <w:vAlign w:val="center"/>
            <w:hideMark/>
          </w:tcPr>
          <w:p w14:paraId="09FE74A1"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if</w:t>
            </w:r>
            <w:r w:rsidRPr="00BB0F31">
              <w:rPr>
                <w:rFonts w:eastAsia="Times New Roman" w:cs="Times New Roman"/>
                <w:sz w:val="24"/>
                <w:szCs w:val="24"/>
              </w:rPr>
              <w:t xml:space="preserve">, </w:t>
            </w:r>
            <w:r w:rsidRPr="00BB0F31">
              <w:rPr>
                <w:rFonts w:ascii="Courier New" w:eastAsia="Times New Roman" w:hAnsi="Courier New" w:cs="Courier New"/>
                <w:sz w:val="20"/>
                <w:szCs w:val="20"/>
              </w:rPr>
              <w:t>else</w:t>
            </w:r>
            <w:r w:rsidRPr="00BB0F31">
              <w:rPr>
                <w:rFonts w:eastAsia="Times New Roman" w:cs="Times New Roman"/>
                <w:sz w:val="24"/>
                <w:szCs w:val="24"/>
              </w:rPr>
              <w:t xml:space="preserve">, </w:t>
            </w:r>
            <w:r w:rsidRPr="00BB0F31">
              <w:rPr>
                <w:rFonts w:ascii="Courier New" w:eastAsia="Times New Roman" w:hAnsi="Courier New" w:cs="Courier New"/>
                <w:sz w:val="20"/>
                <w:szCs w:val="20"/>
              </w:rPr>
              <w:t>elseif</w:t>
            </w:r>
            <w:r w:rsidRPr="00BB0F31">
              <w:rPr>
                <w:rFonts w:eastAsia="Times New Roman" w:cs="Times New Roman"/>
                <w:sz w:val="24"/>
                <w:szCs w:val="24"/>
              </w:rPr>
              <w:t xml:space="preserve">, </w:t>
            </w:r>
            <w:r w:rsidRPr="00BB0F31">
              <w:rPr>
                <w:rFonts w:ascii="Courier New" w:eastAsia="Times New Roman" w:hAnsi="Courier New" w:cs="Courier New"/>
                <w:sz w:val="20"/>
                <w:szCs w:val="20"/>
              </w:rPr>
              <w:t>switch</w:t>
            </w:r>
          </w:p>
        </w:tc>
        <w:tc>
          <w:tcPr>
            <w:tcW w:w="0" w:type="auto"/>
            <w:vAlign w:val="center"/>
            <w:hideMark/>
          </w:tcPr>
          <w:p w14:paraId="01CCF02D"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Rẽ nhánh chương trình</w:t>
            </w:r>
          </w:p>
        </w:tc>
      </w:tr>
      <w:tr w:rsidR="00BB0F31" w:rsidRPr="00BB0F31" w14:paraId="23FEB6D7" w14:textId="77777777" w:rsidTr="00BB0F31">
        <w:trPr>
          <w:tblCellSpacing w:w="15" w:type="dxa"/>
        </w:trPr>
        <w:tc>
          <w:tcPr>
            <w:tcW w:w="3312" w:type="dxa"/>
            <w:vAlign w:val="center"/>
            <w:hideMark/>
          </w:tcPr>
          <w:p w14:paraId="1A82942F"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Vòng lặp</w:t>
            </w:r>
          </w:p>
        </w:tc>
        <w:tc>
          <w:tcPr>
            <w:tcW w:w="0" w:type="auto"/>
            <w:vAlign w:val="center"/>
            <w:hideMark/>
          </w:tcPr>
          <w:p w14:paraId="1E7B8D58"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for</w:t>
            </w:r>
            <w:r w:rsidRPr="00BB0F31">
              <w:rPr>
                <w:rFonts w:eastAsia="Times New Roman" w:cs="Times New Roman"/>
                <w:sz w:val="24"/>
                <w:szCs w:val="24"/>
              </w:rPr>
              <w:t xml:space="preserve">, </w:t>
            </w:r>
            <w:r w:rsidRPr="00BB0F31">
              <w:rPr>
                <w:rFonts w:ascii="Courier New" w:eastAsia="Times New Roman" w:hAnsi="Courier New" w:cs="Courier New"/>
                <w:sz w:val="20"/>
                <w:szCs w:val="20"/>
              </w:rPr>
              <w:t>while</w:t>
            </w:r>
            <w:r w:rsidRPr="00BB0F31">
              <w:rPr>
                <w:rFonts w:eastAsia="Times New Roman" w:cs="Times New Roman"/>
                <w:sz w:val="24"/>
                <w:szCs w:val="24"/>
              </w:rPr>
              <w:t xml:space="preserve">, </w:t>
            </w:r>
            <w:r w:rsidRPr="00BB0F31">
              <w:rPr>
                <w:rFonts w:ascii="Courier New" w:eastAsia="Times New Roman" w:hAnsi="Courier New" w:cs="Courier New"/>
                <w:sz w:val="20"/>
                <w:szCs w:val="20"/>
              </w:rPr>
              <w:t>do...while</w:t>
            </w:r>
            <w:r w:rsidRPr="00BB0F31">
              <w:rPr>
                <w:rFonts w:eastAsia="Times New Roman" w:cs="Times New Roman"/>
                <w:sz w:val="24"/>
                <w:szCs w:val="24"/>
              </w:rPr>
              <w:t xml:space="preserve">, </w:t>
            </w:r>
            <w:r w:rsidRPr="00BB0F31">
              <w:rPr>
                <w:rFonts w:ascii="Courier New" w:eastAsia="Times New Roman" w:hAnsi="Courier New" w:cs="Courier New"/>
                <w:sz w:val="20"/>
                <w:szCs w:val="20"/>
              </w:rPr>
              <w:t>foreach</w:t>
            </w:r>
          </w:p>
        </w:tc>
        <w:tc>
          <w:tcPr>
            <w:tcW w:w="0" w:type="auto"/>
            <w:vAlign w:val="center"/>
            <w:hideMark/>
          </w:tcPr>
          <w:p w14:paraId="04EA1A47"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Lặp dữ liệu</w:t>
            </w:r>
          </w:p>
        </w:tc>
      </w:tr>
      <w:tr w:rsidR="00BB0F31" w:rsidRPr="00BB0F31" w14:paraId="6AE54E20" w14:textId="77777777" w:rsidTr="00BB0F31">
        <w:trPr>
          <w:tblCellSpacing w:w="15" w:type="dxa"/>
        </w:trPr>
        <w:tc>
          <w:tcPr>
            <w:tcW w:w="3312" w:type="dxa"/>
            <w:vAlign w:val="center"/>
            <w:hideMark/>
          </w:tcPr>
          <w:p w14:paraId="7DB90D8D"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b/>
                <w:bCs/>
                <w:sz w:val="24"/>
                <w:szCs w:val="24"/>
              </w:rPr>
              <w:t>Mảng (array)</w:t>
            </w:r>
          </w:p>
        </w:tc>
        <w:tc>
          <w:tcPr>
            <w:tcW w:w="0" w:type="auto"/>
            <w:vAlign w:val="center"/>
            <w:hideMark/>
          </w:tcPr>
          <w:p w14:paraId="3F49C3F2" w14:textId="77777777" w:rsidR="00BB0F31" w:rsidRPr="00BB0F31" w:rsidRDefault="00BB0F31" w:rsidP="00BB0F31">
            <w:pPr>
              <w:spacing w:after="0" w:line="240" w:lineRule="auto"/>
              <w:rPr>
                <w:rFonts w:eastAsia="Times New Roman" w:cs="Times New Roman"/>
                <w:sz w:val="24"/>
                <w:szCs w:val="24"/>
              </w:rPr>
            </w:pPr>
            <w:r w:rsidRPr="00BB0F31">
              <w:rPr>
                <w:rFonts w:ascii="Courier New" w:eastAsia="Times New Roman" w:hAnsi="Courier New" w:cs="Courier New"/>
                <w:sz w:val="20"/>
                <w:szCs w:val="20"/>
              </w:rPr>
              <w:t>array()</w:t>
            </w:r>
            <w:r w:rsidRPr="00BB0F31">
              <w:rPr>
                <w:rFonts w:eastAsia="Times New Roman" w:cs="Times New Roman"/>
                <w:sz w:val="24"/>
                <w:szCs w:val="24"/>
              </w:rPr>
              <w:t xml:space="preserve"> hoặc </w:t>
            </w:r>
            <w:r w:rsidRPr="00BB0F31">
              <w:rPr>
                <w:rFonts w:ascii="Courier New" w:eastAsia="Times New Roman" w:hAnsi="Courier New" w:cs="Courier New"/>
                <w:sz w:val="20"/>
                <w:szCs w:val="20"/>
              </w:rPr>
              <w:t>[]</w:t>
            </w:r>
          </w:p>
        </w:tc>
        <w:tc>
          <w:tcPr>
            <w:tcW w:w="0" w:type="auto"/>
            <w:vAlign w:val="center"/>
            <w:hideMark/>
          </w:tcPr>
          <w:p w14:paraId="0BEF0025" w14:textId="77777777" w:rsidR="00BB0F31" w:rsidRPr="00BB0F31" w:rsidRDefault="00BB0F31" w:rsidP="00BB0F31">
            <w:pPr>
              <w:spacing w:after="0" w:line="240" w:lineRule="auto"/>
              <w:rPr>
                <w:rFonts w:eastAsia="Times New Roman" w:cs="Times New Roman"/>
                <w:sz w:val="24"/>
                <w:szCs w:val="24"/>
              </w:rPr>
            </w:pPr>
            <w:r w:rsidRPr="00BB0F31">
              <w:rPr>
                <w:rFonts w:eastAsia="Times New Roman" w:cs="Times New Roman"/>
                <w:sz w:val="24"/>
                <w:szCs w:val="24"/>
              </w:rPr>
              <w:t>Lưu nhiều giá trị</w:t>
            </w:r>
          </w:p>
        </w:tc>
      </w:tr>
      <w:tr w:rsidR="0003131F" w:rsidRPr="00BB0F31" w14:paraId="6B87048A" w14:textId="77777777" w:rsidTr="00BB0F31">
        <w:trPr>
          <w:tblCellSpacing w:w="15" w:type="dxa"/>
        </w:trPr>
        <w:tc>
          <w:tcPr>
            <w:tcW w:w="3312" w:type="dxa"/>
            <w:vAlign w:val="center"/>
          </w:tcPr>
          <w:p w14:paraId="08B94D3A" w14:textId="77777777" w:rsidR="0003131F" w:rsidRDefault="0003131F" w:rsidP="00BB0F31">
            <w:pPr>
              <w:spacing w:after="0" w:line="240" w:lineRule="auto"/>
              <w:rPr>
                <w:rFonts w:eastAsia="Times New Roman" w:cs="Times New Roman"/>
                <w:b/>
                <w:bCs/>
                <w:sz w:val="24"/>
                <w:szCs w:val="24"/>
              </w:rPr>
            </w:pPr>
          </w:p>
          <w:p w14:paraId="3A8864D9" w14:textId="77777777" w:rsidR="0003131F" w:rsidRDefault="0003131F" w:rsidP="00BB0F31">
            <w:pPr>
              <w:spacing w:after="0" w:line="240" w:lineRule="auto"/>
              <w:rPr>
                <w:rFonts w:eastAsia="Times New Roman" w:cs="Times New Roman"/>
                <w:b/>
                <w:bCs/>
                <w:sz w:val="24"/>
                <w:szCs w:val="24"/>
              </w:rPr>
            </w:pPr>
          </w:p>
          <w:p w14:paraId="7A40D97D" w14:textId="77777777" w:rsidR="0003131F" w:rsidRDefault="0003131F" w:rsidP="00BB0F31">
            <w:pPr>
              <w:spacing w:after="0" w:line="240" w:lineRule="auto"/>
              <w:rPr>
                <w:rFonts w:eastAsia="Times New Roman" w:cs="Times New Roman"/>
                <w:b/>
                <w:bCs/>
                <w:sz w:val="24"/>
                <w:szCs w:val="24"/>
              </w:rPr>
            </w:pPr>
          </w:p>
          <w:p w14:paraId="6E59168B" w14:textId="77777777" w:rsidR="0003131F" w:rsidRDefault="0003131F" w:rsidP="00BB0F31">
            <w:pPr>
              <w:spacing w:after="0" w:line="240" w:lineRule="auto"/>
              <w:rPr>
                <w:rFonts w:eastAsia="Times New Roman" w:cs="Times New Roman"/>
                <w:b/>
                <w:bCs/>
                <w:sz w:val="24"/>
                <w:szCs w:val="24"/>
              </w:rPr>
            </w:pPr>
          </w:p>
          <w:p w14:paraId="4C20311F" w14:textId="77777777" w:rsidR="0003131F" w:rsidRDefault="0003131F" w:rsidP="00BB0F31">
            <w:pPr>
              <w:spacing w:after="0" w:line="240" w:lineRule="auto"/>
              <w:rPr>
                <w:rFonts w:eastAsia="Times New Roman" w:cs="Times New Roman"/>
                <w:b/>
                <w:bCs/>
                <w:sz w:val="24"/>
                <w:szCs w:val="24"/>
              </w:rPr>
            </w:pPr>
          </w:p>
          <w:p w14:paraId="1E2D3894" w14:textId="77777777" w:rsidR="0003131F" w:rsidRPr="00BB0F31" w:rsidRDefault="0003131F" w:rsidP="00BB0F31">
            <w:pPr>
              <w:spacing w:after="0" w:line="240" w:lineRule="auto"/>
              <w:rPr>
                <w:rFonts w:eastAsia="Times New Roman" w:cs="Times New Roman"/>
                <w:b/>
                <w:bCs/>
                <w:sz w:val="24"/>
                <w:szCs w:val="24"/>
              </w:rPr>
            </w:pPr>
          </w:p>
        </w:tc>
        <w:tc>
          <w:tcPr>
            <w:tcW w:w="0" w:type="auto"/>
            <w:vAlign w:val="center"/>
          </w:tcPr>
          <w:p w14:paraId="47E03D5D" w14:textId="77777777" w:rsidR="0003131F" w:rsidRPr="00BB0F31" w:rsidRDefault="0003131F" w:rsidP="00BB0F31">
            <w:pPr>
              <w:spacing w:after="0" w:line="240" w:lineRule="auto"/>
              <w:rPr>
                <w:rFonts w:ascii="Courier New" w:eastAsia="Times New Roman" w:hAnsi="Courier New" w:cs="Courier New"/>
                <w:sz w:val="20"/>
                <w:szCs w:val="20"/>
              </w:rPr>
            </w:pPr>
          </w:p>
        </w:tc>
        <w:tc>
          <w:tcPr>
            <w:tcW w:w="0" w:type="auto"/>
            <w:vAlign w:val="center"/>
          </w:tcPr>
          <w:p w14:paraId="009EEA16" w14:textId="77777777" w:rsidR="0003131F" w:rsidRPr="00BB0F31" w:rsidRDefault="0003131F" w:rsidP="00BB0F31">
            <w:pPr>
              <w:spacing w:after="0" w:line="240" w:lineRule="auto"/>
              <w:rPr>
                <w:rFonts w:eastAsia="Times New Roman" w:cs="Times New Roman"/>
                <w:sz w:val="24"/>
                <w:szCs w:val="24"/>
              </w:rPr>
            </w:pPr>
          </w:p>
        </w:tc>
      </w:tr>
    </w:tbl>
    <w:p w14:paraId="79F314C9" w14:textId="7D910E82" w:rsidR="008D1D9B" w:rsidRDefault="0003131F">
      <w:r w:rsidRPr="0003131F">
        <w:rPr>
          <w:b/>
          <w:bCs/>
        </w:rPr>
        <w:t>Lệnh If và lệnh Switch</w:t>
      </w:r>
      <w:r w:rsidRPr="0003131F">
        <w:t> là 2 dạng </w:t>
      </w:r>
      <w:r w:rsidRPr="0003131F">
        <w:rPr>
          <w:b/>
          <w:bCs/>
        </w:rPr>
        <w:t>lệnh rẻ nhánh trong PHP</w:t>
      </w:r>
      <w:r w:rsidRPr="0003131F">
        <w:t>, tuy nhiên lệnh if vẫn linh hoạt hơn switch và tốc độ cũng nhanh hơn. Với những bài toán ta thể hiện bằng switch thì hoàn toàn có thể chuyển thành if, ngược lại những bài toán ta dùng lệnh if để thể hiện thì </w:t>
      </w:r>
      <w:r w:rsidRPr="0003131F">
        <w:rPr>
          <w:b/>
          <w:bCs/>
        </w:rPr>
        <w:t>chưa chắc đã chuyển qua lệnh switch đươc</w:t>
      </w:r>
      <w:r w:rsidRPr="0003131F">
        <w:t>.</w:t>
      </w:r>
    </w:p>
    <w:p w14:paraId="32607ACC" w14:textId="77777777" w:rsidR="005E7045" w:rsidRDefault="005E7045"/>
    <w:p w14:paraId="398B465F" w14:textId="77777777" w:rsidR="005E7045" w:rsidRDefault="005E7045"/>
    <w:p w14:paraId="3537571E" w14:textId="77777777" w:rsidR="005E7045" w:rsidRDefault="005E7045"/>
    <w:p w14:paraId="0E266301" w14:textId="77777777" w:rsidR="005E7045" w:rsidRDefault="005E7045"/>
    <w:p w14:paraId="116A912D" w14:textId="77777777" w:rsidR="00066ABE" w:rsidRDefault="005E7045">
      <w:r>
        <w:t>Bộ nhớ biến/hằng</w:t>
      </w:r>
      <w:r w:rsidR="00BF5616">
        <w:t xml:space="preserve"> giống</w:t>
      </w:r>
      <w:r>
        <w:t xml:space="preserve">  biễn </w:t>
      </w:r>
      <w:r w:rsidR="00BF5616">
        <w:t>/</w:t>
      </w:r>
      <w:r>
        <w:t xml:space="preserve">hằng </w:t>
      </w:r>
    </w:p>
    <w:p w14:paraId="25405130" w14:textId="6CC1E8B9" w:rsidR="005E7045" w:rsidRDefault="00066ABE">
      <w:r>
        <w:t xml:space="preserve">+ </w:t>
      </w:r>
      <w:r w:rsidR="005E7045">
        <w:t>đều</w:t>
      </w:r>
      <w:r>
        <w:t xml:space="preserve"> là</w:t>
      </w:r>
      <w:r w:rsidR="005E7045">
        <w:t xml:space="preserve"> bộ nhớ lưu trữ thông tin</w:t>
      </w:r>
    </w:p>
    <w:p w14:paraId="000C1DCB" w14:textId="51789AAF" w:rsidR="00BF5616" w:rsidRDefault="00066ABE">
      <w:r>
        <w:t>+</w:t>
      </w:r>
      <w:r w:rsidRPr="00066ABE">
        <w:t>biến thay đổi hằng không đổi</w:t>
      </w:r>
    </w:p>
    <w:p w14:paraId="2B4193AA" w14:textId="77777777" w:rsidR="00066ABE" w:rsidRDefault="00066ABE"/>
    <w:p w14:paraId="16008A9E" w14:textId="55FF159A" w:rsidR="00066ABE" w:rsidRDefault="00066ABE">
      <w:r>
        <w:t>B</w:t>
      </w:r>
      <w:r w:rsidRPr="00066ABE">
        <w:t>ộ nhớ mảng tại 1 thời điểm chỉ cất đc 1 giá trị,</w:t>
      </w:r>
    </w:p>
    <w:sectPr w:rsidR="00066ABE" w:rsidSect="002F7E87">
      <w:pgSz w:w="11906" w:h="16838" w:code="9"/>
      <w:pgMar w:top="1134" w:right="1134" w:bottom="1134"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01006D"/>
    <w:multiLevelType w:val="hybridMultilevel"/>
    <w:tmpl w:val="D710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40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1D9B"/>
    <w:rsid w:val="0003131F"/>
    <w:rsid w:val="00066ABE"/>
    <w:rsid w:val="00151998"/>
    <w:rsid w:val="002F7E87"/>
    <w:rsid w:val="004A0F75"/>
    <w:rsid w:val="005E7045"/>
    <w:rsid w:val="006B4D4A"/>
    <w:rsid w:val="00732C8B"/>
    <w:rsid w:val="008D1D9B"/>
    <w:rsid w:val="00BB0F31"/>
    <w:rsid w:val="00BF5616"/>
    <w:rsid w:val="00C163CC"/>
    <w:rsid w:val="00D478FD"/>
    <w:rsid w:val="00EE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7089"/>
  <w15:docId w15:val="{FD3C91F2-421E-4D54-924C-6A2196AC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D9B"/>
    <w:pPr>
      <w:ind w:left="720"/>
      <w:contextualSpacing/>
    </w:pPr>
  </w:style>
  <w:style w:type="paragraph" w:styleId="NormalWeb">
    <w:name w:val="Normal (Web)"/>
    <w:basedOn w:val="Normal"/>
    <w:uiPriority w:val="99"/>
    <w:semiHidden/>
    <w:unhideWhenUsed/>
    <w:rsid w:val="008D1D9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D1D9B"/>
    <w:rPr>
      <w:b/>
      <w:bCs/>
    </w:rPr>
  </w:style>
  <w:style w:type="character" w:styleId="HTMLCode">
    <w:name w:val="HTML Code"/>
    <w:basedOn w:val="DefaultParagraphFont"/>
    <w:uiPriority w:val="99"/>
    <w:semiHidden/>
    <w:unhideWhenUsed/>
    <w:rsid w:val="00BB0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3376">
      <w:bodyDiv w:val="1"/>
      <w:marLeft w:val="0"/>
      <w:marRight w:val="0"/>
      <w:marTop w:val="0"/>
      <w:marBottom w:val="0"/>
      <w:divBdr>
        <w:top w:val="none" w:sz="0" w:space="0" w:color="auto"/>
        <w:left w:val="none" w:sz="0" w:space="0" w:color="auto"/>
        <w:bottom w:val="none" w:sz="0" w:space="0" w:color="auto"/>
        <w:right w:val="none" w:sz="0" w:space="0" w:color="auto"/>
      </w:divBdr>
    </w:div>
    <w:div w:id="349794953">
      <w:bodyDiv w:val="1"/>
      <w:marLeft w:val="0"/>
      <w:marRight w:val="0"/>
      <w:marTop w:val="0"/>
      <w:marBottom w:val="0"/>
      <w:divBdr>
        <w:top w:val="none" w:sz="0" w:space="0" w:color="auto"/>
        <w:left w:val="none" w:sz="0" w:space="0" w:color="auto"/>
        <w:bottom w:val="none" w:sz="0" w:space="0" w:color="auto"/>
        <w:right w:val="none" w:sz="0" w:space="0" w:color="auto"/>
      </w:divBdr>
    </w:div>
    <w:div w:id="729809726">
      <w:bodyDiv w:val="1"/>
      <w:marLeft w:val="0"/>
      <w:marRight w:val="0"/>
      <w:marTop w:val="0"/>
      <w:marBottom w:val="0"/>
      <w:divBdr>
        <w:top w:val="none" w:sz="0" w:space="0" w:color="auto"/>
        <w:left w:val="none" w:sz="0" w:space="0" w:color="auto"/>
        <w:bottom w:val="none" w:sz="0" w:space="0" w:color="auto"/>
        <w:right w:val="none" w:sz="0" w:space="0" w:color="auto"/>
      </w:divBdr>
    </w:div>
    <w:div w:id="1106773803">
      <w:bodyDiv w:val="1"/>
      <w:marLeft w:val="0"/>
      <w:marRight w:val="0"/>
      <w:marTop w:val="0"/>
      <w:marBottom w:val="0"/>
      <w:divBdr>
        <w:top w:val="none" w:sz="0" w:space="0" w:color="auto"/>
        <w:left w:val="none" w:sz="0" w:space="0" w:color="auto"/>
        <w:bottom w:val="none" w:sz="0" w:space="0" w:color="auto"/>
        <w:right w:val="none" w:sz="0" w:space="0" w:color="auto"/>
      </w:divBdr>
    </w:div>
    <w:div w:id="1776825848">
      <w:bodyDiv w:val="1"/>
      <w:marLeft w:val="0"/>
      <w:marRight w:val="0"/>
      <w:marTop w:val="0"/>
      <w:marBottom w:val="0"/>
      <w:divBdr>
        <w:top w:val="none" w:sz="0" w:space="0" w:color="auto"/>
        <w:left w:val="none" w:sz="0" w:space="0" w:color="auto"/>
        <w:bottom w:val="none" w:sz="0" w:space="0" w:color="auto"/>
        <w:right w:val="none" w:sz="0" w:space="0" w:color="auto"/>
      </w:divBdr>
    </w:div>
    <w:div w:id="17898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LAB</cp:lastModifiedBy>
  <cp:revision>5</cp:revision>
  <dcterms:created xsi:type="dcterms:W3CDTF">2025-10-23T00:22:00Z</dcterms:created>
  <dcterms:modified xsi:type="dcterms:W3CDTF">2025-10-30T00:52:00Z</dcterms:modified>
</cp:coreProperties>
</file>