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87C6" w14:textId="472424D3" w:rsidR="00E773A8" w:rsidRPr="00E773A8" w:rsidRDefault="00E773A8" w:rsidP="00E773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proofErr w:type="spellStart"/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>Гарибов</w:t>
      </w:r>
      <w:proofErr w:type="spellEnd"/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Х.Р</w:t>
      </w:r>
    </w:p>
    <w:p w14:paraId="50A58765" w14:textId="31922AB1" w:rsidR="00E773A8" w:rsidRPr="00E773A8" w:rsidRDefault="00E773A8" w:rsidP="00E773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>ЭФБО-14-24</w:t>
      </w:r>
    </w:p>
    <w:p w14:paraId="4F7CA489" w14:textId="0C1B17D1" w:rsidR="00E773A8" w:rsidRPr="00E773A8" w:rsidRDefault="00E773A8" w:rsidP="00E773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 w:eastAsia="ru-RU"/>
        </w:rPr>
      </w:pPr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>Контрольная работа №3</w:t>
      </w:r>
    </w:p>
    <w:p w14:paraId="066D577D" w14:textId="315AE3BE" w:rsidR="00E773A8" w:rsidRDefault="00E773A8" w:rsidP="00E773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proofErr w:type="spellStart"/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>Фронтенд</w:t>
      </w:r>
      <w:proofErr w:type="spellEnd"/>
      <w:r w:rsidRPr="00E773A8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и бэкенд разработка</w:t>
      </w:r>
    </w:p>
    <w:sdt>
      <w:sdtPr>
        <w:id w:val="939878466"/>
        <w:docPartObj>
          <w:docPartGallery w:val="Table of Contents"/>
          <w:docPartUnique/>
        </w:docPartObj>
      </w:sdtPr>
      <w:sdtEndPr>
        <w:rPr>
          <w:b/>
          <w:bCs/>
          <w:smallCaps w:val="0"/>
          <w:spacing w:val="0"/>
          <w:sz w:val="20"/>
          <w:szCs w:val="20"/>
        </w:rPr>
      </w:sdtEndPr>
      <w:sdtContent>
        <w:p w14:paraId="47C62CC8" w14:textId="4587CEA1" w:rsidR="004048D7" w:rsidRDefault="004048D7">
          <w:pPr>
            <w:pStyle w:val="af5"/>
          </w:pPr>
          <w:r>
            <w:t>Оглавление</w:t>
          </w:r>
        </w:p>
        <w:p w14:paraId="276C6CE0" w14:textId="3A7D54C6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99642" w:history="1">
            <w:r w:rsidRPr="00E77FC4">
              <w:rPr>
                <w:rStyle w:val="a4"/>
                <w:noProof/>
              </w:rPr>
              <w:t>1 — Стандартный рабочий цикл для страницы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A711" w14:textId="5A79BB12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3" w:history="1">
            <w:r w:rsidRPr="00E77FC4">
              <w:rPr>
                <w:rStyle w:val="a4"/>
                <w:noProof/>
              </w:rPr>
              <w:t>2 — Типовые ошибки из Lighthouse и готовые исправления (по пунктам)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FAE8" w14:textId="47AE9A4F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4" w:history="1">
            <w:r w:rsidRPr="00E77FC4">
              <w:rPr>
                <w:rStyle w:val="a4"/>
                <w:noProof/>
                <w:lang w:val="en-US"/>
              </w:rPr>
              <w:t xml:space="preserve">A. </w:t>
            </w:r>
            <w:r w:rsidRPr="00E77FC4">
              <w:rPr>
                <w:rStyle w:val="a4"/>
                <w:noProof/>
              </w:rPr>
              <w:t>Картинки</w:t>
            </w:r>
            <w:r w:rsidRPr="00E77FC4">
              <w:rPr>
                <w:rStyle w:val="a4"/>
                <w:noProof/>
                <w:lang w:val="en-US"/>
              </w:rPr>
              <w:t xml:space="preserve"> </w:t>
            </w:r>
            <w:r w:rsidRPr="00E77FC4">
              <w:rPr>
                <w:rStyle w:val="a4"/>
                <w:noProof/>
              </w:rPr>
              <w:t>без</w:t>
            </w:r>
            <w:r w:rsidRPr="00E77FC4">
              <w:rPr>
                <w:rStyle w:val="a4"/>
                <w:noProof/>
                <w:lang w:val="en-US"/>
              </w:rPr>
              <w:t xml:space="preserve"> </w:t>
            </w:r>
            <w:r w:rsidRPr="00E77FC4">
              <w:rPr>
                <w:rStyle w:val="a4"/>
                <w:rFonts w:ascii="Courier New" w:hAnsi="Courier New" w:cs="Courier New"/>
                <w:noProof/>
                <w:lang w:val="en-US"/>
              </w:rPr>
              <w:t>alt</w:t>
            </w:r>
            <w:r w:rsidRPr="00E77FC4">
              <w:rPr>
                <w:rStyle w:val="a4"/>
                <w:noProof/>
                <w:lang w:val="en-US"/>
              </w:rPr>
              <w:t xml:space="preserve"> (Image elements do not have [alt])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9E47" w14:textId="1829F84B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5" w:history="1">
            <w:r w:rsidRPr="00E77FC4">
              <w:rPr>
                <w:rStyle w:val="a4"/>
                <w:noProof/>
              </w:rPr>
              <w:t>B. Кнопки/элементы управления без доступного имени (Buttons have no accessible name)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D758" w14:textId="69C9AC2D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6" w:history="1">
            <w:r w:rsidRPr="00E77FC4">
              <w:rPr>
                <w:rStyle w:val="a4"/>
                <w:noProof/>
                <w:lang w:val="en-US"/>
              </w:rPr>
              <w:t xml:space="preserve">C. </w:t>
            </w:r>
            <w:r w:rsidRPr="00E77FC4">
              <w:rPr>
                <w:rStyle w:val="a4"/>
                <w:noProof/>
              </w:rPr>
              <w:t>Формы</w:t>
            </w:r>
            <w:r w:rsidRPr="00E77FC4">
              <w:rPr>
                <w:rStyle w:val="a4"/>
                <w:noProof/>
                <w:lang w:val="en-US"/>
              </w:rPr>
              <w:t xml:space="preserve">: </w:t>
            </w:r>
            <w:r w:rsidRPr="00E77FC4">
              <w:rPr>
                <w:rStyle w:val="a4"/>
                <w:noProof/>
              </w:rPr>
              <w:t>элементы</w:t>
            </w:r>
            <w:r w:rsidRPr="00E77FC4">
              <w:rPr>
                <w:rStyle w:val="a4"/>
                <w:noProof/>
                <w:lang w:val="en-US"/>
              </w:rPr>
              <w:t xml:space="preserve"> input </w:t>
            </w:r>
            <w:r w:rsidRPr="00E77FC4">
              <w:rPr>
                <w:rStyle w:val="a4"/>
                <w:noProof/>
              </w:rPr>
              <w:t>без</w:t>
            </w:r>
            <w:r w:rsidRPr="00E77FC4">
              <w:rPr>
                <w:rStyle w:val="a4"/>
                <w:noProof/>
                <w:lang w:val="en-US"/>
              </w:rPr>
              <w:t xml:space="preserve"> </w:t>
            </w:r>
            <w:r w:rsidRPr="00E77FC4">
              <w:rPr>
                <w:rStyle w:val="a4"/>
                <w:rFonts w:ascii="Courier New" w:hAnsi="Courier New" w:cs="Courier New"/>
                <w:noProof/>
                <w:lang w:val="en-US"/>
              </w:rPr>
              <w:t>&lt;label&gt;</w:t>
            </w:r>
            <w:r w:rsidRPr="00E77FC4">
              <w:rPr>
                <w:rStyle w:val="a4"/>
                <w:noProof/>
                <w:lang w:val="en-US"/>
              </w:rPr>
              <w:t xml:space="preserve"> (Form elements do not have associated labels)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24BC" w14:textId="2398D2FB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7" w:history="1">
            <w:r w:rsidRPr="00E77FC4">
              <w:rPr>
                <w:rStyle w:val="a4"/>
                <w:noProof/>
              </w:rPr>
              <w:t>D. Неправильная/отсутствующая семантика навигации (Nav not landmark)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0B00" w14:textId="2FDCDEF2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8" w:history="1">
            <w:r w:rsidRPr="00E77FC4">
              <w:rPr>
                <w:rStyle w:val="a4"/>
                <w:noProof/>
              </w:rPr>
              <w:t>E. Отсутствие заголовка уровня h1 или неправильная иерархия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DC83" w14:textId="2733C547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49" w:history="1">
            <w:r w:rsidRPr="00E77FC4">
              <w:rPr>
                <w:rStyle w:val="a4"/>
                <w:noProof/>
              </w:rPr>
              <w:t>F. Недостаточный контраст текста (Low contrast)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5B71" w14:textId="7BC33A1B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0" w:history="1">
            <w:r w:rsidRPr="00E77FC4">
              <w:rPr>
                <w:rStyle w:val="a4"/>
                <w:noProof/>
              </w:rPr>
              <w:t>G. Фокус-стиль отсутствует / скрыт (Focus visible)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CD52" w14:textId="0CE0FBAE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1" w:history="1">
            <w:r w:rsidRPr="00E77FC4">
              <w:rPr>
                <w:rStyle w:val="a4"/>
                <w:noProof/>
                <w:lang w:val="en-US"/>
              </w:rPr>
              <w:t xml:space="preserve">H. </w:t>
            </w:r>
            <w:r w:rsidRPr="00E77FC4">
              <w:rPr>
                <w:rStyle w:val="a4"/>
                <w:noProof/>
              </w:rPr>
              <w:t>Динамический</w:t>
            </w:r>
            <w:r w:rsidRPr="00E77FC4">
              <w:rPr>
                <w:rStyle w:val="a4"/>
                <w:noProof/>
                <w:lang w:val="en-US"/>
              </w:rPr>
              <w:t xml:space="preserve"> </w:t>
            </w:r>
            <w:r w:rsidRPr="00E77FC4">
              <w:rPr>
                <w:rStyle w:val="a4"/>
                <w:noProof/>
              </w:rPr>
              <w:t>контент</w:t>
            </w:r>
            <w:r w:rsidRPr="00E77FC4">
              <w:rPr>
                <w:rStyle w:val="a4"/>
                <w:noProof/>
                <w:lang w:val="en-US"/>
              </w:rPr>
              <w:t xml:space="preserve"> </w:t>
            </w:r>
            <w:r w:rsidRPr="00E77FC4">
              <w:rPr>
                <w:rStyle w:val="a4"/>
                <w:noProof/>
              </w:rPr>
              <w:t>без</w:t>
            </w:r>
            <w:r w:rsidRPr="00E77FC4">
              <w:rPr>
                <w:rStyle w:val="a4"/>
                <w:noProof/>
                <w:lang w:val="en-US"/>
              </w:rPr>
              <w:t xml:space="preserve"> ARIA live (Dynamic content not announced)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C9BC" w14:textId="5A5E83C3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2" w:history="1">
            <w:r w:rsidRPr="00E77FC4">
              <w:rPr>
                <w:rStyle w:val="a4"/>
                <w:noProof/>
              </w:rPr>
              <w:t>I. Изображения фонов, кнопки-иконки без aria-hidden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31062" w14:textId="54F739F5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3" w:history="1">
            <w:r w:rsidRPr="00E77FC4">
              <w:rPr>
                <w:rStyle w:val="a4"/>
                <w:noProof/>
              </w:rPr>
              <w:t>J. Табличная разметка без заголовков (Tables without headers)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4656" w14:textId="693C795B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4" w:history="1">
            <w:r w:rsidRPr="00E77FC4">
              <w:rPr>
                <w:rStyle w:val="a4"/>
                <w:noProof/>
              </w:rPr>
              <w:t>K. Неочевидный порядок фокуса (tabindex misuse)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16B4" w14:textId="39F7D73B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5" w:history="1">
            <w:r w:rsidRPr="00E77FC4">
              <w:rPr>
                <w:rStyle w:val="a4"/>
                <w:noProof/>
              </w:rPr>
              <w:t>4 — Примеры правок для типовой контактной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6B97A" w14:textId="77B719A6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6" w:history="1">
            <w:r w:rsidRPr="00E77FC4">
              <w:rPr>
                <w:rStyle w:val="a4"/>
                <w:noProof/>
              </w:rPr>
              <w:t>5 — Чек-лист ручного тестирования (минимум, что нужно сделать)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5F1A" w14:textId="59EAE4E6" w:rsidR="004048D7" w:rsidRDefault="004048D7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7" w:history="1">
            <w:r w:rsidRPr="00E77FC4">
              <w:rPr>
                <w:rStyle w:val="a4"/>
                <w:noProof/>
              </w:rPr>
              <w:t>6 — Как разобрать Lighthouse-PDF: что фиксировать в отчёте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43EE" w14:textId="5B78CA6A" w:rsidR="004048D7" w:rsidRDefault="004048D7">
          <w:pPr>
            <w:pStyle w:val="23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14399658" w:history="1">
            <w:r w:rsidRPr="00E77FC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Что сделано технически и важные замечания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1826" w14:textId="6339F958" w:rsidR="004048D7" w:rsidRDefault="004048D7" w:rsidP="004048D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08923E8" w14:textId="77777777" w:rsidR="004048D7" w:rsidRDefault="004048D7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41ECF0CF" w14:textId="25EE42E5" w:rsidR="00E773A8" w:rsidRPr="004048D7" w:rsidRDefault="004048D7" w:rsidP="004048D7">
          <w:pPr>
            <w:rPr>
              <w:b/>
              <w:bCs/>
            </w:rPr>
          </w:pPr>
        </w:p>
      </w:sdtContent>
    </w:sdt>
    <w:p w14:paraId="3CF4C872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FC504F" w14:textId="3B8E025E" w:rsidR="00E773A8" w:rsidRPr="00E773A8" w:rsidRDefault="00E773A8" w:rsidP="00E773A8">
      <w:pPr>
        <w:pStyle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4399642"/>
      <w:r>
        <w:t>1</w:t>
      </w:r>
      <w:r w:rsidR="004048D7">
        <w:t xml:space="preserve"> </w:t>
      </w:r>
      <w:r w:rsidR="004048D7">
        <w:t xml:space="preserve">— </w:t>
      </w:r>
      <w:r>
        <w:t>Стандартный рабочий цикл для страницы «Контакты»</w:t>
      </w:r>
      <w:bookmarkEnd w:id="0"/>
    </w:p>
    <w:p w14:paraId="7E46830C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773A8">
        <w:rPr>
          <w:rFonts w:ascii="Courier New" w:eastAsia="Times New Roman" w:hAnsi="Courier New" w:cs="Courier New"/>
          <w:lang w:eastAsia="ru-RU"/>
        </w:rPr>
        <w:t>contacts_before.pdf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сделай первый отчет (см. команды выше).</w:t>
      </w:r>
    </w:p>
    <w:p w14:paraId="721E6B94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Открой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Accessibility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секцию отчёта, распиши список всех ошибок/предупреждений (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правила и элементы).</w:t>
      </w:r>
    </w:p>
    <w:p w14:paraId="1411EF4D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каждой ошибке — применяй соответствующее исправление (ниже — каталог ошибок + примеры).</w:t>
      </w:r>
    </w:p>
    <w:p w14:paraId="0F160B0F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После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набора исправлений (или после каждого крупного исправления) — перезапусти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сохраняй промежуточный отчет (желательно фиксировать что исправлено).</w:t>
      </w:r>
    </w:p>
    <w:p w14:paraId="5BB2E6C2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Когда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проблемы устранены → </w:t>
      </w:r>
      <w:r w:rsidRPr="00E773A8">
        <w:rPr>
          <w:rFonts w:ascii="Courier New" w:eastAsia="Times New Roman" w:hAnsi="Courier New" w:cs="Courier New"/>
          <w:lang w:eastAsia="ru-RU"/>
        </w:rPr>
        <w:t>contacts_after.pdf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4B9609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73A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Помести</w:t>
      </w:r>
      <w:proofErr w:type="gram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оба файла в папку </w:t>
      </w:r>
      <w:proofErr w:type="spellStart"/>
      <w:r w:rsidRPr="00E773A8">
        <w:rPr>
          <w:rFonts w:ascii="Courier New" w:eastAsia="Times New Roman" w:hAnsi="Courier New" w:cs="Courier New"/>
          <w:lang w:eastAsia="ru-RU"/>
        </w:rPr>
        <w:t>reports</w:t>
      </w:r>
      <w:proofErr w:type="spellEnd"/>
      <w:r w:rsidRPr="00E773A8">
        <w:rPr>
          <w:rFonts w:ascii="Courier New" w:eastAsia="Times New Roman" w:hAnsi="Courier New" w:cs="Courier New"/>
          <w:lang w:eastAsia="ru-RU"/>
        </w:rPr>
        <w:t>/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репозитория.</w:t>
      </w:r>
    </w:p>
    <w:p w14:paraId="35C52060" w14:textId="1B36E519" w:rsidR="00E773A8" w:rsidRPr="00E773A8" w:rsidRDefault="00E773A8" w:rsidP="00E773A8">
      <w:pPr>
        <w:pStyle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Toc214399643"/>
      <w:r>
        <w:t>2</w:t>
      </w:r>
      <w:r>
        <w:t xml:space="preserve"> — Типовые ошибки из </w:t>
      </w:r>
      <w:proofErr w:type="spellStart"/>
      <w:r>
        <w:t>Lighthouse</w:t>
      </w:r>
      <w:proofErr w:type="spellEnd"/>
      <w:r>
        <w:t xml:space="preserve"> и готовые исправления (по пунктам)</w:t>
      </w:r>
      <w:bookmarkEnd w:id="1"/>
    </w:p>
    <w:p w14:paraId="2BEAE1C3" w14:textId="0AD3E792" w:rsidR="00E773A8" w:rsidRDefault="00E773A8" w:rsidP="00E773A8">
      <w:pPr>
        <w:spacing w:before="100" w:beforeAutospacing="1" w:after="100" w:afterAutospacing="1" w:line="240" w:lineRule="auto"/>
      </w:pPr>
      <w:r>
        <w:t xml:space="preserve">Ниже — распространённые элементы </w:t>
      </w:r>
      <w:proofErr w:type="spellStart"/>
      <w:r>
        <w:t>Lighthouse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>, как их найти в коде, почему это важно и готовые правки.</w:t>
      </w:r>
    </w:p>
    <w:p w14:paraId="7E67776B" w14:textId="516F0EB4" w:rsidR="004048D7" w:rsidRDefault="004048D7" w:rsidP="00E773A8">
      <w:pPr>
        <w:spacing w:before="100" w:beforeAutospacing="1" w:after="100" w:afterAutospacing="1" w:line="240" w:lineRule="auto"/>
        <w:rPr>
          <w:rStyle w:val="a5"/>
        </w:rPr>
      </w:pPr>
      <w:r>
        <w:t xml:space="preserve">Формат: </w:t>
      </w:r>
      <w:r>
        <w:rPr>
          <w:rStyle w:val="a5"/>
        </w:rPr>
        <w:t>Ошибка</w:t>
      </w:r>
      <w:r>
        <w:t xml:space="preserve"> → </w:t>
      </w:r>
      <w:r>
        <w:rPr>
          <w:rStyle w:val="a5"/>
        </w:rPr>
        <w:t>Как найти</w:t>
      </w:r>
      <w:r>
        <w:t xml:space="preserve"> → </w:t>
      </w:r>
      <w:r>
        <w:rPr>
          <w:rStyle w:val="a5"/>
        </w:rPr>
        <w:t>Почему важно</w:t>
      </w:r>
      <w:r>
        <w:t xml:space="preserve"> → </w:t>
      </w:r>
      <w:r>
        <w:rPr>
          <w:rStyle w:val="a5"/>
        </w:rPr>
        <w:t>Фикс (код/пример)</w:t>
      </w:r>
    </w:p>
    <w:p w14:paraId="23249055" w14:textId="77777777" w:rsidR="004048D7" w:rsidRPr="004048D7" w:rsidRDefault="004048D7" w:rsidP="004048D7">
      <w:pPr>
        <w:pStyle w:val="2"/>
        <w:rPr>
          <w:lang w:val="en-US"/>
        </w:rPr>
      </w:pPr>
      <w:bookmarkStart w:id="2" w:name="_Toc214399644"/>
      <w:r w:rsidRPr="004048D7">
        <w:rPr>
          <w:lang w:val="en-US"/>
        </w:rPr>
        <w:t xml:space="preserve">A. </w:t>
      </w:r>
      <w:r>
        <w:t>Картинки</w:t>
      </w:r>
      <w:r w:rsidRPr="004048D7">
        <w:rPr>
          <w:lang w:val="en-US"/>
        </w:rPr>
        <w:t xml:space="preserve"> </w:t>
      </w:r>
      <w:r>
        <w:t>без</w:t>
      </w:r>
      <w:r w:rsidRPr="004048D7">
        <w:rPr>
          <w:lang w:val="en-US"/>
        </w:rPr>
        <w:t xml:space="preserve"> </w:t>
      </w:r>
      <w:r w:rsidRPr="004048D7">
        <w:rPr>
          <w:rStyle w:val="HTML"/>
          <w:rFonts w:eastAsiaTheme="minorEastAsia"/>
          <w:lang w:val="en-US"/>
        </w:rPr>
        <w:t>alt</w:t>
      </w:r>
      <w:r w:rsidRPr="004048D7">
        <w:rPr>
          <w:lang w:val="en-US"/>
        </w:rPr>
        <w:t xml:space="preserve"> (Image elements do not have [alt])</w:t>
      </w:r>
      <w:bookmarkEnd w:id="2"/>
    </w:p>
    <w:p w14:paraId="4CC1C9DF" w14:textId="77777777" w:rsidR="004048D7" w:rsidRDefault="004048D7" w:rsidP="004048D7">
      <w:pPr>
        <w:pStyle w:val="a3"/>
      </w:pPr>
      <w:r>
        <w:rPr>
          <w:rStyle w:val="a5"/>
        </w:rPr>
        <w:t>Как найти:</w:t>
      </w:r>
      <w:r>
        <w:t xml:space="preserve"> ищи </w:t>
      </w:r>
      <w:r>
        <w:rPr>
          <w:rStyle w:val="HTML"/>
        </w:rPr>
        <w:t>&lt;</w:t>
      </w:r>
      <w:proofErr w:type="spellStart"/>
      <w:r>
        <w:rPr>
          <w:rStyle w:val="HTML"/>
        </w:rPr>
        <w:t>img</w:t>
      </w:r>
      <w:proofErr w:type="spellEnd"/>
      <w:r>
        <w:rPr>
          <w:rStyle w:val="HTML"/>
        </w:rPr>
        <w:t>&gt;</w:t>
      </w:r>
      <w:r>
        <w:t xml:space="preserve"> без </w:t>
      </w:r>
      <w:proofErr w:type="spellStart"/>
      <w:r>
        <w:rPr>
          <w:rStyle w:val="HTML"/>
        </w:rPr>
        <w:t>alt</w:t>
      </w:r>
      <w:proofErr w:type="spellEnd"/>
      <w:r>
        <w:t xml:space="preserve"> или с </w:t>
      </w:r>
      <w:proofErr w:type="spellStart"/>
      <w:r>
        <w:rPr>
          <w:rStyle w:val="HTML"/>
        </w:rPr>
        <w:t>alt</w:t>
      </w:r>
      <w:proofErr w:type="spellEnd"/>
      <w:r>
        <w:rPr>
          <w:rStyle w:val="HTML"/>
        </w:rPr>
        <w:t>=""</w:t>
      </w:r>
      <w:r>
        <w:t xml:space="preserve"> если не декоративное. В </w:t>
      </w:r>
      <w:proofErr w:type="spellStart"/>
      <w:r>
        <w:t>DevTools</w:t>
      </w:r>
      <w:proofErr w:type="spellEnd"/>
      <w:r>
        <w:t xml:space="preserve"> / </w:t>
      </w:r>
      <w:proofErr w:type="spellStart"/>
      <w:r>
        <w:t>Lighthouse</w:t>
      </w:r>
      <w:proofErr w:type="spellEnd"/>
      <w:r>
        <w:t xml:space="preserve"> указывается селектор / путь к DOM.</w:t>
      </w:r>
    </w:p>
    <w:p w14:paraId="416A444E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</w:t>
      </w:r>
      <w:proofErr w:type="spellStart"/>
      <w:r>
        <w:t>Скринридеры</w:t>
      </w:r>
      <w:proofErr w:type="spellEnd"/>
      <w:r>
        <w:t xml:space="preserve"> используют </w:t>
      </w:r>
      <w:proofErr w:type="spellStart"/>
      <w:r>
        <w:t>alt</w:t>
      </w:r>
      <w:proofErr w:type="spellEnd"/>
      <w:r>
        <w:t>, чтобы описать изображение пользователю. Без него пользователь теряет контент/функциональность.</w:t>
      </w:r>
    </w:p>
    <w:p w14:paraId="40AEABF1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04C96B68" w14:textId="2D039ABA" w:rsidR="004048D7" w:rsidRDefault="004048D7" w:rsidP="004048D7">
      <w:pPr>
        <w:pStyle w:val="a3"/>
        <w:numPr>
          <w:ilvl w:val="0"/>
          <w:numId w:val="7"/>
        </w:numPr>
      </w:pPr>
      <w:r>
        <w:t xml:space="preserve">Если изображение информативно — дать осмысленный </w:t>
      </w:r>
      <w:proofErr w:type="spellStart"/>
      <w:r>
        <w:t>alt</w:t>
      </w:r>
      <w:proofErr w:type="spellEnd"/>
      <w:r>
        <w:t>.</w:t>
      </w:r>
    </w:p>
    <w:p w14:paraId="16F747EB" w14:textId="60B7AA02" w:rsidR="004048D7" w:rsidRDefault="004048D7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8D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DEEDF08" wp14:editId="0FEF0C4D">
            <wp:extent cx="5048955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5DF" w14:textId="2E42ED5C" w:rsidR="004048D7" w:rsidRPr="004048D7" w:rsidRDefault="004048D7" w:rsidP="004048D7">
      <w:pPr>
        <w:pStyle w:val="af6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Если декоративно — </w:t>
      </w:r>
      <w:proofErr w:type="spellStart"/>
      <w:r w:rsidRPr="004048D7">
        <w:rPr>
          <w:rStyle w:val="HTML"/>
          <w:rFonts w:eastAsiaTheme="minorEastAsia"/>
        </w:rPr>
        <w:t>alt</w:t>
      </w:r>
      <w:proofErr w:type="spellEnd"/>
      <w:r w:rsidRPr="004048D7">
        <w:rPr>
          <w:rStyle w:val="HTML"/>
          <w:rFonts w:eastAsiaTheme="minorEastAsia"/>
        </w:rPr>
        <w:t>=""</w:t>
      </w:r>
      <w:r>
        <w:t xml:space="preserve"> и добавить </w:t>
      </w:r>
      <w:proofErr w:type="spellStart"/>
      <w:r w:rsidRPr="004048D7">
        <w:rPr>
          <w:rStyle w:val="HTML"/>
          <w:rFonts w:eastAsiaTheme="minorEastAsia"/>
        </w:rPr>
        <w:t>role</w:t>
      </w:r>
      <w:proofErr w:type="spellEnd"/>
      <w:r w:rsidRPr="004048D7">
        <w:rPr>
          <w:rStyle w:val="HTML"/>
          <w:rFonts w:eastAsiaTheme="minorEastAsia"/>
        </w:rPr>
        <w:t>="</w:t>
      </w:r>
      <w:proofErr w:type="spellStart"/>
      <w:r w:rsidRPr="004048D7">
        <w:rPr>
          <w:rStyle w:val="HTML"/>
          <w:rFonts w:eastAsiaTheme="minorEastAsia"/>
        </w:rPr>
        <w:t>presentation</w:t>
      </w:r>
      <w:proofErr w:type="spellEnd"/>
      <w:r w:rsidRPr="004048D7">
        <w:rPr>
          <w:rStyle w:val="HTML"/>
          <w:rFonts w:eastAsiaTheme="minorEastAsia"/>
        </w:rPr>
        <w:t>"</w:t>
      </w:r>
      <w:r>
        <w:t xml:space="preserve"> (опционально).</w:t>
      </w:r>
      <w:r w:rsidRPr="004048D7">
        <w:rPr>
          <w:noProof/>
        </w:rPr>
        <w:t xml:space="preserve"> </w:t>
      </w:r>
    </w:p>
    <w:p w14:paraId="7AB4571B" w14:textId="1412001A" w:rsidR="00E773A8" w:rsidRPr="00E773A8" w:rsidRDefault="004048D7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8D7">
        <w:lastRenderedPageBreak/>
        <w:drawing>
          <wp:inline distT="0" distB="0" distL="0" distR="0" wp14:anchorId="119AA031" wp14:editId="74003ADC">
            <wp:extent cx="5201376" cy="16194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1B4A" w14:textId="6CFD1A55" w:rsidR="00E773A8" w:rsidRDefault="004048D7" w:rsidP="004048D7">
      <w:pPr>
        <w:pStyle w:val="1"/>
      </w:pPr>
      <w:bookmarkStart w:id="3" w:name="_Toc214399645"/>
      <w:r>
        <w:t>B. Кнопки/элементы управления без доступного имени (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name</w:t>
      </w:r>
      <w:proofErr w:type="spellEnd"/>
      <w:r>
        <w:t>)</w:t>
      </w:r>
      <w:bookmarkEnd w:id="3"/>
    </w:p>
    <w:p w14:paraId="363BB2A7" w14:textId="77777777" w:rsidR="004048D7" w:rsidRDefault="004048D7" w:rsidP="004048D7">
      <w:pPr>
        <w:pStyle w:val="a3"/>
      </w:pPr>
      <w:r>
        <w:rPr>
          <w:rStyle w:val="a5"/>
        </w:rPr>
        <w:t>Как найти:</w:t>
      </w:r>
      <w:r>
        <w:t xml:space="preserve"> </w:t>
      </w:r>
      <w:r>
        <w:rPr>
          <w:rStyle w:val="HTML"/>
        </w:rPr>
        <w:t>&lt;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&gt;</w:t>
      </w:r>
      <w:r>
        <w:t xml:space="preserve">, </w:t>
      </w:r>
      <w:r>
        <w:rPr>
          <w:rStyle w:val="HTML"/>
        </w:rPr>
        <w:t xml:space="preserve">&lt;a </w:t>
      </w:r>
      <w:proofErr w:type="spellStart"/>
      <w:r>
        <w:rPr>
          <w:rStyle w:val="HTML"/>
        </w:rPr>
        <w:t>role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"&gt;</w:t>
      </w:r>
      <w:r>
        <w:t xml:space="preserve">, </w:t>
      </w:r>
      <w:r>
        <w:rPr>
          <w:rStyle w:val="HTML"/>
        </w:rPr>
        <w:t>&lt;</w:t>
      </w:r>
      <w:proofErr w:type="spellStart"/>
      <w:r>
        <w:rPr>
          <w:rStyle w:val="HTML"/>
        </w:rPr>
        <w:t>input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type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image</w:t>
      </w:r>
      <w:proofErr w:type="spellEnd"/>
      <w:r>
        <w:rPr>
          <w:rStyle w:val="HTML"/>
        </w:rPr>
        <w:t>"&gt;</w:t>
      </w:r>
      <w:r>
        <w:t xml:space="preserve"> без видимого текста и без </w:t>
      </w:r>
      <w:proofErr w:type="spellStart"/>
      <w:r>
        <w:rPr>
          <w:rStyle w:val="HTML"/>
        </w:rPr>
        <w:t>aria-label</w:t>
      </w:r>
      <w:proofErr w:type="spellEnd"/>
      <w:r>
        <w:t>.</w:t>
      </w:r>
    </w:p>
    <w:p w14:paraId="2B417E12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</w:t>
      </w:r>
      <w:proofErr w:type="spellStart"/>
      <w:r>
        <w:t>Скринридеры</w:t>
      </w:r>
      <w:proofErr w:type="spellEnd"/>
      <w:r>
        <w:t xml:space="preserve"> не поймут назначение кнопки.</w:t>
      </w:r>
    </w:p>
    <w:p w14:paraId="0A8E445F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0EE19D19" w14:textId="77777777" w:rsidR="004048D7" w:rsidRDefault="004048D7" w:rsidP="004048D7">
      <w:pPr>
        <w:pStyle w:val="a3"/>
        <w:numPr>
          <w:ilvl w:val="0"/>
          <w:numId w:val="9"/>
        </w:numPr>
      </w:pPr>
      <w:r>
        <w:t xml:space="preserve">Добавить видимый текст или </w:t>
      </w:r>
      <w:proofErr w:type="spellStart"/>
      <w:r>
        <w:rPr>
          <w:rStyle w:val="HTML"/>
        </w:rPr>
        <w:t>aria-label</w:t>
      </w:r>
      <w:proofErr w:type="spellEnd"/>
      <w:r>
        <w:t>.</w:t>
      </w:r>
    </w:p>
    <w:p w14:paraId="44E81B26" w14:textId="182CD5B3" w:rsidR="004048D7" w:rsidRDefault="004048D7" w:rsidP="004048D7">
      <w:r w:rsidRPr="004048D7">
        <w:drawing>
          <wp:inline distT="0" distB="0" distL="0" distR="0" wp14:anchorId="09844FFD" wp14:editId="33FD5183">
            <wp:extent cx="4858428" cy="233395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F5F8" w14:textId="5BEE3804" w:rsidR="004048D7" w:rsidRPr="004048D7" w:rsidRDefault="004048D7" w:rsidP="004048D7">
      <w:proofErr w:type="spellStart"/>
      <w:r>
        <w:rPr>
          <w:rStyle w:val="HTML"/>
          <w:rFonts w:eastAsiaTheme="minorEastAsia"/>
        </w:rPr>
        <w:t>visually-hidden</w:t>
      </w:r>
      <w:proofErr w:type="spellEnd"/>
      <w:r>
        <w:t xml:space="preserve"> — CSS </w:t>
      </w:r>
      <w:proofErr w:type="gramStart"/>
      <w:r>
        <w:t>класс (пример ниже)</w:t>
      </w:r>
      <w:proofErr w:type="gramEnd"/>
      <w:r>
        <w:t xml:space="preserve"> который скрывает текст визуально, но оставляет для </w:t>
      </w:r>
      <w:proofErr w:type="spellStart"/>
      <w:r>
        <w:t>скринридеров</w:t>
      </w:r>
      <w:proofErr w:type="spellEnd"/>
      <w:r>
        <w:t>:</w:t>
      </w:r>
    </w:p>
    <w:p w14:paraId="6FB9DC4A" w14:textId="262643FE" w:rsidR="00E773A8" w:rsidRDefault="004048D7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8D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C8971DF" wp14:editId="7FE242B6">
            <wp:extent cx="2467319" cy="121937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3520" w14:textId="45772BC4" w:rsidR="004048D7" w:rsidRDefault="004048D7" w:rsidP="004048D7">
      <w:pPr>
        <w:pStyle w:val="1"/>
        <w:rPr>
          <w:lang w:val="en-US"/>
        </w:rPr>
      </w:pPr>
      <w:bookmarkStart w:id="4" w:name="_Toc214399646"/>
      <w:r w:rsidRPr="004048D7">
        <w:rPr>
          <w:lang w:val="en-US"/>
        </w:rPr>
        <w:t xml:space="preserve">C. </w:t>
      </w:r>
      <w:r>
        <w:t>Формы</w:t>
      </w:r>
      <w:r w:rsidRPr="004048D7">
        <w:rPr>
          <w:lang w:val="en-US"/>
        </w:rPr>
        <w:t xml:space="preserve">: </w:t>
      </w:r>
      <w:r>
        <w:t>элементы</w:t>
      </w:r>
      <w:r w:rsidRPr="004048D7">
        <w:rPr>
          <w:lang w:val="en-US"/>
        </w:rPr>
        <w:t xml:space="preserve"> input </w:t>
      </w:r>
      <w:r>
        <w:t>без</w:t>
      </w:r>
      <w:r w:rsidRPr="004048D7">
        <w:rPr>
          <w:lang w:val="en-US"/>
        </w:rPr>
        <w:t xml:space="preserve"> </w:t>
      </w:r>
      <w:r w:rsidRPr="004048D7">
        <w:rPr>
          <w:rStyle w:val="HTML"/>
          <w:rFonts w:eastAsiaTheme="minorEastAsia"/>
          <w:lang w:val="en-US"/>
        </w:rPr>
        <w:t>&lt;label&gt;</w:t>
      </w:r>
      <w:r w:rsidRPr="004048D7">
        <w:rPr>
          <w:lang w:val="en-US"/>
        </w:rPr>
        <w:t xml:space="preserve"> (Form elements do not have associated labels)</w:t>
      </w:r>
      <w:bookmarkEnd w:id="4"/>
    </w:p>
    <w:p w14:paraId="48E840CC" w14:textId="77777777" w:rsidR="004048D7" w:rsidRPr="004048D7" w:rsidRDefault="004048D7" w:rsidP="004048D7">
      <w:pPr>
        <w:pStyle w:val="a3"/>
        <w:rPr>
          <w:lang w:val="en-US"/>
        </w:rPr>
      </w:pPr>
      <w:r>
        <w:rPr>
          <w:rStyle w:val="a5"/>
        </w:rPr>
        <w:t>Как</w:t>
      </w:r>
      <w:r w:rsidRPr="004048D7">
        <w:rPr>
          <w:rStyle w:val="a5"/>
          <w:lang w:val="en-US"/>
        </w:rPr>
        <w:t xml:space="preserve"> </w:t>
      </w:r>
      <w:r>
        <w:rPr>
          <w:rStyle w:val="a5"/>
        </w:rPr>
        <w:t>найти</w:t>
      </w:r>
      <w:r w:rsidRPr="004048D7">
        <w:rPr>
          <w:rStyle w:val="a5"/>
          <w:lang w:val="en-US"/>
        </w:rPr>
        <w:t>:</w:t>
      </w:r>
      <w:r w:rsidRPr="004048D7">
        <w:rPr>
          <w:lang w:val="en-US"/>
        </w:rPr>
        <w:t xml:space="preserve"> input/</w:t>
      </w:r>
      <w:proofErr w:type="spellStart"/>
      <w:r w:rsidRPr="004048D7">
        <w:rPr>
          <w:lang w:val="en-US"/>
        </w:rPr>
        <w:t>textarea</w:t>
      </w:r>
      <w:proofErr w:type="spellEnd"/>
      <w:r w:rsidRPr="004048D7">
        <w:rPr>
          <w:lang w:val="en-US"/>
        </w:rPr>
        <w:t xml:space="preserve">/select </w:t>
      </w:r>
      <w:r>
        <w:t>без</w:t>
      </w:r>
      <w:r w:rsidRPr="004048D7">
        <w:rPr>
          <w:lang w:val="en-US"/>
        </w:rPr>
        <w:t xml:space="preserve"> </w:t>
      </w:r>
      <w:r w:rsidRPr="004048D7">
        <w:rPr>
          <w:rStyle w:val="HTML"/>
          <w:lang w:val="en-US"/>
        </w:rPr>
        <w:t>&lt;label for="id"&gt;</w:t>
      </w:r>
      <w:r w:rsidRPr="004048D7">
        <w:rPr>
          <w:lang w:val="en-US"/>
        </w:rPr>
        <w:t xml:space="preserve"> </w:t>
      </w:r>
      <w:r>
        <w:t>или</w:t>
      </w:r>
      <w:r w:rsidRPr="004048D7">
        <w:rPr>
          <w:lang w:val="en-US"/>
        </w:rPr>
        <w:t xml:space="preserve"> </w:t>
      </w:r>
      <w:r>
        <w:t>без</w:t>
      </w:r>
      <w:r w:rsidRPr="004048D7">
        <w:rPr>
          <w:lang w:val="en-US"/>
        </w:rPr>
        <w:t xml:space="preserve"> </w:t>
      </w:r>
      <w:r w:rsidRPr="004048D7">
        <w:rPr>
          <w:rStyle w:val="HTML"/>
          <w:lang w:val="en-US"/>
        </w:rPr>
        <w:t>aria-label</w:t>
      </w:r>
      <w:r w:rsidRPr="004048D7">
        <w:rPr>
          <w:lang w:val="en-US"/>
        </w:rPr>
        <w:t>.</w:t>
      </w:r>
    </w:p>
    <w:p w14:paraId="110AB46B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Пользователи экранных читалок не поймут, какое поле за что отвечает.</w:t>
      </w:r>
    </w:p>
    <w:p w14:paraId="62B82C55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07D6D81F" w14:textId="0DCFF996" w:rsidR="004048D7" w:rsidRDefault="004048D7" w:rsidP="004048D7">
      <w:pPr>
        <w:rPr>
          <w:lang w:val="en-US"/>
        </w:rPr>
      </w:pPr>
      <w:r w:rsidRPr="004048D7">
        <w:rPr>
          <w:lang w:val="en-US"/>
        </w:rPr>
        <w:lastRenderedPageBreak/>
        <w:drawing>
          <wp:inline distT="0" distB="0" distL="0" distR="0" wp14:anchorId="1FC4A9B2" wp14:editId="56AEDFE3">
            <wp:extent cx="3734321" cy="11622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951A" w14:textId="7047E957" w:rsidR="004048D7" w:rsidRDefault="004048D7" w:rsidP="004048D7">
      <w:r>
        <w:t>Если</w:t>
      </w:r>
      <w:r w:rsidRPr="004048D7">
        <w:t xml:space="preserve"> </w:t>
      </w:r>
      <w:r>
        <w:t>дизайн</w:t>
      </w:r>
      <w:r w:rsidRPr="004048D7">
        <w:t xml:space="preserve"> </w:t>
      </w:r>
      <w:r>
        <w:t>не</w:t>
      </w:r>
      <w:r w:rsidRPr="004048D7">
        <w:t xml:space="preserve"> </w:t>
      </w:r>
      <w:r>
        <w:t>позволяет</w:t>
      </w:r>
      <w:r w:rsidRPr="004048D7">
        <w:t xml:space="preserve"> </w:t>
      </w:r>
      <w:r>
        <w:t>видимый</w:t>
      </w:r>
      <w:r w:rsidRPr="004048D7">
        <w:t xml:space="preserve"> </w:t>
      </w:r>
      <w:r w:rsidRPr="004048D7">
        <w:rPr>
          <w:lang w:val="en-US"/>
        </w:rPr>
        <w:t>label</w:t>
      </w:r>
      <w:r w:rsidRPr="004048D7">
        <w:t xml:space="preserve"> — </w:t>
      </w:r>
      <w:r>
        <w:t>использовать</w:t>
      </w:r>
      <w:r w:rsidRPr="004048D7">
        <w:t xml:space="preserve"> </w:t>
      </w:r>
      <w:r w:rsidRPr="004048D7">
        <w:rPr>
          <w:rStyle w:val="HTML"/>
          <w:rFonts w:eastAsiaTheme="minorEastAsia"/>
          <w:lang w:val="en-US"/>
        </w:rPr>
        <w:t>aria</w:t>
      </w:r>
      <w:r w:rsidRPr="004048D7">
        <w:rPr>
          <w:rStyle w:val="HTML"/>
          <w:rFonts w:eastAsiaTheme="minorEastAsia"/>
        </w:rPr>
        <w:t>-</w:t>
      </w:r>
      <w:r w:rsidRPr="004048D7">
        <w:rPr>
          <w:rStyle w:val="HTML"/>
          <w:rFonts w:eastAsiaTheme="minorEastAsia"/>
          <w:lang w:val="en-US"/>
        </w:rPr>
        <w:t>label</w:t>
      </w:r>
      <w:r w:rsidRPr="004048D7">
        <w:t xml:space="preserve"> </w:t>
      </w:r>
      <w:r>
        <w:t>или</w:t>
      </w:r>
      <w:r w:rsidRPr="004048D7">
        <w:t xml:space="preserve"> </w:t>
      </w:r>
      <w:r w:rsidRPr="004048D7">
        <w:rPr>
          <w:lang w:val="en-US"/>
        </w:rPr>
        <w:t>visually</w:t>
      </w:r>
      <w:r w:rsidRPr="004048D7">
        <w:t xml:space="preserve"> </w:t>
      </w:r>
      <w:r w:rsidRPr="004048D7">
        <w:rPr>
          <w:lang w:val="en-US"/>
        </w:rPr>
        <w:t>hidden</w:t>
      </w:r>
      <w:r w:rsidRPr="004048D7">
        <w:t xml:space="preserve"> </w:t>
      </w:r>
      <w:r w:rsidRPr="004048D7">
        <w:rPr>
          <w:lang w:val="en-US"/>
        </w:rPr>
        <w:t>label</w:t>
      </w:r>
      <w:r w:rsidRPr="004048D7">
        <w:t>:</w:t>
      </w:r>
    </w:p>
    <w:p w14:paraId="11CFB315" w14:textId="2BE8E601" w:rsidR="004048D7" w:rsidRPr="004048D7" w:rsidRDefault="004048D7" w:rsidP="004048D7">
      <w:r w:rsidRPr="004048D7">
        <w:drawing>
          <wp:inline distT="0" distB="0" distL="0" distR="0" wp14:anchorId="20CC8716" wp14:editId="61671ED9">
            <wp:extent cx="4686954" cy="362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A01" w14:textId="77777777" w:rsidR="004048D7" w:rsidRDefault="004048D7" w:rsidP="004048D7">
      <w:pPr>
        <w:pStyle w:val="2"/>
      </w:pPr>
      <w:bookmarkStart w:id="5" w:name="_Toc214399647"/>
      <w:r>
        <w:t>D. Неправильная/отсутствующая семантика навигации (</w:t>
      </w:r>
      <w:proofErr w:type="spellStart"/>
      <w:r>
        <w:t>Nav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landmark</w:t>
      </w:r>
      <w:proofErr w:type="spellEnd"/>
      <w:r>
        <w:t>)</w:t>
      </w:r>
      <w:bookmarkEnd w:id="5"/>
    </w:p>
    <w:p w14:paraId="4ED4280D" w14:textId="77777777" w:rsidR="004048D7" w:rsidRDefault="004048D7" w:rsidP="004048D7">
      <w:pPr>
        <w:pStyle w:val="a3"/>
      </w:pPr>
      <w:r>
        <w:rPr>
          <w:rStyle w:val="a5"/>
        </w:rPr>
        <w:t>Как найти:</w:t>
      </w:r>
      <w:r>
        <w:t xml:space="preserve"> Навигация реализована через </w:t>
      </w:r>
      <w:proofErr w:type="spellStart"/>
      <w:r>
        <w:rPr>
          <w:rStyle w:val="HTML"/>
        </w:rPr>
        <w:t>div</w:t>
      </w:r>
      <w:proofErr w:type="spellEnd"/>
      <w:r>
        <w:t xml:space="preserve"> вместо </w:t>
      </w:r>
      <w:r>
        <w:rPr>
          <w:rStyle w:val="HTML"/>
        </w:rPr>
        <w:t>&lt;</w:t>
      </w:r>
      <w:proofErr w:type="spellStart"/>
      <w:r>
        <w:rPr>
          <w:rStyle w:val="HTML"/>
        </w:rPr>
        <w:t>nav</w:t>
      </w:r>
      <w:proofErr w:type="spellEnd"/>
      <w:r>
        <w:rPr>
          <w:rStyle w:val="HTML"/>
        </w:rPr>
        <w:t>&gt;</w:t>
      </w:r>
      <w:r>
        <w:t xml:space="preserve">, отсутствует </w:t>
      </w:r>
      <w:proofErr w:type="spellStart"/>
      <w:r>
        <w:t>landmark</w:t>
      </w:r>
      <w:proofErr w:type="spellEnd"/>
      <w:r>
        <w:t>.</w:t>
      </w:r>
    </w:p>
    <w:p w14:paraId="3C1163B3" w14:textId="77777777" w:rsidR="004048D7" w:rsidRDefault="004048D7" w:rsidP="004048D7">
      <w:pPr>
        <w:pStyle w:val="a3"/>
      </w:pPr>
      <w:r>
        <w:rPr>
          <w:rStyle w:val="a5"/>
        </w:rPr>
        <w:t>Почему</w:t>
      </w:r>
      <w:proofErr w:type="gramStart"/>
      <w:r>
        <w:rPr>
          <w:rStyle w:val="a5"/>
        </w:rPr>
        <w:t>:</w:t>
      </w:r>
      <w:r>
        <w:t xml:space="preserve"> Помогает</w:t>
      </w:r>
      <w:proofErr w:type="gramEnd"/>
      <w:r>
        <w:t xml:space="preserve"> навигации </w:t>
      </w:r>
      <w:proofErr w:type="spellStart"/>
      <w:r>
        <w:t>скринридеров</w:t>
      </w:r>
      <w:proofErr w:type="spellEnd"/>
      <w:r>
        <w:t xml:space="preserve"> — «перейти к навигации».</w:t>
      </w:r>
    </w:p>
    <w:p w14:paraId="022A8FDD" w14:textId="35DDCFDA" w:rsidR="004048D7" w:rsidRDefault="004048D7" w:rsidP="004048D7">
      <w:pPr>
        <w:pStyle w:val="a3"/>
        <w:rPr>
          <w:rStyle w:val="a5"/>
        </w:rPr>
      </w:pPr>
      <w:r>
        <w:rPr>
          <w:rStyle w:val="a5"/>
        </w:rPr>
        <w:t>Исправление:</w:t>
      </w:r>
    </w:p>
    <w:p w14:paraId="197BAB60" w14:textId="141AC572" w:rsidR="004048D7" w:rsidRDefault="004048D7" w:rsidP="004048D7">
      <w:pPr>
        <w:pStyle w:val="a3"/>
      </w:pPr>
      <w:r w:rsidRPr="004048D7">
        <w:drawing>
          <wp:inline distT="0" distB="0" distL="0" distR="0" wp14:anchorId="58BAC5A5" wp14:editId="103D20AA">
            <wp:extent cx="3953427" cy="184810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55EB" w14:textId="609F836C" w:rsidR="004048D7" w:rsidRDefault="004048D7" w:rsidP="004048D7">
      <w:pPr>
        <w:pStyle w:val="1"/>
      </w:pPr>
      <w:bookmarkStart w:id="6" w:name="_Toc214399648"/>
      <w:r>
        <w:t>E. Отсутствие заголовка уровня h1 или неправильная иерархия</w:t>
      </w:r>
      <w:bookmarkEnd w:id="6"/>
    </w:p>
    <w:p w14:paraId="49A76226" w14:textId="77777777" w:rsidR="004048D7" w:rsidRDefault="004048D7" w:rsidP="004048D7">
      <w:pPr>
        <w:pStyle w:val="a3"/>
      </w:pPr>
      <w:r>
        <w:rPr>
          <w:rStyle w:val="a5"/>
        </w:rPr>
        <w:t>Как найти</w:t>
      </w:r>
      <w:proofErr w:type="gramStart"/>
      <w:r>
        <w:rPr>
          <w:rStyle w:val="a5"/>
        </w:rPr>
        <w:t>:</w:t>
      </w:r>
      <w:r>
        <w:t xml:space="preserve"> Нет</w:t>
      </w:r>
      <w:proofErr w:type="gramEnd"/>
      <w:r>
        <w:t xml:space="preserve"> </w:t>
      </w:r>
      <w:r>
        <w:rPr>
          <w:rStyle w:val="HTML"/>
        </w:rPr>
        <w:t>&lt;h1&gt;</w:t>
      </w:r>
      <w:r>
        <w:t xml:space="preserve"> на странице или последовательность заголовков прыгает (h1 → h3).</w:t>
      </w:r>
    </w:p>
    <w:p w14:paraId="356D33BB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Заголовки создают структуру документа и помогают навигации.</w:t>
      </w:r>
    </w:p>
    <w:p w14:paraId="3966644D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62819F79" w14:textId="79DBE020" w:rsidR="004048D7" w:rsidRDefault="004048D7" w:rsidP="004048D7">
      <w:r w:rsidRPr="004048D7">
        <w:drawing>
          <wp:inline distT="0" distB="0" distL="0" distR="0" wp14:anchorId="15086B31" wp14:editId="7F04E541">
            <wp:extent cx="3924848" cy="1105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0D66" w14:textId="77777777" w:rsidR="004048D7" w:rsidRDefault="004048D7" w:rsidP="004048D7">
      <w:pPr>
        <w:pStyle w:val="2"/>
      </w:pPr>
      <w:bookmarkStart w:id="7" w:name="_Toc214399649"/>
      <w:r>
        <w:t>F. Недостаточный контраст текста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>)</w:t>
      </w:r>
      <w:bookmarkEnd w:id="7"/>
    </w:p>
    <w:p w14:paraId="2F5DD022" w14:textId="77777777" w:rsidR="004048D7" w:rsidRPr="004048D7" w:rsidRDefault="004048D7" w:rsidP="004048D7">
      <w:pPr>
        <w:pStyle w:val="a3"/>
        <w:rPr>
          <w:lang w:val="en-US"/>
        </w:rPr>
      </w:pPr>
      <w:r>
        <w:rPr>
          <w:rStyle w:val="a5"/>
        </w:rPr>
        <w:t>Как найти:</w:t>
      </w:r>
      <w:r>
        <w:t xml:space="preserve"> </w:t>
      </w:r>
      <w:proofErr w:type="spellStart"/>
      <w:r>
        <w:t>Lighthouse</w:t>
      </w:r>
      <w:proofErr w:type="spellEnd"/>
      <w:r>
        <w:t xml:space="preserve"> укажет элементы с низкой контрастностью. Можешь</w:t>
      </w:r>
      <w:r w:rsidRPr="004048D7">
        <w:rPr>
          <w:lang w:val="en-US"/>
        </w:rPr>
        <w:t xml:space="preserve"> </w:t>
      </w:r>
      <w:r>
        <w:t>использовать</w:t>
      </w:r>
      <w:r w:rsidRPr="004048D7">
        <w:rPr>
          <w:lang w:val="en-US"/>
        </w:rPr>
        <w:t xml:space="preserve"> Color Contrast </w:t>
      </w:r>
      <w:proofErr w:type="spellStart"/>
      <w:r w:rsidRPr="004048D7">
        <w:rPr>
          <w:lang w:val="en-US"/>
        </w:rPr>
        <w:t>Analyser</w:t>
      </w:r>
      <w:proofErr w:type="spellEnd"/>
      <w:r w:rsidRPr="004048D7">
        <w:rPr>
          <w:lang w:val="en-US"/>
        </w:rPr>
        <w:t xml:space="preserve"> </w:t>
      </w:r>
      <w:r>
        <w:t>или</w:t>
      </w:r>
      <w:r w:rsidRPr="004048D7">
        <w:rPr>
          <w:lang w:val="en-US"/>
        </w:rPr>
        <w:t xml:space="preserve"> </w:t>
      </w:r>
      <w:proofErr w:type="spellStart"/>
      <w:r w:rsidRPr="004048D7">
        <w:rPr>
          <w:lang w:val="en-US"/>
        </w:rPr>
        <w:t>devtools</w:t>
      </w:r>
      <w:proofErr w:type="spellEnd"/>
      <w:r w:rsidRPr="004048D7">
        <w:rPr>
          <w:lang w:val="en-US"/>
        </w:rPr>
        <w:t xml:space="preserve"> → Accessibility → Contrast.</w:t>
      </w:r>
    </w:p>
    <w:p w14:paraId="3D06662B" w14:textId="77777777" w:rsidR="004048D7" w:rsidRDefault="004048D7" w:rsidP="004048D7">
      <w:pPr>
        <w:pStyle w:val="a3"/>
      </w:pPr>
      <w:r>
        <w:rPr>
          <w:rStyle w:val="a5"/>
        </w:rPr>
        <w:lastRenderedPageBreak/>
        <w:t>Почему:</w:t>
      </w:r>
      <w:r>
        <w:t xml:space="preserve"> Низкий контраст делает текст нечитаемым для людей с нарушением зрения.</w:t>
      </w:r>
    </w:p>
    <w:p w14:paraId="398A53D7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  <w:r>
        <w:t xml:space="preserve"> повысить контраст через CSS, соблюсти WCAG AA (минимум 4.5:1 для обычного текста).</w:t>
      </w:r>
    </w:p>
    <w:p w14:paraId="03323306" w14:textId="4551EAC6" w:rsidR="004048D7" w:rsidRDefault="004048D7" w:rsidP="004048D7">
      <w:r w:rsidRPr="004048D7">
        <w:drawing>
          <wp:inline distT="0" distB="0" distL="0" distR="0" wp14:anchorId="1A5744CD" wp14:editId="20F72BA4">
            <wp:extent cx="3762900" cy="103837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909C" w14:textId="05E82B56" w:rsidR="004048D7" w:rsidRDefault="004048D7" w:rsidP="004048D7">
      <w:r>
        <w:t xml:space="preserve">Используй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checkers</w:t>
      </w:r>
      <w:proofErr w:type="spellEnd"/>
      <w:r>
        <w:t xml:space="preserve"> чтобы подобрать подходящий цвет.</w:t>
      </w:r>
    </w:p>
    <w:p w14:paraId="11004E4E" w14:textId="77777777" w:rsidR="004048D7" w:rsidRDefault="004048D7" w:rsidP="004048D7">
      <w:pPr>
        <w:pStyle w:val="2"/>
      </w:pPr>
      <w:bookmarkStart w:id="8" w:name="_Toc214399650"/>
      <w:r>
        <w:t xml:space="preserve">G. Фокус-стиль отсутствует / скрыт (Focus </w:t>
      </w:r>
      <w:proofErr w:type="spellStart"/>
      <w:r>
        <w:t>visible</w:t>
      </w:r>
      <w:proofErr w:type="spellEnd"/>
      <w:r>
        <w:t>)</w:t>
      </w:r>
      <w:bookmarkEnd w:id="8"/>
    </w:p>
    <w:p w14:paraId="53C8B457" w14:textId="77777777" w:rsidR="004048D7" w:rsidRDefault="004048D7" w:rsidP="004048D7">
      <w:pPr>
        <w:pStyle w:val="a3"/>
      </w:pPr>
      <w:r>
        <w:rPr>
          <w:rStyle w:val="a5"/>
        </w:rPr>
        <w:t>Как найти:</w:t>
      </w:r>
      <w:r>
        <w:t xml:space="preserve"> при вкладке (</w:t>
      </w:r>
      <w:proofErr w:type="spellStart"/>
      <w:r>
        <w:t>Tab</w:t>
      </w:r>
      <w:proofErr w:type="spellEnd"/>
      <w:r>
        <w:t>) фокус не видим.</w:t>
      </w:r>
    </w:p>
    <w:p w14:paraId="55BB5BAD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Пользователи клавиатуры должны видеть, где фокус.</w:t>
      </w:r>
    </w:p>
    <w:p w14:paraId="0FB8CF2C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36D341DB" w14:textId="26EE60E6" w:rsidR="004048D7" w:rsidRDefault="004048D7" w:rsidP="004048D7">
      <w:r w:rsidRPr="004048D7">
        <w:drawing>
          <wp:inline distT="0" distB="0" distL="0" distR="0" wp14:anchorId="18394F72" wp14:editId="69A98208">
            <wp:extent cx="3934374" cy="78115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11ED" w14:textId="2217381B" w:rsidR="004048D7" w:rsidRDefault="004048D7" w:rsidP="004048D7">
      <w:r>
        <w:t xml:space="preserve">Не используй </w:t>
      </w:r>
      <w:proofErr w:type="spellStart"/>
      <w:r>
        <w:rPr>
          <w:rStyle w:val="HTML"/>
          <w:rFonts w:eastAsiaTheme="minorEastAsia"/>
        </w:rPr>
        <w:t>outline</w:t>
      </w:r>
      <w:proofErr w:type="spellEnd"/>
      <w:r>
        <w:rPr>
          <w:rStyle w:val="HTML"/>
          <w:rFonts w:eastAsiaTheme="minorEastAsia"/>
        </w:rPr>
        <w:t xml:space="preserve">: </w:t>
      </w:r>
      <w:proofErr w:type="spellStart"/>
      <w:r>
        <w:rPr>
          <w:rStyle w:val="HTML"/>
          <w:rFonts w:eastAsiaTheme="minorEastAsia"/>
        </w:rPr>
        <w:t>none</w:t>
      </w:r>
      <w:proofErr w:type="spellEnd"/>
      <w:r>
        <w:rPr>
          <w:rStyle w:val="HTML"/>
          <w:rFonts w:eastAsiaTheme="minorEastAsia"/>
        </w:rPr>
        <w:t>;</w:t>
      </w:r>
      <w:r>
        <w:t xml:space="preserve"> без замены явным стилем.</w:t>
      </w:r>
    </w:p>
    <w:p w14:paraId="634C5F97" w14:textId="77777777" w:rsidR="004048D7" w:rsidRPr="004048D7" w:rsidRDefault="004048D7" w:rsidP="004048D7">
      <w:pPr>
        <w:pStyle w:val="2"/>
        <w:rPr>
          <w:lang w:val="en-US"/>
        </w:rPr>
      </w:pPr>
      <w:bookmarkStart w:id="9" w:name="_Toc214399651"/>
      <w:r w:rsidRPr="004048D7">
        <w:rPr>
          <w:lang w:val="en-US"/>
        </w:rPr>
        <w:t xml:space="preserve">H. </w:t>
      </w:r>
      <w:r>
        <w:t>Динамический</w:t>
      </w:r>
      <w:r w:rsidRPr="004048D7">
        <w:rPr>
          <w:lang w:val="en-US"/>
        </w:rPr>
        <w:t xml:space="preserve"> </w:t>
      </w:r>
      <w:r>
        <w:t>контент</w:t>
      </w:r>
      <w:r w:rsidRPr="004048D7">
        <w:rPr>
          <w:lang w:val="en-US"/>
        </w:rPr>
        <w:t xml:space="preserve"> </w:t>
      </w:r>
      <w:r>
        <w:t>без</w:t>
      </w:r>
      <w:r w:rsidRPr="004048D7">
        <w:rPr>
          <w:lang w:val="en-US"/>
        </w:rPr>
        <w:t xml:space="preserve"> ARIA live (Dynamic content not announced)</w:t>
      </w:r>
      <w:bookmarkEnd w:id="9"/>
    </w:p>
    <w:p w14:paraId="03FC0737" w14:textId="77777777" w:rsidR="004048D7" w:rsidRDefault="004048D7" w:rsidP="004048D7">
      <w:pPr>
        <w:pStyle w:val="a3"/>
      </w:pPr>
      <w:r>
        <w:rPr>
          <w:rStyle w:val="a5"/>
        </w:rPr>
        <w:t>Как найти:</w:t>
      </w:r>
      <w:r>
        <w:t xml:space="preserve"> AJAX ответы, уведомления, ошибки формы не имеют </w:t>
      </w:r>
      <w:proofErr w:type="spellStart"/>
      <w:r>
        <w:t>aria-live</w:t>
      </w:r>
      <w:proofErr w:type="spellEnd"/>
      <w:r>
        <w:t>.</w:t>
      </w:r>
    </w:p>
    <w:p w14:paraId="76AD76E9" w14:textId="77777777" w:rsidR="004048D7" w:rsidRDefault="004048D7" w:rsidP="004048D7">
      <w:pPr>
        <w:pStyle w:val="a3"/>
      </w:pPr>
      <w:r>
        <w:rPr>
          <w:rStyle w:val="a5"/>
        </w:rPr>
        <w:t>Почему:</w:t>
      </w:r>
      <w:r>
        <w:t xml:space="preserve"> </w:t>
      </w:r>
      <w:proofErr w:type="spellStart"/>
      <w:r>
        <w:t>Скринридеры</w:t>
      </w:r>
      <w:proofErr w:type="spellEnd"/>
      <w:r>
        <w:t xml:space="preserve"> не узнают о всплывающих изменениях.</w:t>
      </w:r>
    </w:p>
    <w:p w14:paraId="77B7AFBE" w14:textId="77777777" w:rsidR="004048D7" w:rsidRDefault="004048D7" w:rsidP="004048D7">
      <w:pPr>
        <w:pStyle w:val="a3"/>
      </w:pPr>
      <w:r>
        <w:rPr>
          <w:rStyle w:val="a5"/>
        </w:rPr>
        <w:t>Исправление:</w:t>
      </w:r>
    </w:p>
    <w:p w14:paraId="6FD03999" w14:textId="733AE782" w:rsidR="004048D7" w:rsidRDefault="004048D7" w:rsidP="004048D7">
      <w:r w:rsidRPr="004048D7">
        <w:drawing>
          <wp:inline distT="0" distB="0" distL="0" distR="0" wp14:anchorId="7E0C36ED" wp14:editId="35A41809">
            <wp:extent cx="5611008" cy="54300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C45F" w14:textId="77777777" w:rsidR="004048D7" w:rsidRDefault="004048D7" w:rsidP="004048D7">
      <w:pPr>
        <w:pStyle w:val="1"/>
      </w:pPr>
      <w:bookmarkStart w:id="10" w:name="_Toc214399652"/>
      <w:r>
        <w:t xml:space="preserve">I. Изображения фонов, кнопки-иконки без </w:t>
      </w:r>
      <w:proofErr w:type="spellStart"/>
      <w:r>
        <w:t>aria-hidden</w:t>
      </w:r>
      <w:bookmarkEnd w:id="10"/>
      <w:proofErr w:type="spellEnd"/>
    </w:p>
    <w:p w14:paraId="00B268A0" w14:textId="57647C31" w:rsidR="004048D7" w:rsidRDefault="004048D7" w:rsidP="004048D7">
      <w:pPr>
        <w:pStyle w:val="a3"/>
      </w:pPr>
      <w:r>
        <w:t xml:space="preserve">Если иконки декоративны, пометь </w:t>
      </w:r>
      <w:proofErr w:type="spellStart"/>
      <w:r>
        <w:rPr>
          <w:rStyle w:val="HTML"/>
        </w:rPr>
        <w:t>aria-hidden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>"</w:t>
      </w:r>
      <w:r>
        <w:t>.</w:t>
      </w:r>
    </w:p>
    <w:p w14:paraId="44FD5B3D" w14:textId="09AD4505" w:rsidR="004048D7" w:rsidRDefault="004048D7" w:rsidP="004048D7">
      <w:pPr>
        <w:pStyle w:val="a3"/>
      </w:pPr>
      <w:r w:rsidRPr="004048D7">
        <w:drawing>
          <wp:inline distT="0" distB="0" distL="0" distR="0" wp14:anchorId="1F583FDC" wp14:editId="1796A7BA">
            <wp:extent cx="190527" cy="2953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BA7" w14:textId="77777777" w:rsidR="004048D7" w:rsidRDefault="004048D7" w:rsidP="004048D7">
      <w:pPr>
        <w:pStyle w:val="2"/>
      </w:pPr>
      <w:bookmarkStart w:id="11" w:name="_Toc214399653"/>
      <w:r>
        <w:t>J. Табличная разметка без заголовков (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</w:t>
      </w:r>
      <w:bookmarkEnd w:id="11"/>
    </w:p>
    <w:p w14:paraId="6A73377B" w14:textId="77777777" w:rsidR="004048D7" w:rsidRDefault="004048D7" w:rsidP="004048D7">
      <w:pPr>
        <w:pStyle w:val="a3"/>
      </w:pPr>
      <w:r>
        <w:lastRenderedPageBreak/>
        <w:t xml:space="preserve">Добавь </w:t>
      </w:r>
      <w:proofErr w:type="spellStart"/>
      <w:r>
        <w:rPr>
          <w:rStyle w:val="HTML"/>
        </w:rPr>
        <w:t>th</w:t>
      </w:r>
      <w:proofErr w:type="spellEnd"/>
      <w:r>
        <w:t xml:space="preserve"> и </w:t>
      </w:r>
      <w:proofErr w:type="spellStart"/>
      <w:r>
        <w:rPr>
          <w:rStyle w:val="HTML"/>
        </w:rPr>
        <w:t>scope</w:t>
      </w:r>
      <w:proofErr w:type="spellEnd"/>
      <w:r>
        <w:t>.</w:t>
      </w:r>
    </w:p>
    <w:p w14:paraId="573D7801" w14:textId="5C3C6515" w:rsidR="004048D7" w:rsidRDefault="004048D7" w:rsidP="004048D7">
      <w:pPr>
        <w:pStyle w:val="a3"/>
      </w:pPr>
      <w:r w:rsidRPr="004048D7">
        <w:drawing>
          <wp:inline distT="0" distB="0" distL="0" distR="0" wp14:anchorId="7DC7C89D" wp14:editId="74683168">
            <wp:extent cx="5849166" cy="7811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1C43" w14:textId="77777777" w:rsidR="004048D7" w:rsidRDefault="004048D7" w:rsidP="004048D7">
      <w:pPr>
        <w:pStyle w:val="2"/>
      </w:pPr>
      <w:bookmarkStart w:id="12" w:name="_Toc214399654"/>
      <w:r>
        <w:t>K. Неочевидный порядок фокуса (</w:t>
      </w:r>
      <w:proofErr w:type="spellStart"/>
      <w:r>
        <w:t>tabindex</w:t>
      </w:r>
      <w:proofErr w:type="spellEnd"/>
      <w:r>
        <w:t xml:space="preserve"> </w:t>
      </w:r>
      <w:proofErr w:type="spellStart"/>
      <w:r>
        <w:t>misuse</w:t>
      </w:r>
      <w:proofErr w:type="spellEnd"/>
      <w:r>
        <w:t>)</w:t>
      </w:r>
      <w:bookmarkEnd w:id="12"/>
    </w:p>
    <w:p w14:paraId="5DD90709" w14:textId="77777777" w:rsidR="004048D7" w:rsidRDefault="004048D7" w:rsidP="004048D7">
      <w:pPr>
        <w:pStyle w:val="a3"/>
      </w:pPr>
      <w:r>
        <w:t xml:space="preserve">Не используй положительные значения </w:t>
      </w:r>
      <w:proofErr w:type="spellStart"/>
      <w:r>
        <w:rPr>
          <w:rStyle w:val="HTML"/>
        </w:rPr>
        <w:t>tabindex</w:t>
      </w:r>
      <w:proofErr w:type="spellEnd"/>
      <w:r>
        <w:t xml:space="preserve"> (</w:t>
      </w:r>
      <w:proofErr w:type="spellStart"/>
      <w:r>
        <w:t>tabindex</w:t>
      </w:r>
      <w:proofErr w:type="spellEnd"/>
      <w:r>
        <w:t xml:space="preserve">="1" и т.п.) — ломают порядок. Используй </w:t>
      </w:r>
      <w:proofErr w:type="spellStart"/>
      <w:r>
        <w:rPr>
          <w:rStyle w:val="HTML"/>
        </w:rPr>
        <w:t>tabindex</w:t>
      </w:r>
      <w:proofErr w:type="spellEnd"/>
      <w:r>
        <w:rPr>
          <w:rStyle w:val="HTML"/>
        </w:rPr>
        <w:t>="0"</w:t>
      </w:r>
      <w:r>
        <w:t xml:space="preserve"> для делаемых фокусируемыми элементов.</w:t>
      </w:r>
    </w:p>
    <w:p w14:paraId="38444A90" w14:textId="77777777" w:rsidR="004048D7" w:rsidRPr="004048D7" w:rsidRDefault="004048D7" w:rsidP="004048D7">
      <w:pPr>
        <w:pStyle w:val="1"/>
      </w:pPr>
      <w:bookmarkStart w:id="13" w:name="_Toc214399655"/>
      <w:r w:rsidRPr="004048D7">
        <w:t>4 — Примеры правок для типовой контактной формы</w:t>
      </w:r>
      <w:bookmarkEnd w:id="13"/>
    </w:p>
    <w:p w14:paraId="2EED3E05" w14:textId="67A6D83D" w:rsidR="004048D7" w:rsidRDefault="004048D7" w:rsidP="004048D7">
      <w:pPr>
        <w:pStyle w:val="a3"/>
        <w:rPr>
          <w:lang w:val="en-US"/>
        </w:rPr>
      </w:pPr>
      <w:r>
        <w:t>HTML (с учётом доступности)</w:t>
      </w:r>
      <w:r>
        <w:rPr>
          <w:lang w:val="en-US"/>
        </w:rPr>
        <w:t>:</w:t>
      </w:r>
    </w:p>
    <w:p w14:paraId="06C28DD5" w14:textId="53B2B10A" w:rsidR="004048D7" w:rsidRPr="004048D7" w:rsidRDefault="004048D7" w:rsidP="004048D7">
      <w:pPr>
        <w:pStyle w:val="a3"/>
        <w:rPr>
          <w:lang w:val="en-US"/>
        </w:rPr>
      </w:pPr>
      <w:r w:rsidRPr="004048D7">
        <w:rPr>
          <w:lang w:val="en-US"/>
        </w:rPr>
        <w:drawing>
          <wp:inline distT="0" distB="0" distL="0" distR="0" wp14:anchorId="093EB204" wp14:editId="4CA4BE63">
            <wp:extent cx="4850390" cy="35433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3323" cy="35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ABAD" w14:textId="7631A05F" w:rsidR="004048D7" w:rsidRDefault="004048D7" w:rsidP="004048D7">
      <w:pPr>
        <w:pStyle w:val="a3"/>
        <w:rPr>
          <w:lang w:val="en-US"/>
        </w:rPr>
      </w:pPr>
      <w:r w:rsidRPr="004048D7">
        <w:rPr>
          <w:lang w:val="en-US"/>
        </w:rPr>
        <w:t xml:space="preserve">CSS </w:t>
      </w:r>
      <w:proofErr w:type="gramStart"/>
      <w:r>
        <w:t>для</w:t>
      </w:r>
      <w:r w:rsidRPr="004048D7">
        <w:rPr>
          <w:lang w:val="en-US"/>
        </w:rPr>
        <w:t xml:space="preserve"> </w:t>
      </w:r>
      <w:r w:rsidRPr="004048D7">
        <w:rPr>
          <w:rStyle w:val="HTML"/>
          <w:lang w:val="en-US"/>
        </w:rPr>
        <w:t>.visually</w:t>
      </w:r>
      <w:proofErr w:type="gramEnd"/>
      <w:r w:rsidRPr="004048D7">
        <w:rPr>
          <w:rStyle w:val="HTML"/>
          <w:lang w:val="en-US"/>
        </w:rPr>
        <w:t>-hidden</w:t>
      </w:r>
      <w:r w:rsidRPr="004048D7">
        <w:rPr>
          <w:lang w:val="en-US"/>
        </w:rPr>
        <w:t xml:space="preserve"> </w:t>
      </w:r>
      <w:r>
        <w:t>и</w:t>
      </w:r>
      <w:r w:rsidRPr="004048D7">
        <w:rPr>
          <w:lang w:val="en-US"/>
        </w:rPr>
        <w:t xml:space="preserve"> </w:t>
      </w:r>
      <w:r>
        <w:t>фокуса</w:t>
      </w:r>
      <w:r w:rsidRPr="004048D7">
        <w:rPr>
          <w:lang w:val="en-US"/>
        </w:rPr>
        <w:t>:</w:t>
      </w:r>
    </w:p>
    <w:p w14:paraId="68E24123" w14:textId="219F15F6" w:rsidR="004048D7" w:rsidRDefault="004048D7" w:rsidP="004048D7">
      <w:pPr>
        <w:pStyle w:val="a3"/>
        <w:rPr>
          <w:lang w:val="en-US"/>
        </w:rPr>
      </w:pPr>
      <w:r w:rsidRPr="004048D7">
        <w:rPr>
          <w:lang w:val="en-US"/>
        </w:rPr>
        <w:lastRenderedPageBreak/>
        <w:drawing>
          <wp:inline distT="0" distB="0" distL="0" distR="0" wp14:anchorId="1F828915" wp14:editId="6DD1B87A">
            <wp:extent cx="2353003" cy="2210108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38BC" w14:textId="287821B8" w:rsidR="004048D7" w:rsidRDefault="004048D7" w:rsidP="004048D7">
      <w:pPr>
        <w:pStyle w:val="a3"/>
      </w:pPr>
      <w:r>
        <w:t>JS — пример уведомления:</w:t>
      </w:r>
    </w:p>
    <w:p w14:paraId="23B2468B" w14:textId="25E5712F" w:rsidR="004048D7" w:rsidRDefault="004048D7" w:rsidP="004048D7">
      <w:pPr>
        <w:pStyle w:val="a3"/>
        <w:rPr>
          <w:lang w:val="en-US"/>
        </w:rPr>
      </w:pPr>
      <w:r w:rsidRPr="004048D7">
        <w:rPr>
          <w:lang w:val="en-US"/>
        </w:rPr>
        <w:drawing>
          <wp:inline distT="0" distB="0" distL="0" distR="0" wp14:anchorId="513E1AA0" wp14:editId="73C34971">
            <wp:extent cx="5940425" cy="9391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FBB7" w14:textId="77777777" w:rsidR="004048D7" w:rsidRPr="004048D7" w:rsidRDefault="004048D7" w:rsidP="004048D7">
      <w:pPr>
        <w:pStyle w:val="1"/>
      </w:pPr>
      <w:bookmarkStart w:id="14" w:name="_Toc214399656"/>
      <w:r w:rsidRPr="004048D7">
        <w:t>5 — Чек-лист ручного тестирования (минимум, что нужно сделать)</w:t>
      </w:r>
      <w:bookmarkEnd w:id="14"/>
    </w:p>
    <w:p w14:paraId="41DFA0B4" w14:textId="77777777" w:rsidR="004048D7" w:rsidRDefault="004048D7" w:rsidP="004048D7">
      <w:pPr>
        <w:pStyle w:val="a3"/>
        <w:numPr>
          <w:ilvl w:val="0"/>
          <w:numId w:val="10"/>
        </w:numPr>
      </w:pPr>
      <w:r>
        <w:t>Навигация клавиатурой:</w:t>
      </w:r>
    </w:p>
    <w:p w14:paraId="3B24F1BB" w14:textId="77777777" w:rsidR="004048D7" w:rsidRDefault="004048D7" w:rsidP="004048D7">
      <w:pPr>
        <w:pStyle w:val="a3"/>
        <w:numPr>
          <w:ilvl w:val="1"/>
          <w:numId w:val="10"/>
        </w:numPr>
      </w:pPr>
      <w:r>
        <w:t xml:space="preserve">Нажимай </w:t>
      </w:r>
      <w:proofErr w:type="spellStart"/>
      <w:r>
        <w:t>Tab</w:t>
      </w:r>
      <w:proofErr w:type="spellEnd"/>
      <w:r>
        <w:t>/</w:t>
      </w:r>
      <w:proofErr w:type="spellStart"/>
      <w:r>
        <w:t>Shift+Tab</w:t>
      </w:r>
      <w:proofErr w:type="spellEnd"/>
      <w:r>
        <w:t>: фокус должен проходить логично, все интерактивные элементы — достижимы.</w:t>
      </w:r>
    </w:p>
    <w:p w14:paraId="135A72B2" w14:textId="77777777" w:rsidR="004048D7" w:rsidRDefault="004048D7" w:rsidP="004048D7">
      <w:pPr>
        <w:pStyle w:val="a3"/>
        <w:numPr>
          <w:ilvl w:val="1"/>
          <w:numId w:val="10"/>
        </w:numPr>
      </w:pPr>
      <w:r>
        <w:t>Видимый фокус на каждом интерактивном элементе.</w:t>
      </w:r>
    </w:p>
    <w:p w14:paraId="0FEECF63" w14:textId="77777777" w:rsidR="004048D7" w:rsidRDefault="004048D7" w:rsidP="004048D7">
      <w:pPr>
        <w:pStyle w:val="a3"/>
        <w:numPr>
          <w:ilvl w:val="0"/>
          <w:numId w:val="10"/>
        </w:numPr>
      </w:pPr>
      <w:proofErr w:type="spellStart"/>
      <w:r>
        <w:t>Скринридер</w:t>
      </w:r>
      <w:proofErr w:type="spellEnd"/>
      <w:r>
        <w:t xml:space="preserve"> (NVDA/</w:t>
      </w:r>
      <w:proofErr w:type="spellStart"/>
      <w:r>
        <w:t>VoiceOver</w:t>
      </w:r>
      <w:proofErr w:type="spellEnd"/>
      <w:r>
        <w:t>):</w:t>
      </w:r>
    </w:p>
    <w:p w14:paraId="5796CFB2" w14:textId="77777777" w:rsidR="004048D7" w:rsidRDefault="004048D7" w:rsidP="004048D7">
      <w:pPr>
        <w:pStyle w:val="a3"/>
        <w:numPr>
          <w:ilvl w:val="1"/>
          <w:numId w:val="10"/>
        </w:numPr>
      </w:pPr>
      <w:r>
        <w:t>Прочитай страницу: логика заголовков, метки форм, названия кнопок.</w:t>
      </w:r>
    </w:p>
    <w:p w14:paraId="4FAACB7C" w14:textId="77777777" w:rsidR="004048D7" w:rsidRDefault="004048D7" w:rsidP="004048D7">
      <w:pPr>
        <w:pStyle w:val="a3"/>
        <w:numPr>
          <w:ilvl w:val="0"/>
          <w:numId w:val="10"/>
        </w:numPr>
      </w:pPr>
      <w:r>
        <w:t>Контраст:</w:t>
      </w:r>
    </w:p>
    <w:p w14:paraId="664D3C7F" w14:textId="77777777" w:rsidR="004048D7" w:rsidRDefault="004048D7" w:rsidP="004048D7">
      <w:pPr>
        <w:pStyle w:val="a3"/>
        <w:numPr>
          <w:ilvl w:val="1"/>
          <w:numId w:val="10"/>
        </w:numPr>
      </w:pPr>
      <w:r>
        <w:t>Проверить ключевые текстовые элементы (WCAG AA 4.5:1).</w:t>
      </w:r>
    </w:p>
    <w:p w14:paraId="3C16B5EB" w14:textId="77777777" w:rsidR="004048D7" w:rsidRDefault="004048D7" w:rsidP="004048D7">
      <w:pPr>
        <w:pStyle w:val="a3"/>
        <w:numPr>
          <w:ilvl w:val="0"/>
          <w:numId w:val="10"/>
        </w:numPr>
      </w:pPr>
      <w:r>
        <w:t>Формы:</w:t>
      </w:r>
    </w:p>
    <w:p w14:paraId="4E4DD3C8" w14:textId="77777777" w:rsidR="004048D7" w:rsidRDefault="004048D7" w:rsidP="004048D7">
      <w:pPr>
        <w:pStyle w:val="a3"/>
        <w:numPr>
          <w:ilvl w:val="1"/>
          <w:numId w:val="10"/>
        </w:numPr>
      </w:pPr>
      <w:r>
        <w:t xml:space="preserve">При ошибке/успехе — сообщение появляется и объявляется </w:t>
      </w:r>
      <w:proofErr w:type="spellStart"/>
      <w:r>
        <w:rPr>
          <w:rStyle w:val="HTML"/>
        </w:rPr>
        <w:t>aria-live</w:t>
      </w:r>
      <w:proofErr w:type="spellEnd"/>
      <w:r>
        <w:t>.</w:t>
      </w:r>
    </w:p>
    <w:p w14:paraId="1AC29093" w14:textId="77777777" w:rsidR="004048D7" w:rsidRDefault="004048D7" w:rsidP="004048D7">
      <w:pPr>
        <w:pStyle w:val="a3"/>
        <w:numPr>
          <w:ilvl w:val="0"/>
          <w:numId w:val="10"/>
        </w:numPr>
      </w:pPr>
      <w:r>
        <w:t>Изображения:</w:t>
      </w:r>
    </w:p>
    <w:p w14:paraId="353126FA" w14:textId="77777777" w:rsidR="004048D7" w:rsidRDefault="004048D7" w:rsidP="004048D7">
      <w:pPr>
        <w:pStyle w:val="a3"/>
        <w:numPr>
          <w:ilvl w:val="1"/>
          <w:numId w:val="10"/>
        </w:numPr>
      </w:pPr>
      <w:r>
        <w:t xml:space="preserve">Проверить, что все информативные изображения имеют </w:t>
      </w:r>
      <w:proofErr w:type="spellStart"/>
      <w:r>
        <w:t>alt</w:t>
      </w:r>
      <w:proofErr w:type="spellEnd"/>
      <w:r>
        <w:t xml:space="preserve">; декоративные — пустой </w:t>
      </w:r>
      <w:proofErr w:type="spellStart"/>
      <w:r>
        <w:t>alt</w:t>
      </w:r>
      <w:proofErr w:type="spellEnd"/>
      <w:r>
        <w:t>.</w:t>
      </w:r>
    </w:p>
    <w:p w14:paraId="39B11AEA" w14:textId="77777777" w:rsidR="004048D7" w:rsidRDefault="004048D7" w:rsidP="004048D7">
      <w:pPr>
        <w:pStyle w:val="a3"/>
        <w:numPr>
          <w:ilvl w:val="0"/>
          <w:numId w:val="10"/>
        </w:numPr>
      </w:pPr>
      <w:proofErr w:type="spellStart"/>
      <w:r>
        <w:t>Semantics</w:t>
      </w:r>
      <w:proofErr w:type="spellEnd"/>
      <w:r>
        <w:t>:</w:t>
      </w:r>
    </w:p>
    <w:p w14:paraId="5A625188" w14:textId="77777777" w:rsidR="004048D7" w:rsidRDefault="004048D7" w:rsidP="004048D7">
      <w:pPr>
        <w:pStyle w:val="a3"/>
        <w:numPr>
          <w:ilvl w:val="1"/>
          <w:numId w:val="10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header</w:t>
      </w:r>
      <w:proofErr w:type="spellEnd"/>
      <w:r>
        <w:rPr>
          <w:rStyle w:val="HTML"/>
        </w:rPr>
        <w:t>&gt;</w:t>
      </w:r>
      <w:r>
        <w:t xml:space="preserve">, </w:t>
      </w:r>
      <w:r>
        <w:rPr>
          <w:rStyle w:val="HTML"/>
        </w:rPr>
        <w:t>&lt;</w:t>
      </w:r>
      <w:proofErr w:type="spellStart"/>
      <w:r>
        <w:rPr>
          <w:rStyle w:val="HTML"/>
        </w:rPr>
        <w:t>nav</w:t>
      </w:r>
      <w:proofErr w:type="spellEnd"/>
      <w:r>
        <w:rPr>
          <w:rStyle w:val="HTML"/>
        </w:rPr>
        <w:t>&gt;</w:t>
      </w:r>
      <w:r>
        <w:t xml:space="preserve">, </w:t>
      </w:r>
      <w:r>
        <w:rPr>
          <w:rStyle w:val="HTML"/>
        </w:rPr>
        <w:t>&lt;</w:t>
      </w:r>
      <w:proofErr w:type="spellStart"/>
      <w:r>
        <w:rPr>
          <w:rStyle w:val="HTML"/>
        </w:rPr>
        <w:t>main</w:t>
      </w:r>
      <w:proofErr w:type="spellEnd"/>
      <w:r>
        <w:rPr>
          <w:rStyle w:val="HTML"/>
        </w:rPr>
        <w:t>&gt;</w:t>
      </w:r>
      <w:r>
        <w:t xml:space="preserve">, </w:t>
      </w:r>
      <w:r>
        <w:rPr>
          <w:rStyle w:val="HTML"/>
        </w:rPr>
        <w:t>&lt;</w:t>
      </w:r>
      <w:proofErr w:type="spellStart"/>
      <w:r>
        <w:rPr>
          <w:rStyle w:val="HTML"/>
        </w:rPr>
        <w:t>footer</w:t>
      </w:r>
      <w:proofErr w:type="spellEnd"/>
      <w:r>
        <w:rPr>
          <w:rStyle w:val="HTML"/>
        </w:rPr>
        <w:t>&gt;</w:t>
      </w:r>
      <w:r>
        <w:t xml:space="preserve"> и заголовки корректны.</w:t>
      </w:r>
    </w:p>
    <w:p w14:paraId="08DEB609" w14:textId="77777777" w:rsidR="004048D7" w:rsidRDefault="004048D7" w:rsidP="004048D7">
      <w:pPr>
        <w:pStyle w:val="a3"/>
        <w:numPr>
          <w:ilvl w:val="0"/>
          <w:numId w:val="10"/>
        </w:numPr>
      </w:pPr>
      <w:r>
        <w:t>Мобайл:</w:t>
      </w:r>
    </w:p>
    <w:p w14:paraId="62FA32C3" w14:textId="77777777" w:rsidR="004048D7" w:rsidRDefault="004048D7" w:rsidP="004048D7">
      <w:pPr>
        <w:pStyle w:val="a3"/>
        <w:numPr>
          <w:ilvl w:val="1"/>
          <w:numId w:val="10"/>
        </w:numPr>
      </w:pPr>
      <w:r>
        <w:t>Проверить масштабирование, тексты не обрезаются.</w:t>
      </w:r>
    </w:p>
    <w:p w14:paraId="337A4539" w14:textId="77777777" w:rsidR="004048D7" w:rsidRDefault="004048D7" w:rsidP="004048D7">
      <w:pPr>
        <w:pStyle w:val="a3"/>
        <w:numPr>
          <w:ilvl w:val="0"/>
          <w:numId w:val="10"/>
        </w:numPr>
      </w:pPr>
      <w:r>
        <w:t>Табличные данные:</w:t>
      </w:r>
    </w:p>
    <w:p w14:paraId="74BE6223" w14:textId="77777777" w:rsidR="004048D7" w:rsidRDefault="004048D7" w:rsidP="004048D7">
      <w:pPr>
        <w:pStyle w:val="a3"/>
        <w:numPr>
          <w:ilvl w:val="1"/>
          <w:numId w:val="10"/>
        </w:numPr>
      </w:pPr>
      <w:r>
        <w:t xml:space="preserve">Наличие </w:t>
      </w:r>
      <w:proofErr w:type="spellStart"/>
      <w:r>
        <w:rPr>
          <w:rStyle w:val="HTML"/>
        </w:rPr>
        <w:t>th</w:t>
      </w:r>
      <w:proofErr w:type="spellEnd"/>
      <w:r>
        <w:t xml:space="preserve"> и </w:t>
      </w:r>
      <w:proofErr w:type="spellStart"/>
      <w:r>
        <w:rPr>
          <w:rStyle w:val="HTML"/>
        </w:rPr>
        <w:t>scope</w:t>
      </w:r>
      <w:proofErr w:type="spellEnd"/>
      <w:r>
        <w:t>.</w:t>
      </w:r>
    </w:p>
    <w:p w14:paraId="46C7CF07" w14:textId="77777777" w:rsidR="004048D7" w:rsidRPr="004048D7" w:rsidRDefault="004048D7" w:rsidP="004048D7">
      <w:pPr>
        <w:pStyle w:val="1"/>
      </w:pPr>
      <w:bookmarkStart w:id="15" w:name="_Toc214399657"/>
      <w:r w:rsidRPr="004048D7">
        <w:t xml:space="preserve">6 — Как разобрать </w:t>
      </w:r>
      <w:proofErr w:type="spellStart"/>
      <w:r w:rsidRPr="004048D7">
        <w:t>Lighthouse</w:t>
      </w:r>
      <w:proofErr w:type="spellEnd"/>
      <w:r w:rsidRPr="004048D7">
        <w:t>-PDF: что фиксировать в отчёте</w:t>
      </w:r>
      <w:bookmarkEnd w:id="15"/>
    </w:p>
    <w:p w14:paraId="7A5E1230" w14:textId="77777777" w:rsidR="004048D7" w:rsidRDefault="004048D7" w:rsidP="004048D7">
      <w:pPr>
        <w:pStyle w:val="a3"/>
      </w:pPr>
      <w:r>
        <w:t xml:space="preserve">Для каждого найденного нарушения в </w:t>
      </w:r>
      <w:r>
        <w:rPr>
          <w:rStyle w:val="HTML"/>
        </w:rPr>
        <w:t>contacts_before.pdf</w:t>
      </w:r>
      <w:r>
        <w:t xml:space="preserve"> сформируй таблицу (в README или отдельном CHANGELOG) с колонками:</w:t>
      </w:r>
    </w:p>
    <w:p w14:paraId="05ECA2B1" w14:textId="77777777" w:rsidR="004048D7" w:rsidRDefault="004048D7" w:rsidP="004048D7">
      <w:pPr>
        <w:pStyle w:val="a3"/>
        <w:numPr>
          <w:ilvl w:val="0"/>
          <w:numId w:val="11"/>
        </w:numPr>
      </w:pPr>
      <w:r>
        <w:t xml:space="preserve">Правило </w:t>
      </w:r>
      <w:proofErr w:type="spellStart"/>
      <w:r>
        <w:t>Lighthouse</w:t>
      </w:r>
      <w:proofErr w:type="spellEnd"/>
      <w:r>
        <w:t xml:space="preserve"> (название)</w:t>
      </w:r>
    </w:p>
    <w:p w14:paraId="622A1F77" w14:textId="77777777" w:rsidR="004048D7" w:rsidRDefault="004048D7" w:rsidP="004048D7">
      <w:pPr>
        <w:pStyle w:val="a3"/>
        <w:numPr>
          <w:ilvl w:val="0"/>
          <w:numId w:val="11"/>
        </w:numPr>
      </w:pPr>
      <w:r>
        <w:t>Уровень (</w:t>
      </w:r>
      <w:proofErr w:type="spellStart"/>
      <w:r>
        <w:t>failure</w:t>
      </w:r>
      <w:proofErr w:type="spellEnd"/>
      <w:r>
        <w:t xml:space="preserve"> / </w:t>
      </w:r>
      <w:proofErr w:type="spellStart"/>
      <w:r>
        <w:t>warning</w:t>
      </w:r>
      <w:proofErr w:type="spellEnd"/>
      <w:r>
        <w:t>)</w:t>
      </w:r>
    </w:p>
    <w:p w14:paraId="0505F6CB" w14:textId="77777777" w:rsidR="004048D7" w:rsidRDefault="004048D7" w:rsidP="004048D7">
      <w:pPr>
        <w:pStyle w:val="a3"/>
        <w:numPr>
          <w:ilvl w:val="0"/>
          <w:numId w:val="11"/>
        </w:numPr>
      </w:pPr>
      <w:r>
        <w:lastRenderedPageBreak/>
        <w:t>Селектор/элемент (что конкретно)</w:t>
      </w:r>
    </w:p>
    <w:p w14:paraId="50D98610" w14:textId="77777777" w:rsidR="004048D7" w:rsidRDefault="004048D7" w:rsidP="004048D7">
      <w:pPr>
        <w:pStyle w:val="a3"/>
        <w:numPr>
          <w:ilvl w:val="0"/>
          <w:numId w:val="11"/>
        </w:numPr>
      </w:pPr>
      <w:r>
        <w:t>Причина (почему это важно)</w:t>
      </w:r>
    </w:p>
    <w:p w14:paraId="43F8F61E" w14:textId="77777777" w:rsidR="004048D7" w:rsidRDefault="004048D7" w:rsidP="004048D7">
      <w:pPr>
        <w:pStyle w:val="a3"/>
        <w:numPr>
          <w:ilvl w:val="0"/>
          <w:numId w:val="11"/>
        </w:numPr>
      </w:pPr>
      <w:r>
        <w:t>Исправление (ссылка на конкретный фрагмент кода/коммит)</w:t>
      </w:r>
    </w:p>
    <w:p w14:paraId="4106C2BA" w14:textId="3B692DA4" w:rsidR="004048D7" w:rsidRDefault="004048D7" w:rsidP="004048D7">
      <w:pPr>
        <w:pStyle w:val="a3"/>
        <w:numPr>
          <w:ilvl w:val="0"/>
          <w:numId w:val="11"/>
        </w:numPr>
        <w:rPr>
          <w:lang w:val="en-US"/>
        </w:rPr>
      </w:pPr>
      <w:r w:rsidRPr="004048D7">
        <w:rPr>
          <w:lang w:val="en-US"/>
        </w:rPr>
        <w:t>Status (fixed / pending)</w:t>
      </w:r>
      <w:r w:rsidRPr="004048D7">
        <w:rPr>
          <w:lang w:val="en-US"/>
        </w:rPr>
        <w:br/>
      </w:r>
      <w:r>
        <w:t>Пример</w:t>
      </w:r>
      <w:r w:rsidRPr="004048D7">
        <w:rPr>
          <w:lang w:val="en-US"/>
        </w:rPr>
        <w:t xml:space="preserve"> </w:t>
      </w:r>
      <w:r>
        <w:t>строки</w:t>
      </w:r>
      <w:r w:rsidRPr="004048D7">
        <w:rPr>
          <w:lang w:val="en-US"/>
        </w:rPr>
        <w:t>:</w:t>
      </w:r>
    </w:p>
    <w:p w14:paraId="4D08BEC6" w14:textId="7025BF01" w:rsidR="004048D7" w:rsidRPr="004048D7" w:rsidRDefault="004048D7" w:rsidP="004048D7">
      <w:pPr>
        <w:pStyle w:val="a3"/>
        <w:ind w:left="720"/>
        <w:rPr>
          <w:lang w:val="en-US"/>
        </w:rPr>
      </w:pPr>
      <w:r w:rsidRPr="004048D7">
        <w:rPr>
          <w:lang w:val="en-US"/>
        </w:rPr>
        <w:t xml:space="preserve">"Image elements do not have [alt]" | failure | </w:t>
      </w:r>
      <w:proofErr w:type="spellStart"/>
      <w:r w:rsidRPr="004048D7">
        <w:rPr>
          <w:lang w:val="en-US"/>
        </w:rPr>
        <w:t>img#team-photo</w:t>
      </w:r>
      <w:proofErr w:type="spellEnd"/>
      <w:r w:rsidRPr="004048D7">
        <w:rPr>
          <w:lang w:val="en-US"/>
        </w:rPr>
        <w:t xml:space="preserve"> | </w:t>
      </w:r>
      <w:proofErr w:type="spellStart"/>
      <w:r w:rsidRPr="004048D7">
        <w:rPr>
          <w:lang w:val="en-US"/>
        </w:rPr>
        <w:t>отсутствует</w:t>
      </w:r>
      <w:proofErr w:type="spellEnd"/>
      <w:r w:rsidRPr="004048D7">
        <w:rPr>
          <w:lang w:val="en-US"/>
        </w:rPr>
        <w:t xml:space="preserve"> alt, </w:t>
      </w:r>
      <w:proofErr w:type="spellStart"/>
      <w:r w:rsidRPr="004048D7">
        <w:rPr>
          <w:lang w:val="en-US"/>
        </w:rPr>
        <w:t>пользователь</w:t>
      </w:r>
      <w:proofErr w:type="spellEnd"/>
      <w:r w:rsidRPr="004048D7">
        <w:rPr>
          <w:lang w:val="en-US"/>
        </w:rPr>
        <w:t xml:space="preserve"> </w:t>
      </w:r>
      <w:proofErr w:type="spellStart"/>
      <w:r w:rsidRPr="004048D7">
        <w:rPr>
          <w:lang w:val="en-US"/>
        </w:rPr>
        <w:t>не</w:t>
      </w:r>
      <w:proofErr w:type="spellEnd"/>
      <w:r w:rsidRPr="004048D7">
        <w:rPr>
          <w:lang w:val="en-US"/>
        </w:rPr>
        <w:t xml:space="preserve"> </w:t>
      </w:r>
      <w:proofErr w:type="spellStart"/>
      <w:r w:rsidRPr="004048D7">
        <w:rPr>
          <w:lang w:val="en-US"/>
        </w:rPr>
        <w:t>узнает</w:t>
      </w:r>
      <w:proofErr w:type="spellEnd"/>
      <w:r w:rsidRPr="004048D7">
        <w:rPr>
          <w:lang w:val="en-US"/>
        </w:rPr>
        <w:t xml:space="preserve"> </w:t>
      </w:r>
      <w:proofErr w:type="spellStart"/>
      <w:r w:rsidRPr="004048D7">
        <w:rPr>
          <w:lang w:val="en-US"/>
        </w:rPr>
        <w:t>содержание</w:t>
      </w:r>
      <w:proofErr w:type="spellEnd"/>
      <w:r w:rsidRPr="004048D7">
        <w:rPr>
          <w:lang w:val="en-US"/>
        </w:rPr>
        <w:t xml:space="preserve"> | </w:t>
      </w:r>
      <w:proofErr w:type="spellStart"/>
      <w:r w:rsidRPr="004048D7">
        <w:rPr>
          <w:lang w:val="en-US"/>
        </w:rPr>
        <w:t>добавлен</w:t>
      </w:r>
      <w:proofErr w:type="spellEnd"/>
      <w:r w:rsidRPr="004048D7">
        <w:rPr>
          <w:lang w:val="en-US"/>
        </w:rPr>
        <w:t xml:space="preserve"> alt="</w:t>
      </w:r>
      <w:proofErr w:type="spellStart"/>
      <w:r w:rsidRPr="004048D7">
        <w:rPr>
          <w:lang w:val="en-US"/>
        </w:rPr>
        <w:t>Команда</w:t>
      </w:r>
      <w:proofErr w:type="spellEnd"/>
      <w:r w:rsidRPr="004048D7">
        <w:rPr>
          <w:lang w:val="en-US"/>
        </w:rPr>
        <w:t>..." | fixed (commit abc123)</w:t>
      </w:r>
    </w:p>
    <w:p w14:paraId="4F33516C" w14:textId="77777777" w:rsidR="004048D7" w:rsidRDefault="004048D7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8D3F71" w14:textId="731D8990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page1.pdf — GitHub (</w:t>
      </w:r>
      <w:hyperlink r:id="rId22" w:tgtFrame="_new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https://github.com</w:t>
        </w:r>
      </w:hyperlink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hyperlink r:id="rId23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2C78F92" w14:textId="77777777" w:rsidR="00E773A8" w:rsidRPr="00E773A8" w:rsidRDefault="00E773A8" w:rsidP="00E7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page2.pdf — X / x.com (</w:t>
      </w:r>
      <w:hyperlink r:id="rId24" w:tgtFrame="_new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https://x.com</w:t>
        </w:r>
      </w:hyperlink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hyperlink r:id="rId25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X (</w:t>
        </w:r>
        <w:proofErr w:type="spellStart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formerly</w:t>
        </w:r>
        <w:proofErr w:type="spellEnd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Twitter</w:t>
        </w:r>
        <w:proofErr w:type="spellEnd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)</w:t>
        </w:r>
      </w:hyperlink>
    </w:p>
    <w:p w14:paraId="0CDB8C63" w14:textId="77777777" w:rsidR="00E773A8" w:rsidRPr="00E773A8" w:rsidRDefault="00E773A8" w:rsidP="00E7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page3.pdf — GOV.UK (</w:t>
      </w:r>
      <w:hyperlink r:id="rId26" w:tgtFrame="_new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https://www.gov.uk</w:t>
        </w:r>
      </w:hyperlink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hyperlink r:id="rId27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GOV.UK</w:t>
        </w:r>
      </w:hyperlink>
    </w:p>
    <w:p w14:paraId="5DA57C38" w14:textId="77777777" w:rsidR="00E773A8" w:rsidRPr="00E773A8" w:rsidRDefault="00E773A8" w:rsidP="00E7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page4.pdf — Wikipedia (</w:t>
      </w:r>
      <w:hyperlink r:id="rId28" w:tgtFrame="_new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https://en.wikipedia.org/wiki/Main_Page</w:t>
        </w:r>
      </w:hyperlink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hyperlink r:id="rId29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Википедия</w:t>
        </w:r>
      </w:hyperlink>
    </w:p>
    <w:p w14:paraId="309B4A69" w14:textId="77777777" w:rsidR="00E773A8" w:rsidRPr="00E773A8" w:rsidRDefault="00E773A8" w:rsidP="00E77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page5.pdf — MDN (</w:t>
      </w:r>
      <w:hyperlink r:id="rId30" w:tgtFrame="_new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https://developer.mozilla.org/en-US/</w:t>
        </w:r>
      </w:hyperlink>
      <w:r w:rsidRPr="00E773A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hyperlink r:id="rId31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MDN Web </w:t>
        </w:r>
        <w:proofErr w:type="spellStart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Docs</w:t>
        </w:r>
        <w:proofErr w:type="spellEnd"/>
      </w:hyperlink>
    </w:p>
    <w:p w14:paraId="50825E5B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PDF содержит:</w:t>
      </w:r>
    </w:p>
    <w:p w14:paraId="346ABC73" w14:textId="77777777" w:rsidR="00E773A8" w:rsidRPr="00E773A8" w:rsidRDefault="00E773A8" w:rsidP="00E7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URL и дата/время доступа (UTC).</w:t>
      </w:r>
    </w:p>
    <w:p w14:paraId="7DCC571F" w14:textId="77777777" w:rsidR="00E773A8" w:rsidRPr="00E773A8" w:rsidRDefault="00E773A8" w:rsidP="00E7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обзор состояния доступности.</w:t>
      </w:r>
    </w:p>
    <w:p w14:paraId="23374E2E" w14:textId="77777777" w:rsidR="00E773A8" w:rsidRPr="00E773A8" w:rsidRDefault="00E773A8" w:rsidP="00E7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Конкретные элементы, которые чаще всего вызывают ошибки на этой странице (например: иконки без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aria-label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декор-изображения без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-баннеры с проблемами фокус-управления, динамический контент без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aria-live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/управления фокусом, таблицы без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scope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т.д.).</w:t>
      </w:r>
    </w:p>
    <w:p w14:paraId="1BBEEF63" w14:textId="77777777" w:rsidR="00E773A8" w:rsidRPr="00E773A8" w:rsidRDefault="00E773A8" w:rsidP="00E7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 предложения по исправлению (быстрые правки и комплексные подходы).</w:t>
      </w:r>
    </w:p>
    <w:p w14:paraId="06F2770B" w14:textId="77777777" w:rsidR="00E773A8" w:rsidRPr="00E773A8" w:rsidRDefault="00E773A8" w:rsidP="00E7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файлы можно по ссылкам:</w:t>
      </w:r>
    </w:p>
    <w:p w14:paraId="1ECD9ED0" w14:textId="29486875" w:rsidR="00E773A8" w:rsidRPr="00E773A8" w:rsidRDefault="00E773A8" w:rsidP="00E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2" w:history="1"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Скачать page1.pdf (</w:t>
        </w:r>
        <w:proofErr w:type="spellStart"/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GitHub</w:t>
        </w:r>
        <w:proofErr w:type="spellEnd"/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)</w:t>
        </w:r>
      </w:hyperlink>
    </w:p>
    <w:p w14:paraId="515265C8" w14:textId="6B39AE74" w:rsidR="00E773A8" w:rsidRPr="00E773A8" w:rsidRDefault="00E773A8" w:rsidP="00E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" w:history="1"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Скачать page2.pdf (X)</w:t>
        </w:r>
      </w:hyperlink>
    </w:p>
    <w:p w14:paraId="611789CA" w14:textId="04338634" w:rsidR="00E773A8" w:rsidRPr="00E773A8" w:rsidRDefault="00E773A8" w:rsidP="00E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34" w:history="1"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Скачать</w:t>
        </w:r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 xml:space="preserve"> page3.pdf (GOV.UK)</w:t>
        </w:r>
      </w:hyperlink>
    </w:p>
    <w:p w14:paraId="5F0DE5F2" w14:textId="5A660465" w:rsidR="00E773A8" w:rsidRPr="00E773A8" w:rsidRDefault="00E773A8" w:rsidP="00E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" w:history="1"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Скачать page4.pdf (Wikipedia)</w:t>
        </w:r>
      </w:hyperlink>
    </w:p>
    <w:p w14:paraId="333B4D68" w14:textId="40C07B3C" w:rsidR="00E773A8" w:rsidRPr="00E773A8" w:rsidRDefault="00E773A8" w:rsidP="00E7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" w:history="1">
        <w:r w:rsidRPr="00E773A8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Скачать page5.pdf (MDN)</w:t>
        </w:r>
      </w:hyperlink>
    </w:p>
    <w:p w14:paraId="0515561E" w14:textId="77777777" w:rsidR="00E773A8" w:rsidRPr="00E773A8" w:rsidRDefault="00E773A8" w:rsidP="00E77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F0345">
          <v:rect id="_x0000_i1025" style="width:0;height:1.5pt" o:hralign="center" o:hrstd="t" o:hr="t" fillcolor="#a0a0a0" stroked="f"/>
        </w:pict>
      </w:r>
    </w:p>
    <w:p w14:paraId="1E956D61" w14:textId="77777777" w:rsidR="00E773A8" w:rsidRPr="00E773A8" w:rsidRDefault="00E773A8" w:rsidP="00E77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6" w:name="_Toc214399658"/>
      <w:r w:rsidRPr="00E77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сделано технически и важные замечания</w:t>
      </w:r>
      <w:bookmarkEnd w:id="16"/>
    </w:p>
    <w:p w14:paraId="6591E9B8" w14:textId="77777777" w:rsidR="00E773A8" w:rsidRPr="00E773A8" w:rsidRDefault="00E773A8" w:rsidP="00E7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использовал содержимое страниц, полученное через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web.run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ссылки-цитаты выше) и выполнил </w:t>
      </w:r>
      <w:r w:rsidRPr="00E77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ручной/эвристический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HTML (поиск очевидных мест, где обычно возникают ошибки). </w:t>
      </w:r>
      <w:hyperlink r:id="rId37" w:tgtFrame="_blank" w:history="1"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MDN Web Docs+4GitHub+4X (</w:t>
        </w:r>
        <w:proofErr w:type="spellStart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formerly</w:t>
        </w:r>
        <w:proofErr w:type="spellEnd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proofErr w:type="gramStart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Twitter</w:t>
        </w:r>
        <w:proofErr w:type="spellEnd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)+</w:t>
        </w:r>
        <w:proofErr w:type="gramEnd"/>
        <w:r w:rsidRPr="00E773A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4</w:t>
        </w:r>
      </w:hyperlink>
    </w:p>
    <w:p w14:paraId="29C01CA0" w14:textId="77777777" w:rsidR="00E773A8" w:rsidRPr="00E773A8" w:rsidRDefault="00E773A8" w:rsidP="00E7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E77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запускал </w:t>
      </w:r>
      <w:proofErr w:type="spellStart"/>
      <w:r w:rsidRPr="00E77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в этом окружении (нет прямого доступа к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здесь). В PDF я ясно указал, что анализ — эвристический, и привёл рекомендации, которые устраняют самые частые причинно-следственные элементы, обнаруживаемые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16E55D" w14:textId="77777777" w:rsidR="00E773A8" w:rsidRPr="00E773A8" w:rsidRDefault="00E773A8" w:rsidP="00E7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— могу:</w:t>
      </w:r>
    </w:p>
    <w:p w14:paraId="6B6A0650" w14:textId="77777777" w:rsidR="00E773A8" w:rsidRPr="00E773A8" w:rsidRDefault="00E773A8" w:rsidP="00E773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81099F" w14:textId="77777777" w:rsidR="00E773A8" w:rsidRPr="00E773A8" w:rsidRDefault="00E773A8" w:rsidP="00E773A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Прогнать </w:t>
      </w:r>
      <w:proofErr w:type="spellStart"/>
      <w:r w:rsidRPr="00E77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Lighthouse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 (покажу, какие команды запускать) или помочь настроить его в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объяснить результаты;</w:t>
      </w:r>
    </w:p>
    <w:p w14:paraId="3A5AFB98" w14:textId="77777777" w:rsidR="00E773A8" w:rsidRPr="00E773A8" w:rsidRDefault="00E773A8" w:rsidP="00E773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72C019" w14:textId="77777777" w:rsidR="00E773A8" w:rsidRPr="00E773A8" w:rsidRDefault="00E773A8" w:rsidP="00E773A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Детально пройти по </w:t>
      </w:r>
      <w:r w:rsidRPr="00E77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каждому найденному элементу</w:t>
      </w: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отдельном PDF — добавить точные </w:t>
      </w:r>
      <w:proofErr w:type="spellStart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сниппеты</w:t>
      </w:r>
      <w:proofErr w:type="spellEnd"/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 (если хочешь, я попытаюсь извлечь соответствующие участки и вставить в обновлённые PDF);</w:t>
      </w:r>
    </w:p>
    <w:p w14:paraId="00405CAC" w14:textId="77777777" w:rsidR="00E773A8" w:rsidRPr="00E773A8" w:rsidRDefault="00E773A8" w:rsidP="00E773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FE0F1" w14:textId="77777777" w:rsidR="00E773A8" w:rsidRPr="00E773A8" w:rsidRDefault="00E773A8" w:rsidP="00E773A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3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набор правок (патч/PR) для конкретного сайта (если у тебя есть доступ к исходникам) — с примерами кода.</w:t>
      </w:r>
    </w:p>
    <w:p w14:paraId="046F5D5D" w14:textId="77777777" w:rsidR="005E47D0" w:rsidRDefault="005E47D0"/>
    <w:sectPr w:rsidR="005E4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A4AC3"/>
    <w:multiLevelType w:val="multilevel"/>
    <w:tmpl w:val="C10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A25AC"/>
    <w:multiLevelType w:val="hybridMultilevel"/>
    <w:tmpl w:val="EB70D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42330"/>
    <w:multiLevelType w:val="multilevel"/>
    <w:tmpl w:val="43C4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60F29"/>
    <w:multiLevelType w:val="multilevel"/>
    <w:tmpl w:val="7D0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13B4F"/>
    <w:multiLevelType w:val="multilevel"/>
    <w:tmpl w:val="0F8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75220"/>
    <w:multiLevelType w:val="multilevel"/>
    <w:tmpl w:val="990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551FA"/>
    <w:multiLevelType w:val="multilevel"/>
    <w:tmpl w:val="5D8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27D68"/>
    <w:multiLevelType w:val="multilevel"/>
    <w:tmpl w:val="929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13F38"/>
    <w:multiLevelType w:val="multilevel"/>
    <w:tmpl w:val="F206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4"/>
    <w:lvlOverride w:ilvl="2">
      <w:startOverride w:val="2"/>
    </w:lvlOverride>
  </w:num>
  <w:num w:numId="6">
    <w:abstractNumId w:val="4"/>
    <w:lvlOverride w:ilvl="2">
      <w:startOverride w:val="3"/>
    </w:lvlOverride>
  </w:num>
  <w:num w:numId="7">
    <w:abstractNumId w:val="8"/>
  </w:num>
  <w:num w:numId="8">
    <w:abstractNumId w:val="1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A8"/>
    <w:rsid w:val="004048D7"/>
    <w:rsid w:val="005E47D0"/>
    <w:rsid w:val="00E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031E0"/>
  <w15:chartTrackingRefBased/>
  <w15:docId w15:val="{6601B87D-5080-4973-AF5D-DBE729DC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D7"/>
  </w:style>
  <w:style w:type="paragraph" w:styleId="1">
    <w:name w:val="heading 1"/>
    <w:basedOn w:val="a"/>
    <w:next w:val="a"/>
    <w:link w:val="10"/>
    <w:uiPriority w:val="9"/>
    <w:qFormat/>
    <w:rsid w:val="004048D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8D7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8D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8D7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8D7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8D7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8D7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8D7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8D7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48D7"/>
    <w:rPr>
      <w:smallCaps/>
      <w:spacing w:val="5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E7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773A8"/>
    <w:rPr>
      <w:color w:val="0000FF"/>
      <w:u w:val="single"/>
    </w:rPr>
  </w:style>
  <w:style w:type="character" w:customStyle="1" w:styleId="ms-1">
    <w:name w:val="ms-1"/>
    <w:basedOn w:val="a0"/>
    <w:rsid w:val="00E773A8"/>
  </w:style>
  <w:style w:type="character" w:customStyle="1" w:styleId="max-w-15ch">
    <w:name w:val="max-w-[15ch]"/>
    <w:basedOn w:val="a0"/>
    <w:rsid w:val="00E773A8"/>
  </w:style>
  <w:style w:type="character" w:styleId="a5">
    <w:name w:val="Strong"/>
    <w:uiPriority w:val="22"/>
    <w:qFormat/>
    <w:rsid w:val="004048D7"/>
    <w:rPr>
      <w:b/>
      <w:bCs/>
      <w:color w:val="70AD47" w:themeColor="accent6"/>
    </w:rPr>
  </w:style>
  <w:style w:type="character" w:customStyle="1" w:styleId="-me-1">
    <w:name w:val="-me-1"/>
    <w:basedOn w:val="a0"/>
    <w:rsid w:val="00E773A8"/>
  </w:style>
  <w:style w:type="character" w:styleId="a6">
    <w:name w:val="Unresolved Mention"/>
    <w:basedOn w:val="a0"/>
    <w:uiPriority w:val="99"/>
    <w:semiHidden/>
    <w:unhideWhenUsed/>
    <w:rsid w:val="00E773A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048D7"/>
    <w:rPr>
      <w:smallCaps/>
      <w:spacing w:val="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8D7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048D7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4048D7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4048D7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4048D7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4048D7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4048D7"/>
    <w:rPr>
      <w:b/>
      <w:bCs/>
      <w:i/>
      <w:iCs/>
      <w:smallCaps/>
      <w:color w:val="385623" w:themeColor="accent6" w:themeShade="80"/>
    </w:rPr>
  </w:style>
  <w:style w:type="paragraph" w:styleId="a7">
    <w:name w:val="caption"/>
    <w:basedOn w:val="a"/>
    <w:next w:val="a"/>
    <w:uiPriority w:val="35"/>
    <w:semiHidden/>
    <w:unhideWhenUsed/>
    <w:qFormat/>
    <w:rsid w:val="004048D7"/>
    <w:rPr>
      <w:b/>
      <w:bCs/>
      <w:caps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4048D7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4048D7"/>
    <w:rPr>
      <w:smallCaps/>
      <w:color w:val="262626" w:themeColor="text1" w:themeTint="D9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4048D7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b">
    <w:name w:val="Подзаголовок Знак"/>
    <w:basedOn w:val="a0"/>
    <w:link w:val="aa"/>
    <w:uiPriority w:val="11"/>
    <w:rsid w:val="004048D7"/>
    <w:rPr>
      <w:rFonts w:asciiTheme="majorHAnsi" w:eastAsiaTheme="majorEastAsia" w:hAnsiTheme="majorHAnsi" w:cstheme="majorBidi"/>
    </w:rPr>
  </w:style>
  <w:style w:type="character" w:styleId="ac">
    <w:name w:val="Emphasis"/>
    <w:uiPriority w:val="20"/>
    <w:qFormat/>
    <w:rsid w:val="004048D7"/>
    <w:rPr>
      <w:b/>
      <w:bCs/>
      <w:i/>
      <w:iCs/>
      <w:spacing w:val="10"/>
    </w:rPr>
  </w:style>
  <w:style w:type="paragraph" w:styleId="ad">
    <w:name w:val="No Spacing"/>
    <w:uiPriority w:val="1"/>
    <w:qFormat/>
    <w:rsid w:val="004048D7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4048D7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4048D7"/>
    <w:rPr>
      <w:i/>
      <w:iCs/>
    </w:rPr>
  </w:style>
  <w:style w:type="paragraph" w:styleId="ae">
    <w:name w:val="Intense Quote"/>
    <w:basedOn w:val="a"/>
    <w:next w:val="a"/>
    <w:link w:val="af"/>
    <w:uiPriority w:val="30"/>
    <w:qFormat/>
    <w:rsid w:val="004048D7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">
    <w:name w:val="Выделенная цитата Знак"/>
    <w:basedOn w:val="a0"/>
    <w:link w:val="ae"/>
    <w:uiPriority w:val="30"/>
    <w:rsid w:val="004048D7"/>
    <w:rPr>
      <w:b/>
      <w:bCs/>
      <w:i/>
      <w:iCs/>
    </w:rPr>
  </w:style>
  <w:style w:type="character" w:styleId="af0">
    <w:name w:val="Subtle Emphasis"/>
    <w:uiPriority w:val="19"/>
    <w:qFormat/>
    <w:rsid w:val="004048D7"/>
    <w:rPr>
      <w:i/>
      <w:iCs/>
    </w:rPr>
  </w:style>
  <w:style w:type="character" w:styleId="af1">
    <w:name w:val="Intense Emphasis"/>
    <w:uiPriority w:val="21"/>
    <w:qFormat/>
    <w:rsid w:val="004048D7"/>
    <w:rPr>
      <w:b/>
      <w:bCs/>
      <w:i/>
      <w:iCs/>
      <w:color w:val="70AD47" w:themeColor="accent6"/>
      <w:spacing w:val="10"/>
    </w:rPr>
  </w:style>
  <w:style w:type="character" w:styleId="af2">
    <w:name w:val="Subtle Reference"/>
    <w:uiPriority w:val="31"/>
    <w:qFormat/>
    <w:rsid w:val="004048D7"/>
    <w:rPr>
      <w:b/>
      <w:bCs/>
    </w:rPr>
  </w:style>
  <w:style w:type="character" w:styleId="af3">
    <w:name w:val="Intense Reference"/>
    <w:uiPriority w:val="32"/>
    <w:qFormat/>
    <w:rsid w:val="004048D7"/>
    <w:rPr>
      <w:b/>
      <w:bCs/>
      <w:smallCaps/>
      <w:spacing w:val="5"/>
      <w:sz w:val="22"/>
      <w:szCs w:val="22"/>
      <w:u w:val="single"/>
    </w:rPr>
  </w:style>
  <w:style w:type="character" w:styleId="af4">
    <w:name w:val="Book Title"/>
    <w:uiPriority w:val="33"/>
    <w:qFormat/>
    <w:rsid w:val="004048D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5">
    <w:name w:val="TOC Heading"/>
    <w:basedOn w:val="1"/>
    <w:next w:val="a"/>
    <w:uiPriority w:val="39"/>
    <w:unhideWhenUsed/>
    <w:qFormat/>
    <w:rsid w:val="004048D7"/>
    <w:pPr>
      <w:outlineLvl w:val="9"/>
    </w:pPr>
  </w:style>
  <w:style w:type="character" w:styleId="HTML">
    <w:name w:val="HTML Code"/>
    <w:basedOn w:val="a0"/>
    <w:uiPriority w:val="99"/>
    <w:semiHidden/>
    <w:unhideWhenUsed/>
    <w:rsid w:val="00E773A8"/>
    <w:rPr>
      <w:rFonts w:ascii="Courier New" w:eastAsia="Times New Roman" w:hAnsi="Courier New" w:cs="Courier New"/>
      <w:sz w:val="20"/>
      <w:szCs w:val="20"/>
    </w:rPr>
  </w:style>
  <w:style w:type="paragraph" w:styleId="af6">
    <w:name w:val="List Paragraph"/>
    <w:basedOn w:val="a"/>
    <w:uiPriority w:val="34"/>
    <w:qFormat/>
    <w:rsid w:val="004048D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4048D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048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gov.uk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hyperlink" Target="file:///C:\Users\Khayal\Downloads\page3.pdf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x.com/" TargetMode="External"/><Relationship Id="rId33" Type="http://schemas.openxmlformats.org/officeDocument/2006/relationships/hyperlink" Target="file:///C:\Users\Khayal\Downloads\page2.pdf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en.wikipedia.org/wiki/Main_Pag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x.com?utm_source=chatgpt.com" TargetMode="External"/><Relationship Id="rId32" Type="http://schemas.openxmlformats.org/officeDocument/2006/relationships/hyperlink" Target="file:///C:\Users\Khayal\Downloads\page1.pdf" TargetMode="External"/><Relationship Id="rId37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" TargetMode="External"/><Relationship Id="rId28" Type="http://schemas.openxmlformats.org/officeDocument/2006/relationships/hyperlink" Target="https://en.wikipedia.org/wiki/Main_Page?utm_source=chatgpt.com" TargetMode="External"/><Relationship Id="rId36" Type="http://schemas.openxmlformats.org/officeDocument/2006/relationships/hyperlink" Target="file:///C:\Users\Khayal\Downloads\page5.pdf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eveloper.mozilla.org/en-U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?utm_source=chatgpt.com" TargetMode="External"/><Relationship Id="rId27" Type="http://schemas.openxmlformats.org/officeDocument/2006/relationships/hyperlink" Target="https://www.gov.uk/" TargetMode="External"/><Relationship Id="rId30" Type="http://schemas.openxmlformats.org/officeDocument/2006/relationships/hyperlink" Target="https://developer.mozilla.org/en-US/?utm_source=chatgpt.com" TargetMode="External"/><Relationship Id="rId35" Type="http://schemas.openxmlformats.org/officeDocument/2006/relationships/hyperlink" Target="file:///C:\Users\Khayal\Downloads\page4.pdf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95D95-967E-4133-BCEA-FB410DA66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2025-11-18T19:46:00Z</dcterms:created>
  <dcterms:modified xsi:type="dcterms:W3CDTF">2025-11-18T20:07:00Z</dcterms:modified>
</cp:coreProperties>
</file>