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DCEF9">
      <w:pPr>
        <w:jc w:val="both"/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133350</wp:posOffset>
                </wp:positionV>
                <wp:extent cx="2443480" cy="56070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87FD5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1EA09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EA094"/>
                                <w:sz w:val="44"/>
                                <w:szCs w:val="44"/>
                              </w:rPr>
                              <w:t>イーダー株式会社</w:t>
                            </w:r>
                          </w:p>
                          <w:p w14:paraId="77D44344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8pt;margin-top:10.5pt;height:44.15pt;width:192.4pt;z-index:251660288;mso-width-relative:page;mso-height-relative:page;" filled="f" stroked="f" coordsize="21600,21600" o:gfxdata="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o41M2gAAAAoBAAAPAAAAAAAAAAEAIAAAACIAAABk&#10;cnMvZG93bnJldi54bWxQSwECFAAUAAAACACHTuJAF7K6l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087FD5">
                      <w:pPr>
                        <w:jc w:val="left"/>
                        <w:rPr>
                          <w:rFonts w:hint="eastAsia"/>
                          <w:b/>
                          <w:bCs/>
                          <w:color w:val="1EA09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EA094"/>
                          <w:sz w:val="44"/>
                          <w:szCs w:val="44"/>
                        </w:rPr>
                        <w:t>イーダー株式会社</w:t>
                      </w:r>
                    </w:p>
                    <w:p w14:paraId="77D44344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766445</wp:posOffset>
                </wp:positionV>
                <wp:extent cx="1828800" cy="18288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12EC1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微软雅黑" w:cs="微软雅黑" w:asciiTheme="majorAscii" w:hAnsiTheme="majorAscii"/>
                                <w:b/>
                                <w:bCs/>
                                <w:i/>
                                <w:iCs/>
                                <w:color w:val="1EA094"/>
                                <w:sz w:val="24"/>
                                <w:szCs w:val="24"/>
                              </w:rPr>
                              <w:t>YIDA Co.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55pt;margin-top:60.35pt;height:144pt;width:144pt;mso-wrap-style:none;z-index:251661312;mso-width-relative:page;mso-height-relative:page;" filled="f" stroked="f" coordsize="21600,21600" o:gfxdata="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Of7QfZAAAACwEAAA8AAAAAAAAAAQAgAAAAIgAAAGRycy9kb3du&#10;cmV2LnhtbFBLAQIUABQAAAAIAIdO4kAeg/hkNwIAAGc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012EC1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微软雅黑" w:cs="微软雅黑" w:asciiTheme="majorAscii" w:hAnsiTheme="majorAscii"/>
                          <w:b/>
                          <w:bCs/>
                          <w:i/>
                          <w:iCs/>
                          <w:color w:val="1EA094"/>
                          <w:sz w:val="24"/>
                          <w:szCs w:val="24"/>
                        </w:rPr>
                        <w:t>YIDA Co.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 w:eastAsiaTheme="minorEastAsia"/>
          <w:lang w:eastAsia="zh-CN"/>
        </w:rPr>
        <w:drawing>
          <wp:inline distT="0" distB="0" distL="114300" distR="114300">
            <wp:extent cx="1494155" cy="1098550"/>
            <wp:effectExtent l="0" t="0" r="10795" b="0"/>
            <wp:docPr id="57" name="图片 57" descr="微信图片_2023030814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微信图片_20230308144115"/>
                    <pic:cNvPicPr>
                      <a:picLocks noChangeAspect="1"/>
                    </pic:cNvPicPr>
                  </pic:nvPicPr>
                  <pic:blipFill>
                    <a:blip r:embed="rId4"/>
                    <a:srcRect b="33113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mc:AlternateContent>
          <mc:Choice Requires="wps">
            <w:drawing>
              <wp:inline distT="0" distB="0" distL="114300" distR="114300">
                <wp:extent cx="6049010" cy="13970"/>
                <wp:effectExtent l="0" t="0" r="0" b="0"/>
                <wp:docPr id="58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010" cy="139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525" h="22">
                              <a:moveTo>
                                <a:pt x="0" y="21"/>
                              </a:moveTo>
                              <a:lnTo>
                                <a:pt x="9525" y="21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1.1pt;width:476.3pt;" fillcolor="#000000 [3213]" filled="t" stroked="f" coordsize="9525,22" o:gfxdata="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r7Vw9QAAAADAQAADwAAAAAA&#10;AAABACAAAAAiAAAAZHJzL2Rvd25yZXYueG1sUEsBAhQAFAAAAAgAh07iQHTVCFgXAgAAfwQAAA4A&#10;AAAAAAAAAQAgAAAAIwEAAGRycy9lMm9Eb2MueG1sUEsFBgAAAAAGAAYAWQEAAKwFAAAAAA==&#10;" path="m0,21l9525,21,9525,0,0,0,0,21x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79390106">
      <w:pPr>
        <w:spacing w:line="21" w:lineRule="exact"/>
        <w:ind w:firstLine="878"/>
        <w:textAlignment w:val="center"/>
        <w:rPr>
          <w:rFonts w:hint="default" w:ascii="Calibri" w:hAnsi="Calibri" w:cs="Calibri"/>
        </w:rPr>
      </w:pPr>
    </w:p>
    <w:p w14:paraId="2176A194">
      <w:pPr>
        <w:jc w:val="center"/>
        <w:rPr>
          <w:rFonts w:hint="default" w:ascii="Calibri" w:hAnsi="Calibri" w:eastAsia="Arial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Room858,  No.6 Matsuya Bld., 2-1-31Nonimbashi, Chuo Ku, Osaka Shi, Osaka Fu, 540-0011,Japan</w:t>
      </w:r>
    </w:p>
    <w:p w14:paraId="2B47F14E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TEL：+81669492313   Mail：</w:t>
      </w:r>
      <w:r>
        <w:rPr>
          <w:rFonts w:hint="default" w:ascii="Calibri" w:hAnsi="Calibri" w:eastAsia="宋体" w:cs="Calibri"/>
          <w:b/>
          <w:bCs/>
          <w:sz w:val="18"/>
          <w:szCs w:val="18"/>
          <w:lang w:val="en-US" w:eastAsia="zh-CN"/>
        </w:rPr>
        <w:t>aurory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>@yida.co.jp</w:t>
      </w:r>
    </w:p>
    <w:p w14:paraId="5F6A1A77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eastAsia" w:ascii="Calibri" w:hAnsi="Calibri" w:cs="Calibri"/>
          <w:b/>
          <w:bCs/>
          <w:sz w:val="36"/>
          <w:szCs w:val="36"/>
          <w:lang w:val="en-US" w:eastAsia="zh-CN"/>
        </w:rPr>
        <w:t xml:space="preserve">2026 end of June - beginning Aug </w:t>
      </w:r>
      <w:r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  <w:t xml:space="preserve">Quotation </w:t>
      </w:r>
    </w:p>
    <w:p w14:paraId="265AEC72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10+1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164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- 18 seats Coaster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15+1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145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- 28 seats middle bus</w:t>
      </w:r>
    </w:p>
    <w:p w14:paraId="171C4A23"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20+1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128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- 28 seats middle bus</w:t>
      </w:r>
    </w:p>
    <w:p w14:paraId="4C8FA8E0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25+1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120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- 45 seats big bus</w:t>
      </w:r>
    </w:p>
    <w:p w14:paraId="1000B2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SGL supplement is 10,000 PP,PN</w:t>
      </w:r>
    </w:p>
    <w:p w14:paraId="1E290C0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12 refund: half tickets fee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2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2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00JPY</w:t>
      </w:r>
    </w:p>
    <w:p w14:paraId="56860C9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6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no bed refund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: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2200+42,000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Infant for free</w:t>
      </w:r>
    </w:p>
    <w:p w14:paraId="6435162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Leader for free</w:t>
      </w:r>
    </w:p>
    <w:p w14:paraId="539DAC3F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Price Including:</w:t>
      </w:r>
    </w:p>
    <w:p w14:paraId="2CBA199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High level 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stars hotel with breakfast for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nights, reference hotels</w:t>
      </w:r>
    </w:p>
    <w:p w14:paraId="04F745A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Sapporo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Hotel Emisia Sapporo 24sqm</w:t>
      </w:r>
    </w:p>
    <w:p w14:paraId="6BDB53A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MONBETSU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Mombetsu Prince Hotel 18sqm</w:t>
      </w:r>
    </w:p>
    <w:p w14:paraId="33B888A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OTARU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Authent Hotel Otaru 20-27sqm</w:t>
      </w:r>
    </w:p>
    <w:p w14:paraId="6653D9D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CHITOSE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Hotel Grand Terrace Chitose 21sqm</w:t>
      </w:r>
    </w:p>
    <w:p w14:paraId="0389CBE2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Using bus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 + 1 time transfer</w:t>
      </w:r>
    </w:p>
    <w:p w14:paraId="7C4A8B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(Pls notice everyday using car time should less than 10 hours and in 300km;</w:t>
      </w:r>
    </w:p>
    <w:p w14:paraId="196BD16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or need addtional overtime/over-distance fee: 10000 per hour/per 100km for driver, </w:t>
      </w:r>
    </w:p>
    <w:p w14:paraId="73E9D2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No matter when departure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,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after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8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PM, we need to pay driver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night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work fee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10000 per hou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r</w:t>
      </w:r>
    </w:p>
    <w:p w14:paraId="20BCCB2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have guide, need pay same too.) </w:t>
      </w:r>
    </w:p>
    <w:p w14:paraId="7EDF426F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Tickets:</w:t>
      </w:r>
    </w:p>
    <w:p w14:paraId="54175E51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SAPPORO CLOCK（outside view no fee）</w:t>
      </w:r>
    </w:p>
    <w:p w14:paraId="702A3FB2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Shiroi Koibito Park 800</w:t>
      </w:r>
    </w:p>
    <w:p w14:paraId="79A4A2D2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DATE JIDAIMURA 3300</w:t>
      </w:r>
    </w:p>
    <w:p w14:paraId="5727ECD2">
      <w:pPr>
        <w:rPr>
          <w:rFonts w:hint="default" w:ascii="Calibri" w:hAnsi="Calibri" w:cs="Calibri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 xml:space="preserve">(could refund if someone dont go or which spot cancel, need tell at least </w:t>
      </w:r>
      <w:r>
        <w:rPr>
          <w:rFonts w:hint="eastAsia" w:ascii="Calibri" w:hAnsi="Calibri" w:cs="Calibri"/>
          <w:b/>
          <w:bCs/>
          <w:i/>
          <w:iCs/>
          <w:sz w:val="21"/>
          <w:szCs w:val="21"/>
          <w:lang w:val="en-US" w:eastAsia="zh-CN"/>
        </w:rPr>
        <w:t>1 month</w:t>
      </w:r>
      <w:bookmarkStart w:id="0" w:name="_GoBack"/>
      <w:bookmarkEnd w:id="0"/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 xml:space="preserve"> in advance)</w:t>
      </w:r>
    </w:p>
    <w:p w14:paraId="6AA7F1B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uffet b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reakfast at hotel*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;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lunch2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;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dinner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</w:p>
    <w:p w14:paraId="161F777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Please inform us of dietary restrictions in advance.</w:t>
      </w:r>
    </w:p>
    <w:p w14:paraId="3198CF5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after booking meals,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you need to change restaurants due to incorrect dietary restrictions, you will be required to pay an additional 10% of the restaurant reservation fee.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)</w:t>
      </w:r>
    </w:p>
    <w:p w14:paraId="47CB50C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English speaking guide for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yellow"/>
          <w:lang w:val="en-US" w:eastAsia="zh-CN"/>
        </w:rPr>
        <w:t xml:space="preserve">if need Malaysian guide, + 8,000 per day </w:t>
      </w:r>
    </w:p>
    <w:p w14:paraId="7F0EB07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Driver and guide’s accomodation</w:t>
      </w:r>
    </w:p>
    <w:p w14:paraId="6EB6B73B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Price 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E</w:t>
      </w: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xcluding:</w:t>
      </w:r>
    </w:p>
    <w:p w14:paraId="1EB72A9E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Bottle water 150JPY per bottom on the bus</w:t>
      </w:r>
    </w:p>
    <w:p w14:paraId="7C498AA7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Weekend &amp; Holiday surcharge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  0 - 6,000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yen/pax/day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pls DBL check </w:t>
      </w:r>
    </w:p>
    <w:p w14:paraId="03338DDA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6B896435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</w:p>
    <w:p w14:paraId="076A5B3E">
      <w:pPr>
        <w:wordWrap w:val="0"/>
        <w:ind w:firstLine="422" w:firstLineChars="200"/>
        <w:jc w:val="right"/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  <w:t>Quota available</w:t>
      </w:r>
      <w:r>
        <w:rPr>
          <w:rFonts w:hint="eastAsia" w:ascii="Calibri" w:hAnsi="Calibri" w:cs="Calibri"/>
          <w:b/>
          <w:bCs/>
          <w:i/>
          <w:iCs/>
          <w:color w:val="C00000"/>
          <w:lang w:val="en-US" w:eastAsia="zh-CN"/>
        </w:rPr>
        <w:t xml:space="preserve"> in 2026</w:t>
      </w:r>
    </w:p>
    <w:p w14:paraId="70F85166">
      <w:pPr>
        <w:rPr>
          <w:rFonts w:hint="default" w:ascii="Calibri" w:hAnsi="Calibri" w:cs="Calibri"/>
        </w:rPr>
      </w:pPr>
    </w:p>
    <w:sectPr>
      <w:pgSz w:w="11906" w:h="16838"/>
      <w:pgMar w:top="1440" w:right="1247" w:bottom="144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59A6"/>
    <w:multiLevelType w:val="singleLevel"/>
    <w:tmpl w:val="87F959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556EDB"/>
    <w:multiLevelType w:val="singleLevel"/>
    <w:tmpl w:val="ED556E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mNmQ0ZWEyZjk5MTVjZmEzNjk2NmZmMjJiMGE0ZGEifQ=="/>
  </w:docVars>
  <w:rsids>
    <w:rsidRoot w:val="00000000"/>
    <w:rsid w:val="004B2B21"/>
    <w:rsid w:val="01131397"/>
    <w:rsid w:val="018F6A3E"/>
    <w:rsid w:val="02313FB1"/>
    <w:rsid w:val="02685C0C"/>
    <w:rsid w:val="02A93B2F"/>
    <w:rsid w:val="03791753"/>
    <w:rsid w:val="038D4985"/>
    <w:rsid w:val="04363AE8"/>
    <w:rsid w:val="046046C1"/>
    <w:rsid w:val="05BC1DCB"/>
    <w:rsid w:val="05D2339D"/>
    <w:rsid w:val="05D90BCF"/>
    <w:rsid w:val="05DB7120"/>
    <w:rsid w:val="05E732EC"/>
    <w:rsid w:val="08491227"/>
    <w:rsid w:val="09864E1B"/>
    <w:rsid w:val="0AD927DA"/>
    <w:rsid w:val="0B372620"/>
    <w:rsid w:val="0B420FC5"/>
    <w:rsid w:val="0BED2022"/>
    <w:rsid w:val="0C270A7D"/>
    <w:rsid w:val="0C436DA2"/>
    <w:rsid w:val="0CC25F19"/>
    <w:rsid w:val="0D330BC5"/>
    <w:rsid w:val="0E2073DF"/>
    <w:rsid w:val="0EC43E7A"/>
    <w:rsid w:val="0FEA0D06"/>
    <w:rsid w:val="0FF07241"/>
    <w:rsid w:val="10C948EE"/>
    <w:rsid w:val="10CC5087"/>
    <w:rsid w:val="115B0338"/>
    <w:rsid w:val="11BB562D"/>
    <w:rsid w:val="11D010D8"/>
    <w:rsid w:val="125067AE"/>
    <w:rsid w:val="12706417"/>
    <w:rsid w:val="13080B41"/>
    <w:rsid w:val="13203999"/>
    <w:rsid w:val="134E03CC"/>
    <w:rsid w:val="13581385"/>
    <w:rsid w:val="13BA755B"/>
    <w:rsid w:val="14C50571"/>
    <w:rsid w:val="14D0319D"/>
    <w:rsid w:val="15567B46"/>
    <w:rsid w:val="16753FFC"/>
    <w:rsid w:val="16893F4C"/>
    <w:rsid w:val="1732013F"/>
    <w:rsid w:val="17F92A0B"/>
    <w:rsid w:val="184C5231"/>
    <w:rsid w:val="18623900"/>
    <w:rsid w:val="1A3366A8"/>
    <w:rsid w:val="1B186AC6"/>
    <w:rsid w:val="1C0C5403"/>
    <w:rsid w:val="1C0D4CD7"/>
    <w:rsid w:val="1D3F5364"/>
    <w:rsid w:val="1D670171"/>
    <w:rsid w:val="1DA5166B"/>
    <w:rsid w:val="1EF06916"/>
    <w:rsid w:val="20206E41"/>
    <w:rsid w:val="209B6D55"/>
    <w:rsid w:val="22706BFA"/>
    <w:rsid w:val="22FD7853"/>
    <w:rsid w:val="2344614A"/>
    <w:rsid w:val="234B6811"/>
    <w:rsid w:val="23D61152"/>
    <w:rsid w:val="242D4168"/>
    <w:rsid w:val="25FD7B6A"/>
    <w:rsid w:val="266320C3"/>
    <w:rsid w:val="272C6959"/>
    <w:rsid w:val="27900B35"/>
    <w:rsid w:val="27B82BF3"/>
    <w:rsid w:val="281573ED"/>
    <w:rsid w:val="287242A5"/>
    <w:rsid w:val="2B5349B1"/>
    <w:rsid w:val="2BD82C0B"/>
    <w:rsid w:val="2C387B4E"/>
    <w:rsid w:val="2C8A0017"/>
    <w:rsid w:val="2DA95B1E"/>
    <w:rsid w:val="2DF33D2D"/>
    <w:rsid w:val="2DFD4BAB"/>
    <w:rsid w:val="2E112405"/>
    <w:rsid w:val="2E2C0574"/>
    <w:rsid w:val="2E6448CE"/>
    <w:rsid w:val="2F3C1703"/>
    <w:rsid w:val="2F3F7372"/>
    <w:rsid w:val="304741A6"/>
    <w:rsid w:val="305611AE"/>
    <w:rsid w:val="305D7B83"/>
    <w:rsid w:val="31CA1248"/>
    <w:rsid w:val="31E71DFA"/>
    <w:rsid w:val="326A00C3"/>
    <w:rsid w:val="327A2C6E"/>
    <w:rsid w:val="32D103B5"/>
    <w:rsid w:val="332D5F33"/>
    <w:rsid w:val="344C063B"/>
    <w:rsid w:val="3507608E"/>
    <w:rsid w:val="353C06AF"/>
    <w:rsid w:val="35AB1887"/>
    <w:rsid w:val="3686423C"/>
    <w:rsid w:val="376501BF"/>
    <w:rsid w:val="382A03A3"/>
    <w:rsid w:val="38993B2E"/>
    <w:rsid w:val="3C1A2DCC"/>
    <w:rsid w:val="3C432323"/>
    <w:rsid w:val="3D0816E4"/>
    <w:rsid w:val="3DB51DBE"/>
    <w:rsid w:val="3DC72AE0"/>
    <w:rsid w:val="3EBC460F"/>
    <w:rsid w:val="3ECA0ADA"/>
    <w:rsid w:val="3F870779"/>
    <w:rsid w:val="40907B01"/>
    <w:rsid w:val="40AB3816"/>
    <w:rsid w:val="41AE6491"/>
    <w:rsid w:val="42246753"/>
    <w:rsid w:val="428471F1"/>
    <w:rsid w:val="42E14644"/>
    <w:rsid w:val="442F13DF"/>
    <w:rsid w:val="44623562"/>
    <w:rsid w:val="4582210E"/>
    <w:rsid w:val="46207231"/>
    <w:rsid w:val="476017DF"/>
    <w:rsid w:val="48313978"/>
    <w:rsid w:val="483376F0"/>
    <w:rsid w:val="485578E8"/>
    <w:rsid w:val="4876582E"/>
    <w:rsid w:val="49247038"/>
    <w:rsid w:val="496023CC"/>
    <w:rsid w:val="49E75DA9"/>
    <w:rsid w:val="4A761B16"/>
    <w:rsid w:val="4AE63099"/>
    <w:rsid w:val="4B6E0A3F"/>
    <w:rsid w:val="4C854292"/>
    <w:rsid w:val="4E1A6C5C"/>
    <w:rsid w:val="4EE74D90"/>
    <w:rsid w:val="50A62A29"/>
    <w:rsid w:val="50CC248F"/>
    <w:rsid w:val="51644DBE"/>
    <w:rsid w:val="52412A09"/>
    <w:rsid w:val="52B54CF0"/>
    <w:rsid w:val="53206AC2"/>
    <w:rsid w:val="53FF492A"/>
    <w:rsid w:val="54857417"/>
    <w:rsid w:val="54B90F7D"/>
    <w:rsid w:val="54F40207"/>
    <w:rsid w:val="55494060"/>
    <w:rsid w:val="55750F41"/>
    <w:rsid w:val="557B073E"/>
    <w:rsid w:val="55F17ABB"/>
    <w:rsid w:val="56470B3D"/>
    <w:rsid w:val="56DE2F1C"/>
    <w:rsid w:val="58647451"/>
    <w:rsid w:val="59412CC1"/>
    <w:rsid w:val="59C208D3"/>
    <w:rsid w:val="5A320C71"/>
    <w:rsid w:val="5A6E2809"/>
    <w:rsid w:val="5BDC37A3"/>
    <w:rsid w:val="5CEC1847"/>
    <w:rsid w:val="5D137698"/>
    <w:rsid w:val="5DAC2D40"/>
    <w:rsid w:val="5DFB43B4"/>
    <w:rsid w:val="5E6463FD"/>
    <w:rsid w:val="5E6F6B50"/>
    <w:rsid w:val="5E9627AD"/>
    <w:rsid w:val="5EA06D09"/>
    <w:rsid w:val="5EDA046D"/>
    <w:rsid w:val="5F385194"/>
    <w:rsid w:val="5F887EC9"/>
    <w:rsid w:val="5FDE68C7"/>
    <w:rsid w:val="6003173B"/>
    <w:rsid w:val="603B4F3C"/>
    <w:rsid w:val="61473CFC"/>
    <w:rsid w:val="61F83B59"/>
    <w:rsid w:val="63780255"/>
    <w:rsid w:val="63F773CC"/>
    <w:rsid w:val="653308D7"/>
    <w:rsid w:val="65586590"/>
    <w:rsid w:val="65717652"/>
    <w:rsid w:val="692073C4"/>
    <w:rsid w:val="69286279"/>
    <w:rsid w:val="699C03EE"/>
    <w:rsid w:val="69D56401"/>
    <w:rsid w:val="6A220F1A"/>
    <w:rsid w:val="6AFD2320"/>
    <w:rsid w:val="6B0D2E94"/>
    <w:rsid w:val="6BF9343C"/>
    <w:rsid w:val="6C577AE5"/>
    <w:rsid w:val="6D142D9C"/>
    <w:rsid w:val="6DA2484C"/>
    <w:rsid w:val="6F062B48"/>
    <w:rsid w:val="6F597DF8"/>
    <w:rsid w:val="6F9401C4"/>
    <w:rsid w:val="6F9B0228"/>
    <w:rsid w:val="6FD1766A"/>
    <w:rsid w:val="6FFA328B"/>
    <w:rsid w:val="70755A8A"/>
    <w:rsid w:val="70931076"/>
    <w:rsid w:val="714724AC"/>
    <w:rsid w:val="71B40FF2"/>
    <w:rsid w:val="72203F91"/>
    <w:rsid w:val="72B666A4"/>
    <w:rsid w:val="734C0DB6"/>
    <w:rsid w:val="73D74B24"/>
    <w:rsid w:val="747B1953"/>
    <w:rsid w:val="74F11C15"/>
    <w:rsid w:val="74FF2584"/>
    <w:rsid w:val="7504000A"/>
    <w:rsid w:val="750B717B"/>
    <w:rsid w:val="75F419BD"/>
    <w:rsid w:val="7603614B"/>
    <w:rsid w:val="775D3592"/>
    <w:rsid w:val="776B2153"/>
    <w:rsid w:val="796706F8"/>
    <w:rsid w:val="79E63D12"/>
    <w:rsid w:val="7B51165F"/>
    <w:rsid w:val="7B90757F"/>
    <w:rsid w:val="7BAD5390"/>
    <w:rsid w:val="7C324FED"/>
    <w:rsid w:val="7CB47DAA"/>
    <w:rsid w:val="7CB50325"/>
    <w:rsid w:val="7E70004F"/>
    <w:rsid w:val="7F8A5140"/>
    <w:rsid w:val="7F9E2999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312</Words>
  <Characters>1530</Characters>
  <Lines>0</Lines>
  <Paragraphs>0</Paragraphs>
  <TotalTime>10</TotalTime>
  <ScaleCrop>false</ScaleCrop>
  <LinksUpToDate>false</LinksUpToDate>
  <CharactersWithSpaces>1830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2023-10-09T09:33:00Z</dcterms:created>
  <dc:creator>Administrator.DESKTOP-TI2397P</dc:creator>
  <cp:lastModifiedBy>爱斯基摩</cp:lastModifiedBy>
  <dcterms:modified xsi:type="dcterms:W3CDTF">2026-03-06T07:44:31Z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499937F4881C4C4DAEA3542E45948043_13</vt:lpwstr>
  </property>
  <property fmtid="{D5CDD505-2E9C-101B-9397-08002B2CF9AE}" pid="4" name="KSOTemplateDocerSaveRecord">
    <vt:lpwstr>eyJoZGlkIjoiNmMwYjM5ZmQzYWVkOTk4ZjZiNWI4Y2E4NGRiNmZkNzMiLCJ1c2VySWQiOiIyNTAzMTE0ODEifQ==</vt:lpwstr>
  </property>
</Properties>
</file>