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6703" w14:textId="77777777" w:rsidR="00AE0A9D" w:rsidRDefault="00000000">
      <w:pPr>
        <w:pStyle w:val="MdHeading1"/>
      </w:pPr>
      <w:r>
        <w:t>Guia para Verificação e Interpretação de Regras de Firewall no Linux</w:t>
      </w:r>
    </w:p>
    <w:p w14:paraId="6446BC7F" w14:textId="77777777" w:rsidR="00AE0A9D" w:rsidRDefault="00000000">
      <w:pPr>
        <w:pStyle w:val="MdParagraph"/>
      </w:pPr>
      <w:r>
        <w:t>Ao acessar um servidor Linux desconhecido, é crucial entender como o firewall está configurado para identificar quais portas estão abertas ou bloqueadas. Este guia fornecerá os passos para identificar a distribuição Linux e, em seguida, verificar e interpretar as regras dos firewalls mais comuns.</w:t>
      </w:r>
    </w:p>
    <w:p w14:paraId="08BA4F3F" w14:textId="77777777" w:rsidR="00AE0A9D" w:rsidRDefault="00AE0A9D">
      <w:pPr>
        <w:pStyle w:val="MdSpace"/>
        <w:spacing w:after="60"/>
      </w:pPr>
    </w:p>
    <w:p w14:paraId="6E7EE812" w14:textId="77777777" w:rsidR="00AE0A9D" w:rsidRDefault="00000000">
      <w:pPr>
        <w:pStyle w:val="MdHeading2"/>
      </w:pPr>
      <w:r>
        <w:t>1. Identificando a Distribuição Linux</w:t>
      </w:r>
    </w:p>
    <w:p w14:paraId="1599DF9F" w14:textId="77777777" w:rsidR="00AE0A9D" w:rsidRDefault="00000000">
      <w:pPr>
        <w:pStyle w:val="MdParagraph"/>
      </w:pPr>
      <w:r>
        <w:t>Saber a distribuição Linux é o primeiro passo, pois diferentes distribuições podem usar diferentes ferramentas de firewall por padrão. Execute os seguintes comandos (tente um por um até encontrar um que funcione):</w:t>
      </w:r>
    </w:p>
    <w:p w14:paraId="4B248B96" w14:textId="77777777" w:rsidR="00AE0A9D" w:rsidRDefault="00AE0A9D">
      <w:pPr>
        <w:pStyle w:val="MdSpace"/>
        <w:spacing w:after="60"/>
      </w:pPr>
    </w:p>
    <w:p w14:paraId="540BD581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cat</w:t>
      </w:r>
      <w:proofErr w:type="spellEnd"/>
      <w:r>
        <w:rPr>
          <w:b/>
          <w:bCs/>
          <w:u w:val="single"/>
        </w:rPr>
        <w:t xml:space="preserve"> /</w:t>
      </w:r>
      <w:proofErr w:type="spellStart"/>
      <w:r>
        <w:rPr>
          <w:b/>
          <w:bCs/>
          <w:u w:val="single"/>
        </w:rPr>
        <w:t>etc</w:t>
      </w:r>
      <w:proofErr w:type="spellEnd"/>
      <w:r>
        <w:rPr>
          <w:b/>
          <w:bCs/>
          <w:u w:val="single"/>
        </w:rPr>
        <w:t>/os-release</w:t>
      </w:r>
      <w:r>
        <w:t xml:space="preserve">: Este é o método mais comum e recomendado, pois o arquivo </w:t>
      </w:r>
      <w:r>
        <w:rPr>
          <w:u w:val="single"/>
        </w:rPr>
        <w:t>os-release</w:t>
      </w:r>
      <w:r>
        <w:t xml:space="preserve"> contém informações padronizadas sobre a distribuição [1].</w:t>
      </w:r>
    </w:p>
    <w:p w14:paraId="650A91CC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cat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etc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/os-release</w:t>
      </w:r>
    </w:p>
    <w:p w14:paraId="61883A71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Exemplo de Saída:</w:t>
      </w:r>
    </w:p>
    <w:p w14:paraId="4236DA24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NAME="Ubuntu"</w:t>
      </w:r>
    </w:p>
    <w:p w14:paraId="4D5B6FCB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VERSION="22.04.3 LTS (</w:t>
      </w:r>
      <w:proofErr w:type="spellStart"/>
      <w:r>
        <w:rPr>
          <w:color w:val="24292E"/>
          <w:sz w:val="20"/>
          <w:szCs w:val="20"/>
        </w:rPr>
        <w:t>Jammy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Jellyfish</w:t>
      </w:r>
      <w:proofErr w:type="spellEnd"/>
      <w:r>
        <w:rPr>
          <w:color w:val="24292E"/>
          <w:sz w:val="20"/>
          <w:szCs w:val="20"/>
        </w:rPr>
        <w:t>)"</w:t>
      </w:r>
    </w:p>
    <w:p w14:paraId="47DC9AFC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ID=</w:t>
      </w:r>
      <w:proofErr w:type="spellStart"/>
      <w:r>
        <w:rPr>
          <w:color w:val="24292E"/>
          <w:sz w:val="20"/>
          <w:szCs w:val="20"/>
        </w:rPr>
        <w:t>ubuntu</w:t>
      </w:r>
      <w:proofErr w:type="spellEnd"/>
    </w:p>
    <w:p w14:paraId="75328006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ID_LIKE=</w:t>
      </w:r>
      <w:proofErr w:type="spellStart"/>
      <w:r>
        <w:rPr>
          <w:color w:val="24292E"/>
          <w:sz w:val="20"/>
          <w:szCs w:val="20"/>
        </w:rPr>
        <w:t>debian</w:t>
      </w:r>
      <w:proofErr w:type="spellEnd"/>
    </w:p>
    <w:p w14:paraId="2D665526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PRETTY_NAME="Ubuntu 22.04.3 LTS"</w:t>
      </w:r>
    </w:p>
    <w:p w14:paraId="49DD6D18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VERSION_ID="22.04"</w:t>
      </w:r>
    </w:p>
    <w:p w14:paraId="4EAF06D6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VERSION_CODENAME=</w:t>
      </w:r>
      <w:proofErr w:type="spellStart"/>
      <w:r>
        <w:rPr>
          <w:color w:val="24292E"/>
          <w:sz w:val="20"/>
          <w:szCs w:val="20"/>
        </w:rPr>
        <w:t>jammy</w:t>
      </w:r>
      <w:proofErr w:type="spellEnd"/>
    </w:p>
    <w:p w14:paraId="2BA626C5" w14:textId="77777777" w:rsidR="00AE0A9D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UBUNTU_CODENAME=</w:t>
      </w:r>
      <w:proofErr w:type="spellStart"/>
      <w:r>
        <w:rPr>
          <w:color w:val="24292E"/>
          <w:sz w:val="20"/>
          <w:szCs w:val="20"/>
        </w:rPr>
        <w:t>jammy</w:t>
      </w:r>
      <w:proofErr w:type="spellEnd"/>
    </w:p>
    <w:p w14:paraId="202A240B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lsb_release</w:t>
      </w:r>
      <w:proofErr w:type="spellEnd"/>
      <w:r>
        <w:rPr>
          <w:b/>
          <w:bCs/>
          <w:u w:val="single"/>
        </w:rPr>
        <w:t xml:space="preserve"> -a</w:t>
      </w:r>
      <w:r>
        <w:t xml:space="preserve">: Se o pacote </w:t>
      </w:r>
      <w:proofErr w:type="spellStart"/>
      <w:r>
        <w:rPr>
          <w:u w:val="single"/>
        </w:rPr>
        <w:t>lsb</w:t>
      </w:r>
      <w:proofErr w:type="spellEnd"/>
      <w:r>
        <w:rPr>
          <w:u w:val="single"/>
        </w:rPr>
        <w:t>-release</w:t>
      </w:r>
      <w:r>
        <w:t xml:space="preserve"> estiver instalado, este comando fornecerá informações detalhadas [2].</w:t>
      </w:r>
    </w:p>
    <w:p w14:paraId="0BB5709F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lsb_release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-a</w:t>
      </w:r>
    </w:p>
    <w:p w14:paraId="4AAE4732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hostnamectl</w:t>
      </w:r>
      <w:proofErr w:type="spellEnd"/>
      <w:r>
        <w:t xml:space="preserve">: Em sistemas que usam </w:t>
      </w:r>
      <w:proofErr w:type="spellStart"/>
      <w:r>
        <w:rPr>
          <w:u w:val="single"/>
        </w:rPr>
        <w:t>systemd</w:t>
      </w:r>
      <w:proofErr w:type="spellEnd"/>
      <w:r>
        <w:t>, este comando exibe informações do sistema, incluindo a distribuição [3].</w:t>
      </w:r>
    </w:p>
    <w:p w14:paraId="1AEE354A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hostnamectl</w:t>
      </w:r>
      <w:proofErr w:type="spellEnd"/>
    </w:p>
    <w:p w14:paraId="3F7F0F7B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cat</w:t>
      </w:r>
      <w:proofErr w:type="spellEnd"/>
      <w:r>
        <w:rPr>
          <w:b/>
          <w:bCs/>
          <w:u w:val="single"/>
        </w:rPr>
        <w:t xml:space="preserve"> /</w:t>
      </w:r>
      <w:proofErr w:type="spellStart"/>
      <w:r>
        <w:rPr>
          <w:b/>
          <w:bCs/>
          <w:u w:val="single"/>
        </w:rPr>
        <w:t>etc</w:t>
      </w:r>
      <w:proofErr w:type="spellEnd"/>
      <w:r>
        <w:rPr>
          <w:b/>
          <w:bCs/>
          <w:u w:val="single"/>
        </w:rPr>
        <w:t>/*release</w:t>
      </w:r>
      <w:r>
        <w:t>: Uma abordagem mais genérica para encontrar arquivos de release [4].</w:t>
      </w:r>
    </w:p>
    <w:p w14:paraId="0881B2FC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lastRenderedPageBreak/>
        <w:t>cat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etc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release</w:t>
      </w:r>
    </w:p>
    <w:p w14:paraId="72BC2418" w14:textId="77777777" w:rsidR="00AE0A9D" w:rsidRDefault="00AE0A9D">
      <w:pPr>
        <w:pStyle w:val="MdSpace"/>
        <w:spacing w:after="60"/>
      </w:pPr>
    </w:p>
    <w:p w14:paraId="36C18F8D" w14:textId="77777777" w:rsidR="00AE0A9D" w:rsidRDefault="00000000">
      <w:pPr>
        <w:pStyle w:val="MdParagraph"/>
      </w:pPr>
      <w:r>
        <w:t>Com a distribuição identificada, você terá uma ideia melhor de qual ferramenta de firewall é mais provável de estar em uso.</w:t>
      </w:r>
    </w:p>
    <w:p w14:paraId="3AACDE2D" w14:textId="77777777" w:rsidR="00AE0A9D" w:rsidRDefault="00AE0A9D">
      <w:pPr>
        <w:pStyle w:val="MdSpace"/>
        <w:spacing w:after="60"/>
      </w:pPr>
    </w:p>
    <w:p w14:paraId="14D448E8" w14:textId="77777777" w:rsidR="00AE0A9D" w:rsidRDefault="00000000">
      <w:pPr>
        <w:pStyle w:val="MdHeading2"/>
      </w:pPr>
      <w:r>
        <w:t>2. Ferramentas de Firewall Comuns no Linux</w:t>
      </w:r>
    </w:p>
    <w:p w14:paraId="2EFD969E" w14:textId="77777777" w:rsidR="00AE0A9D" w:rsidRDefault="00000000">
      <w:pPr>
        <w:pStyle w:val="MdParagraph"/>
      </w:pPr>
      <w:r>
        <w:t>As ferramentas de firewall mais comuns no Linux são:</w:t>
      </w:r>
    </w:p>
    <w:p w14:paraId="5187F6ED" w14:textId="77777777" w:rsidR="00AE0A9D" w:rsidRDefault="00AE0A9D">
      <w:pPr>
        <w:pStyle w:val="MdSpace"/>
        <w:spacing w:after="60"/>
      </w:pPr>
    </w:p>
    <w:p w14:paraId="6818BF88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iptables</w:t>
      </w:r>
      <w:proofErr w:type="spellEnd"/>
      <w:r>
        <w:t xml:space="preserve">: O firewall tradicional do Linux, presente na maioria das distribuições. Gerencia regras no kernel através do </w:t>
      </w:r>
      <w:proofErr w:type="spellStart"/>
      <w:r>
        <w:rPr>
          <w:u w:val="single"/>
        </w:rPr>
        <w:t>netfilter</w:t>
      </w:r>
      <w:proofErr w:type="spellEnd"/>
      <w:r>
        <w:t>.</w:t>
      </w:r>
    </w:p>
    <w:p w14:paraId="1878B1A8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nftables</w:t>
      </w:r>
      <w:proofErr w:type="spellEnd"/>
      <w:r>
        <w:t xml:space="preserve">: O sucessor do </w:t>
      </w:r>
      <w:proofErr w:type="spellStart"/>
      <w:r>
        <w:rPr>
          <w:u w:val="single"/>
        </w:rPr>
        <w:t>iptables</w:t>
      </w:r>
      <w:proofErr w:type="spellEnd"/>
      <w:r>
        <w:t>, mais moderno e flexível. Está se tornando o padrão em distribuições mais recentes (</w:t>
      </w:r>
      <w:proofErr w:type="spellStart"/>
      <w:r>
        <w:t>ex</w:t>
      </w:r>
      <w:proofErr w:type="spellEnd"/>
      <w:r>
        <w:t>: Debian 10+, RHEL 8+, Fedora).</w:t>
      </w:r>
    </w:p>
    <w:p w14:paraId="69442710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ufw</w:t>
      </w:r>
      <w:proofErr w:type="spellEnd"/>
      <w:r>
        <w:rPr>
          <w:rStyle w:val="MdStrong"/>
        </w:rPr>
        <w:t xml:space="preserve"> (</w:t>
      </w:r>
      <w:proofErr w:type="spellStart"/>
      <w:r>
        <w:rPr>
          <w:rStyle w:val="MdStrong"/>
        </w:rPr>
        <w:t>Uncomplicated</w:t>
      </w:r>
      <w:proofErr w:type="spellEnd"/>
      <w:r>
        <w:rPr>
          <w:rStyle w:val="MdStrong"/>
        </w:rPr>
        <w:t xml:space="preserve"> Firewall)</w:t>
      </w:r>
      <w:r>
        <w:t xml:space="preserve">: Uma interface mais amigável para </w:t>
      </w:r>
      <w:proofErr w:type="spellStart"/>
      <w:r>
        <w:rPr>
          <w:u w:val="single"/>
        </w:rPr>
        <w:t>iptables</w:t>
      </w:r>
      <w:proofErr w:type="spellEnd"/>
      <w:r>
        <w:t xml:space="preserve"> (ou </w:t>
      </w:r>
      <w:proofErr w:type="spellStart"/>
      <w:r>
        <w:rPr>
          <w:u w:val="single"/>
        </w:rPr>
        <w:t>nftables</w:t>
      </w:r>
      <w:proofErr w:type="spellEnd"/>
      <w:r>
        <w:t xml:space="preserve"> em versões mais novas), comum no Ubuntu e derivados.</w:t>
      </w:r>
    </w:p>
    <w:p w14:paraId="769B7104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firewalld</w:t>
      </w:r>
      <w:proofErr w:type="spellEnd"/>
      <w:r>
        <w:t xml:space="preserve">: Um </w:t>
      </w:r>
      <w:proofErr w:type="spellStart"/>
      <w:r>
        <w:t>daemon</w:t>
      </w:r>
      <w:proofErr w:type="spellEnd"/>
      <w:r>
        <w:t xml:space="preserve"> de firewall que gerencia regras dinamicamente, comum no </w:t>
      </w:r>
      <w:proofErr w:type="spellStart"/>
      <w:r>
        <w:t>CentOS</w:t>
      </w:r>
      <w:proofErr w:type="spellEnd"/>
      <w:r>
        <w:t>/RHEL, Fedora e SUSE.</w:t>
      </w:r>
    </w:p>
    <w:p w14:paraId="444BAF59" w14:textId="77777777" w:rsidR="00AE0A9D" w:rsidRDefault="00AE0A9D">
      <w:pPr>
        <w:pStyle w:val="MdSpace"/>
        <w:spacing w:after="60"/>
      </w:pPr>
    </w:p>
    <w:p w14:paraId="2692BDC7" w14:textId="77777777" w:rsidR="00AE0A9D" w:rsidRDefault="00000000">
      <w:pPr>
        <w:pStyle w:val="MdHeading3"/>
      </w:pPr>
      <w:r>
        <w:t>Como verificar qual ferramenta está em uso:</w:t>
      </w:r>
    </w:p>
    <w:p w14:paraId="7320D1C8" w14:textId="77777777" w:rsidR="00942967" w:rsidRPr="00942967" w:rsidRDefault="00942967" w:rsidP="00942967">
      <w:pPr>
        <w:pStyle w:val="MdSpace"/>
        <w:spacing w:after="60"/>
        <w:rPr>
          <w:sz w:val="24"/>
          <w:szCs w:val="24"/>
        </w:rPr>
      </w:pPr>
    </w:p>
    <w:p w14:paraId="4D1CD85F" w14:textId="77777777" w:rsidR="00942967" w:rsidRPr="00942967" w:rsidRDefault="00942967" w:rsidP="00942967">
      <w:pPr>
        <w:pStyle w:val="MdSpace"/>
        <w:spacing w:after="60"/>
        <w:rPr>
          <w:sz w:val="24"/>
          <w:szCs w:val="24"/>
        </w:rPr>
      </w:pPr>
      <w:r w:rsidRPr="00942967">
        <w:rPr>
          <w:sz w:val="24"/>
          <w:szCs w:val="24"/>
        </w:rPr>
        <w:t># Verificar qual firewall está ativo</w:t>
      </w:r>
    </w:p>
    <w:p w14:paraId="66A591F2" w14:textId="77777777" w:rsidR="00942967" w:rsidRPr="00942967" w:rsidRDefault="00942967" w:rsidP="00942967">
      <w:pPr>
        <w:pStyle w:val="MdSpace"/>
        <w:spacing w:after="60"/>
        <w:rPr>
          <w:sz w:val="24"/>
          <w:szCs w:val="24"/>
        </w:rPr>
      </w:pPr>
      <w:proofErr w:type="spellStart"/>
      <w:r w:rsidRPr="00942967">
        <w:rPr>
          <w:sz w:val="24"/>
          <w:szCs w:val="24"/>
        </w:rPr>
        <w:t>systemctl</w:t>
      </w:r>
      <w:proofErr w:type="spellEnd"/>
      <w:r w:rsidRPr="00942967">
        <w:rPr>
          <w:sz w:val="24"/>
          <w:szCs w:val="24"/>
        </w:rPr>
        <w:t xml:space="preserve"> status </w:t>
      </w:r>
      <w:proofErr w:type="spellStart"/>
      <w:r w:rsidRPr="00942967">
        <w:rPr>
          <w:sz w:val="24"/>
          <w:szCs w:val="24"/>
        </w:rPr>
        <w:t>firewalld</w:t>
      </w:r>
      <w:proofErr w:type="spellEnd"/>
      <w:r w:rsidRPr="00942967">
        <w:rPr>
          <w:sz w:val="24"/>
          <w:szCs w:val="24"/>
        </w:rPr>
        <w:t xml:space="preserve"> 2&gt;/</w:t>
      </w:r>
      <w:proofErr w:type="spellStart"/>
      <w:r w:rsidRPr="00942967">
        <w:rPr>
          <w:sz w:val="24"/>
          <w:szCs w:val="24"/>
        </w:rPr>
        <w:t>dev</w:t>
      </w:r>
      <w:proofErr w:type="spellEnd"/>
      <w:r w:rsidRPr="00942967">
        <w:rPr>
          <w:sz w:val="24"/>
          <w:szCs w:val="24"/>
        </w:rPr>
        <w:t>/</w:t>
      </w:r>
      <w:proofErr w:type="spellStart"/>
      <w:r w:rsidRPr="00942967">
        <w:rPr>
          <w:sz w:val="24"/>
          <w:szCs w:val="24"/>
        </w:rPr>
        <w:t>null</w:t>
      </w:r>
      <w:proofErr w:type="spellEnd"/>
      <w:r w:rsidRPr="00942967">
        <w:rPr>
          <w:sz w:val="24"/>
          <w:szCs w:val="24"/>
        </w:rPr>
        <w:t xml:space="preserve">   # RHEL/</w:t>
      </w:r>
      <w:proofErr w:type="spellStart"/>
      <w:r w:rsidRPr="00942967">
        <w:rPr>
          <w:sz w:val="24"/>
          <w:szCs w:val="24"/>
        </w:rPr>
        <w:t>CentOS</w:t>
      </w:r>
      <w:proofErr w:type="spellEnd"/>
      <w:r w:rsidRPr="00942967">
        <w:rPr>
          <w:sz w:val="24"/>
          <w:szCs w:val="24"/>
        </w:rPr>
        <w:t>/Fedora (</w:t>
      </w:r>
      <w:proofErr w:type="spellStart"/>
      <w:r w:rsidRPr="00942967">
        <w:rPr>
          <w:sz w:val="24"/>
          <w:szCs w:val="24"/>
        </w:rPr>
        <w:t>firewalld</w:t>
      </w:r>
      <w:proofErr w:type="spellEnd"/>
      <w:r w:rsidRPr="00942967">
        <w:rPr>
          <w:sz w:val="24"/>
          <w:szCs w:val="24"/>
        </w:rPr>
        <w:t>)</w:t>
      </w:r>
    </w:p>
    <w:p w14:paraId="78DCDE28" w14:textId="77777777" w:rsidR="00942967" w:rsidRPr="00942967" w:rsidRDefault="00942967" w:rsidP="00942967">
      <w:pPr>
        <w:pStyle w:val="MdSpace"/>
        <w:spacing w:after="60"/>
        <w:rPr>
          <w:sz w:val="24"/>
          <w:szCs w:val="24"/>
        </w:rPr>
      </w:pPr>
      <w:proofErr w:type="spellStart"/>
      <w:r w:rsidRPr="00942967">
        <w:rPr>
          <w:sz w:val="24"/>
          <w:szCs w:val="24"/>
        </w:rPr>
        <w:t>systemctl</w:t>
      </w:r>
      <w:proofErr w:type="spellEnd"/>
      <w:r w:rsidRPr="00942967">
        <w:rPr>
          <w:sz w:val="24"/>
          <w:szCs w:val="24"/>
        </w:rPr>
        <w:t xml:space="preserve"> status </w:t>
      </w:r>
      <w:proofErr w:type="spellStart"/>
      <w:r w:rsidRPr="00942967">
        <w:rPr>
          <w:sz w:val="24"/>
          <w:szCs w:val="24"/>
        </w:rPr>
        <w:t>ufw</w:t>
      </w:r>
      <w:proofErr w:type="spellEnd"/>
      <w:r w:rsidRPr="00942967">
        <w:rPr>
          <w:sz w:val="24"/>
          <w:szCs w:val="24"/>
        </w:rPr>
        <w:t xml:space="preserve"> 2&gt;/</w:t>
      </w:r>
      <w:proofErr w:type="spellStart"/>
      <w:r w:rsidRPr="00942967">
        <w:rPr>
          <w:sz w:val="24"/>
          <w:szCs w:val="24"/>
        </w:rPr>
        <w:t>dev</w:t>
      </w:r>
      <w:proofErr w:type="spellEnd"/>
      <w:r w:rsidRPr="00942967">
        <w:rPr>
          <w:sz w:val="24"/>
          <w:szCs w:val="24"/>
        </w:rPr>
        <w:t>/</w:t>
      </w:r>
      <w:proofErr w:type="spellStart"/>
      <w:r w:rsidRPr="00942967">
        <w:rPr>
          <w:sz w:val="24"/>
          <w:szCs w:val="24"/>
        </w:rPr>
        <w:t>null</w:t>
      </w:r>
      <w:proofErr w:type="spellEnd"/>
      <w:r w:rsidRPr="00942967">
        <w:rPr>
          <w:sz w:val="24"/>
          <w:szCs w:val="24"/>
        </w:rPr>
        <w:t xml:space="preserve">          # Ubuntu/Debian (UFW)</w:t>
      </w:r>
    </w:p>
    <w:p w14:paraId="4C439E4A" w14:textId="77777777" w:rsidR="00942967" w:rsidRPr="00942967" w:rsidRDefault="00942967" w:rsidP="00942967">
      <w:pPr>
        <w:pStyle w:val="MdSpace"/>
        <w:spacing w:after="60"/>
        <w:rPr>
          <w:sz w:val="24"/>
          <w:szCs w:val="24"/>
          <w:lang w:val="en-US"/>
        </w:rPr>
      </w:pPr>
      <w:proofErr w:type="spellStart"/>
      <w:r w:rsidRPr="00942967">
        <w:rPr>
          <w:sz w:val="24"/>
          <w:szCs w:val="24"/>
          <w:lang w:val="en-US"/>
        </w:rPr>
        <w:t>systemctl</w:t>
      </w:r>
      <w:proofErr w:type="spellEnd"/>
      <w:r w:rsidRPr="00942967">
        <w:rPr>
          <w:sz w:val="24"/>
          <w:szCs w:val="24"/>
          <w:lang w:val="en-US"/>
        </w:rPr>
        <w:t xml:space="preserve"> status iptables 2&gt;/dev/null     # Sistemas </w:t>
      </w:r>
      <w:proofErr w:type="spellStart"/>
      <w:r w:rsidRPr="00942967">
        <w:rPr>
          <w:sz w:val="24"/>
          <w:szCs w:val="24"/>
          <w:lang w:val="en-US"/>
        </w:rPr>
        <w:t>mais</w:t>
      </w:r>
      <w:proofErr w:type="spellEnd"/>
      <w:r w:rsidRPr="00942967">
        <w:rPr>
          <w:sz w:val="24"/>
          <w:szCs w:val="24"/>
          <w:lang w:val="en-US"/>
        </w:rPr>
        <w:t xml:space="preserve"> </w:t>
      </w:r>
      <w:proofErr w:type="spellStart"/>
      <w:r w:rsidRPr="00942967">
        <w:rPr>
          <w:sz w:val="24"/>
          <w:szCs w:val="24"/>
          <w:lang w:val="en-US"/>
        </w:rPr>
        <w:t>antigos</w:t>
      </w:r>
      <w:proofErr w:type="spellEnd"/>
    </w:p>
    <w:p w14:paraId="591C5D2A" w14:textId="77777777" w:rsidR="00942967" w:rsidRPr="00942967" w:rsidRDefault="00942967" w:rsidP="00942967">
      <w:pPr>
        <w:pStyle w:val="MdSpace"/>
        <w:spacing w:after="60"/>
        <w:rPr>
          <w:sz w:val="24"/>
          <w:szCs w:val="24"/>
          <w:lang w:val="en-US"/>
        </w:rPr>
      </w:pPr>
      <w:r w:rsidRPr="00942967">
        <w:rPr>
          <w:sz w:val="24"/>
          <w:szCs w:val="24"/>
          <w:lang w:val="en-US"/>
        </w:rPr>
        <w:t>which iptables</w:t>
      </w:r>
    </w:p>
    <w:p w14:paraId="6F2D7E4A" w14:textId="302EFDC2" w:rsidR="00AE0A9D" w:rsidRDefault="00942967" w:rsidP="00942967">
      <w:pPr>
        <w:pStyle w:val="MdSpace"/>
        <w:spacing w:after="60"/>
      </w:pPr>
      <w:proofErr w:type="spellStart"/>
      <w:r w:rsidRPr="00942967">
        <w:rPr>
          <w:sz w:val="24"/>
          <w:szCs w:val="24"/>
        </w:rPr>
        <w:t>which</w:t>
      </w:r>
      <w:proofErr w:type="spellEnd"/>
      <w:r w:rsidRPr="00942967">
        <w:rPr>
          <w:sz w:val="24"/>
          <w:szCs w:val="24"/>
        </w:rPr>
        <w:t xml:space="preserve"> </w:t>
      </w:r>
      <w:proofErr w:type="spellStart"/>
      <w:r w:rsidRPr="00942967">
        <w:rPr>
          <w:sz w:val="24"/>
          <w:szCs w:val="24"/>
        </w:rPr>
        <w:t>nft</w:t>
      </w:r>
      <w:proofErr w:type="spellEnd"/>
    </w:p>
    <w:p w14:paraId="3F52DCDC" w14:textId="77777777" w:rsidR="00AE0A9D" w:rsidRDefault="00000000">
      <w:pPr>
        <w:pStyle w:val="MdHeading2"/>
      </w:pPr>
      <w:r>
        <w:t>3. Verificando e Interpretando Regras de Firewall</w:t>
      </w:r>
    </w:p>
    <w:p w14:paraId="68EFC70D" w14:textId="77777777" w:rsidR="00AE0A9D" w:rsidRDefault="00000000">
      <w:pPr>
        <w:pStyle w:val="MdParagraph"/>
      </w:pPr>
      <w:r>
        <w:rPr>
          <w:rStyle w:val="MdStrong"/>
        </w:rPr>
        <w:t>Importante:</w:t>
      </w:r>
      <w:r>
        <w:t xml:space="preserve"> A maioria dos comandos de firewall requer privilégios de </w:t>
      </w:r>
      <w:r>
        <w:rPr>
          <w:u w:val="single"/>
        </w:rPr>
        <w:t>root</w:t>
      </w:r>
      <w:r>
        <w:t xml:space="preserve">. Use </w:t>
      </w:r>
      <w:proofErr w:type="spellStart"/>
      <w:r>
        <w:rPr>
          <w:u w:val="single"/>
        </w:rPr>
        <w:t>sudo</w:t>
      </w:r>
      <w:proofErr w:type="spellEnd"/>
      <w:r>
        <w:t xml:space="preserve"> antes dos comandos.</w:t>
      </w:r>
    </w:p>
    <w:p w14:paraId="51B42379" w14:textId="77777777" w:rsidR="00AE0A9D" w:rsidRDefault="00AE0A9D">
      <w:pPr>
        <w:pStyle w:val="MdSpace"/>
        <w:spacing w:after="60"/>
      </w:pPr>
    </w:p>
    <w:p w14:paraId="06C1CC6D" w14:textId="77777777" w:rsidR="00AE0A9D" w:rsidRDefault="00000000">
      <w:pPr>
        <w:pStyle w:val="MdHeading3"/>
      </w:pPr>
      <w:r>
        <w:t xml:space="preserve">3.1. </w:t>
      </w:r>
      <w:proofErr w:type="spellStart"/>
      <w:r>
        <w:rPr>
          <w:u w:val="single"/>
        </w:rPr>
        <w:t>iptables</w:t>
      </w:r>
      <w:proofErr w:type="spellEnd"/>
    </w:p>
    <w:p w14:paraId="53CC218D" w14:textId="77777777" w:rsidR="00AE0A9D" w:rsidRDefault="00000000">
      <w:pPr>
        <w:pStyle w:val="MdParagraph"/>
      </w:pPr>
      <w:r>
        <w:t xml:space="preserve">Para listar as regras do </w:t>
      </w:r>
      <w:proofErr w:type="spellStart"/>
      <w:r>
        <w:rPr>
          <w:u w:val="single"/>
        </w:rPr>
        <w:t>iptables</w:t>
      </w:r>
      <w:proofErr w:type="spellEnd"/>
      <w:r>
        <w:t>:</w:t>
      </w:r>
    </w:p>
    <w:p w14:paraId="593001A7" w14:textId="77777777" w:rsidR="00AE0A9D" w:rsidRDefault="00AE0A9D">
      <w:pPr>
        <w:pStyle w:val="MdSpace"/>
        <w:spacing w:after="60"/>
      </w:pPr>
    </w:p>
    <w:p w14:paraId="21BC3EEF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iptables</w:t>
      </w:r>
      <w:proofErr w:type="spellEnd"/>
      <w:r>
        <w:rPr>
          <w:b/>
          <w:bCs/>
          <w:u w:val="single"/>
        </w:rPr>
        <w:t xml:space="preserve"> -L -n -v</w:t>
      </w:r>
      <w:r>
        <w:t>: Lista todas as regras em todas as cadeias (</w:t>
      </w:r>
      <w:r>
        <w:rPr>
          <w:u w:val="single"/>
        </w:rPr>
        <w:t>-L</w:t>
      </w:r>
      <w:r>
        <w:t>), exibe endereços IP e portas numericamente (</w:t>
      </w:r>
      <w:r>
        <w:rPr>
          <w:u w:val="single"/>
        </w:rPr>
        <w:t>-n</w:t>
      </w:r>
      <w:r>
        <w:t>), e mostra detalhes verbosos como contadores de pacotes/bytes (</w:t>
      </w:r>
      <w:r>
        <w:rPr>
          <w:u w:val="single"/>
        </w:rPr>
        <w:t>-v</w:t>
      </w:r>
      <w:r>
        <w:t>) [5].</w:t>
      </w:r>
    </w:p>
    <w:p w14:paraId="4DC71371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iptables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-v</w:t>
      </w:r>
    </w:p>
    <w:p w14:paraId="6941ADDD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Interpretação da Saída:</w:t>
      </w:r>
    </w:p>
    <w:p w14:paraId="17B7F2FF" w14:textId="77777777" w:rsidR="00AE0A9D" w:rsidRDefault="00000000">
      <w:pPr>
        <w:pStyle w:val="MdListItem"/>
        <w:numPr>
          <w:ilvl w:val="1"/>
          <w:numId w:val="2"/>
        </w:numPr>
      </w:pPr>
      <w:r w:rsidRPr="00D2739B">
        <w:rPr>
          <w:b/>
          <w:bCs/>
          <w:u w:val="single"/>
          <w:lang w:val="en-US"/>
        </w:rPr>
        <w:t>Chain INPUT</w:t>
      </w:r>
      <w:r w:rsidRPr="00D2739B">
        <w:rPr>
          <w:lang w:val="en-US"/>
        </w:rPr>
        <w:t xml:space="preserve">, </w:t>
      </w:r>
      <w:r w:rsidRPr="00D2739B">
        <w:rPr>
          <w:b/>
          <w:bCs/>
          <w:u w:val="single"/>
          <w:lang w:val="en-US"/>
        </w:rPr>
        <w:t>Chain OUTPUT</w:t>
      </w:r>
      <w:r w:rsidRPr="00D2739B">
        <w:rPr>
          <w:lang w:val="en-US"/>
        </w:rPr>
        <w:t xml:space="preserve">, </w:t>
      </w:r>
      <w:r w:rsidRPr="00D2739B">
        <w:rPr>
          <w:b/>
          <w:bCs/>
          <w:u w:val="single"/>
          <w:lang w:val="en-US"/>
        </w:rPr>
        <w:t>Chain FORWARD</w:t>
      </w:r>
      <w:r w:rsidRPr="00D2739B">
        <w:rPr>
          <w:lang w:val="en-US"/>
        </w:rPr>
        <w:t xml:space="preserve">: São as </w:t>
      </w:r>
      <w:proofErr w:type="spellStart"/>
      <w:r w:rsidRPr="00D2739B">
        <w:rPr>
          <w:lang w:val="en-US"/>
        </w:rPr>
        <w:t>cadeias</w:t>
      </w:r>
      <w:proofErr w:type="spellEnd"/>
      <w:r w:rsidRPr="00D2739B">
        <w:rPr>
          <w:lang w:val="en-US"/>
        </w:rPr>
        <w:t xml:space="preserve"> </w:t>
      </w:r>
      <w:proofErr w:type="spellStart"/>
      <w:r w:rsidRPr="00D2739B">
        <w:rPr>
          <w:lang w:val="en-US"/>
        </w:rPr>
        <w:t>principais</w:t>
      </w:r>
      <w:proofErr w:type="spellEnd"/>
      <w:r w:rsidRPr="00D2739B">
        <w:rPr>
          <w:lang w:val="en-US"/>
        </w:rPr>
        <w:t xml:space="preserve">. </w:t>
      </w:r>
      <w:r>
        <w:t xml:space="preserve">A </w:t>
      </w:r>
      <w:r>
        <w:rPr>
          <w:u w:val="single"/>
        </w:rPr>
        <w:t>INPUT</w:t>
      </w:r>
      <w:r>
        <w:t xml:space="preserve"> controla o tráfego que entra no servidor, </w:t>
      </w:r>
      <w:r>
        <w:rPr>
          <w:u w:val="single"/>
        </w:rPr>
        <w:t>OUTPUT</w:t>
      </w:r>
      <w:r>
        <w:t xml:space="preserve"> o que sai, e </w:t>
      </w:r>
      <w:r>
        <w:rPr>
          <w:u w:val="single"/>
        </w:rPr>
        <w:t>FORWARD</w:t>
      </w:r>
      <w:r>
        <w:t xml:space="preserve"> o que passa pelo servidor (se ele atuar como roteador).</w:t>
      </w:r>
    </w:p>
    <w:p w14:paraId="06F1CFD8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policy</w:t>
      </w:r>
      <w:proofErr w:type="spellEnd"/>
      <w:r>
        <w:rPr>
          <w:b/>
          <w:bCs/>
          <w:u w:val="single"/>
        </w:rPr>
        <w:t xml:space="preserve"> ACCEPT</w:t>
      </w:r>
      <w:r>
        <w:t xml:space="preserve"> ou </w:t>
      </w:r>
      <w:proofErr w:type="spellStart"/>
      <w:r>
        <w:rPr>
          <w:b/>
          <w:bCs/>
          <w:u w:val="single"/>
        </w:rPr>
        <w:t>policy</w:t>
      </w:r>
      <w:proofErr w:type="spellEnd"/>
      <w:r>
        <w:rPr>
          <w:b/>
          <w:bCs/>
          <w:u w:val="single"/>
        </w:rPr>
        <w:t xml:space="preserve"> DROP</w:t>
      </w:r>
      <w:r>
        <w:t xml:space="preserve">: A política padrão da cadeia. </w:t>
      </w:r>
      <w:r>
        <w:rPr>
          <w:u w:val="single"/>
        </w:rPr>
        <w:t>ACCEPT</w:t>
      </w:r>
      <w:r>
        <w:t xml:space="preserve"> permite todo o tráfego que não for explicitamente bloqueado. </w:t>
      </w:r>
      <w:r>
        <w:rPr>
          <w:u w:val="single"/>
        </w:rPr>
        <w:t>DROP</w:t>
      </w:r>
      <w:r>
        <w:t xml:space="preserve"> bloqueia todo o tráfego que não for explicitamente permitido.</w:t>
      </w:r>
    </w:p>
    <w:p w14:paraId="05BF5595" w14:textId="77777777" w:rsidR="00AE0A9D" w:rsidRDefault="00000000">
      <w:pPr>
        <w:pStyle w:val="MdListItem"/>
        <w:numPr>
          <w:ilvl w:val="1"/>
          <w:numId w:val="2"/>
        </w:numPr>
      </w:pPr>
      <w:r>
        <w:rPr>
          <w:b/>
          <w:bCs/>
          <w:u w:val="single"/>
        </w:rPr>
        <w:t>target</w:t>
      </w:r>
      <w:r>
        <w:rPr>
          <w:rStyle w:val="MdStrong"/>
        </w:rPr>
        <w:t xml:space="preserve"> (Ação)</w:t>
      </w:r>
      <w:r>
        <w:t xml:space="preserve">: </w:t>
      </w:r>
      <w:r>
        <w:rPr>
          <w:u w:val="single"/>
        </w:rPr>
        <w:t>ACCEPT</w:t>
      </w:r>
      <w:r>
        <w:t xml:space="preserve"> (permitir), </w:t>
      </w:r>
      <w:r>
        <w:rPr>
          <w:u w:val="single"/>
        </w:rPr>
        <w:t>DROP</w:t>
      </w:r>
      <w:r>
        <w:t xml:space="preserve"> (descartar silenciosamente), </w:t>
      </w:r>
      <w:r>
        <w:rPr>
          <w:u w:val="single"/>
        </w:rPr>
        <w:t>REJECT</w:t>
      </w:r>
      <w:r>
        <w:t xml:space="preserve"> (descartar e enviar </w:t>
      </w:r>
      <w:proofErr w:type="spellStart"/>
      <w:r>
        <w:t>mensagem</w:t>
      </w:r>
      <w:proofErr w:type="spellEnd"/>
      <w:r>
        <w:t xml:space="preserve"> de erro).</w:t>
      </w:r>
    </w:p>
    <w:p w14:paraId="1842ECE1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prot</w:t>
      </w:r>
      <w:proofErr w:type="spellEnd"/>
      <w:r>
        <w:rPr>
          <w:rStyle w:val="MdStrong"/>
        </w:rPr>
        <w:t xml:space="preserve"> (Protocolo)</w:t>
      </w:r>
      <w:r>
        <w:t xml:space="preserve">: </w:t>
      </w:r>
      <w:proofErr w:type="spellStart"/>
      <w:r>
        <w:rPr>
          <w:u w:val="single"/>
        </w:rPr>
        <w:t>tcp</w:t>
      </w:r>
      <w:proofErr w:type="spellEnd"/>
      <w:r>
        <w:t xml:space="preserve">, </w:t>
      </w:r>
      <w:proofErr w:type="spellStart"/>
      <w:r>
        <w:rPr>
          <w:u w:val="single"/>
        </w:rPr>
        <w:t>udp</w:t>
      </w:r>
      <w:proofErr w:type="spellEnd"/>
      <w:r>
        <w:t xml:space="preserve">, </w:t>
      </w:r>
      <w:proofErr w:type="spellStart"/>
      <w:r>
        <w:rPr>
          <w:u w:val="single"/>
        </w:rPr>
        <w:t>icmp</w:t>
      </w:r>
      <w:proofErr w:type="spellEnd"/>
      <w:r>
        <w:t xml:space="preserve">, </w:t>
      </w:r>
      <w:proofErr w:type="spellStart"/>
      <w:r>
        <w:rPr>
          <w:u w:val="single"/>
        </w:rPr>
        <w:t>all</w:t>
      </w:r>
      <w:proofErr w:type="spellEnd"/>
      <w:r>
        <w:t>.</w:t>
      </w:r>
    </w:p>
    <w:p w14:paraId="5A862C9C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opt</w:t>
      </w:r>
      <w:proofErr w:type="spellEnd"/>
      <w:r>
        <w:rPr>
          <w:rStyle w:val="MdStrong"/>
        </w:rPr>
        <w:t xml:space="preserve"> (Opções)</w:t>
      </w:r>
      <w:r>
        <w:t>: Geralmente vazio.</w:t>
      </w:r>
    </w:p>
    <w:p w14:paraId="686A3157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source</w:t>
      </w:r>
      <w:proofErr w:type="spellEnd"/>
      <w:r>
        <w:rPr>
          <w:rStyle w:val="MdStrong"/>
        </w:rPr>
        <w:t xml:space="preserve"> (Origem)</w:t>
      </w:r>
      <w:r>
        <w:t xml:space="preserve">: Endereço IP ou rede de origem. </w:t>
      </w:r>
      <w:r>
        <w:rPr>
          <w:u w:val="single"/>
        </w:rPr>
        <w:t>0.0.0.0/0</w:t>
      </w:r>
      <w:r>
        <w:t xml:space="preserve"> significa qualquer origem.</w:t>
      </w:r>
    </w:p>
    <w:p w14:paraId="4CF3BA2F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destination</w:t>
      </w:r>
      <w:proofErr w:type="spellEnd"/>
      <w:r>
        <w:rPr>
          <w:rStyle w:val="MdStrong"/>
        </w:rPr>
        <w:t xml:space="preserve"> (Destino)</w:t>
      </w:r>
      <w:r>
        <w:t xml:space="preserve">: Endereço IP ou rede de destino. </w:t>
      </w:r>
      <w:r>
        <w:rPr>
          <w:u w:val="single"/>
        </w:rPr>
        <w:t>0.0.0.0/0</w:t>
      </w:r>
      <w:r>
        <w:t xml:space="preserve"> significa qualquer destino.</w:t>
      </w:r>
    </w:p>
    <w:p w14:paraId="3D3A8646" w14:textId="77777777" w:rsidR="00AE0A9D" w:rsidRDefault="00000000">
      <w:pPr>
        <w:pStyle w:val="MdListItem"/>
        <w:numPr>
          <w:ilvl w:val="1"/>
          <w:numId w:val="2"/>
        </w:numPr>
      </w:pPr>
      <w:r>
        <w:rPr>
          <w:b/>
          <w:bCs/>
          <w:u w:val="single"/>
        </w:rPr>
        <w:t>in</w:t>
      </w:r>
      <w:r>
        <w:rPr>
          <w:rStyle w:val="MdStrong"/>
        </w:rPr>
        <w:t xml:space="preserve"> (Interface de Entrada)</w:t>
      </w:r>
      <w:r>
        <w:t xml:space="preserve">, </w:t>
      </w:r>
      <w:r>
        <w:rPr>
          <w:b/>
          <w:bCs/>
          <w:u w:val="single"/>
        </w:rPr>
        <w:t>out</w:t>
      </w:r>
      <w:r>
        <w:rPr>
          <w:rStyle w:val="MdStrong"/>
        </w:rPr>
        <w:t xml:space="preserve"> (Interface de Saída)</w:t>
      </w:r>
      <w:r>
        <w:t>: Interface de rede.</w:t>
      </w:r>
    </w:p>
    <w:p w14:paraId="093E062C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sport</w:t>
      </w:r>
      <w:proofErr w:type="spellEnd"/>
      <w:r>
        <w:rPr>
          <w:rStyle w:val="MdStrong"/>
        </w:rPr>
        <w:t xml:space="preserve"> (Porta de Origem)</w:t>
      </w:r>
      <w:r>
        <w:t xml:space="preserve">, </w:t>
      </w:r>
      <w:proofErr w:type="spellStart"/>
      <w:r>
        <w:rPr>
          <w:b/>
          <w:bCs/>
          <w:u w:val="single"/>
        </w:rPr>
        <w:t>dport</w:t>
      </w:r>
      <w:proofErr w:type="spellEnd"/>
      <w:r>
        <w:rPr>
          <w:rStyle w:val="MdStrong"/>
        </w:rPr>
        <w:t xml:space="preserve"> (Porta de Destino)</w:t>
      </w:r>
      <w:r>
        <w:t>: Portas TCP/UDP.</w:t>
      </w:r>
    </w:p>
    <w:p w14:paraId="2B7F7830" w14:textId="77777777" w:rsidR="00AE0A9D" w:rsidRDefault="00AE0A9D">
      <w:pPr>
        <w:pStyle w:val="MdSpace"/>
        <w:spacing w:after="60"/>
      </w:pPr>
    </w:p>
    <w:p w14:paraId="543297BD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Exemplo de Interpretação:</w:t>
      </w:r>
    </w:p>
    <w:p w14:paraId="33F40062" w14:textId="77777777" w:rsidR="00AE0A9D" w:rsidRPr="00D2739B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>Chain INPUT (policy DROP 0 packets, 0 bytes)</w:t>
      </w:r>
    </w:p>
    <w:p w14:paraId="32BF7775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 xml:space="preserve">pkts bytes target     </w:t>
      </w:r>
      <w:proofErr w:type="spellStart"/>
      <w:r w:rsidRPr="00D2739B">
        <w:rPr>
          <w:color w:val="24292E"/>
          <w:sz w:val="20"/>
          <w:szCs w:val="20"/>
          <w:lang w:val="en-US"/>
        </w:rPr>
        <w:t>prot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 opt in     </w:t>
      </w:r>
      <w:proofErr w:type="spellStart"/>
      <w:proofErr w:type="gramStart"/>
      <w:r w:rsidRPr="00D2739B">
        <w:rPr>
          <w:color w:val="24292E"/>
          <w:sz w:val="20"/>
          <w:szCs w:val="20"/>
          <w:lang w:val="en-US"/>
        </w:rPr>
        <w:t>out     source</w:t>
      </w:r>
      <w:proofErr w:type="spellEnd"/>
      <w:proofErr w:type="gramEnd"/>
      <w:r w:rsidRPr="00D2739B">
        <w:rPr>
          <w:color w:val="24292E"/>
          <w:sz w:val="20"/>
          <w:szCs w:val="20"/>
          <w:lang w:val="en-US"/>
        </w:rPr>
        <w:t xml:space="preserve">               destination</w:t>
      </w:r>
    </w:p>
    <w:p w14:paraId="7656A4C2" w14:textId="77777777" w:rsidR="00AE0A9D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gramStart"/>
      <w:r>
        <w:rPr>
          <w:color w:val="24292E"/>
          <w:sz w:val="20"/>
          <w:szCs w:val="20"/>
        </w:rPr>
        <w:t>100  6000</w:t>
      </w:r>
      <w:proofErr w:type="gramEnd"/>
      <w:r>
        <w:rPr>
          <w:color w:val="24292E"/>
          <w:sz w:val="20"/>
          <w:szCs w:val="20"/>
        </w:rPr>
        <w:t xml:space="preserve"> ACCEPT     </w:t>
      </w:r>
      <w:proofErr w:type="spellStart"/>
      <w:proofErr w:type="gramStart"/>
      <w:r>
        <w:rPr>
          <w:color w:val="24292E"/>
          <w:sz w:val="20"/>
          <w:szCs w:val="20"/>
        </w:rPr>
        <w:t>tcp</w:t>
      </w:r>
      <w:proofErr w:type="spellEnd"/>
      <w:r>
        <w:rPr>
          <w:color w:val="24292E"/>
          <w:sz w:val="20"/>
          <w:szCs w:val="20"/>
        </w:rPr>
        <w:t xml:space="preserve">  --</w:t>
      </w:r>
      <w:proofErr w:type="gramEnd"/>
      <w:r>
        <w:rPr>
          <w:color w:val="24292E"/>
          <w:sz w:val="20"/>
          <w:szCs w:val="20"/>
        </w:rPr>
        <w:t xml:space="preserve">  *      *       0.0.0.0/0            0.0.0.0/0            </w:t>
      </w:r>
      <w:proofErr w:type="spellStart"/>
      <w:r>
        <w:rPr>
          <w:color w:val="24292E"/>
          <w:sz w:val="20"/>
          <w:szCs w:val="20"/>
        </w:rPr>
        <w:t>tcp</w:t>
      </w:r>
      <w:proofErr w:type="spellEnd"/>
      <w:r>
        <w:rPr>
          <w:color w:val="24292E"/>
          <w:sz w:val="20"/>
          <w:szCs w:val="20"/>
        </w:rPr>
        <w:t xml:space="preserve"> dpt:22</w:t>
      </w:r>
    </w:p>
    <w:p w14:paraId="74FB9DD6" w14:textId="77777777" w:rsidR="00AE0A9D" w:rsidRDefault="00000000">
      <w:pPr>
        <w:pStyle w:val="MdListItem"/>
        <w:numPr>
          <w:ilvl w:val="0"/>
          <w:numId w:val="2"/>
        </w:numPr>
      </w:pPr>
      <w:r>
        <w:t xml:space="preserve">Neste exemplo, a política padrão para a cadeia </w:t>
      </w:r>
      <w:r>
        <w:rPr>
          <w:u w:val="single"/>
        </w:rPr>
        <w:t>INPUT</w:t>
      </w:r>
      <w:r>
        <w:t xml:space="preserve"> é </w:t>
      </w:r>
      <w:r>
        <w:rPr>
          <w:u w:val="single"/>
        </w:rPr>
        <w:t>DROP</w:t>
      </w:r>
      <w:r>
        <w:t xml:space="preserve"> (tudo é bloqueado por padrão), mas há uma regra explícita para </w:t>
      </w:r>
      <w:r>
        <w:rPr>
          <w:u w:val="single"/>
        </w:rPr>
        <w:t>ACCEPT</w:t>
      </w:r>
      <w:r>
        <w:t xml:space="preserve"> (permitir) tráfego TCP na porta 22 (SSH) de qualquer origem (</w:t>
      </w:r>
      <w:r>
        <w:rPr>
          <w:u w:val="single"/>
        </w:rPr>
        <w:t>0.0.0.0/0</w:t>
      </w:r>
      <w:r>
        <w:t>).</w:t>
      </w:r>
    </w:p>
    <w:p w14:paraId="73E30237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iptables</w:t>
      </w:r>
      <w:proofErr w:type="spellEnd"/>
      <w:r>
        <w:rPr>
          <w:b/>
          <w:bCs/>
          <w:u w:val="single"/>
        </w:rPr>
        <w:t xml:space="preserve"> -S</w:t>
      </w:r>
      <w:r>
        <w:t>: Mostra as regras em um formato que pode ser usado para recriá-las [5].</w:t>
      </w:r>
    </w:p>
    <w:p w14:paraId="66D8F256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iptables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-S</w:t>
      </w:r>
    </w:p>
    <w:p w14:paraId="2BD5BEE9" w14:textId="77777777" w:rsidR="00AE0A9D" w:rsidRDefault="00AE0A9D">
      <w:pPr>
        <w:pStyle w:val="MdSpace"/>
        <w:spacing w:after="60"/>
      </w:pPr>
    </w:p>
    <w:p w14:paraId="4209B92D" w14:textId="77777777" w:rsidR="00AE0A9D" w:rsidRDefault="00000000">
      <w:pPr>
        <w:pStyle w:val="MdHeading3"/>
      </w:pPr>
      <w:r>
        <w:t xml:space="preserve">3.2. </w:t>
      </w:r>
      <w:proofErr w:type="spellStart"/>
      <w:r>
        <w:rPr>
          <w:u w:val="single"/>
        </w:rPr>
        <w:t>nftables</w:t>
      </w:r>
      <w:proofErr w:type="spellEnd"/>
    </w:p>
    <w:p w14:paraId="0A11C699" w14:textId="77777777" w:rsidR="00AE0A9D" w:rsidRDefault="00000000">
      <w:pPr>
        <w:pStyle w:val="MdParagraph"/>
      </w:pPr>
      <w:r>
        <w:t xml:space="preserve">Para listar as regras do </w:t>
      </w:r>
      <w:proofErr w:type="spellStart"/>
      <w:r>
        <w:rPr>
          <w:u w:val="single"/>
        </w:rPr>
        <w:t>nftables</w:t>
      </w:r>
      <w:proofErr w:type="spellEnd"/>
      <w:r>
        <w:t>:</w:t>
      </w:r>
    </w:p>
    <w:p w14:paraId="66FC877D" w14:textId="77777777" w:rsidR="00AE0A9D" w:rsidRDefault="00AE0A9D">
      <w:pPr>
        <w:pStyle w:val="MdSpace"/>
        <w:spacing w:after="60"/>
      </w:pPr>
    </w:p>
    <w:p w14:paraId="00E6B130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nft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list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ruleset</w:t>
      </w:r>
      <w:proofErr w:type="spellEnd"/>
      <w:r>
        <w:t>: Lista todo o conjunto de regras [6].</w:t>
      </w:r>
    </w:p>
    <w:p w14:paraId="2D282BB2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nft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ruleset</w:t>
      </w:r>
      <w:proofErr w:type="spellEnd"/>
    </w:p>
    <w:p w14:paraId="79211A69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Interpretação da Saída:</w:t>
      </w:r>
    </w:p>
    <w:p w14:paraId="05FF362E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table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ip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filter</w:t>
      </w:r>
      <w:proofErr w:type="spellEnd"/>
      <w:r>
        <w:t>: Define uma tabela para regras IPv4.</w:t>
      </w:r>
    </w:p>
    <w:p w14:paraId="2ACE4087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lastRenderedPageBreak/>
        <w:t>chain</w:t>
      </w:r>
      <w:proofErr w:type="spellEnd"/>
      <w:r>
        <w:rPr>
          <w:b/>
          <w:bCs/>
          <w:u w:val="single"/>
        </w:rPr>
        <w:t xml:space="preserve"> input</w:t>
      </w:r>
      <w:r>
        <w:t xml:space="preserve">: Cadeia de entrada (equivalente </w:t>
      </w:r>
      <w:proofErr w:type="gramStart"/>
      <w:r>
        <w:t>à</w:t>
      </w:r>
      <w:proofErr w:type="gramEnd"/>
      <w:r>
        <w:t xml:space="preserve"> </w:t>
      </w:r>
      <w:r>
        <w:rPr>
          <w:u w:val="single"/>
        </w:rPr>
        <w:t>INPUT</w:t>
      </w:r>
      <w:r>
        <w:t xml:space="preserve"> do </w:t>
      </w:r>
      <w:proofErr w:type="spellStart"/>
      <w:r>
        <w:rPr>
          <w:u w:val="single"/>
        </w:rPr>
        <w:t>iptables</w:t>
      </w:r>
      <w:proofErr w:type="spellEnd"/>
      <w:r>
        <w:t>).</w:t>
      </w:r>
    </w:p>
    <w:p w14:paraId="458E4F43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type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filter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hook</w:t>
      </w:r>
      <w:proofErr w:type="spellEnd"/>
      <w:r>
        <w:rPr>
          <w:b/>
          <w:bCs/>
          <w:u w:val="single"/>
        </w:rPr>
        <w:t xml:space="preserve"> input </w:t>
      </w:r>
      <w:proofErr w:type="spellStart"/>
      <w:r>
        <w:rPr>
          <w:b/>
          <w:bCs/>
          <w:u w:val="single"/>
        </w:rPr>
        <w:t>priority</w:t>
      </w:r>
      <w:proofErr w:type="spellEnd"/>
      <w:r>
        <w:rPr>
          <w:b/>
          <w:bCs/>
          <w:u w:val="single"/>
        </w:rPr>
        <w:t xml:space="preserve"> 0; </w:t>
      </w:r>
      <w:proofErr w:type="spellStart"/>
      <w:r>
        <w:rPr>
          <w:b/>
          <w:bCs/>
          <w:u w:val="single"/>
        </w:rPr>
        <w:t>policy</w:t>
      </w:r>
      <w:proofErr w:type="spellEnd"/>
      <w:r>
        <w:rPr>
          <w:b/>
          <w:bCs/>
          <w:u w:val="single"/>
        </w:rPr>
        <w:t xml:space="preserve"> </w:t>
      </w:r>
      <w:proofErr w:type="spellStart"/>
      <w:proofErr w:type="gramStart"/>
      <w:r>
        <w:rPr>
          <w:b/>
          <w:bCs/>
          <w:u w:val="single"/>
        </w:rPr>
        <w:t>drop</w:t>
      </w:r>
      <w:proofErr w:type="spellEnd"/>
      <w:r>
        <w:rPr>
          <w:b/>
          <w:bCs/>
          <w:u w:val="single"/>
        </w:rPr>
        <w:t>;</w:t>
      </w:r>
      <w:r>
        <w:t>:</w:t>
      </w:r>
      <w:proofErr w:type="gramEnd"/>
      <w:r>
        <w:t xml:space="preserve"> Define o tipo da cadeia, o ponto de </w:t>
      </w:r>
      <w:r>
        <w:br/>
        <w:t>engate (</w:t>
      </w:r>
      <w:proofErr w:type="spellStart"/>
      <w:r>
        <w:rPr>
          <w:u w:val="single"/>
        </w:rPr>
        <w:t>hook</w:t>
      </w:r>
      <w:proofErr w:type="spellEnd"/>
      <w:r>
        <w:t>), prioridade e a política padrão (</w:t>
      </w:r>
      <w:proofErr w:type="spellStart"/>
      <w:r>
        <w:rPr>
          <w:u w:val="single"/>
        </w:rPr>
        <w:t>policy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drop</w:t>
      </w:r>
      <w:proofErr w:type="spellEnd"/>
      <w:r>
        <w:t>).</w:t>
      </w:r>
    </w:p>
    <w:p w14:paraId="7F839D78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tcp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dport</w:t>
      </w:r>
      <w:proofErr w:type="spellEnd"/>
      <w:r>
        <w:rPr>
          <w:b/>
          <w:bCs/>
          <w:u w:val="single"/>
        </w:rPr>
        <w:t xml:space="preserve"> 22 </w:t>
      </w:r>
      <w:proofErr w:type="spellStart"/>
      <w:r>
        <w:rPr>
          <w:b/>
          <w:bCs/>
          <w:u w:val="single"/>
        </w:rPr>
        <w:t>accept</w:t>
      </w:r>
      <w:proofErr w:type="spellEnd"/>
      <w:r>
        <w:t>: Permite tráfego TCP na porta de destino 22.</w:t>
      </w:r>
    </w:p>
    <w:p w14:paraId="773D0684" w14:textId="77777777" w:rsidR="00AE0A9D" w:rsidRDefault="00AE0A9D">
      <w:pPr>
        <w:pStyle w:val="MdSpace"/>
        <w:spacing w:after="60"/>
      </w:pPr>
    </w:p>
    <w:p w14:paraId="7B2FF4F4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Exemplo de Interpretação:</w:t>
      </w:r>
    </w:p>
    <w:p w14:paraId="79D53058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table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ip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filter</w:t>
      </w:r>
      <w:proofErr w:type="spellEnd"/>
      <w:r>
        <w:rPr>
          <w:color w:val="24292E"/>
          <w:sz w:val="20"/>
          <w:szCs w:val="20"/>
        </w:rPr>
        <w:t xml:space="preserve"> {</w:t>
      </w:r>
    </w:p>
    <w:p w14:paraId="02AC9BFB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chain</w:t>
      </w:r>
      <w:proofErr w:type="spellEnd"/>
      <w:r>
        <w:rPr>
          <w:color w:val="24292E"/>
          <w:sz w:val="20"/>
          <w:szCs w:val="20"/>
        </w:rPr>
        <w:t xml:space="preserve"> input {</w:t>
      </w:r>
    </w:p>
    <w:p w14:paraId="32E890F9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 xml:space="preserve">        type filter hook input priority 0; policy </w:t>
      </w:r>
      <w:proofErr w:type="gramStart"/>
      <w:r w:rsidRPr="00D2739B">
        <w:rPr>
          <w:color w:val="24292E"/>
          <w:sz w:val="20"/>
          <w:szCs w:val="20"/>
          <w:lang w:val="en-US"/>
        </w:rPr>
        <w:t>drop;</w:t>
      </w:r>
      <w:proofErr w:type="gramEnd"/>
    </w:p>
    <w:p w14:paraId="1F0E816B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D2739B">
        <w:rPr>
          <w:color w:val="24292E"/>
          <w:sz w:val="20"/>
          <w:szCs w:val="20"/>
          <w:lang w:val="en-US"/>
        </w:rPr>
        <w:t xml:space="preserve">        </w:t>
      </w:r>
      <w:proofErr w:type="spellStart"/>
      <w:r>
        <w:rPr>
          <w:color w:val="24292E"/>
          <w:sz w:val="20"/>
          <w:szCs w:val="20"/>
        </w:rPr>
        <w:t>tcp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dport</w:t>
      </w:r>
      <w:proofErr w:type="spellEnd"/>
      <w:r>
        <w:rPr>
          <w:color w:val="24292E"/>
          <w:sz w:val="20"/>
          <w:szCs w:val="20"/>
        </w:rPr>
        <w:t xml:space="preserve"> 22 </w:t>
      </w:r>
      <w:proofErr w:type="spellStart"/>
      <w:r>
        <w:rPr>
          <w:color w:val="24292E"/>
          <w:sz w:val="20"/>
          <w:szCs w:val="20"/>
        </w:rPr>
        <w:t>accept</w:t>
      </w:r>
      <w:proofErr w:type="spellEnd"/>
    </w:p>
    <w:p w14:paraId="0A87B200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}</w:t>
      </w:r>
    </w:p>
    <w:p w14:paraId="12C47275" w14:textId="77777777" w:rsidR="00AE0A9D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}</w:t>
      </w:r>
    </w:p>
    <w:p w14:paraId="1567BEC9" w14:textId="77777777" w:rsidR="00AE0A9D" w:rsidRDefault="00000000">
      <w:pPr>
        <w:pStyle w:val="MdListItem"/>
        <w:numPr>
          <w:ilvl w:val="0"/>
          <w:numId w:val="2"/>
        </w:numPr>
      </w:pPr>
      <w:r>
        <w:t xml:space="preserve">Neste exemplo, a política padrão para a cadeia </w:t>
      </w:r>
      <w:r>
        <w:rPr>
          <w:u w:val="single"/>
        </w:rPr>
        <w:t>input</w:t>
      </w:r>
      <w:r>
        <w:t xml:space="preserve"> é </w:t>
      </w:r>
      <w:proofErr w:type="spellStart"/>
      <w:r>
        <w:rPr>
          <w:u w:val="single"/>
        </w:rPr>
        <w:t>drop</w:t>
      </w:r>
      <w:proofErr w:type="spellEnd"/>
      <w:r>
        <w:t xml:space="preserve"> (tudo é bloqueado por padrão), mas há uma regra explícita para </w:t>
      </w:r>
      <w:proofErr w:type="spellStart"/>
      <w:r>
        <w:rPr>
          <w:u w:val="single"/>
        </w:rPr>
        <w:t>accept</w:t>
      </w:r>
      <w:proofErr w:type="spellEnd"/>
      <w:r>
        <w:t xml:space="preserve"> (permitir) tráfego TCP na porta 22 (SSH).</w:t>
      </w:r>
    </w:p>
    <w:p w14:paraId="480ED50C" w14:textId="77777777" w:rsidR="00AE0A9D" w:rsidRDefault="00AE0A9D">
      <w:pPr>
        <w:pStyle w:val="MdSpace"/>
        <w:spacing w:after="60"/>
      </w:pPr>
    </w:p>
    <w:p w14:paraId="7C1017C1" w14:textId="77777777" w:rsidR="00AE0A9D" w:rsidRDefault="00000000">
      <w:pPr>
        <w:pStyle w:val="MdHeading3"/>
      </w:pPr>
      <w:r>
        <w:t xml:space="preserve">3.3. </w:t>
      </w:r>
      <w:proofErr w:type="spellStart"/>
      <w:r>
        <w:rPr>
          <w:u w:val="single"/>
        </w:rPr>
        <w:t>ufw</w:t>
      </w:r>
      <w:proofErr w:type="spellEnd"/>
      <w:r>
        <w:t xml:space="preserve"> (</w:t>
      </w:r>
      <w:proofErr w:type="spellStart"/>
      <w:r>
        <w:t>Uncomplicated</w:t>
      </w:r>
      <w:proofErr w:type="spellEnd"/>
      <w:r>
        <w:t xml:space="preserve"> Firewall)</w:t>
      </w:r>
    </w:p>
    <w:p w14:paraId="106C449F" w14:textId="77777777" w:rsidR="00AE0A9D" w:rsidRDefault="00000000">
      <w:pPr>
        <w:pStyle w:val="MdParagraph"/>
      </w:pPr>
      <w:r>
        <w:t xml:space="preserve">Para listar as regras do </w:t>
      </w:r>
      <w:proofErr w:type="spellStart"/>
      <w:r>
        <w:rPr>
          <w:u w:val="single"/>
        </w:rPr>
        <w:t>ufw</w:t>
      </w:r>
      <w:proofErr w:type="spellEnd"/>
      <w:r>
        <w:t>:</w:t>
      </w:r>
    </w:p>
    <w:p w14:paraId="249144D5" w14:textId="77777777" w:rsidR="00AE0A9D" w:rsidRDefault="00AE0A9D">
      <w:pPr>
        <w:pStyle w:val="MdSpace"/>
        <w:spacing w:after="60"/>
      </w:pPr>
    </w:p>
    <w:p w14:paraId="740A5447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ufw</w:t>
      </w:r>
      <w:proofErr w:type="spellEnd"/>
      <w:r>
        <w:rPr>
          <w:b/>
          <w:bCs/>
          <w:u w:val="single"/>
        </w:rPr>
        <w:t xml:space="preserve"> status </w:t>
      </w:r>
      <w:proofErr w:type="spellStart"/>
      <w:r>
        <w:rPr>
          <w:b/>
          <w:bCs/>
          <w:u w:val="single"/>
        </w:rPr>
        <w:t>verbose</w:t>
      </w:r>
      <w:proofErr w:type="spellEnd"/>
      <w:r>
        <w:t xml:space="preserve">: Mostra o status do </w:t>
      </w:r>
      <w:proofErr w:type="spellStart"/>
      <w:r>
        <w:rPr>
          <w:u w:val="single"/>
        </w:rPr>
        <w:t>ufw</w:t>
      </w:r>
      <w:proofErr w:type="spellEnd"/>
      <w:r>
        <w:t xml:space="preserve"> e as regras configuradas de forma mais detalhada [7].</w:t>
      </w:r>
    </w:p>
    <w:p w14:paraId="4B500AC6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ufw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status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verbose</w:t>
      </w:r>
      <w:proofErr w:type="spellEnd"/>
    </w:p>
    <w:p w14:paraId="58BA25D2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Interpretação da Saída:</w:t>
      </w:r>
    </w:p>
    <w:p w14:paraId="7849C599" w14:textId="77777777" w:rsidR="00AE0A9D" w:rsidRDefault="00000000">
      <w:pPr>
        <w:pStyle w:val="MdListItem"/>
        <w:numPr>
          <w:ilvl w:val="1"/>
          <w:numId w:val="2"/>
        </w:numPr>
      </w:pPr>
      <w:r>
        <w:rPr>
          <w:b/>
          <w:bCs/>
          <w:u w:val="single"/>
        </w:rPr>
        <w:t xml:space="preserve">Status: </w:t>
      </w:r>
      <w:proofErr w:type="spellStart"/>
      <w:r>
        <w:rPr>
          <w:b/>
          <w:bCs/>
          <w:u w:val="single"/>
        </w:rPr>
        <w:t>active</w:t>
      </w:r>
      <w:proofErr w:type="spellEnd"/>
      <w:r>
        <w:t xml:space="preserve">: Indica que o </w:t>
      </w:r>
      <w:proofErr w:type="spellStart"/>
      <w:r>
        <w:rPr>
          <w:u w:val="single"/>
        </w:rPr>
        <w:t>ufw</w:t>
      </w:r>
      <w:proofErr w:type="spellEnd"/>
      <w:r>
        <w:t xml:space="preserve"> está ativo.</w:t>
      </w:r>
    </w:p>
    <w:p w14:paraId="412E7665" w14:textId="77777777" w:rsidR="00AE0A9D" w:rsidRPr="00D2739B" w:rsidRDefault="00000000">
      <w:pPr>
        <w:pStyle w:val="MdListItem"/>
        <w:numPr>
          <w:ilvl w:val="1"/>
          <w:numId w:val="2"/>
        </w:numPr>
        <w:rPr>
          <w:lang w:val="en-US"/>
        </w:rPr>
      </w:pPr>
      <w:r w:rsidRPr="00D2739B">
        <w:rPr>
          <w:b/>
          <w:bCs/>
          <w:u w:val="single"/>
          <w:lang w:val="en-US"/>
        </w:rPr>
        <w:t>Logging: on (low)</w:t>
      </w:r>
      <w:r w:rsidRPr="00D2739B">
        <w:rPr>
          <w:lang w:val="en-US"/>
        </w:rPr>
        <w:t xml:space="preserve">: </w:t>
      </w:r>
      <w:proofErr w:type="spellStart"/>
      <w:r w:rsidRPr="00D2739B">
        <w:rPr>
          <w:lang w:val="en-US"/>
        </w:rPr>
        <w:t>Nível</w:t>
      </w:r>
      <w:proofErr w:type="spellEnd"/>
      <w:r w:rsidRPr="00D2739B">
        <w:rPr>
          <w:lang w:val="en-US"/>
        </w:rPr>
        <w:t xml:space="preserve"> de log.</w:t>
      </w:r>
    </w:p>
    <w:p w14:paraId="2E80C541" w14:textId="77777777" w:rsidR="00AE0A9D" w:rsidRDefault="00000000">
      <w:pPr>
        <w:pStyle w:val="MdListItem"/>
        <w:numPr>
          <w:ilvl w:val="1"/>
          <w:numId w:val="2"/>
        </w:numPr>
      </w:pPr>
      <w:r>
        <w:rPr>
          <w:b/>
          <w:bCs/>
          <w:u w:val="single"/>
        </w:rPr>
        <w:t xml:space="preserve">Default: </w:t>
      </w:r>
      <w:proofErr w:type="spellStart"/>
      <w:r>
        <w:rPr>
          <w:b/>
          <w:bCs/>
          <w:u w:val="single"/>
        </w:rPr>
        <w:t>deny</w:t>
      </w:r>
      <w:proofErr w:type="spellEnd"/>
      <w:r>
        <w:rPr>
          <w:b/>
          <w:bCs/>
          <w:u w:val="single"/>
        </w:rPr>
        <w:t xml:space="preserve"> (</w:t>
      </w:r>
      <w:proofErr w:type="spellStart"/>
      <w:r>
        <w:rPr>
          <w:b/>
          <w:bCs/>
          <w:u w:val="single"/>
        </w:rPr>
        <w:t>incoming</w:t>
      </w:r>
      <w:proofErr w:type="spellEnd"/>
      <w:r>
        <w:rPr>
          <w:b/>
          <w:bCs/>
          <w:u w:val="single"/>
        </w:rPr>
        <w:t xml:space="preserve">), </w:t>
      </w:r>
      <w:proofErr w:type="spellStart"/>
      <w:r>
        <w:rPr>
          <w:b/>
          <w:bCs/>
          <w:u w:val="single"/>
        </w:rPr>
        <w:t>allow</w:t>
      </w:r>
      <w:proofErr w:type="spellEnd"/>
      <w:r>
        <w:rPr>
          <w:b/>
          <w:bCs/>
          <w:u w:val="single"/>
        </w:rPr>
        <w:t xml:space="preserve"> (</w:t>
      </w:r>
      <w:proofErr w:type="spellStart"/>
      <w:r>
        <w:rPr>
          <w:b/>
          <w:bCs/>
          <w:u w:val="single"/>
        </w:rPr>
        <w:t>outgoing</w:t>
      </w:r>
      <w:proofErr w:type="spellEnd"/>
      <w:r>
        <w:rPr>
          <w:b/>
          <w:bCs/>
          <w:u w:val="single"/>
        </w:rPr>
        <w:t xml:space="preserve">), </w:t>
      </w:r>
      <w:proofErr w:type="spellStart"/>
      <w:r>
        <w:rPr>
          <w:b/>
          <w:bCs/>
          <w:u w:val="single"/>
        </w:rPr>
        <w:t>disabled</w:t>
      </w:r>
      <w:proofErr w:type="spellEnd"/>
      <w:r>
        <w:rPr>
          <w:b/>
          <w:bCs/>
          <w:u w:val="single"/>
        </w:rPr>
        <w:t xml:space="preserve"> (</w:t>
      </w:r>
      <w:proofErr w:type="spellStart"/>
      <w:r>
        <w:rPr>
          <w:b/>
          <w:bCs/>
          <w:u w:val="single"/>
        </w:rPr>
        <w:t>routed</w:t>
      </w:r>
      <w:proofErr w:type="spellEnd"/>
      <w:r>
        <w:rPr>
          <w:b/>
          <w:bCs/>
          <w:u w:val="single"/>
        </w:rPr>
        <w:t>)</w:t>
      </w:r>
      <w:r>
        <w:t>: Políticas padrão para tráfego de entrada, saída e roteado.</w:t>
      </w:r>
    </w:p>
    <w:p w14:paraId="1D1C09CF" w14:textId="77777777" w:rsidR="00AE0A9D" w:rsidRPr="00D2739B" w:rsidRDefault="00000000">
      <w:pPr>
        <w:pStyle w:val="MdListItem"/>
        <w:numPr>
          <w:ilvl w:val="1"/>
          <w:numId w:val="2"/>
        </w:numPr>
        <w:rPr>
          <w:lang w:val="en-US"/>
        </w:rPr>
      </w:pPr>
      <w:r w:rsidRPr="00D2739B">
        <w:rPr>
          <w:b/>
          <w:bCs/>
          <w:u w:val="single"/>
          <w:lang w:val="en-US"/>
        </w:rPr>
        <w:t>To                         Action      From</w:t>
      </w:r>
      <w:r w:rsidRPr="00D2739B">
        <w:rPr>
          <w:lang w:val="en-US"/>
        </w:rPr>
        <w:t xml:space="preserve">: Lista as </w:t>
      </w:r>
      <w:proofErr w:type="spellStart"/>
      <w:r w:rsidRPr="00D2739B">
        <w:rPr>
          <w:lang w:val="en-US"/>
        </w:rPr>
        <w:t>regras</w:t>
      </w:r>
      <w:proofErr w:type="spellEnd"/>
      <w:r w:rsidRPr="00D2739B">
        <w:rPr>
          <w:lang w:val="en-US"/>
        </w:rPr>
        <w:t>.</w:t>
      </w:r>
    </w:p>
    <w:p w14:paraId="57B110B5" w14:textId="77777777" w:rsidR="00AE0A9D" w:rsidRPr="00D2739B" w:rsidRDefault="00AE0A9D">
      <w:pPr>
        <w:pStyle w:val="MdSpace"/>
        <w:spacing w:after="60"/>
        <w:rPr>
          <w:lang w:val="en-US"/>
        </w:rPr>
      </w:pPr>
    </w:p>
    <w:p w14:paraId="3EDAC6AC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Exemplo de Interpretação:</w:t>
      </w:r>
    </w:p>
    <w:p w14:paraId="6A0482EF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Status: </w:t>
      </w:r>
      <w:proofErr w:type="spellStart"/>
      <w:r>
        <w:rPr>
          <w:color w:val="24292E"/>
          <w:sz w:val="20"/>
          <w:szCs w:val="20"/>
        </w:rPr>
        <w:t>active</w:t>
      </w:r>
      <w:proofErr w:type="spellEnd"/>
    </w:p>
    <w:p w14:paraId="4A1FEB7B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Logging</w:t>
      </w:r>
      <w:proofErr w:type="spellEnd"/>
      <w:r>
        <w:rPr>
          <w:color w:val="24292E"/>
          <w:sz w:val="20"/>
          <w:szCs w:val="20"/>
        </w:rPr>
        <w:t xml:space="preserve">: </w:t>
      </w:r>
      <w:proofErr w:type="spellStart"/>
      <w:r>
        <w:rPr>
          <w:color w:val="24292E"/>
          <w:sz w:val="20"/>
          <w:szCs w:val="20"/>
        </w:rPr>
        <w:t>on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low</w:t>
      </w:r>
      <w:proofErr w:type="spellEnd"/>
      <w:r>
        <w:rPr>
          <w:color w:val="24292E"/>
          <w:sz w:val="20"/>
          <w:szCs w:val="20"/>
        </w:rPr>
        <w:t>)</w:t>
      </w:r>
    </w:p>
    <w:p w14:paraId="4599B3A9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>Default: deny (incoming), allow (outgoing), disabled (routed)</w:t>
      </w:r>
    </w:p>
    <w:p w14:paraId="348E3C67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>New profiles: skip</w:t>
      </w:r>
    </w:p>
    <w:p w14:paraId="4FB0055F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 xml:space="preserve"> </w:t>
      </w:r>
    </w:p>
    <w:p w14:paraId="2ECAF211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>To                         Action      From</w:t>
      </w:r>
    </w:p>
    <w:p w14:paraId="3AB546E0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>--                         ------      ----</w:t>
      </w:r>
    </w:p>
    <w:p w14:paraId="576CCAE7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t>22/</w:t>
      </w:r>
      <w:proofErr w:type="spellStart"/>
      <w:r w:rsidRPr="00D2739B">
        <w:rPr>
          <w:color w:val="24292E"/>
          <w:sz w:val="20"/>
          <w:szCs w:val="20"/>
          <w:lang w:val="en-US"/>
        </w:rPr>
        <w:t>tcp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                     ALLOW       Anywhere</w:t>
      </w:r>
    </w:p>
    <w:p w14:paraId="03B0DD5C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2739B">
        <w:rPr>
          <w:color w:val="24292E"/>
          <w:sz w:val="20"/>
          <w:szCs w:val="20"/>
          <w:lang w:val="en-US"/>
        </w:rPr>
        <w:lastRenderedPageBreak/>
        <w:t>80/</w:t>
      </w:r>
      <w:proofErr w:type="spellStart"/>
      <w:r w:rsidRPr="00D2739B">
        <w:rPr>
          <w:color w:val="24292E"/>
          <w:sz w:val="20"/>
          <w:szCs w:val="20"/>
          <w:lang w:val="en-US"/>
        </w:rPr>
        <w:t>tcp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                     ALLOW       Anywhere</w:t>
      </w:r>
    </w:p>
    <w:p w14:paraId="3328B2F1" w14:textId="77777777" w:rsidR="00AE0A9D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443/</w:t>
      </w:r>
      <w:proofErr w:type="spellStart"/>
      <w:r>
        <w:rPr>
          <w:color w:val="24292E"/>
          <w:sz w:val="20"/>
          <w:szCs w:val="20"/>
        </w:rPr>
        <w:t>tcp</w:t>
      </w:r>
      <w:proofErr w:type="spellEnd"/>
      <w:r>
        <w:rPr>
          <w:color w:val="24292E"/>
          <w:sz w:val="20"/>
          <w:szCs w:val="20"/>
        </w:rPr>
        <w:t xml:space="preserve">                    ALLOW       </w:t>
      </w:r>
      <w:proofErr w:type="spellStart"/>
      <w:r>
        <w:rPr>
          <w:color w:val="24292E"/>
          <w:sz w:val="20"/>
          <w:szCs w:val="20"/>
        </w:rPr>
        <w:t>Anywhere</w:t>
      </w:r>
      <w:proofErr w:type="spellEnd"/>
    </w:p>
    <w:p w14:paraId="3B659AF2" w14:textId="77777777" w:rsidR="00AE0A9D" w:rsidRDefault="00000000">
      <w:pPr>
        <w:pStyle w:val="MdListItem"/>
        <w:numPr>
          <w:ilvl w:val="0"/>
          <w:numId w:val="2"/>
        </w:numPr>
      </w:pPr>
      <w:r>
        <w:t>Neste exemplo, o tráfego de entrada é negado por padrão (</w:t>
      </w:r>
      <w:proofErr w:type="spellStart"/>
      <w:r>
        <w:rPr>
          <w:u w:val="single"/>
        </w:rPr>
        <w:t>deny</w:t>
      </w:r>
      <w:proofErr w:type="spellEnd"/>
      <w:r>
        <w:rPr>
          <w:u w:val="single"/>
        </w:rPr>
        <w:t xml:space="preserve"> (</w:t>
      </w:r>
      <w:proofErr w:type="spellStart"/>
      <w:r>
        <w:rPr>
          <w:u w:val="single"/>
        </w:rPr>
        <w:t>incoming</w:t>
      </w:r>
      <w:proofErr w:type="spellEnd"/>
      <w:r>
        <w:rPr>
          <w:u w:val="single"/>
        </w:rPr>
        <w:t>)</w:t>
      </w:r>
      <w:r>
        <w:t>), mas as portas 22 (SSH), 80 (HTTP) e 443 (HTTPS) são explicitamente permitidas para qualquer origem (</w:t>
      </w:r>
      <w:proofErr w:type="spellStart"/>
      <w:r>
        <w:rPr>
          <w:u w:val="single"/>
        </w:rPr>
        <w:t>Anywhere</w:t>
      </w:r>
      <w:proofErr w:type="spellEnd"/>
      <w:r>
        <w:t>).</w:t>
      </w:r>
    </w:p>
    <w:p w14:paraId="43F6161F" w14:textId="77777777" w:rsidR="00AE0A9D" w:rsidRDefault="00AE0A9D">
      <w:pPr>
        <w:pStyle w:val="MdSpace"/>
        <w:spacing w:after="60"/>
      </w:pPr>
    </w:p>
    <w:p w14:paraId="52BB85CB" w14:textId="77777777" w:rsidR="00AE0A9D" w:rsidRDefault="00000000">
      <w:pPr>
        <w:pStyle w:val="MdHeading3"/>
      </w:pPr>
      <w:r>
        <w:t xml:space="preserve">3.4. </w:t>
      </w:r>
      <w:proofErr w:type="spellStart"/>
      <w:r>
        <w:rPr>
          <w:u w:val="single"/>
        </w:rPr>
        <w:t>firewalld</w:t>
      </w:r>
      <w:proofErr w:type="spellEnd"/>
    </w:p>
    <w:p w14:paraId="7F08911D" w14:textId="77777777" w:rsidR="00AE0A9D" w:rsidRDefault="00000000">
      <w:pPr>
        <w:pStyle w:val="MdParagraph"/>
      </w:pPr>
      <w:r>
        <w:t xml:space="preserve">Para listar as regras do </w:t>
      </w:r>
      <w:proofErr w:type="spellStart"/>
      <w:r>
        <w:rPr>
          <w:u w:val="single"/>
        </w:rPr>
        <w:t>firewalld</w:t>
      </w:r>
      <w:proofErr w:type="spellEnd"/>
      <w:r>
        <w:t>:</w:t>
      </w:r>
    </w:p>
    <w:p w14:paraId="06B3F39C" w14:textId="77777777" w:rsidR="00AE0A9D" w:rsidRDefault="00AE0A9D">
      <w:pPr>
        <w:pStyle w:val="MdSpace"/>
        <w:spacing w:after="60"/>
      </w:pPr>
    </w:p>
    <w:p w14:paraId="409554B4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firewall-</w:t>
      </w:r>
      <w:proofErr w:type="spellStart"/>
      <w:r>
        <w:rPr>
          <w:b/>
          <w:bCs/>
          <w:u w:val="single"/>
        </w:rPr>
        <w:t>cmd</w:t>
      </w:r>
      <w:proofErr w:type="spellEnd"/>
      <w:r>
        <w:rPr>
          <w:b/>
          <w:bCs/>
          <w:u w:val="single"/>
        </w:rPr>
        <w:t xml:space="preserve"> --</w:t>
      </w:r>
      <w:proofErr w:type="spellStart"/>
      <w:r>
        <w:rPr>
          <w:b/>
          <w:bCs/>
          <w:u w:val="single"/>
        </w:rPr>
        <w:t>get</w:t>
      </w:r>
      <w:proofErr w:type="spellEnd"/>
      <w:r>
        <w:rPr>
          <w:b/>
          <w:bCs/>
          <w:u w:val="single"/>
        </w:rPr>
        <w:t>-</w:t>
      </w:r>
      <w:proofErr w:type="spellStart"/>
      <w:r>
        <w:rPr>
          <w:b/>
          <w:bCs/>
          <w:u w:val="single"/>
        </w:rPr>
        <w:t>active</w:t>
      </w:r>
      <w:proofErr w:type="spellEnd"/>
      <w:r>
        <w:rPr>
          <w:b/>
          <w:bCs/>
          <w:u w:val="single"/>
        </w:rPr>
        <w:t>-zones</w:t>
      </w:r>
      <w:r>
        <w:t xml:space="preserve">: Lista as zonas ativas. O </w:t>
      </w:r>
      <w:proofErr w:type="spellStart"/>
      <w:r>
        <w:rPr>
          <w:u w:val="single"/>
        </w:rPr>
        <w:t>firewalld</w:t>
      </w:r>
      <w:proofErr w:type="spellEnd"/>
      <w:r>
        <w:t xml:space="preserve"> usa zonas para aplicar regras a diferentes interfaces de rede [8].</w:t>
      </w:r>
    </w:p>
    <w:p w14:paraId="3BDF5D99" w14:textId="77777777" w:rsidR="00AE0A9D" w:rsidRPr="00D2739B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lang w:val="en-US"/>
        </w:rPr>
      </w:pPr>
      <w:proofErr w:type="spellStart"/>
      <w:r w:rsidRPr="00D2739B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sudo</w:t>
      </w:r>
      <w:proofErr w:type="spellEnd"/>
      <w:r w:rsidRPr="00D2739B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2739B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firewall-</w:t>
      </w:r>
      <w:proofErr w:type="spellStart"/>
      <w:r w:rsidRPr="00D2739B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cmd</w:t>
      </w:r>
      <w:proofErr w:type="spellEnd"/>
      <w:r w:rsidRPr="00D2739B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2739B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--get-active-zones</w:t>
      </w:r>
    </w:p>
    <w:p w14:paraId="0316991E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firewall-</w:t>
      </w:r>
      <w:proofErr w:type="spellStart"/>
      <w:r>
        <w:rPr>
          <w:b/>
          <w:bCs/>
          <w:u w:val="single"/>
        </w:rPr>
        <w:t>cmd</w:t>
      </w:r>
      <w:proofErr w:type="spellEnd"/>
      <w:r>
        <w:rPr>
          <w:b/>
          <w:bCs/>
          <w:u w:val="single"/>
        </w:rPr>
        <w:t xml:space="preserve"> --</w:t>
      </w:r>
      <w:proofErr w:type="spellStart"/>
      <w:r>
        <w:rPr>
          <w:b/>
          <w:bCs/>
          <w:u w:val="single"/>
        </w:rPr>
        <w:t>list-all</w:t>
      </w:r>
      <w:proofErr w:type="spellEnd"/>
      <w:r>
        <w:rPr>
          <w:b/>
          <w:bCs/>
          <w:u w:val="single"/>
        </w:rPr>
        <w:t xml:space="preserve"> --zone=</w:t>
      </w:r>
      <w:proofErr w:type="spellStart"/>
      <w:r>
        <w:rPr>
          <w:b/>
          <w:bCs/>
          <w:u w:val="single"/>
        </w:rPr>
        <w:t>public</w:t>
      </w:r>
      <w:proofErr w:type="spellEnd"/>
      <w:r>
        <w:t xml:space="preserve">: Lista todas as regras para uma zona específica (neste caso, a zona </w:t>
      </w:r>
      <w:proofErr w:type="spellStart"/>
      <w:r>
        <w:rPr>
          <w:u w:val="single"/>
        </w:rPr>
        <w:t>public</w:t>
      </w:r>
      <w:proofErr w:type="spellEnd"/>
      <w:r>
        <w:t>, que é comum para interfaces externas) [8].</w:t>
      </w:r>
    </w:p>
    <w:p w14:paraId="14FCC1E8" w14:textId="77777777" w:rsidR="00AE0A9D" w:rsidRPr="00D2739B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lang w:val="en-US"/>
        </w:rPr>
      </w:pPr>
      <w:proofErr w:type="spellStart"/>
      <w:r w:rsidRPr="00D2739B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sudo</w:t>
      </w:r>
      <w:proofErr w:type="spellEnd"/>
      <w:r w:rsidRPr="00D2739B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2739B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firewall-</w:t>
      </w:r>
      <w:proofErr w:type="spellStart"/>
      <w:r w:rsidRPr="00D2739B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cmd</w:t>
      </w:r>
      <w:proofErr w:type="spellEnd"/>
      <w:r w:rsidRPr="00D2739B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2739B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--list-all</w:t>
      </w:r>
      <w:r w:rsidRPr="00D2739B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2739B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--zone=public</w:t>
      </w:r>
    </w:p>
    <w:p w14:paraId="3FA7A8FE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Interpretação da Saída:</w:t>
      </w:r>
    </w:p>
    <w:p w14:paraId="1E0ADC3C" w14:textId="77777777" w:rsidR="00AE0A9D" w:rsidRDefault="00000000">
      <w:pPr>
        <w:pStyle w:val="MdListItem"/>
        <w:numPr>
          <w:ilvl w:val="1"/>
          <w:numId w:val="2"/>
        </w:numPr>
      </w:pPr>
      <w:r>
        <w:rPr>
          <w:b/>
          <w:bCs/>
          <w:u w:val="single"/>
        </w:rPr>
        <w:t>target: default</w:t>
      </w:r>
      <w:r>
        <w:t>: Ação padrão para a zona.</w:t>
      </w:r>
    </w:p>
    <w:p w14:paraId="21AFB9F9" w14:textId="77777777" w:rsidR="00AE0A9D" w:rsidRDefault="00000000">
      <w:pPr>
        <w:pStyle w:val="MdListItem"/>
        <w:numPr>
          <w:ilvl w:val="1"/>
          <w:numId w:val="2"/>
        </w:numPr>
      </w:pPr>
      <w:r>
        <w:rPr>
          <w:b/>
          <w:bCs/>
          <w:u w:val="single"/>
        </w:rPr>
        <w:t>interfaces: eth0</w:t>
      </w:r>
      <w:r>
        <w:t>: Interfaces associadas à zona.</w:t>
      </w:r>
    </w:p>
    <w:p w14:paraId="6D7E4691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proofErr w:type="gramStart"/>
      <w:r>
        <w:rPr>
          <w:b/>
          <w:bCs/>
          <w:u w:val="single"/>
        </w:rPr>
        <w:t>sources</w:t>
      </w:r>
      <w:proofErr w:type="spellEnd"/>
      <w:r>
        <w:rPr>
          <w:b/>
          <w:bCs/>
          <w:u w:val="single"/>
        </w:rPr>
        <w:t>:</w:t>
      </w:r>
      <w:r>
        <w:t>:</w:t>
      </w:r>
      <w:proofErr w:type="gramEnd"/>
      <w:r>
        <w:t xml:space="preserve"> Origens permitidas.</w:t>
      </w:r>
    </w:p>
    <w:p w14:paraId="206622F6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services</w:t>
      </w:r>
      <w:proofErr w:type="spellEnd"/>
      <w:r>
        <w:rPr>
          <w:b/>
          <w:bCs/>
          <w:u w:val="single"/>
        </w:rPr>
        <w:t xml:space="preserve">: </w:t>
      </w:r>
      <w:proofErr w:type="spellStart"/>
      <w:r>
        <w:rPr>
          <w:b/>
          <w:bCs/>
          <w:u w:val="single"/>
        </w:rPr>
        <w:t>ssh</w:t>
      </w:r>
      <w:proofErr w:type="spellEnd"/>
      <w:r>
        <w:rPr>
          <w:b/>
          <w:bCs/>
          <w:u w:val="single"/>
        </w:rPr>
        <w:t xml:space="preserve"> dhcpv6-client</w:t>
      </w:r>
      <w:r>
        <w:t>: Serviços pré-definidos permitidos (que abrem portas específicas).</w:t>
      </w:r>
    </w:p>
    <w:p w14:paraId="0957FBA1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ports</w:t>
      </w:r>
      <w:proofErr w:type="spellEnd"/>
      <w:r>
        <w:rPr>
          <w:b/>
          <w:bCs/>
          <w:u w:val="single"/>
        </w:rPr>
        <w:t>: 80/</w:t>
      </w:r>
      <w:proofErr w:type="spellStart"/>
      <w:r>
        <w:rPr>
          <w:b/>
          <w:bCs/>
          <w:u w:val="single"/>
        </w:rPr>
        <w:t>tcp</w:t>
      </w:r>
      <w:proofErr w:type="spellEnd"/>
      <w:r>
        <w:rPr>
          <w:b/>
          <w:bCs/>
          <w:u w:val="single"/>
        </w:rPr>
        <w:t xml:space="preserve"> 443/</w:t>
      </w:r>
      <w:proofErr w:type="spellStart"/>
      <w:r>
        <w:rPr>
          <w:b/>
          <w:bCs/>
          <w:u w:val="single"/>
        </w:rPr>
        <w:t>tcp</w:t>
      </w:r>
      <w:proofErr w:type="spellEnd"/>
      <w:r>
        <w:t>: Portas específicas permitidas.</w:t>
      </w:r>
    </w:p>
    <w:p w14:paraId="0F5D152D" w14:textId="77777777" w:rsidR="00AE0A9D" w:rsidRDefault="00AE0A9D">
      <w:pPr>
        <w:pStyle w:val="MdSpace"/>
        <w:spacing w:after="60"/>
      </w:pPr>
    </w:p>
    <w:p w14:paraId="01020FFB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Exemplo de Interpretação:</w:t>
      </w:r>
    </w:p>
    <w:p w14:paraId="472BBF3D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public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active</w:t>
      </w:r>
      <w:proofErr w:type="spellEnd"/>
      <w:r>
        <w:rPr>
          <w:color w:val="24292E"/>
          <w:sz w:val="20"/>
          <w:szCs w:val="20"/>
        </w:rPr>
        <w:t>)</w:t>
      </w:r>
    </w:p>
    <w:p w14:paraId="745463B2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target: default</w:t>
      </w:r>
    </w:p>
    <w:p w14:paraId="6481957A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interfaces: eth0</w:t>
      </w:r>
    </w:p>
    <w:p w14:paraId="5A506639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sources</w:t>
      </w:r>
      <w:proofErr w:type="spellEnd"/>
      <w:r>
        <w:rPr>
          <w:color w:val="24292E"/>
          <w:sz w:val="20"/>
          <w:szCs w:val="20"/>
        </w:rPr>
        <w:t>:</w:t>
      </w:r>
    </w:p>
    <w:p w14:paraId="596E910A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services</w:t>
      </w:r>
      <w:proofErr w:type="spellEnd"/>
      <w:r>
        <w:rPr>
          <w:color w:val="24292E"/>
          <w:sz w:val="20"/>
          <w:szCs w:val="20"/>
        </w:rPr>
        <w:t xml:space="preserve">: </w:t>
      </w:r>
      <w:proofErr w:type="spellStart"/>
      <w:r>
        <w:rPr>
          <w:color w:val="24292E"/>
          <w:sz w:val="20"/>
          <w:szCs w:val="20"/>
        </w:rPr>
        <w:t>ssh</w:t>
      </w:r>
      <w:proofErr w:type="spellEnd"/>
      <w:r>
        <w:rPr>
          <w:color w:val="24292E"/>
          <w:sz w:val="20"/>
          <w:szCs w:val="20"/>
        </w:rPr>
        <w:t xml:space="preserve"> dhcpv6-client</w:t>
      </w:r>
    </w:p>
    <w:p w14:paraId="01BF21E6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ports</w:t>
      </w:r>
      <w:proofErr w:type="spellEnd"/>
      <w:r>
        <w:rPr>
          <w:color w:val="24292E"/>
          <w:sz w:val="20"/>
          <w:szCs w:val="20"/>
        </w:rPr>
        <w:t>: 80/</w:t>
      </w:r>
      <w:proofErr w:type="spellStart"/>
      <w:r>
        <w:rPr>
          <w:color w:val="24292E"/>
          <w:sz w:val="20"/>
          <w:szCs w:val="20"/>
        </w:rPr>
        <w:t>tcp</w:t>
      </w:r>
      <w:proofErr w:type="spellEnd"/>
      <w:r>
        <w:rPr>
          <w:color w:val="24292E"/>
          <w:sz w:val="20"/>
          <w:szCs w:val="20"/>
        </w:rPr>
        <w:t xml:space="preserve"> 443/</w:t>
      </w:r>
      <w:proofErr w:type="spellStart"/>
      <w:r>
        <w:rPr>
          <w:color w:val="24292E"/>
          <w:sz w:val="20"/>
          <w:szCs w:val="20"/>
        </w:rPr>
        <w:t>tcp</w:t>
      </w:r>
      <w:proofErr w:type="spellEnd"/>
    </w:p>
    <w:p w14:paraId="1C84324C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protocols</w:t>
      </w:r>
      <w:proofErr w:type="spellEnd"/>
      <w:r>
        <w:rPr>
          <w:color w:val="24292E"/>
          <w:sz w:val="20"/>
          <w:szCs w:val="20"/>
        </w:rPr>
        <w:t>:</w:t>
      </w:r>
    </w:p>
    <w:p w14:paraId="168A5ADE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masquerade</w:t>
      </w:r>
      <w:proofErr w:type="spellEnd"/>
      <w:r>
        <w:rPr>
          <w:color w:val="24292E"/>
          <w:sz w:val="20"/>
          <w:szCs w:val="20"/>
        </w:rPr>
        <w:t>: no</w:t>
      </w:r>
    </w:p>
    <w:p w14:paraId="54CCA52E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forward-ports</w:t>
      </w:r>
      <w:proofErr w:type="spellEnd"/>
      <w:r>
        <w:rPr>
          <w:color w:val="24292E"/>
          <w:sz w:val="20"/>
          <w:szCs w:val="20"/>
        </w:rPr>
        <w:t>:</w:t>
      </w:r>
    </w:p>
    <w:p w14:paraId="49E9A7D5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icmp-blocks</w:t>
      </w:r>
      <w:proofErr w:type="spellEnd"/>
      <w:r>
        <w:rPr>
          <w:color w:val="24292E"/>
          <w:sz w:val="20"/>
          <w:szCs w:val="20"/>
        </w:rPr>
        <w:t>:</w:t>
      </w:r>
    </w:p>
    <w:p w14:paraId="23D87338" w14:textId="77777777" w:rsidR="00AE0A9D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proofErr w:type="spellStart"/>
      <w:r>
        <w:rPr>
          <w:color w:val="24292E"/>
          <w:sz w:val="20"/>
          <w:szCs w:val="20"/>
        </w:rPr>
        <w:t>rich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rules</w:t>
      </w:r>
      <w:proofErr w:type="spellEnd"/>
      <w:r>
        <w:rPr>
          <w:color w:val="24292E"/>
          <w:sz w:val="20"/>
          <w:szCs w:val="20"/>
        </w:rPr>
        <w:t>:</w:t>
      </w:r>
    </w:p>
    <w:p w14:paraId="41C8E0D8" w14:textId="77777777" w:rsidR="00AE0A9D" w:rsidRDefault="00000000">
      <w:pPr>
        <w:pStyle w:val="MdListItem"/>
        <w:numPr>
          <w:ilvl w:val="0"/>
          <w:numId w:val="2"/>
        </w:numPr>
      </w:pPr>
      <w:r>
        <w:t xml:space="preserve">Neste exemplo, na zona </w:t>
      </w:r>
      <w:proofErr w:type="spellStart"/>
      <w:r>
        <w:rPr>
          <w:u w:val="single"/>
        </w:rPr>
        <w:t>public</w:t>
      </w:r>
      <w:proofErr w:type="spellEnd"/>
      <w:r>
        <w:t xml:space="preserve">, os serviços </w:t>
      </w:r>
      <w:proofErr w:type="spellStart"/>
      <w:r>
        <w:rPr>
          <w:u w:val="single"/>
        </w:rPr>
        <w:t>ssh</w:t>
      </w:r>
      <w:proofErr w:type="spellEnd"/>
      <w:r>
        <w:t xml:space="preserve"> e </w:t>
      </w:r>
      <w:r>
        <w:rPr>
          <w:u w:val="single"/>
        </w:rPr>
        <w:t>dhcpv6-client</w:t>
      </w:r>
      <w:r>
        <w:t xml:space="preserve"> estão permitidos, e as portas 80 (HTTP) e 443 (HTTPS) também estão abertas.</w:t>
      </w:r>
    </w:p>
    <w:p w14:paraId="52668C78" w14:textId="77777777" w:rsidR="00AE0A9D" w:rsidRDefault="00AE0A9D">
      <w:pPr>
        <w:pStyle w:val="MdSpace"/>
        <w:spacing w:after="60"/>
      </w:pPr>
    </w:p>
    <w:p w14:paraId="4327B4CE" w14:textId="40440470" w:rsidR="00AE0A9D" w:rsidRDefault="00000000">
      <w:pPr>
        <w:pStyle w:val="MdHeading2"/>
      </w:pPr>
      <w:r>
        <w:lastRenderedPageBreak/>
        <w:t>4. Verificando Conexões Ativas e Portas Abertas</w:t>
      </w:r>
    </w:p>
    <w:p w14:paraId="65501B2D" w14:textId="77777777" w:rsidR="00AE0A9D" w:rsidRDefault="00000000">
      <w:pPr>
        <w:pStyle w:val="MdParagraph"/>
      </w:pPr>
      <w:r>
        <w:t>Além das regras do firewall, é útil verificar quais portas estão realmente em escuta (</w:t>
      </w:r>
      <w:proofErr w:type="spellStart"/>
      <w:r>
        <w:t>listening</w:t>
      </w:r>
      <w:proofErr w:type="spellEnd"/>
      <w:r>
        <w:t>) no servidor. Isso indica quais serviços estão ativos e potencialmente acessíveis.</w:t>
      </w:r>
    </w:p>
    <w:p w14:paraId="4D2F6D1B" w14:textId="77777777" w:rsidR="00AE0A9D" w:rsidRDefault="00AE0A9D">
      <w:pPr>
        <w:pStyle w:val="MdSpace"/>
        <w:spacing w:after="60"/>
      </w:pPr>
    </w:p>
    <w:p w14:paraId="2F7983E5" w14:textId="77777777" w:rsidR="00AE0A9D" w:rsidRDefault="00000000">
      <w:pPr>
        <w:pStyle w:val="MdListItem"/>
        <w:numPr>
          <w:ilvl w:val="0"/>
          <w:numId w:val="2"/>
        </w:numPr>
      </w:pP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ss</w:t>
      </w:r>
      <w:proofErr w:type="spellEnd"/>
      <w:r>
        <w:rPr>
          <w:b/>
          <w:bCs/>
          <w:u w:val="single"/>
        </w:rPr>
        <w:t xml:space="preserve"> -</w:t>
      </w:r>
      <w:proofErr w:type="spellStart"/>
      <w:r>
        <w:rPr>
          <w:b/>
          <w:bCs/>
          <w:u w:val="single"/>
        </w:rPr>
        <w:t>tuln</w:t>
      </w:r>
      <w:proofErr w:type="spellEnd"/>
      <w:r>
        <w:t xml:space="preserve"> ou </w:t>
      </w:r>
      <w:proofErr w:type="spellStart"/>
      <w:r>
        <w:rPr>
          <w:b/>
          <w:bCs/>
          <w:u w:val="single"/>
        </w:rPr>
        <w:t>sudo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netstat</w:t>
      </w:r>
      <w:proofErr w:type="spellEnd"/>
      <w:r>
        <w:rPr>
          <w:b/>
          <w:bCs/>
          <w:u w:val="single"/>
        </w:rPr>
        <w:t xml:space="preserve"> -</w:t>
      </w:r>
      <w:proofErr w:type="spellStart"/>
      <w:r>
        <w:rPr>
          <w:b/>
          <w:bCs/>
          <w:u w:val="single"/>
        </w:rPr>
        <w:t>tuln</w:t>
      </w:r>
      <w:proofErr w:type="spellEnd"/>
      <w:r>
        <w:t>: Lista todas as portas TCP (</w:t>
      </w:r>
      <w:r>
        <w:rPr>
          <w:u w:val="single"/>
        </w:rPr>
        <w:t>t</w:t>
      </w:r>
      <w:r>
        <w:t>) e UDP (</w:t>
      </w:r>
      <w:r>
        <w:rPr>
          <w:u w:val="single"/>
        </w:rPr>
        <w:t>u</w:t>
      </w:r>
      <w:r>
        <w:t>) em escuta (</w:t>
      </w:r>
      <w:r>
        <w:rPr>
          <w:u w:val="single"/>
        </w:rPr>
        <w:t>l</w:t>
      </w:r>
      <w:r>
        <w:t>), sem resolver nomes de host/serviços (</w:t>
      </w:r>
      <w:r>
        <w:rPr>
          <w:u w:val="single"/>
        </w:rPr>
        <w:t>n</w:t>
      </w:r>
      <w:r>
        <w:t>).</w:t>
      </w:r>
    </w:p>
    <w:p w14:paraId="63C5AEEC" w14:textId="77777777" w:rsidR="00AE0A9D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tuln</w:t>
      </w:r>
      <w:proofErr w:type="spellEnd"/>
    </w:p>
    <w:p w14:paraId="31D47F8F" w14:textId="77777777" w:rsidR="00AE0A9D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ou</w:t>
      </w:r>
    </w:p>
    <w:p w14:paraId="402E5309" w14:textId="77777777" w:rsidR="00AE0A9D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netstat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tuln</w:t>
      </w:r>
      <w:proofErr w:type="spellEnd"/>
    </w:p>
    <w:p w14:paraId="4C34620D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Interpretação da Saída:</w:t>
      </w:r>
    </w:p>
    <w:p w14:paraId="10A26823" w14:textId="77777777" w:rsidR="00AE0A9D" w:rsidRDefault="00000000">
      <w:pPr>
        <w:pStyle w:val="MdListItem"/>
        <w:numPr>
          <w:ilvl w:val="1"/>
          <w:numId w:val="2"/>
        </w:numPr>
      </w:pPr>
      <w:proofErr w:type="spellStart"/>
      <w:r>
        <w:rPr>
          <w:b/>
          <w:bCs/>
          <w:u w:val="single"/>
        </w:rPr>
        <w:t>State</w:t>
      </w:r>
      <w:proofErr w:type="spellEnd"/>
      <w:r>
        <w:t xml:space="preserve">: </w:t>
      </w:r>
      <w:r>
        <w:rPr>
          <w:u w:val="single"/>
        </w:rPr>
        <w:t>LISTEN</w:t>
      </w:r>
      <w:r>
        <w:t xml:space="preserve"> indica que a porta está aberta e aguardando conexões.</w:t>
      </w:r>
    </w:p>
    <w:p w14:paraId="4181D145" w14:textId="77777777" w:rsidR="00AE0A9D" w:rsidRDefault="00000000">
      <w:pPr>
        <w:pStyle w:val="MdListItem"/>
        <w:numPr>
          <w:ilvl w:val="1"/>
          <w:numId w:val="2"/>
        </w:numPr>
      </w:pPr>
      <w:r>
        <w:rPr>
          <w:b/>
          <w:bCs/>
          <w:u w:val="single"/>
        </w:rPr>
        <w:t xml:space="preserve">Local </w:t>
      </w:r>
      <w:proofErr w:type="spellStart"/>
      <w:r>
        <w:rPr>
          <w:b/>
          <w:bCs/>
          <w:u w:val="single"/>
        </w:rPr>
        <w:t>Address:Port</w:t>
      </w:r>
      <w:proofErr w:type="spellEnd"/>
      <w:r>
        <w:t xml:space="preserve">: O endereço IP e a porta que o serviço está escutando. </w:t>
      </w:r>
      <w:r>
        <w:rPr>
          <w:u w:val="single"/>
        </w:rPr>
        <w:t>0.0.0.0</w:t>
      </w:r>
      <w:r>
        <w:t xml:space="preserve"> </w:t>
      </w:r>
      <w:proofErr w:type="gramStart"/>
      <w:r>
        <w:t xml:space="preserve">ou </w:t>
      </w:r>
      <w:r>
        <w:rPr>
          <w:u w:val="single"/>
        </w:rPr>
        <w:t>:</w:t>
      </w:r>
      <w:proofErr w:type="gramEnd"/>
      <w:r>
        <w:rPr>
          <w:u w:val="single"/>
        </w:rPr>
        <w:t>:</w:t>
      </w:r>
      <w:r>
        <w:t xml:space="preserve"> significa que o serviço está escutando em todas as interfaces disponíveis.</w:t>
      </w:r>
    </w:p>
    <w:p w14:paraId="2C4613A4" w14:textId="77777777" w:rsidR="00AE0A9D" w:rsidRDefault="00AE0A9D">
      <w:pPr>
        <w:pStyle w:val="MdSpace"/>
        <w:spacing w:after="60"/>
      </w:pPr>
    </w:p>
    <w:p w14:paraId="176C50AC" w14:textId="77777777" w:rsidR="00AE0A9D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Exemplo de Interpretação:</w:t>
      </w:r>
    </w:p>
    <w:p w14:paraId="315FA503" w14:textId="77777777" w:rsidR="00AE0A9D" w:rsidRPr="00D2739B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proofErr w:type="spellStart"/>
      <w:r w:rsidRPr="00D2739B">
        <w:rPr>
          <w:color w:val="24292E"/>
          <w:sz w:val="20"/>
          <w:szCs w:val="20"/>
          <w:lang w:val="en-US"/>
        </w:rPr>
        <w:t>Netid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 State      </w:t>
      </w:r>
      <w:proofErr w:type="spellStart"/>
      <w:r w:rsidRPr="00D2739B">
        <w:rPr>
          <w:color w:val="24292E"/>
          <w:sz w:val="20"/>
          <w:szCs w:val="20"/>
          <w:lang w:val="en-US"/>
        </w:rPr>
        <w:t>Recv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-Q Send-Q Local </w:t>
      </w:r>
      <w:proofErr w:type="spellStart"/>
      <w:proofErr w:type="gramStart"/>
      <w:r w:rsidRPr="00D2739B">
        <w:rPr>
          <w:color w:val="24292E"/>
          <w:sz w:val="20"/>
          <w:szCs w:val="20"/>
          <w:lang w:val="en-US"/>
        </w:rPr>
        <w:t>Address:Port</w:t>
      </w:r>
      <w:proofErr w:type="spellEnd"/>
      <w:proofErr w:type="gramEnd"/>
      <w:r w:rsidRPr="00D2739B">
        <w:rPr>
          <w:color w:val="24292E"/>
          <w:sz w:val="20"/>
          <w:szCs w:val="20"/>
          <w:lang w:val="en-US"/>
        </w:rPr>
        <w:t xml:space="preserve">               Peer </w:t>
      </w:r>
      <w:proofErr w:type="spellStart"/>
      <w:proofErr w:type="gramStart"/>
      <w:r w:rsidRPr="00D2739B">
        <w:rPr>
          <w:color w:val="24292E"/>
          <w:sz w:val="20"/>
          <w:szCs w:val="20"/>
          <w:lang w:val="en-US"/>
        </w:rPr>
        <w:t>Address:Port</w:t>
      </w:r>
      <w:proofErr w:type="spellEnd"/>
      <w:proofErr w:type="gramEnd"/>
    </w:p>
    <w:p w14:paraId="3D4A255A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D2739B">
        <w:rPr>
          <w:color w:val="24292E"/>
          <w:sz w:val="20"/>
          <w:szCs w:val="20"/>
          <w:lang w:val="en-US"/>
        </w:rPr>
        <w:t>tcp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   LISTEN     0      128    0.0.0.0:22                       </w:t>
      </w:r>
      <w:proofErr w:type="gramStart"/>
      <w:r w:rsidRPr="00D2739B">
        <w:rPr>
          <w:color w:val="24292E"/>
          <w:sz w:val="20"/>
          <w:szCs w:val="20"/>
          <w:lang w:val="en-US"/>
        </w:rPr>
        <w:t>0.0.0.0:*</w:t>
      </w:r>
      <w:proofErr w:type="gramEnd"/>
    </w:p>
    <w:p w14:paraId="6087CF8D" w14:textId="77777777" w:rsidR="00AE0A9D" w:rsidRPr="00D2739B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D2739B">
        <w:rPr>
          <w:color w:val="24292E"/>
          <w:sz w:val="20"/>
          <w:szCs w:val="20"/>
          <w:lang w:val="en-US"/>
        </w:rPr>
        <w:t>tcp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   LISTEN     0      128    0.0.0.0:80                       </w:t>
      </w:r>
      <w:proofErr w:type="gramStart"/>
      <w:r w:rsidRPr="00D2739B">
        <w:rPr>
          <w:color w:val="24292E"/>
          <w:sz w:val="20"/>
          <w:szCs w:val="20"/>
          <w:lang w:val="en-US"/>
        </w:rPr>
        <w:t>0.0.0.0:*</w:t>
      </w:r>
      <w:proofErr w:type="gramEnd"/>
    </w:p>
    <w:p w14:paraId="5532369A" w14:textId="77777777" w:rsidR="00AE0A9D" w:rsidRPr="00D2739B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lang w:val="en-US"/>
        </w:rPr>
      </w:pPr>
      <w:proofErr w:type="spellStart"/>
      <w:r w:rsidRPr="00D2739B">
        <w:rPr>
          <w:color w:val="24292E"/>
          <w:sz w:val="20"/>
          <w:szCs w:val="20"/>
          <w:lang w:val="en-US"/>
        </w:rPr>
        <w:t>tcp</w:t>
      </w:r>
      <w:proofErr w:type="spellEnd"/>
      <w:r w:rsidRPr="00D2739B">
        <w:rPr>
          <w:color w:val="24292E"/>
          <w:sz w:val="20"/>
          <w:szCs w:val="20"/>
          <w:lang w:val="en-US"/>
        </w:rPr>
        <w:t xml:space="preserve">   LISTEN     0      128    127.0.0.1:3306                   </w:t>
      </w:r>
      <w:proofErr w:type="gramStart"/>
      <w:r w:rsidRPr="00D2739B">
        <w:rPr>
          <w:color w:val="24292E"/>
          <w:sz w:val="20"/>
          <w:szCs w:val="20"/>
          <w:lang w:val="en-US"/>
        </w:rPr>
        <w:t>0.0.0.0:*</w:t>
      </w:r>
      <w:proofErr w:type="gramEnd"/>
    </w:p>
    <w:p w14:paraId="02659EBF" w14:textId="77777777" w:rsidR="00AE0A9D" w:rsidRDefault="00000000">
      <w:pPr>
        <w:pStyle w:val="MdListItem"/>
        <w:numPr>
          <w:ilvl w:val="0"/>
          <w:numId w:val="2"/>
        </w:numPr>
      </w:pPr>
      <w:r>
        <w:t xml:space="preserve">Neste exemplo, o servidor está escutando na porta 22 (SSH) e 80 (HTTP) em todas as interfaces, e na porta 3306 (MySQL) apenas no </w:t>
      </w:r>
      <w:proofErr w:type="spellStart"/>
      <w:r>
        <w:t>localhost</w:t>
      </w:r>
      <w:proofErr w:type="spellEnd"/>
      <w:r>
        <w:t xml:space="preserve"> (</w:t>
      </w:r>
      <w:r>
        <w:rPr>
          <w:u w:val="single"/>
        </w:rPr>
        <w:t>127.0.0.1</w:t>
      </w:r>
      <w:r>
        <w:t>).</w:t>
      </w:r>
    </w:p>
    <w:p w14:paraId="7F2515D9" w14:textId="77777777" w:rsidR="00AE0A9D" w:rsidRDefault="00AE0A9D">
      <w:pPr>
        <w:pStyle w:val="MdHr"/>
        <w:pBdr>
          <w:bottom w:val="single" w:sz="6" w:space="1" w:color="auto"/>
        </w:pBdr>
      </w:pPr>
    </w:p>
    <w:p w14:paraId="4CC41433" w14:textId="77777777" w:rsidR="00AE0A9D" w:rsidRDefault="00AE0A9D">
      <w:pPr>
        <w:pStyle w:val="MdSpace"/>
        <w:spacing w:after="60"/>
      </w:pPr>
    </w:p>
    <w:p w14:paraId="3E2AEEC2" w14:textId="2283DB43" w:rsidR="00C01C06" w:rsidRDefault="00C01C06" w:rsidP="00C01C06">
      <w:pPr>
        <w:pStyle w:val="MdHeading2"/>
      </w:pPr>
      <w:r>
        <w:t>5</w:t>
      </w:r>
      <w:r>
        <w:t xml:space="preserve">. </w:t>
      </w:r>
      <w:r>
        <w:t>Resumo</w:t>
      </w:r>
    </w:p>
    <w:p w14:paraId="13FBA6E1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Identificar a distribuição Linux</w:t>
      </w:r>
    </w:p>
    <w:p w14:paraId="383DB279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cat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/</w:t>
      </w:r>
      <w:proofErr w:type="spellStart"/>
      <w:r w:rsidRPr="00C01C06">
        <w:rPr>
          <w:rFonts w:ascii="Calibri" w:hAnsi="Calibri" w:cs="Calibri"/>
          <w:sz w:val="22"/>
          <w:szCs w:val="22"/>
        </w:rPr>
        <w:t>etc</w:t>
      </w:r>
      <w:proofErr w:type="spellEnd"/>
      <w:r w:rsidRPr="00C01C06">
        <w:rPr>
          <w:rFonts w:ascii="Calibri" w:hAnsi="Calibri" w:cs="Calibri"/>
          <w:sz w:val="22"/>
          <w:szCs w:val="22"/>
        </w:rPr>
        <w:t>/os-release</w:t>
      </w:r>
    </w:p>
    <w:p w14:paraId="31F4904B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># ou</w:t>
      </w:r>
    </w:p>
    <w:p w14:paraId="0E5059E7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lsb_release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-a</w:t>
      </w:r>
    </w:p>
    <w:p w14:paraId="3B959F6D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># ou</w:t>
      </w:r>
    </w:p>
    <w:p w14:paraId="7611EE63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hostnamectl</w:t>
      </w:r>
      <w:proofErr w:type="spellEnd"/>
    </w:p>
    <w:p w14:paraId="28F34B58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</w:p>
    <w:p w14:paraId="189E40B8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Verificar qual firewall está ativo</w:t>
      </w:r>
    </w:p>
    <w:p w14:paraId="0A258CD8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systemctl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status </w:t>
      </w:r>
      <w:proofErr w:type="spellStart"/>
      <w:r w:rsidRPr="00C01C06">
        <w:rPr>
          <w:rFonts w:ascii="Calibri" w:hAnsi="Calibri" w:cs="Calibri"/>
          <w:sz w:val="22"/>
          <w:szCs w:val="22"/>
        </w:rPr>
        <w:t>firewalld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2&gt;/</w:t>
      </w:r>
      <w:proofErr w:type="spellStart"/>
      <w:r w:rsidRPr="00C01C06">
        <w:rPr>
          <w:rFonts w:ascii="Calibri" w:hAnsi="Calibri" w:cs="Calibri"/>
          <w:sz w:val="22"/>
          <w:szCs w:val="22"/>
        </w:rPr>
        <w:t>dev</w:t>
      </w:r>
      <w:proofErr w:type="spellEnd"/>
      <w:r w:rsidRPr="00C01C06">
        <w:rPr>
          <w:rFonts w:ascii="Calibri" w:hAnsi="Calibri" w:cs="Calibri"/>
          <w:sz w:val="22"/>
          <w:szCs w:val="22"/>
        </w:rPr>
        <w:t>/</w:t>
      </w:r>
      <w:proofErr w:type="spellStart"/>
      <w:r w:rsidRPr="00C01C06">
        <w:rPr>
          <w:rFonts w:ascii="Calibri" w:hAnsi="Calibri" w:cs="Calibri"/>
          <w:sz w:val="22"/>
          <w:szCs w:val="22"/>
        </w:rPr>
        <w:t>null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  # RHEL/</w:t>
      </w:r>
      <w:proofErr w:type="spellStart"/>
      <w:r w:rsidRPr="00C01C06">
        <w:rPr>
          <w:rFonts w:ascii="Calibri" w:hAnsi="Calibri" w:cs="Calibri"/>
          <w:sz w:val="22"/>
          <w:szCs w:val="22"/>
        </w:rPr>
        <w:t>CentOS</w:t>
      </w:r>
      <w:proofErr w:type="spellEnd"/>
      <w:r w:rsidRPr="00C01C06">
        <w:rPr>
          <w:rFonts w:ascii="Calibri" w:hAnsi="Calibri" w:cs="Calibri"/>
          <w:sz w:val="22"/>
          <w:szCs w:val="22"/>
        </w:rPr>
        <w:t>/Fedora (</w:t>
      </w:r>
      <w:proofErr w:type="spellStart"/>
      <w:r w:rsidRPr="00C01C06">
        <w:rPr>
          <w:rFonts w:ascii="Calibri" w:hAnsi="Calibri" w:cs="Calibri"/>
          <w:sz w:val="22"/>
          <w:szCs w:val="22"/>
        </w:rPr>
        <w:t>firewalld</w:t>
      </w:r>
      <w:proofErr w:type="spellEnd"/>
      <w:r w:rsidRPr="00C01C06">
        <w:rPr>
          <w:rFonts w:ascii="Calibri" w:hAnsi="Calibri" w:cs="Calibri"/>
          <w:sz w:val="22"/>
          <w:szCs w:val="22"/>
        </w:rPr>
        <w:t>)</w:t>
      </w:r>
    </w:p>
    <w:p w14:paraId="5D98DE35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systemctl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status </w:t>
      </w:r>
      <w:proofErr w:type="spellStart"/>
      <w:r w:rsidRPr="00C01C06">
        <w:rPr>
          <w:rFonts w:ascii="Calibri" w:hAnsi="Calibri" w:cs="Calibri"/>
          <w:sz w:val="22"/>
          <w:szCs w:val="22"/>
        </w:rPr>
        <w:t>ufw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2&gt;/</w:t>
      </w:r>
      <w:proofErr w:type="spellStart"/>
      <w:r w:rsidRPr="00C01C06">
        <w:rPr>
          <w:rFonts w:ascii="Calibri" w:hAnsi="Calibri" w:cs="Calibri"/>
          <w:sz w:val="22"/>
          <w:szCs w:val="22"/>
        </w:rPr>
        <w:t>dev</w:t>
      </w:r>
      <w:proofErr w:type="spellEnd"/>
      <w:r w:rsidRPr="00C01C06">
        <w:rPr>
          <w:rFonts w:ascii="Calibri" w:hAnsi="Calibri" w:cs="Calibri"/>
          <w:sz w:val="22"/>
          <w:szCs w:val="22"/>
        </w:rPr>
        <w:t>/</w:t>
      </w:r>
      <w:proofErr w:type="spellStart"/>
      <w:r w:rsidRPr="00C01C06">
        <w:rPr>
          <w:rFonts w:ascii="Calibri" w:hAnsi="Calibri" w:cs="Calibri"/>
          <w:sz w:val="22"/>
          <w:szCs w:val="22"/>
        </w:rPr>
        <w:t>null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         # Ubuntu/Debian (UFW)</w:t>
      </w:r>
    </w:p>
    <w:p w14:paraId="4C9189BE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systemctl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status iptables 2&gt;/dev/null     # Sistemas 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mais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antigos</w:t>
      </w:r>
      <w:proofErr w:type="spellEnd"/>
    </w:p>
    <w:p w14:paraId="065E2CD9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which iptables</w:t>
      </w:r>
    </w:p>
    <w:p w14:paraId="60E14BEF" w14:textId="65EB26BE" w:rsid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which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1C06">
        <w:rPr>
          <w:rFonts w:ascii="Calibri" w:hAnsi="Calibri" w:cs="Calibri"/>
          <w:sz w:val="22"/>
          <w:szCs w:val="22"/>
        </w:rPr>
        <w:t>nft</w:t>
      </w:r>
      <w:proofErr w:type="spellEnd"/>
    </w:p>
    <w:p w14:paraId="1B4713B2" w14:textId="77777777" w:rsid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</w:p>
    <w:p w14:paraId="54D9C65E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 xml:space="preserve">A) Se for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</w:rPr>
        <w:t>firewalld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</w:rPr>
        <w:t xml:space="preserve"> (RHEL 7+,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</w:rPr>
        <w:t>CentOS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</w:rPr>
        <w:t xml:space="preserve"> 7+, Fedora)</w:t>
      </w:r>
    </w:p>
    <w:p w14:paraId="43D331DC" w14:textId="77777777" w:rsid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</w:p>
    <w:p w14:paraId="1BBF7E5A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b/>
          <w:bCs/>
          <w:sz w:val="22"/>
          <w:szCs w:val="22"/>
          <w:lang w:val="en-US"/>
        </w:rPr>
      </w:pPr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#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Verificar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 status</w:t>
      </w:r>
    </w:p>
    <w:p w14:paraId="1C5EFC05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--state</w:t>
      </w:r>
    </w:p>
    <w:p w14:paraId="02F6FD93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</w:p>
    <w:p w14:paraId="586A94E4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b/>
          <w:bCs/>
          <w:sz w:val="22"/>
          <w:szCs w:val="22"/>
          <w:lang w:val="en-US"/>
        </w:rPr>
      </w:pPr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# Ver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todas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 as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regras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 (RECOMENDADO)</w:t>
      </w:r>
    </w:p>
    <w:p w14:paraId="0BDEDA48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--list-all</w:t>
      </w:r>
    </w:p>
    <w:p w14:paraId="7F68B267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--list-all-zones</w:t>
      </w:r>
    </w:p>
    <w:p w14:paraId="6E9106BC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</w:p>
    <w:p w14:paraId="4CBC5B19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b/>
          <w:bCs/>
          <w:sz w:val="22"/>
          <w:szCs w:val="22"/>
          <w:lang w:val="en-US"/>
        </w:rPr>
      </w:pPr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# Ver zonas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ativas</w:t>
      </w:r>
      <w:proofErr w:type="spellEnd"/>
    </w:p>
    <w:p w14:paraId="70FFB136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--get-active-zones</w:t>
      </w:r>
    </w:p>
    <w:p w14:paraId="1C3E4A5F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</w:p>
    <w:p w14:paraId="1CB7EBC4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regras detalhadas por zona</w:t>
      </w:r>
    </w:p>
    <w:p w14:paraId="56DC7C18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--zone=</w:t>
      </w:r>
      <w:proofErr w:type="spellStart"/>
      <w:r w:rsidRPr="00C01C06">
        <w:rPr>
          <w:rFonts w:ascii="Calibri" w:hAnsi="Calibri" w:cs="Calibri"/>
          <w:sz w:val="22"/>
          <w:szCs w:val="22"/>
        </w:rPr>
        <w:t>public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--</w:t>
      </w:r>
      <w:proofErr w:type="spellStart"/>
      <w:r w:rsidRPr="00C01C06">
        <w:rPr>
          <w:rFonts w:ascii="Calibri" w:hAnsi="Calibri" w:cs="Calibri"/>
          <w:sz w:val="22"/>
          <w:szCs w:val="22"/>
        </w:rPr>
        <w:t>list-all</w:t>
      </w:r>
      <w:proofErr w:type="spellEnd"/>
    </w:p>
    <w:p w14:paraId="63917FE8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--zone=internal --list-all</w:t>
      </w:r>
    </w:p>
    <w:p w14:paraId="5FE4C34B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</w:p>
    <w:p w14:paraId="6624F02E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serviços liberados</w:t>
      </w:r>
    </w:p>
    <w:p w14:paraId="321F100B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--</w:t>
      </w:r>
      <w:proofErr w:type="spellStart"/>
      <w:r w:rsidRPr="00C01C06">
        <w:rPr>
          <w:rFonts w:ascii="Calibri" w:hAnsi="Calibri" w:cs="Calibri"/>
          <w:sz w:val="22"/>
          <w:szCs w:val="22"/>
        </w:rPr>
        <w:t>list-services</w:t>
      </w:r>
      <w:proofErr w:type="spellEnd"/>
    </w:p>
    <w:p w14:paraId="6CB74F15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</w:rPr>
      </w:pPr>
    </w:p>
    <w:p w14:paraId="4F61D7B5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b/>
          <w:bCs/>
          <w:sz w:val="22"/>
          <w:szCs w:val="22"/>
          <w:lang w:val="en-US"/>
        </w:rPr>
      </w:pPr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# Ver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portas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liberadas</w:t>
      </w:r>
      <w:proofErr w:type="spellEnd"/>
    </w:p>
    <w:p w14:paraId="779D16FD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--list-ports</w:t>
      </w:r>
    </w:p>
    <w:p w14:paraId="6087D8C0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</w:p>
    <w:p w14:paraId="56932CDE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b/>
          <w:bCs/>
          <w:sz w:val="22"/>
          <w:szCs w:val="22"/>
          <w:lang w:val="en-US"/>
        </w:rPr>
      </w:pPr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# Ver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regras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 rich (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complexas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)</w:t>
      </w:r>
    </w:p>
    <w:p w14:paraId="672D28CC" w14:textId="77777777" w:rsidR="00C01C06" w:rsidRPr="00C01C06" w:rsidRDefault="00C01C06" w:rsidP="00C01C06">
      <w:pPr>
        <w:pStyle w:val="MdSpace"/>
        <w:spacing w:after="60"/>
        <w:ind w:left="1276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firewall-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cmd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--list-rich-rules</w:t>
      </w:r>
    </w:p>
    <w:p w14:paraId="4A830661" w14:textId="77777777" w:rsid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  <w:lang w:val="en-US"/>
        </w:rPr>
      </w:pPr>
    </w:p>
    <w:p w14:paraId="2C184F55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B) Se for UFW (Ubuntu/Debian)</w:t>
      </w:r>
    </w:p>
    <w:p w14:paraId="2E02C2C6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status</w:t>
      </w:r>
    </w:p>
    <w:p w14:paraId="3AF6FBCC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ufw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status </w:t>
      </w:r>
      <w:proofErr w:type="spellStart"/>
      <w:r w:rsidRPr="00C01C06">
        <w:rPr>
          <w:rFonts w:ascii="Calibri" w:hAnsi="Calibri" w:cs="Calibri"/>
          <w:sz w:val="22"/>
          <w:szCs w:val="22"/>
        </w:rPr>
        <w:t>verbose</w:t>
      </w:r>
      <w:proofErr w:type="spellEnd"/>
    </w:p>
    <w:p w14:paraId="3026A118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</w:p>
    <w:p w14:paraId="54FEE358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regras numeradas</w:t>
      </w:r>
    </w:p>
    <w:p w14:paraId="516487B3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ufw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status </w:t>
      </w:r>
      <w:proofErr w:type="spellStart"/>
      <w:r w:rsidRPr="00C01C06">
        <w:rPr>
          <w:rFonts w:ascii="Calibri" w:hAnsi="Calibri" w:cs="Calibri"/>
          <w:sz w:val="22"/>
          <w:szCs w:val="22"/>
        </w:rPr>
        <w:t>numbered</w:t>
      </w:r>
      <w:proofErr w:type="spellEnd"/>
    </w:p>
    <w:p w14:paraId="18B6CAFA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</w:p>
    <w:p w14:paraId="37959058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regras detalhadas</w:t>
      </w:r>
    </w:p>
    <w:p w14:paraId="7FCF4A4B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ufw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show added</w:t>
      </w:r>
    </w:p>
    <w:p w14:paraId="4E6226A4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  <w:lang w:val="en-US"/>
        </w:rPr>
      </w:pPr>
    </w:p>
    <w:p w14:paraId="2671441C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# Ver raw (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regras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 xml:space="preserve"> iptables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geradas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  <w:lang w:val="en-US"/>
        </w:rPr>
        <w:t>)</w:t>
      </w:r>
    </w:p>
    <w:p w14:paraId="4ED80401" w14:textId="624EBA8A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ufw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show </w:t>
      </w:r>
      <w:proofErr w:type="spellStart"/>
      <w:r w:rsidRPr="00C01C06">
        <w:rPr>
          <w:rFonts w:ascii="Calibri" w:hAnsi="Calibri" w:cs="Calibri"/>
          <w:sz w:val="22"/>
          <w:szCs w:val="22"/>
        </w:rPr>
        <w:t>raw</w:t>
      </w:r>
      <w:proofErr w:type="spellEnd"/>
    </w:p>
    <w:p w14:paraId="55AA7801" w14:textId="77777777" w:rsid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</w:p>
    <w:p w14:paraId="2DE03069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 xml:space="preserve">C) Se for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</w:rPr>
        <w:t>iptables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</w:rPr>
        <w:t xml:space="preserve"> (tradicional)</w:t>
      </w:r>
    </w:p>
    <w:p w14:paraId="3FE5E8F7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todas as regras</w:t>
      </w:r>
    </w:p>
    <w:p w14:paraId="72271A8D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iptables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-L -</w:t>
      </w:r>
      <w:proofErr w:type="gramStart"/>
      <w:r w:rsidRPr="00C01C06">
        <w:rPr>
          <w:rFonts w:ascii="Calibri" w:hAnsi="Calibri" w:cs="Calibri"/>
          <w:sz w:val="22"/>
          <w:szCs w:val="22"/>
        </w:rPr>
        <w:t>n</w:t>
      </w:r>
      <w:proofErr w:type="gramEnd"/>
      <w:r w:rsidRPr="00C01C06">
        <w:rPr>
          <w:rFonts w:ascii="Calibri" w:hAnsi="Calibri" w:cs="Calibri"/>
          <w:sz w:val="22"/>
          <w:szCs w:val="22"/>
        </w:rPr>
        <w:t xml:space="preserve"> -v</w:t>
      </w:r>
    </w:p>
    <w:p w14:paraId="613296B8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># -L: listar regras</w:t>
      </w:r>
    </w:p>
    <w:p w14:paraId="6CCD08A7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># -n: não resolver nomes (mostrar IPs)</w:t>
      </w:r>
    </w:p>
    <w:p w14:paraId="10D1D985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 xml:space="preserve"># -v: </w:t>
      </w:r>
      <w:proofErr w:type="spellStart"/>
      <w:r w:rsidRPr="00C01C06">
        <w:rPr>
          <w:rFonts w:ascii="Calibri" w:hAnsi="Calibri" w:cs="Calibri"/>
          <w:sz w:val="22"/>
          <w:szCs w:val="22"/>
        </w:rPr>
        <w:t>verbose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(mais detalhes)</w:t>
      </w:r>
    </w:p>
    <w:p w14:paraId="5D9277B1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</w:p>
    <w:p w14:paraId="570699DD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 xml:space="preserve"># Ver regras com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</w:rPr>
        <w:t>line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</w:rPr>
        <w:t>numbers</w:t>
      </w:r>
      <w:proofErr w:type="spellEnd"/>
    </w:p>
    <w:p w14:paraId="3349A7F3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iptables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-L --</w:t>
      </w:r>
      <w:proofErr w:type="spellStart"/>
      <w:r w:rsidRPr="00C01C06">
        <w:rPr>
          <w:rFonts w:ascii="Calibri" w:hAnsi="Calibri" w:cs="Calibri"/>
          <w:sz w:val="22"/>
          <w:szCs w:val="22"/>
        </w:rPr>
        <w:t>line-numbers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-n</w:t>
      </w:r>
    </w:p>
    <w:p w14:paraId="2BBCE800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</w:p>
    <w:p w14:paraId="091D0FDC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regras por tabela</w:t>
      </w:r>
    </w:p>
    <w:p w14:paraId="3AF625D1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iptables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-t </w:t>
      </w:r>
      <w:proofErr w:type="spellStart"/>
      <w:r w:rsidRPr="00C01C06">
        <w:rPr>
          <w:rFonts w:ascii="Calibri" w:hAnsi="Calibri" w:cs="Calibri"/>
          <w:sz w:val="22"/>
          <w:szCs w:val="22"/>
        </w:rPr>
        <w:t>filter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-L -</w:t>
      </w:r>
      <w:proofErr w:type="gramStart"/>
      <w:r w:rsidRPr="00C01C06">
        <w:rPr>
          <w:rFonts w:ascii="Calibri" w:hAnsi="Calibri" w:cs="Calibri"/>
          <w:sz w:val="22"/>
          <w:szCs w:val="22"/>
        </w:rPr>
        <w:t>n</w:t>
      </w:r>
      <w:proofErr w:type="gramEnd"/>
      <w:r w:rsidRPr="00C01C06">
        <w:rPr>
          <w:rFonts w:ascii="Calibri" w:hAnsi="Calibri" w:cs="Calibri"/>
          <w:sz w:val="22"/>
          <w:szCs w:val="22"/>
        </w:rPr>
        <w:t xml:space="preserve"> -v   # Tabela </w:t>
      </w:r>
      <w:proofErr w:type="spellStart"/>
      <w:r w:rsidRPr="00C01C06">
        <w:rPr>
          <w:rFonts w:ascii="Calibri" w:hAnsi="Calibri" w:cs="Calibri"/>
          <w:sz w:val="22"/>
          <w:szCs w:val="22"/>
        </w:rPr>
        <w:t>filter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(padrão)</w:t>
      </w:r>
    </w:p>
    <w:p w14:paraId="101593ED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iptables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-t </w:t>
      </w:r>
      <w:proofErr w:type="spellStart"/>
      <w:r w:rsidRPr="00C01C06">
        <w:rPr>
          <w:rFonts w:ascii="Calibri" w:hAnsi="Calibri" w:cs="Calibri"/>
          <w:sz w:val="22"/>
          <w:szCs w:val="22"/>
        </w:rPr>
        <w:t>nat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-L -</w:t>
      </w:r>
      <w:proofErr w:type="gramStart"/>
      <w:r w:rsidRPr="00C01C06">
        <w:rPr>
          <w:rFonts w:ascii="Calibri" w:hAnsi="Calibri" w:cs="Calibri"/>
          <w:sz w:val="22"/>
          <w:szCs w:val="22"/>
        </w:rPr>
        <w:t>n</w:t>
      </w:r>
      <w:proofErr w:type="gramEnd"/>
      <w:r w:rsidRPr="00C01C06">
        <w:rPr>
          <w:rFonts w:ascii="Calibri" w:hAnsi="Calibri" w:cs="Calibri"/>
          <w:sz w:val="22"/>
          <w:szCs w:val="22"/>
        </w:rPr>
        <w:t xml:space="preserve"> -v      # Tabela NAT</w:t>
      </w:r>
    </w:p>
    <w:p w14:paraId="26D8AC23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iptables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-t </w:t>
      </w:r>
      <w:proofErr w:type="spellStart"/>
      <w:r w:rsidRPr="00C01C06">
        <w:rPr>
          <w:rFonts w:ascii="Calibri" w:hAnsi="Calibri" w:cs="Calibri"/>
          <w:sz w:val="22"/>
          <w:szCs w:val="22"/>
        </w:rPr>
        <w:t>mangle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-L -</w:t>
      </w:r>
      <w:proofErr w:type="gramStart"/>
      <w:r w:rsidRPr="00C01C06">
        <w:rPr>
          <w:rFonts w:ascii="Calibri" w:hAnsi="Calibri" w:cs="Calibri"/>
          <w:sz w:val="22"/>
          <w:szCs w:val="22"/>
        </w:rPr>
        <w:t>n</w:t>
      </w:r>
      <w:proofErr w:type="gramEnd"/>
      <w:r w:rsidRPr="00C01C06">
        <w:rPr>
          <w:rFonts w:ascii="Calibri" w:hAnsi="Calibri" w:cs="Calibri"/>
          <w:sz w:val="22"/>
          <w:szCs w:val="22"/>
        </w:rPr>
        <w:t xml:space="preserve"> -v   # Tabela </w:t>
      </w:r>
      <w:proofErr w:type="spellStart"/>
      <w:r w:rsidRPr="00C01C06">
        <w:rPr>
          <w:rFonts w:ascii="Calibri" w:hAnsi="Calibri" w:cs="Calibri"/>
          <w:sz w:val="22"/>
          <w:szCs w:val="22"/>
        </w:rPr>
        <w:t>mangle</w:t>
      </w:r>
      <w:proofErr w:type="spellEnd"/>
    </w:p>
    <w:p w14:paraId="615087AA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</w:p>
    <w:p w14:paraId="69717380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 xml:space="preserve"># Ver regras específicas por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</w:rPr>
        <w:t>chain</w:t>
      </w:r>
      <w:proofErr w:type="spellEnd"/>
    </w:p>
    <w:p w14:paraId="4068E12C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iptables -L INPUT -n -v</w:t>
      </w:r>
    </w:p>
    <w:p w14:paraId="12932F80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  <w:lang w:val="en-US"/>
        </w:rPr>
      </w:pPr>
      <w:r w:rsidRPr="00C01C06">
        <w:rPr>
          <w:rFonts w:ascii="Calibri" w:hAnsi="Calibri" w:cs="Calibri"/>
          <w:sz w:val="22"/>
          <w:szCs w:val="22"/>
          <w:lang w:val="en-US"/>
        </w:rPr>
        <w:t>iptables -L OUTPUT -n -v</w:t>
      </w:r>
    </w:p>
    <w:p w14:paraId="33920529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iptables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-L FORWARD -n -v</w:t>
      </w:r>
    </w:p>
    <w:p w14:paraId="03DCD090" w14:textId="77777777" w:rsidR="00C01C06" w:rsidRP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</w:p>
    <w:p w14:paraId="4939CF8C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Ver regras de IPv6</w:t>
      </w:r>
    </w:p>
    <w:p w14:paraId="01E1D8B4" w14:textId="49DC0048" w:rsidR="00C01C06" w:rsidRDefault="00C01C06" w:rsidP="00C01C06">
      <w:pPr>
        <w:pStyle w:val="MdSpace"/>
        <w:spacing w:after="60"/>
        <w:ind w:left="1418"/>
        <w:rPr>
          <w:rFonts w:ascii="Calibri" w:hAnsi="Calibri" w:cs="Calibri"/>
          <w:sz w:val="22"/>
          <w:szCs w:val="22"/>
        </w:rPr>
      </w:pPr>
      <w:r w:rsidRPr="00C01C06">
        <w:rPr>
          <w:rFonts w:ascii="Calibri" w:hAnsi="Calibri" w:cs="Calibri"/>
          <w:sz w:val="22"/>
          <w:szCs w:val="22"/>
        </w:rPr>
        <w:t>ip6tables -L -</w:t>
      </w:r>
      <w:proofErr w:type="gramStart"/>
      <w:r w:rsidRPr="00C01C06">
        <w:rPr>
          <w:rFonts w:ascii="Calibri" w:hAnsi="Calibri" w:cs="Calibri"/>
          <w:sz w:val="22"/>
          <w:szCs w:val="22"/>
        </w:rPr>
        <w:t>n</w:t>
      </w:r>
      <w:proofErr w:type="gramEnd"/>
      <w:r w:rsidRPr="00C01C06">
        <w:rPr>
          <w:rFonts w:ascii="Calibri" w:hAnsi="Calibri" w:cs="Calibri"/>
          <w:sz w:val="22"/>
          <w:szCs w:val="22"/>
        </w:rPr>
        <w:t xml:space="preserve"> -v</w:t>
      </w:r>
    </w:p>
    <w:p w14:paraId="3D5CCE21" w14:textId="77777777" w:rsid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</w:rPr>
      </w:pPr>
    </w:p>
    <w:p w14:paraId="4B3DCD44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 xml:space="preserve">D) Se for </w:t>
      </w:r>
      <w:proofErr w:type="spellStart"/>
      <w:r w:rsidRPr="00C01C06">
        <w:rPr>
          <w:rFonts w:ascii="Calibri" w:hAnsi="Calibri" w:cs="Calibri"/>
          <w:b/>
          <w:bCs/>
          <w:sz w:val="22"/>
          <w:szCs w:val="22"/>
        </w:rPr>
        <w:t>nftables</w:t>
      </w:r>
      <w:proofErr w:type="spellEnd"/>
      <w:r w:rsidRPr="00C01C06">
        <w:rPr>
          <w:rFonts w:ascii="Calibri" w:hAnsi="Calibri" w:cs="Calibri"/>
          <w:b/>
          <w:bCs/>
          <w:sz w:val="22"/>
          <w:szCs w:val="22"/>
        </w:rPr>
        <w:t xml:space="preserve"> (mais novo)</w:t>
      </w:r>
    </w:p>
    <w:p w14:paraId="301C9F8C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Listar todas as regras</w:t>
      </w:r>
    </w:p>
    <w:p w14:paraId="552188C9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sz w:val="22"/>
          <w:szCs w:val="22"/>
        </w:rPr>
      </w:pPr>
      <w:proofErr w:type="spellStart"/>
      <w:r w:rsidRPr="00C01C06">
        <w:rPr>
          <w:rFonts w:ascii="Calibri" w:hAnsi="Calibri" w:cs="Calibri"/>
          <w:sz w:val="22"/>
          <w:szCs w:val="22"/>
        </w:rPr>
        <w:t>nft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1C06">
        <w:rPr>
          <w:rFonts w:ascii="Calibri" w:hAnsi="Calibri" w:cs="Calibri"/>
          <w:sz w:val="22"/>
          <w:szCs w:val="22"/>
        </w:rPr>
        <w:t>list</w:t>
      </w:r>
      <w:proofErr w:type="spellEnd"/>
      <w:r w:rsidRPr="00C01C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01C06">
        <w:rPr>
          <w:rFonts w:ascii="Calibri" w:hAnsi="Calibri" w:cs="Calibri"/>
          <w:sz w:val="22"/>
          <w:szCs w:val="22"/>
        </w:rPr>
        <w:t>ruleset</w:t>
      </w:r>
      <w:proofErr w:type="spellEnd"/>
    </w:p>
    <w:p w14:paraId="02897970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sz w:val="22"/>
          <w:szCs w:val="22"/>
        </w:rPr>
      </w:pPr>
    </w:p>
    <w:p w14:paraId="6F047F2C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b/>
          <w:bCs/>
          <w:sz w:val="22"/>
          <w:szCs w:val="22"/>
        </w:rPr>
      </w:pPr>
      <w:r w:rsidRPr="00C01C06">
        <w:rPr>
          <w:rFonts w:ascii="Calibri" w:hAnsi="Calibri" w:cs="Calibri"/>
          <w:b/>
          <w:bCs/>
          <w:sz w:val="22"/>
          <w:szCs w:val="22"/>
        </w:rPr>
        <w:t># Listar tabelas específicas</w:t>
      </w:r>
    </w:p>
    <w:p w14:paraId="1A8FB1C0" w14:textId="77777777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nft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list tables</w:t>
      </w:r>
    </w:p>
    <w:p w14:paraId="01D97798" w14:textId="15A2D969" w:rsidR="00C01C06" w:rsidRPr="00C01C06" w:rsidRDefault="00C01C06" w:rsidP="00C01C06">
      <w:pPr>
        <w:pStyle w:val="MdSpace"/>
        <w:spacing w:after="60"/>
        <w:ind w:left="1560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nft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list table </w:t>
      </w:r>
      <w:proofErr w:type="spellStart"/>
      <w:r w:rsidRPr="00C01C06">
        <w:rPr>
          <w:rFonts w:ascii="Calibri" w:hAnsi="Calibri" w:cs="Calibri"/>
          <w:sz w:val="22"/>
          <w:szCs w:val="22"/>
          <w:lang w:val="en-US"/>
        </w:rPr>
        <w:t>inet</w:t>
      </w:r>
      <w:proofErr w:type="spellEnd"/>
      <w:r w:rsidRPr="00C01C06">
        <w:rPr>
          <w:rFonts w:ascii="Calibri" w:hAnsi="Calibri" w:cs="Calibri"/>
          <w:sz w:val="22"/>
          <w:szCs w:val="22"/>
          <w:lang w:val="en-US"/>
        </w:rPr>
        <w:t xml:space="preserve"> filter</w:t>
      </w:r>
    </w:p>
    <w:p w14:paraId="79B3286F" w14:textId="77777777" w:rsidR="00C01C06" w:rsidRPr="00C01C06" w:rsidRDefault="00C01C06" w:rsidP="00C01C06">
      <w:pPr>
        <w:pStyle w:val="MdSpace"/>
        <w:spacing w:after="60"/>
        <w:rPr>
          <w:rFonts w:ascii="Calibri" w:hAnsi="Calibri" w:cs="Calibri"/>
          <w:sz w:val="22"/>
          <w:szCs w:val="22"/>
          <w:lang w:val="en-US"/>
        </w:rPr>
      </w:pPr>
    </w:p>
    <w:p w14:paraId="1947D7CC" w14:textId="77777777" w:rsidR="00AE0A9D" w:rsidRPr="00D2739B" w:rsidRDefault="00000000">
      <w:pPr>
        <w:pStyle w:val="MdHeading3"/>
        <w:rPr>
          <w:lang w:val="en-US"/>
        </w:rPr>
      </w:pPr>
      <w:proofErr w:type="spellStart"/>
      <w:r w:rsidRPr="00D2739B">
        <w:rPr>
          <w:lang w:val="en-US"/>
        </w:rPr>
        <w:t>Referências</w:t>
      </w:r>
      <w:proofErr w:type="spellEnd"/>
    </w:p>
    <w:p w14:paraId="742E7CD5" w14:textId="77777777" w:rsidR="00AE0A9D" w:rsidRPr="00D2739B" w:rsidRDefault="00000000">
      <w:pPr>
        <w:pStyle w:val="MdParagraph"/>
        <w:rPr>
          <w:lang w:val="en-US"/>
        </w:rPr>
      </w:pPr>
      <w:r w:rsidRPr="00D2739B">
        <w:rPr>
          <w:lang w:val="en-US"/>
        </w:rPr>
        <w:t xml:space="preserve">[1] </w:t>
      </w:r>
      <w:hyperlink r:id="rId5" w:history="1">
        <w:r w:rsidRPr="00D2739B">
          <w:rPr>
            <w:rStyle w:val="MdLink"/>
            <w:lang w:val="en-US"/>
          </w:rPr>
          <w:t>How do I find out what version of Linux I'm running? - Super User</w:t>
        </w:r>
      </w:hyperlink>
      <w:r w:rsidRPr="00D2739B">
        <w:rPr>
          <w:lang w:val="en-US"/>
        </w:rPr>
        <w:t xml:space="preserve"> [2] </w:t>
      </w:r>
      <w:hyperlink r:id="rId6" w:history="1">
        <w:r w:rsidRPr="00D2739B">
          <w:rPr>
            <w:rStyle w:val="MdLink"/>
            <w:lang w:val="en-US"/>
          </w:rPr>
          <w:t>How to Check Your Linux Distro (5 Easy Methods) - Cherry Servers</w:t>
        </w:r>
      </w:hyperlink>
      <w:r w:rsidRPr="00D2739B">
        <w:rPr>
          <w:lang w:val="en-US"/>
        </w:rPr>
        <w:t xml:space="preserve"> [3] </w:t>
      </w:r>
      <w:hyperlink r:id="rId7" w:history="1">
        <w:r w:rsidRPr="00D2739B">
          <w:rPr>
            <w:rStyle w:val="MdLink"/>
            <w:lang w:val="en-US"/>
          </w:rPr>
          <w:t xml:space="preserve">Find Out Linux Distro Through the Command Line - </w:t>
        </w:r>
        <w:proofErr w:type="spellStart"/>
        <w:r w:rsidRPr="00D2739B">
          <w:rPr>
            <w:rStyle w:val="MdLink"/>
            <w:lang w:val="en-US"/>
          </w:rPr>
          <w:t>Baeldung</w:t>
        </w:r>
        <w:proofErr w:type="spellEnd"/>
      </w:hyperlink>
      <w:r w:rsidRPr="00D2739B">
        <w:rPr>
          <w:lang w:val="en-US"/>
        </w:rPr>
        <w:t xml:space="preserve"> [4] </w:t>
      </w:r>
      <w:hyperlink r:id="rId8" w:history="1">
        <w:r w:rsidRPr="00D2739B">
          <w:rPr>
            <w:rStyle w:val="MdLink"/>
            <w:lang w:val="en-US"/>
          </w:rPr>
          <w:t>How do I identify which Linux distro is running? - Unix &amp; Linux Stack Exchange</w:t>
        </w:r>
      </w:hyperlink>
      <w:r w:rsidRPr="00D2739B">
        <w:rPr>
          <w:lang w:val="en-US"/>
        </w:rPr>
        <w:t xml:space="preserve"> [5] </w:t>
      </w:r>
      <w:hyperlink r:id="rId9" w:history="1">
        <w:r w:rsidRPr="00D2739B">
          <w:rPr>
            <w:rStyle w:val="MdLink"/>
            <w:lang w:val="en-US"/>
          </w:rPr>
          <w:t>How to list all iptables rules with line numbers on Linux - Cyberciti.biz</w:t>
        </w:r>
      </w:hyperlink>
      <w:r w:rsidRPr="00D2739B">
        <w:rPr>
          <w:lang w:val="en-US"/>
        </w:rPr>
        <w:t xml:space="preserve"> [6] </w:t>
      </w:r>
      <w:hyperlink r:id="rId10" w:history="1">
        <w:r w:rsidRPr="00D2739B">
          <w:rPr>
            <w:rStyle w:val="MdLink"/>
            <w:lang w:val="en-US"/>
          </w:rPr>
          <w:t xml:space="preserve">Simple rule management - </w:t>
        </w:r>
        <w:proofErr w:type="spellStart"/>
        <w:r w:rsidRPr="00D2739B">
          <w:rPr>
            <w:rStyle w:val="MdLink"/>
            <w:lang w:val="en-US"/>
          </w:rPr>
          <w:t>nftables</w:t>
        </w:r>
        <w:proofErr w:type="spellEnd"/>
        <w:r w:rsidRPr="00D2739B">
          <w:rPr>
            <w:rStyle w:val="MdLink"/>
            <w:lang w:val="en-US"/>
          </w:rPr>
          <w:t xml:space="preserve"> wiki</w:t>
        </w:r>
      </w:hyperlink>
      <w:r w:rsidRPr="00D2739B">
        <w:rPr>
          <w:lang w:val="en-US"/>
        </w:rPr>
        <w:t xml:space="preserve"> [7] </w:t>
      </w:r>
      <w:hyperlink r:id="rId11" w:history="1">
        <w:r w:rsidRPr="00D2739B">
          <w:rPr>
            <w:rStyle w:val="MdLink"/>
            <w:lang w:val="en-US"/>
          </w:rPr>
          <w:t>UFW - Community Help Wiki</w:t>
        </w:r>
      </w:hyperlink>
      <w:r w:rsidRPr="00D2739B">
        <w:rPr>
          <w:lang w:val="en-US"/>
        </w:rPr>
        <w:t xml:space="preserve"> [8] </w:t>
      </w:r>
      <w:hyperlink r:id="rId12" w:history="1">
        <w:r w:rsidRPr="00D2739B">
          <w:rPr>
            <w:rStyle w:val="MdLink"/>
            <w:lang w:val="en-US"/>
          </w:rPr>
          <w:t xml:space="preserve">Getting started with </w:t>
        </w:r>
        <w:proofErr w:type="spellStart"/>
        <w:r w:rsidRPr="00D2739B">
          <w:rPr>
            <w:rStyle w:val="MdLink"/>
            <w:lang w:val="en-US"/>
          </w:rPr>
          <w:t>nftables</w:t>
        </w:r>
        <w:proofErr w:type="spellEnd"/>
        <w:r w:rsidRPr="00D2739B">
          <w:rPr>
            <w:rStyle w:val="MdLink"/>
            <w:lang w:val="en-US"/>
          </w:rPr>
          <w:t xml:space="preserve"> - Red Hat Customer Portal</w:t>
        </w:r>
      </w:hyperlink>
    </w:p>
    <w:sectPr w:rsidR="00AE0A9D" w:rsidRPr="00D273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BA1"/>
    <w:multiLevelType w:val="hybridMultilevel"/>
    <w:tmpl w:val="6F28AF54"/>
    <w:lvl w:ilvl="0" w:tplc="C66CB49A">
      <w:start w:val="1"/>
      <w:numFmt w:val="bullet"/>
      <w:lvlText w:val="●"/>
      <w:lvlJc w:val="left"/>
      <w:pPr>
        <w:ind w:left="720" w:hanging="360"/>
      </w:pPr>
    </w:lvl>
    <w:lvl w:ilvl="1" w:tplc="1B8C4D48">
      <w:start w:val="1"/>
      <w:numFmt w:val="bullet"/>
      <w:lvlText w:val="○"/>
      <w:lvlJc w:val="left"/>
      <w:pPr>
        <w:ind w:left="1440" w:hanging="360"/>
      </w:pPr>
    </w:lvl>
    <w:lvl w:ilvl="2" w:tplc="1BA2920E">
      <w:start w:val="1"/>
      <w:numFmt w:val="bullet"/>
      <w:lvlText w:val="■"/>
      <w:lvlJc w:val="left"/>
      <w:pPr>
        <w:ind w:left="2160" w:hanging="360"/>
      </w:pPr>
    </w:lvl>
    <w:lvl w:ilvl="3" w:tplc="CEAA01B0">
      <w:start w:val="1"/>
      <w:numFmt w:val="bullet"/>
      <w:lvlText w:val="●"/>
      <w:lvlJc w:val="left"/>
      <w:pPr>
        <w:ind w:left="2880" w:hanging="360"/>
      </w:pPr>
    </w:lvl>
    <w:lvl w:ilvl="4" w:tplc="25BA95C4">
      <w:start w:val="1"/>
      <w:numFmt w:val="bullet"/>
      <w:lvlText w:val="○"/>
      <w:lvlJc w:val="left"/>
      <w:pPr>
        <w:ind w:left="3600" w:hanging="360"/>
      </w:pPr>
    </w:lvl>
    <w:lvl w:ilvl="5" w:tplc="20FEF0B6">
      <w:start w:val="1"/>
      <w:numFmt w:val="bullet"/>
      <w:lvlText w:val="■"/>
      <w:lvlJc w:val="left"/>
      <w:pPr>
        <w:ind w:left="4320" w:hanging="360"/>
      </w:pPr>
    </w:lvl>
    <w:lvl w:ilvl="6" w:tplc="28EE772E">
      <w:start w:val="1"/>
      <w:numFmt w:val="bullet"/>
      <w:lvlText w:val="●"/>
      <w:lvlJc w:val="left"/>
      <w:pPr>
        <w:ind w:left="5040" w:hanging="360"/>
      </w:pPr>
    </w:lvl>
    <w:lvl w:ilvl="7" w:tplc="B37A056C">
      <w:start w:val="1"/>
      <w:numFmt w:val="bullet"/>
      <w:lvlText w:val="●"/>
      <w:lvlJc w:val="left"/>
      <w:pPr>
        <w:ind w:left="5760" w:hanging="360"/>
      </w:pPr>
    </w:lvl>
    <w:lvl w:ilvl="8" w:tplc="7B6C42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E403A5"/>
    <w:multiLevelType w:val="multilevel"/>
    <w:tmpl w:val="B202936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D206D0E"/>
    <w:multiLevelType w:val="hybridMultilevel"/>
    <w:tmpl w:val="1B8AEDF4"/>
    <w:lvl w:ilvl="0" w:tplc="63F8BB80">
      <w:start w:val="1"/>
      <w:numFmt w:val="bullet"/>
      <w:lvlText w:val="•"/>
      <w:lvlJc w:val="left"/>
      <w:pPr>
        <w:ind w:left="720" w:hanging="360"/>
      </w:pPr>
    </w:lvl>
    <w:lvl w:ilvl="1" w:tplc="8DF45F5A">
      <w:start w:val="1"/>
      <w:numFmt w:val="bullet"/>
      <w:lvlText w:val="◦"/>
      <w:lvlJc w:val="left"/>
      <w:pPr>
        <w:ind w:left="1440" w:hanging="360"/>
      </w:pPr>
    </w:lvl>
    <w:lvl w:ilvl="2" w:tplc="65FA87FC">
      <w:start w:val="1"/>
      <w:numFmt w:val="bullet"/>
      <w:lvlText w:val="•"/>
      <w:lvlJc w:val="left"/>
      <w:pPr>
        <w:ind w:left="2160" w:hanging="360"/>
      </w:pPr>
    </w:lvl>
    <w:lvl w:ilvl="3" w:tplc="4434FBE6">
      <w:start w:val="1"/>
      <w:numFmt w:val="bullet"/>
      <w:lvlText w:val="◦"/>
      <w:lvlJc w:val="left"/>
      <w:pPr>
        <w:ind w:left="2880" w:hanging="360"/>
      </w:pPr>
    </w:lvl>
    <w:lvl w:ilvl="4" w:tplc="367A52CC">
      <w:start w:val="1"/>
      <w:numFmt w:val="bullet"/>
      <w:lvlText w:val="•"/>
      <w:lvlJc w:val="left"/>
      <w:pPr>
        <w:ind w:left="3600" w:hanging="360"/>
      </w:pPr>
    </w:lvl>
    <w:lvl w:ilvl="5" w:tplc="B84CB146">
      <w:start w:val="1"/>
      <w:numFmt w:val="bullet"/>
      <w:lvlText w:val="◦"/>
      <w:lvlJc w:val="left"/>
      <w:pPr>
        <w:ind w:left="4320" w:hanging="360"/>
      </w:pPr>
    </w:lvl>
    <w:lvl w:ilvl="6" w:tplc="79CC0518">
      <w:start w:val="1"/>
      <w:numFmt w:val="bullet"/>
      <w:lvlText w:val="•"/>
      <w:lvlJc w:val="left"/>
      <w:pPr>
        <w:ind w:left="5040" w:hanging="360"/>
      </w:pPr>
    </w:lvl>
    <w:lvl w:ilvl="7" w:tplc="C3FC3D4E">
      <w:numFmt w:val="decimal"/>
      <w:lvlText w:val=""/>
      <w:lvlJc w:val="left"/>
    </w:lvl>
    <w:lvl w:ilvl="8" w:tplc="422AAEA8">
      <w:numFmt w:val="decimal"/>
      <w:lvlText w:val=""/>
      <w:lvlJc w:val="left"/>
    </w:lvl>
  </w:abstractNum>
  <w:num w:numId="1" w16cid:durableId="498234767">
    <w:abstractNumId w:val="0"/>
    <w:lvlOverride w:ilvl="0">
      <w:startOverride w:val="1"/>
    </w:lvlOverride>
  </w:num>
  <w:num w:numId="2" w16cid:durableId="8578889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9D"/>
    <w:rsid w:val="00871713"/>
    <w:rsid w:val="00942967"/>
    <w:rsid w:val="00AE0A9D"/>
    <w:rsid w:val="00C01C06"/>
    <w:rsid w:val="00D2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1729"/>
  <w15:docId w15:val="{9D9674B7-271D-4BD1-9BFE-C21502CB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x.stackexchange.com/questions/35183/how-do-i-identify-which-linux-distro-is-runn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eldung.com/linux/detect-distro" TargetMode="External"/><Relationship Id="rId12" Type="http://schemas.openxmlformats.org/officeDocument/2006/relationships/hyperlink" Target="https://docs.redhat.com/en/documentation/red_hat_enterprise_linux/8/html/configuring_and_managing_networking/getting-started-with-nftables_configuring-and-managing-network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erryservers.com/blog/how-to-check-your-linux-distro" TargetMode="External"/><Relationship Id="rId11" Type="http://schemas.openxmlformats.org/officeDocument/2006/relationships/hyperlink" Target="https://help.ubuntu.com/community/UFW" TargetMode="External"/><Relationship Id="rId5" Type="http://schemas.openxmlformats.org/officeDocument/2006/relationships/hyperlink" Target="https://superuser.com/questions/11008/how-do-i-find-out-what-version-of-linux-im-running" TargetMode="External"/><Relationship Id="rId10" Type="http://schemas.openxmlformats.org/officeDocument/2006/relationships/hyperlink" Target="https://wiki.nftables.org/wiki-nftables/index.php/Simple_rule_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yberciti.biz/faq/how-to-list-all-iptables-rules-in-linu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1775</Words>
  <Characters>9656</Characters>
  <Application>Microsoft Office Word</Application>
  <DocSecurity>0</DocSecurity>
  <Lines>292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Marcus Pinto</cp:lastModifiedBy>
  <cp:revision>3</cp:revision>
  <dcterms:created xsi:type="dcterms:W3CDTF">2026-03-16T12:23:00Z</dcterms:created>
  <dcterms:modified xsi:type="dcterms:W3CDTF">2026-03-16T14:55:00Z</dcterms:modified>
</cp:coreProperties>
</file>