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9AD3" w14:textId="77777777" w:rsidR="00A41ABE" w:rsidRDefault="00A41ABE"/>
    <w:p w14:paraId="11E25BF4" w14:textId="1A8A7981" w:rsidR="00C00341" w:rsidRPr="0006777F" w:rsidRDefault="0006777F">
      <w:pPr>
        <w:rPr>
          <w:b/>
          <w:bCs/>
        </w:rPr>
      </w:pPr>
      <w:r w:rsidRPr="0006777F">
        <w:rPr>
          <w:b/>
          <w:bCs/>
        </w:rPr>
        <w:t>Hugo Pinto</w:t>
      </w:r>
    </w:p>
    <w:p w14:paraId="6C805D51" w14:textId="389C791E" w:rsidR="0006777F" w:rsidRPr="0006777F" w:rsidRDefault="0006777F">
      <w:pPr>
        <w:rPr>
          <w:b/>
          <w:bCs/>
        </w:rPr>
      </w:pPr>
      <w:r w:rsidRPr="0006777F">
        <w:rPr>
          <w:b/>
          <w:bCs/>
        </w:rPr>
        <w:t>10/29/2021</w:t>
      </w:r>
    </w:p>
    <w:p w14:paraId="65DF3DC7" w14:textId="640881A4" w:rsidR="0006777F" w:rsidRDefault="0006777F">
      <w:pPr>
        <w:rPr>
          <w:b/>
          <w:bCs/>
        </w:rPr>
      </w:pPr>
      <w:r w:rsidRPr="0006777F">
        <w:rPr>
          <w:b/>
          <w:bCs/>
        </w:rPr>
        <w:t xml:space="preserve">Professor: Keven Foster </w:t>
      </w:r>
    </w:p>
    <w:p w14:paraId="35626DB6" w14:textId="77777777" w:rsidR="0006777F" w:rsidRPr="0006777F" w:rsidRDefault="0006777F">
      <w:pPr>
        <w:rPr>
          <w:b/>
          <w:bCs/>
        </w:rPr>
      </w:pPr>
    </w:p>
    <w:p w14:paraId="6C8143C4" w14:textId="3611A8EB" w:rsidR="0006777F" w:rsidRDefault="0006777F"/>
    <w:p w14:paraId="5E8A1CCE" w14:textId="1AEEBE53" w:rsidR="0006777F" w:rsidRPr="00A16948" w:rsidRDefault="0006777F" w:rsidP="00A16948">
      <w:pPr>
        <w:jc w:val="center"/>
        <w:rPr>
          <w:b/>
          <w:bCs/>
        </w:rPr>
      </w:pPr>
      <w:r w:rsidRPr="00A16948">
        <w:rPr>
          <w:b/>
          <w:bCs/>
        </w:rPr>
        <w:t>Summary About soccer Article</w:t>
      </w:r>
    </w:p>
    <w:p w14:paraId="2EC2B560" w14:textId="77777777" w:rsidR="00F50794" w:rsidRDefault="00F50794" w:rsidP="00F50794">
      <w:pPr>
        <w:rPr>
          <w:rFonts w:eastAsia="Times New Roman" w:cs="Times New Roman"/>
        </w:rPr>
      </w:pPr>
    </w:p>
    <w:p w14:paraId="27AD9E0D" w14:textId="31A8AB5C" w:rsidR="00F50794" w:rsidRPr="00F50794" w:rsidRDefault="00F50794" w:rsidP="00F50794">
      <w:pPr>
        <w:rPr>
          <w:rFonts w:eastAsia="Times New Roman" w:cs="Times New Roman"/>
        </w:rPr>
      </w:pPr>
      <w:r w:rsidRPr="00F50794">
        <w:rPr>
          <w:rFonts w:eastAsia="Times New Roman" w:cs="Times New Roman"/>
        </w:rPr>
        <w:t xml:space="preserve">Soccer is becoming one of the most popular sports in the US. Major league soccer has brought sports to everyone who loves soccer.  However, live sports were completely disappeared for more than a year. And that came along with big losses for soccer clubs. Sponsors were not able to sign long-term contracts. teams were not able to bring the fan to the stadium </w:t>
      </w:r>
    </w:p>
    <w:p w14:paraId="4A952BF8" w14:textId="77777777" w:rsidR="00F50794" w:rsidRPr="00F50794" w:rsidRDefault="00F50794" w:rsidP="00F50794">
      <w:pPr>
        <w:rPr>
          <w:rFonts w:eastAsia="Times New Roman" w:cs="Times New Roman"/>
        </w:rPr>
      </w:pPr>
    </w:p>
    <w:p w14:paraId="57C49B5D" w14:textId="03618D37" w:rsidR="00F50794" w:rsidRPr="00F50794" w:rsidRDefault="00F50794" w:rsidP="00F50794">
      <w:pPr>
        <w:rPr>
          <w:rFonts w:eastAsia="Times New Roman" w:cs="Times New Roman"/>
        </w:rPr>
      </w:pPr>
      <w:r w:rsidRPr="00F50794">
        <w:rPr>
          <w:rFonts w:eastAsia="Times New Roman" w:cs="Times New Roman"/>
        </w:rPr>
        <w:t xml:space="preserve">Major league soccer has been working to find different ways to make fans get more engaged with their team and be part of their club. In the article in </w:t>
      </w:r>
      <w:r w:rsidRPr="00F50794">
        <w:rPr>
          <w:rFonts w:eastAsia="Times New Roman" w:cs="Times New Roman"/>
          <w:i/>
          <w:iCs/>
        </w:rPr>
        <w:t>the New York times,</w:t>
      </w:r>
      <w:r w:rsidRPr="00F50794">
        <w:rPr>
          <w:rFonts w:eastAsia="Times New Roman" w:cs="Times New Roman"/>
        </w:rPr>
        <w:t xml:space="preserve"> </w:t>
      </w:r>
      <w:r w:rsidRPr="00F50794">
        <w:rPr>
          <w:rFonts w:eastAsia="Times New Roman" w:cs="Times New Roman"/>
          <w:i/>
          <w:iCs/>
        </w:rPr>
        <w:t>by Kevin Draper</w:t>
      </w:r>
      <w:r w:rsidRPr="00F50794">
        <w:rPr>
          <w:rFonts w:eastAsia="Times New Roman" w:cs="Times New Roman"/>
        </w:rPr>
        <w:t xml:space="preserve">, “This is a global sport. We are doing a good job of growing interest in M.L.S. in our league here domestically. The next step is how do we grow interested outside of our region?”. As we all know, the United States is one of the most diverse countries, and </w:t>
      </w:r>
      <w:r w:rsidRPr="00F50794">
        <w:rPr>
          <w:rFonts w:eastAsia="Times New Roman" w:cs="Times New Roman"/>
        </w:rPr>
        <w:t>to</w:t>
      </w:r>
      <w:r w:rsidRPr="00F50794">
        <w:rPr>
          <w:rFonts w:eastAsia="Times New Roman" w:cs="Times New Roman"/>
        </w:rPr>
        <w:t xml:space="preserve"> target more fans from central and south </w:t>
      </w:r>
      <w:r w:rsidRPr="00F50794">
        <w:rPr>
          <w:rFonts w:eastAsia="Times New Roman" w:cs="Times New Roman"/>
        </w:rPr>
        <w:t>America, Major</w:t>
      </w:r>
      <w:r w:rsidRPr="00F50794">
        <w:rPr>
          <w:rFonts w:eastAsia="Times New Roman" w:cs="Times New Roman"/>
        </w:rPr>
        <w:t xml:space="preserve"> Ligue soccer is creating an annual cup competition against teams from the Mexican league with a height. What this means, with this new that this new Leagues Cup will require a substantial reorganization of the M.L.S. and Liga MX schedules. Rather than holding the event alongside league competition, both leagues will take a break for the duration of the tournament.</w:t>
      </w:r>
    </w:p>
    <w:p w14:paraId="2C89298F" w14:textId="77777777" w:rsidR="00F50794" w:rsidRPr="00F50794" w:rsidRDefault="00F50794" w:rsidP="00F50794">
      <w:pPr>
        <w:rPr>
          <w:rFonts w:eastAsia="Times New Roman" w:cs="Times New Roman"/>
        </w:rPr>
      </w:pPr>
    </w:p>
    <w:p w14:paraId="250C2692" w14:textId="77777777" w:rsidR="00F50794" w:rsidRPr="00F50794" w:rsidRDefault="00F50794" w:rsidP="00F50794">
      <w:pPr>
        <w:rPr>
          <w:rFonts w:eastAsia="Times New Roman" w:cs="Times New Roman"/>
        </w:rPr>
      </w:pPr>
      <w:r w:rsidRPr="00F50794">
        <w:rPr>
          <w:rFonts w:eastAsia="Times New Roman" w:cs="Times New Roman"/>
        </w:rPr>
        <w:t xml:space="preserve"> For M.L.S., that means a pause of a month in the middle of its season, which typically starts in March, while for Liga MX that likely means a delay to the beginning of its season. “This will be a mixed model because we will continue with our traditional way in our local league,” Arriola said. “However, we both are innovating in this kind of summer extravaganza.”</w:t>
      </w:r>
    </w:p>
    <w:p w14:paraId="5E307DCA" w14:textId="77777777" w:rsidR="00F50794" w:rsidRPr="00F50794" w:rsidRDefault="00F50794" w:rsidP="00F50794">
      <w:pPr>
        <w:rPr>
          <w:rFonts w:eastAsia="Times New Roman" w:cs="Times New Roman"/>
        </w:rPr>
      </w:pPr>
    </w:p>
    <w:p w14:paraId="5C16939E" w14:textId="50733BEA" w:rsidR="00C00341" w:rsidRPr="00F50794" w:rsidRDefault="00F50794" w:rsidP="00F50794">
      <w:pPr>
        <w:rPr>
          <w:rFonts w:eastAsia="Times New Roman" w:cs="Times New Roman"/>
        </w:rPr>
      </w:pPr>
      <w:r w:rsidRPr="00F50794">
        <w:rPr>
          <w:rFonts w:eastAsia="Times New Roman" w:cs="Times New Roman"/>
        </w:rPr>
        <w:t xml:space="preserve">This new program will bring </w:t>
      </w:r>
      <w:r w:rsidRPr="00F50794">
        <w:rPr>
          <w:rFonts w:eastAsia="Times New Roman" w:cs="Times New Roman"/>
        </w:rPr>
        <w:t>more fans to</w:t>
      </w:r>
      <w:r w:rsidRPr="00F50794">
        <w:rPr>
          <w:rFonts w:eastAsia="Times New Roman" w:cs="Times New Roman"/>
        </w:rPr>
        <w:t xml:space="preserve"> the stadium, as well as improve the level of competition for each player. “Sometimes big teams grow alone,” he said. But if the Leagues Cup generates the proper incentives, there will be more of what Arriola called “horizontal growth” across the entire league.</w:t>
      </w:r>
    </w:p>
    <w:p w14:paraId="3D4DE84E" w14:textId="70D5C210" w:rsidR="00F50794" w:rsidRPr="00F50794" w:rsidRDefault="00F50794" w:rsidP="00F50794">
      <w:pPr>
        <w:rPr>
          <w:rFonts w:eastAsia="Times New Roman" w:cs="Times New Roman"/>
        </w:rPr>
      </w:pPr>
    </w:p>
    <w:p w14:paraId="7E3E289B" w14:textId="54083EFB" w:rsidR="00F50794" w:rsidRPr="00F50794" w:rsidRDefault="00F50794" w:rsidP="00F50794">
      <w:pPr>
        <w:spacing w:beforeAutospacing="1" w:afterAutospacing="1"/>
        <w:textAlignment w:val="baseline"/>
        <w:rPr>
          <w:rFonts w:eastAsia="Times New Roman" w:cs="Times New Roman"/>
          <w:b/>
          <w:bCs/>
          <w:i/>
          <w:iCs/>
          <w:color w:val="000000" w:themeColor="text1"/>
          <w:bdr w:val="none" w:sz="0" w:space="0" w:color="auto" w:frame="1"/>
        </w:rPr>
      </w:pPr>
      <w:r w:rsidRPr="00F50794">
        <w:rPr>
          <w:rFonts w:eastAsia="Times New Roman" w:cs="Times New Roman"/>
          <w:b/>
          <w:bCs/>
          <w:i/>
          <w:iCs/>
          <w:color w:val="000000" w:themeColor="text1"/>
        </w:rPr>
        <w:t xml:space="preserve">Kevin Draper is a sports business reporter, covering the leagues, owners, unions, </w:t>
      </w:r>
      <w:proofErr w:type="gramStart"/>
      <w:r w:rsidRPr="00F50794">
        <w:rPr>
          <w:rFonts w:eastAsia="Times New Roman" w:cs="Times New Roman"/>
          <w:b/>
          <w:bCs/>
          <w:i/>
          <w:iCs/>
          <w:color w:val="000000" w:themeColor="text1"/>
        </w:rPr>
        <w:t>stadiums</w:t>
      </w:r>
      <w:proofErr w:type="gramEnd"/>
      <w:r w:rsidRPr="00F50794">
        <w:rPr>
          <w:rFonts w:eastAsia="Times New Roman" w:cs="Times New Roman"/>
          <w:b/>
          <w:bCs/>
          <w:i/>
          <w:iCs/>
          <w:color w:val="000000" w:themeColor="text1"/>
        </w:rPr>
        <w:t xml:space="preserve"> and media companies behind the games. Prior to joining The Times, he was an editor at </w:t>
      </w:r>
      <w:proofErr w:type="spellStart"/>
      <w:r w:rsidRPr="00F50794">
        <w:rPr>
          <w:rFonts w:eastAsia="Times New Roman" w:cs="Times New Roman"/>
          <w:b/>
          <w:bCs/>
          <w:i/>
          <w:iCs/>
          <w:color w:val="000000" w:themeColor="text1"/>
        </w:rPr>
        <w:t>Deadspin</w:t>
      </w:r>
      <w:proofErr w:type="spellEnd"/>
      <w:r w:rsidRPr="00F50794">
        <w:rPr>
          <w:rFonts w:eastAsia="Times New Roman" w:cs="Times New Roman"/>
          <w:b/>
          <w:bCs/>
          <w:i/>
          <w:iCs/>
          <w:color w:val="000000" w:themeColor="text1"/>
        </w:rPr>
        <w:t>. </w:t>
      </w:r>
      <w:hyperlink r:id="rId4" w:tgtFrame="_blank" w:history="1">
        <w:r w:rsidRPr="00F50794">
          <w:rPr>
            <w:rFonts w:eastAsia="Times New Roman" w:cs="Times New Roman"/>
            <w:b/>
            <w:bCs/>
            <w:i/>
            <w:iCs/>
            <w:color w:val="000000" w:themeColor="text1"/>
            <w:bdr w:val="none" w:sz="0" w:space="0" w:color="auto" w:frame="1"/>
          </w:rPr>
          <w:t>@</w:t>
        </w:r>
        <w:proofErr w:type="gramStart"/>
        <w:r w:rsidRPr="00F50794">
          <w:rPr>
            <w:rFonts w:eastAsia="Times New Roman" w:cs="Times New Roman"/>
            <w:b/>
            <w:bCs/>
            <w:i/>
            <w:iCs/>
            <w:color w:val="000000" w:themeColor="text1"/>
            <w:u w:val="single"/>
            <w:bdr w:val="none" w:sz="0" w:space="0" w:color="auto" w:frame="1"/>
          </w:rPr>
          <w:t>kevinmdraper</w:t>
        </w:r>
        <w:proofErr w:type="gramEnd"/>
      </w:hyperlink>
    </w:p>
    <w:p w14:paraId="785CF0DD" w14:textId="7EB4EC41" w:rsidR="00F50794" w:rsidRPr="00F50794" w:rsidRDefault="00F50794" w:rsidP="00F50794">
      <w:pPr>
        <w:textAlignment w:val="baseline"/>
        <w:rPr>
          <w:rFonts w:eastAsia="Times New Roman" w:cs="Times New Roman"/>
          <w:b/>
          <w:bCs/>
          <w:i/>
          <w:iCs/>
          <w:color w:val="666666"/>
          <w:bdr w:val="none" w:sz="0" w:space="0" w:color="auto" w:frame="1"/>
        </w:rPr>
      </w:pPr>
      <w:r w:rsidRPr="00F50794">
        <w:rPr>
          <w:rFonts w:eastAsia="Times New Roman" w:cs="Times New Roman"/>
          <w:b/>
          <w:bCs/>
          <w:i/>
          <w:iCs/>
          <w:color w:val="666666"/>
        </w:rPr>
        <w:t>A version of this article appears in print on </w:t>
      </w:r>
      <w:r w:rsidRPr="00F50794">
        <w:rPr>
          <w:rFonts w:eastAsia="Times New Roman" w:cs="Times New Roman"/>
          <w:b/>
          <w:bCs/>
          <w:i/>
          <w:iCs/>
          <w:color w:val="666666"/>
          <w:bdr w:val="none" w:sz="0" w:space="0" w:color="auto" w:frame="1"/>
        </w:rPr>
        <w:t>Sept. 22, 2021</w:t>
      </w:r>
      <w:r w:rsidRPr="00F50794">
        <w:rPr>
          <w:rFonts w:eastAsia="Times New Roman" w:cs="Times New Roman"/>
          <w:b/>
          <w:bCs/>
          <w:i/>
          <w:iCs/>
          <w:color w:val="666666"/>
        </w:rPr>
        <w:t xml:space="preserve">, Section B, Page 10 of the New York edition with the headline: Clubs in U.S. and Mexico </w:t>
      </w:r>
      <w:proofErr w:type="gramStart"/>
      <w:r w:rsidRPr="00F50794">
        <w:rPr>
          <w:rFonts w:eastAsia="Times New Roman" w:cs="Times New Roman"/>
          <w:b/>
          <w:bCs/>
          <w:i/>
          <w:iCs/>
          <w:color w:val="666666"/>
        </w:rPr>
        <w:t>To</w:t>
      </w:r>
      <w:proofErr w:type="gramEnd"/>
      <w:r w:rsidRPr="00F50794">
        <w:rPr>
          <w:rFonts w:eastAsia="Times New Roman" w:cs="Times New Roman"/>
          <w:b/>
          <w:bCs/>
          <w:i/>
          <w:iCs/>
          <w:color w:val="666666"/>
        </w:rPr>
        <w:t xml:space="preserve"> Play Annual Tournament</w:t>
      </w:r>
      <w:r w:rsidRPr="00F50794">
        <w:rPr>
          <w:rFonts w:eastAsia="Times New Roman" w:cs="Times New Roman"/>
          <w:b/>
          <w:bCs/>
          <w:i/>
          <w:iCs/>
          <w:color w:val="666666"/>
          <w:bdr w:val="none" w:sz="0" w:space="0" w:color="auto" w:frame="1"/>
        </w:rPr>
        <w:t>. </w:t>
      </w:r>
      <w:hyperlink r:id="rId5" w:history="1">
        <w:r w:rsidRPr="00F50794">
          <w:rPr>
            <w:rFonts w:eastAsia="Times New Roman" w:cs="Times New Roman"/>
            <w:b/>
            <w:bCs/>
            <w:i/>
            <w:iCs/>
            <w:color w:val="666666"/>
            <w:u w:val="single"/>
            <w:bdr w:val="none" w:sz="0" w:space="0" w:color="auto" w:frame="1"/>
          </w:rPr>
          <w:t>Order Reprints</w:t>
        </w:r>
      </w:hyperlink>
      <w:r w:rsidRPr="00F50794">
        <w:rPr>
          <w:rFonts w:eastAsia="Times New Roman" w:cs="Times New Roman"/>
          <w:b/>
          <w:bCs/>
          <w:i/>
          <w:iCs/>
          <w:color w:val="666666"/>
          <w:bdr w:val="none" w:sz="0" w:space="0" w:color="auto" w:frame="1"/>
        </w:rPr>
        <w:t> | </w:t>
      </w:r>
      <w:hyperlink r:id="rId6" w:history="1">
        <w:r w:rsidRPr="00F50794">
          <w:rPr>
            <w:rFonts w:eastAsia="Times New Roman" w:cs="Times New Roman"/>
            <w:b/>
            <w:bCs/>
            <w:i/>
            <w:iCs/>
            <w:color w:val="666666"/>
            <w:u w:val="single"/>
            <w:bdr w:val="none" w:sz="0" w:space="0" w:color="auto" w:frame="1"/>
          </w:rPr>
          <w:t>Today’s P</w:t>
        </w:r>
        <w:r w:rsidRPr="00F50794">
          <w:rPr>
            <w:rFonts w:eastAsia="Times New Roman" w:cs="Times New Roman"/>
            <w:b/>
            <w:bCs/>
            <w:i/>
            <w:iCs/>
            <w:color w:val="666666"/>
            <w:u w:val="single"/>
            <w:bdr w:val="none" w:sz="0" w:space="0" w:color="auto" w:frame="1"/>
          </w:rPr>
          <w:t>a</w:t>
        </w:r>
        <w:r w:rsidRPr="00F50794">
          <w:rPr>
            <w:rFonts w:eastAsia="Times New Roman" w:cs="Times New Roman"/>
            <w:b/>
            <w:bCs/>
            <w:i/>
            <w:iCs/>
            <w:color w:val="666666"/>
            <w:u w:val="single"/>
            <w:bdr w:val="none" w:sz="0" w:space="0" w:color="auto" w:frame="1"/>
          </w:rPr>
          <w:t>per</w:t>
        </w:r>
      </w:hyperlink>
      <w:r w:rsidRPr="00F50794">
        <w:rPr>
          <w:rFonts w:eastAsia="Times New Roman" w:cs="Times New Roman"/>
          <w:b/>
          <w:bCs/>
          <w:i/>
          <w:iCs/>
          <w:color w:val="666666"/>
          <w:bdr w:val="none" w:sz="0" w:space="0" w:color="auto" w:frame="1"/>
        </w:rPr>
        <w:t> | </w:t>
      </w:r>
      <w:hyperlink r:id="rId7" w:history="1">
        <w:r w:rsidRPr="00F50794">
          <w:rPr>
            <w:rFonts w:eastAsia="Times New Roman" w:cs="Times New Roman"/>
            <w:b/>
            <w:bCs/>
            <w:i/>
            <w:iCs/>
            <w:color w:val="666666"/>
            <w:u w:val="single"/>
            <w:bdr w:val="none" w:sz="0" w:space="0" w:color="auto" w:frame="1"/>
          </w:rPr>
          <w:t>Subscribe</w:t>
        </w:r>
      </w:hyperlink>
    </w:p>
    <w:p w14:paraId="7DD86548" w14:textId="71B27C1B" w:rsidR="00F50794" w:rsidRPr="00F50794" w:rsidRDefault="00F50794" w:rsidP="00F50794">
      <w:pPr>
        <w:textAlignment w:val="baseline"/>
        <w:rPr>
          <w:rFonts w:eastAsia="Times New Roman" w:cs="Times New Roman"/>
          <w:b/>
          <w:bCs/>
          <w:i/>
          <w:iCs/>
          <w:color w:val="666666"/>
          <w:bdr w:val="none" w:sz="0" w:space="0" w:color="auto" w:frame="1"/>
        </w:rPr>
      </w:pPr>
    </w:p>
    <w:p w14:paraId="675008E0" w14:textId="77777777" w:rsidR="00F50794" w:rsidRPr="00F50794" w:rsidRDefault="00F50794" w:rsidP="00F50794">
      <w:pPr>
        <w:textAlignment w:val="baseline"/>
        <w:rPr>
          <w:rFonts w:eastAsia="Times New Roman" w:cs="Times New Roman"/>
          <w:b/>
          <w:bCs/>
          <w:i/>
          <w:iCs/>
          <w:color w:val="666666"/>
        </w:rPr>
      </w:pPr>
    </w:p>
    <w:p w14:paraId="5DBD743E" w14:textId="77777777" w:rsidR="00F50794" w:rsidRPr="00F50794" w:rsidRDefault="00F50794" w:rsidP="00F50794">
      <w:pPr>
        <w:spacing w:before="100" w:beforeAutospacing="1" w:after="100" w:afterAutospacing="1"/>
        <w:textAlignment w:val="baseline"/>
        <w:outlineLvl w:val="0"/>
        <w:rPr>
          <w:rFonts w:eastAsia="Times New Roman" w:cs="Times New Roman"/>
          <w:b/>
          <w:bCs/>
          <w:i/>
          <w:iCs/>
          <w:color w:val="121212"/>
          <w:kern w:val="36"/>
        </w:rPr>
      </w:pPr>
      <w:r w:rsidRPr="00F50794">
        <w:rPr>
          <w:rFonts w:eastAsia="Times New Roman" w:cs="Times New Roman"/>
          <w:b/>
          <w:bCs/>
          <w:i/>
          <w:iCs/>
          <w:color w:val="121212"/>
          <w:kern w:val="36"/>
        </w:rPr>
        <w:t xml:space="preserve">M.L.S. and Liga MX Fill a Hole </w:t>
      </w:r>
      <w:proofErr w:type="gramStart"/>
      <w:r w:rsidRPr="00F50794">
        <w:rPr>
          <w:rFonts w:eastAsia="Times New Roman" w:cs="Times New Roman"/>
          <w:b/>
          <w:bCs/>
          <w:i/>
          <w:iCs/>
          <w:color w:val="121212"/>
          <w:kern w:val="36"/>
        </w:rPr>
        <w:t>In</w:t>
      </w:r>
      <w:proofErr w:type="gramEnd"/>
      <w:r w:rsidRPr="00F50794">
        <w:rPr>
          <w:rFonts w:eastAsia="Times New Roman" w:cs="Times New Roman"/>
          <w:b/>
          <w:bCs/>
          <w:i/>
          <w:iCs/>
          <w:color w:val="121212"/>
          <w:kern w:val="36"/>
        </w:rPr>
        <w:t xml:space="preserve"> Soccer’s Schedule With Themselves</w:t>
      </w:r>
    </w:p>
    <w:p w14:paraId="5382D5D3" w14:textId="77777777" w:rsidR="00F50794" w:rsidRPr="00F50794" w:rsidRDefault="00F50794" w:rsidP="00F50794">
      <w:pPr>
        <w:rPr>
          <w:rFonts w:eastAsia="Times New Roman" w:cs="Times New Roman"/>
        </w:rPr>
      </w:pPr>
    </w:p>
    <w:sectPr w:rsidR="00F50794" w:rsidRPr="00F50794" w:rsidSect="0031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E1"/>
    <w:rsid w:val="0006777F"/>
    <w:rsid w:val="0028730E"/>
    <w:rsid w:val="00313927"/>
    <w:rsid w:val="00407968"/>
    <w:rsid w:val="007867E1"/>
    <w:rsid w:val="00A16948"/>
    <w:rsid w:val="00A41ABE"/>
    <w:rsid w:val="00AB6E49"/>
    <w:rsid w:val="00B309E8"/>
    <w:rsid w:val="00C00341"/>
    <w:rsid w:val="00D47E4F"/>
    <w:rsid w:val="00D728FC"/>
    <w:rsid w:val="00DF13CF"/>
    <w:rsid w:val="00F5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2E9F7"/>
  <w15:chartTrackingRefBased/>
  <w15:docId w15:val="{D5D82C68-DD7E-5846-90A6-E5AD4F5B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794"/>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67E1"/>
  </w:style>
  <w:style w:type="paragraph" w:styleId="NormalWeb">
    <w:name w:val="Normal (Web)"/>
    <w:basedOn w:val="Normal"/>
    <w:uiPriority w:val="99"/>
    <w:semiHidden/>
    <w:unhideWhenUsed/>
    <w:rsid w:val="00F50794"/>
    <w:pPr>
      <w:spacing w:before="100" w:beforeAutospacing="1" w:after="100" w:afterAutospacing="1"/>
    </w:pPr>
    <w:rPr>
      <w:rFonts w:eastAsia="Times New Roman" w:cs="Times New Roman"/>
    </w:rPr>
  </w:style>
  <w:style w:type="character" w:customStyle="1" w:styleId="css-4w91ra">
    <w:name w:val="css-4w91ra"/>
    <w:basedOn w:val="DefaultParagraphFont"/>
    <w:rsid w:val="00F50794"/>
  </w:style>
  <w:style w:type="character" w:styleId="Hyperlink">
    <w:name w:val="Hyperlink"/>
    <w:basedOn w:val="DefaultParagraphFont"/>
    <w:uiPriority w:val="99"/>
    <w:semiHidden/>
    <w:unhideWhenUsed/>
    <w:rsid w:val="00F50794"/>
    <w:rPr>
      <w:color w:val="0000FF"/>
      <w:u w:val="single"/>
    </w:rPr>
  </w:style>
  <w:style w:type="character" w:customStyle="1" w:styleId="css-0">
    <w:name w:val="css-0"/>
    <w:basedOn w:val="DefaultParagraphFont"/>
    <w:rsid w:val="00F50794"/>
  </w:style>
  <w:style w:type="character" w:customStyle="1" w:styleId="css-1dmwf73">
    <w:name w:val="css-1dmwf73"/>
    <w:basedOn w:val="DefaultParagraphFont"/>
    <w:rsid w:val="00F50794"/>
  </w:style>
  <w:style w:type="character" w:customStyle="1" w:styleId="Heading1Char">
    <w:name w:val="Heading 1 Char"/>
    <w:basedOn w:val="DefaultParagraphFont"/>
    <w:link w:val="Heading1"/>
    <w:uiPriority w:val="9"/>
    <w:rsid w:val="00F50794"/>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4063">
      <w:bodyDiv w:val="1"/>
      <w:marLeft w:val="0"/>
      <w:marRight w:val="0"/>
      <w:marTop w:val="0"/>
      <w:marBottom w:val="0"/>
      <w:divBdr>
        <w:top w:val="none" w:sz="0" w:space="0" w:color="auto"/>
        <w:left w:val="none" w:sz="0" w:space="0" w:color="auto"/>
        <w:bottom w:val="none" w:sz="0" w:space="0" w:color="auto"/>
        <w:right w:val="none" w:sz="0" w:space="0" w:color="auto"/>
      </w:divBdr>
    </w:div>
    <w:div w:id="377436036">
      <w:bodyDiv w:val="1"/>
      <w:marLeft w:val="0"/>
      <w:marRight w:val="0"/>
      <w:marTop w:val="0"/>
      <w:marBottom w:val="0"/>
      <w:divBdr>
        <w:top w:val="none" w:sz="0" w:space="0" w:color="auto"/>
        <w:left w:val="none" w:sz="0" w:space="0" w:color="auto"/>
        <w:bottom w:val="none" w:sz="0" w:space="0" w:color="auto"/>
        <w:right w:val="none" w:sz="0" w:space="0" w:color="auto"/>
      </w:divBdr>
    </w:div>
    <w:div w:id="482895381">
      <w:bodyDiv w:val="1"/>
      <w:marLeft w:val="0"/>
      <w:marRight w:val="0"/>
      <w:marTop w:val="0"/>
      <w:marBottom w:val="0"/>
      <w:divBdr>
        <w:top w:val="none" w:sz="0" w:space="0" w:color="auto"/>
        <w:left w:val="none" w:sz="0" w:space="0" w:color="auto"/>
        <w:bottom w:val="none" w:sz="0" w:space="0" w:color="auto"/>
        <w:right w:val="none" w:sz="0" w:space="0" w:color="auto"/>
      </w:divBdr>
    </w:div>
    <w:div w:id="805782691">
      <w:bodyDiv w:val="1"/>
      <w:marLeft w:val="0"/>
      <w:marRight w:val="0"/>
      <w:marTop w:val="0"/>
      <w:marBottom w:val="0"/>
      <w:divBdr>
        <w:top w:val="none" w:sz="0" w:space="0" w:color="auto"/>
        <w:left w:val="none" w:sz="0" w:space="0" w:color="auto"/>
        <w:bottom w:val="none" w:sz="0" w:space="0" w:color="auto"/>
        <w:right w:val="none" w:sz="0" w:space="0" w:color="auto"/>
      </w:divBdr>
    </w:div>
    <w:div w:id="879362694">
      <w:bodyDiv w:val="1"/>
      <w:marLeft w:val="0"/>
      <w:marRight w:val="0"/>
      <w:marTop w:val="0"/>
      <w:marBottom w:val="0"/>
      <w:divBdr>
        <w:top w:val="none" w:sz="0" w:space="0" w:color="auto"/>
        <w:left w:val="none" w:sz="0" w:space="0" w:color="auto"/>
        <w:bottom w:val="none" w:sz="0" w:space="0" w:color="auto"/>
        <w:right w:val="none" w:sz="0" w:space="0" w:color="auto"/>
      </w:divBdr>
    </w:div>
    <w:div w:id="1179276685">
      <w:bodyDiv w:val="1"/>
      <w:marLeft w:val="0"/>
      <w:marRight w:val="0"/>
      <w:marTop w:val="0"/>
      <w:marBottom w:val="0"/>
      <w:divBdr>
        <w:top w:val="none" w:sz="0" w:space="0" w:color="auto"/>
        <w:left w:val="none" w:sz="0" w:space="0" w:color="auto"/>
        <w:bottom w:val="none" w:sz="0" w:space="0" w:color="auto"/>
        <w:right w:val="none" w:sz="0" w:space="0" w:color="auto"/>
      </w:divBdr>
      <w:divsChild>
        <w:div w:id="1468864375">
          <w:marLeft w:val="0"/>
          <w:marRight w:val="0"/>
          <w:marTop w:val="0"/>
          <w:marBottom w:val="0"/>
          <w:divBdr>
            <w:top w:val="none" w:sz="0" w:space="0" w:color="auto"/>
            <w:left w:val="none" w:sz="0" w:space="0" w:color="auto"/>
            <w:bottom w:val="none" w:sz="0" w:space="0" w:color="auto"/>
            <w:right w:val="none" w:sz="0" w:space="0" w:color="auto"/>
          </w:divBdr>
          <w:divsChild>
            <w:div w:id="554508563">
              <w:marLeft w:val="0"/>
              <w:marRight w:val="0"/>
              <w:marTop w:val="0"/>
              <w:marBottom w:val="0"/>
              <w:divBdr>
                <w:top w:val="none" w:sz="0" w:space="0" w:color="auto"/>
                <w:left w:val="none" w:sz="0" w:space="0" w:color="auto"/>
                <w:bottom w:val="none" w:sz="0" w:space="0" w:color="auto"/>
                <w:right w:val="none" w:sz="0" w:space="0" w:color="auto"/>
              </w:divBdr>
              <w:divsChild>
                <w:div w:id="9357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8538">
          <w:marLeft w:val="0"/>
          <w:marRight w:val="0"/>
          <w:marTop w:val="0"/>
          <w:marBottom w:val="240"/>
          <w:divBdr>
            <w:top w:val="none" w:sz="0" w:space="0" w:color="auto"/>
            <w:left w:val="none" w:sz="0" w:space="0" w:color="auto"/>
            <w:bottom w:val="none" w:sz="0" w:space="0" w:color="auto"/>
            <w:right w:val="none" w:sz="0" w:space="0" w:color="auto"/>
          </w:divBdr>
        </w:div>
      </w:divsChild>
    </w:div>
    <w:div w:id="1708217884">
      <w:bodyDiv w:val="1"/>
      <w:marLeft w:val="0"/>
      <w:marRight w:val="0"/>
      <w:marTop w:val="0"/>
      <w:marBottom w:val="0"/>
      <w:divBdr>
        <w:top w:val="none" w:sz="0" w:space="0" w:color="auto"/>
        <w:left w:val="none" w:sz="0" w:space="0" w:color="auto"/>
        <w:bottom w:val="none" w:sz="0" w:space="0" w:color="auto"/>
        <w:right w:val="none" w:sz="0" w:space="0" w:color="auto"/>
      </w:divBdr>
    </w:div>
    <w:div w:id="1959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ytimes.com/subscriptions/Multiproduct/lp8HYKU.html?campaignId=48JQ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section/todayspaper" TargetMode="External"/><Relationship Id="rId5" Type="http://schemas.openxmlformats.org/officeDocument/2006/relationships/hyperlink" Target="http://www.nytreprints.com/" TargetMode="External"/><Relationship Id="rId4" Type="http://schemas.openxmlformats.org/officeDocument/2006/relationships/hyperlink" Target="https://twitter.com/kevinmdrap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VICTOR.PINTO@baruchmail.cuny.edu</dc:creator>
  <cp:keywords/>
  <dc:description/>
  <cp:lastModifiedBy>VICTOR.PINTO@baruchmail.cuny.edu</cp:lastModifiedBy>
  <cp:revision>3</cp:revision>
  <dcterms:created xsi:type="dcterms:W3CDTF">2021-10-29T02:20:00Z</dcterms:created>
  <dcterms:modified xsi:type="dcterms:W3CDTF">2021-10-29T03:06:00Z</dcterms:modified>
</cp:coreProperties>
</file>