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853672"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853672"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853672"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853672"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853672"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853672"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853672"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853672"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853672"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853672"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853672"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853672"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853672"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853672"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853672"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853672"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853672"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853672"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853672"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853672"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853672"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853672"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853672"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853672"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853672"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lastRenderedPageBreak/>
              <w:t>Trim()</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lastRenderedPageBreak/>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r>
              <w:rPr>
                <w:b/>
                <w:bCs/>
                <w:sz w:val="28"/>
                <w:szCs w:val="28"/>
              </w:rPr>
              <w:t>Lista.get()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lastRenderedPageBreak/>
              <w:t>Clone()</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r>
              <w:rPr>
                <w:b/>
                <w:bCs/>
                <w:sz w:val="28"/>
                <w:szCs w:val="28"/>
              </w:rPr>
              <w:t>hashCode()</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r>
              <w:rPr>
                <w:b/>
                <w:bCs/>
                <w:sz w:val="28"/>
                <w:szCs w:val="28"/>
              </w:rPr>
              <w:t>toString()</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r>
              <w:rPr>
                <w:b/>
                <w:bCs/>
                <w:sz w:val="28"/>
                <w:szCs w:val="28"/>
              </w:rPr>
              <w:t>getClass()</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lastRenderedPageBreak/>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853672"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853672"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String texto = ahora.format(formato);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30EEBBEA" w14:textId="4738F5B8"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DC45B9" w14:paraId="6E14FBA9" w14:textId="77777777" w:rsidTr="00DC45B9">
        <w:tc>
          <w:tcPr>
            <w:tcW w:w="4248" w:type="dxa"/>
            <w:gridSpan w:val="2"/>
            <w:shd w:val="clear" w:color="auto" w:fill="FFFFFF" w:themeFill="background1"/>
          </w:tcPr>
          <w:p w14:paraId="300C145B" w14:textId="3AD1B815"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41B152D4" w:rsidR="00DC45B9"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p>
        </w:tc>
      </w:tr>
      <w:tr w:rsidR="00B44584" w14:paraId="144BF234" w14:textId="77777777" w:rsidTr="00DC45B9">
        <w:tc>
          <w:tcPr>
            <w:tcW w:w="4248" w:type="dxa"/>
            <w:gridSpan w:val="2"/>
            <w:shd w:val="clear" w:color="auto" w:fill="FFFFFF" w:themeFill="background1"/>
          </w:tcPr>
          <w:p w14:paraId="336EF133" w14:textId="6B9128A8" w:rsidR="00B44584" w:rsidRDefault="00B44584" w:rsidP="00BF0520">
            <w:pPr>
              <w:jc w:val="center"/>
              <w:rPr>
                <w:b/>
                <w:sz w:val="28"/>
                <w:szCs w:val="28"/>
              </w:rPr>
            </w:pPr>
            <w:r>
              <w:rPr>
                <w:b/>
                <w:sz w:val="28"/>
                <w:szCs w:val="28"/>
              </w:rPr>
              <w:t>JButton botón = new JButon(“titulo”)</w:t>
            </w:r>
          </w:p>
        </w:tc>
        <w:tc>
          <w:tcPr>
            <w:tcW w:w="6237" w:type="dxa"/>
            <w:shd w:val="clear" w:color="auto" w:fill="FFFFFF" w:themeFill="background1"/>
          </w:tcPr>
          <w:p w14:paraId="422804C6" w14:textId="4AF8CEB6" w:rsidR="00B44584" w:rsidRDefault="00B44584" w:rsidP="00035256">
            <w:pPr>
              <w:rPr>
                <w:bCs/>
                <w:sz w:val="28"/>
                <w:szCs w:val="28"/>
              </w:rPr>
            </w:pPr>
            <w:r>
              <w:rPr>
                <w:bCs/>
                <w:sz w:val="28"/>
                <w:szCs w:val="28"/>
              </w:rPr>
              <w:t>Sirve para crear un botón.</w:t>
            </w:r>
          </w:p>
        </w:tc>
      </w:tr>
      <w:tr w:rsidR="00B924B5" w14:paraId="64C6EFB0" w14:textId="77777777" w:rsidTr="00DC45B9">
        <w:tc>
          <w:tcPr>
            <w:tcW w:w="4248" w:type="dxa"/>
            <w:gridSpan w:val="2"/>
            <w:shd w:val="clear" w:color="auto" w:fill="FFFFFF" w:themeFill="background1"/>
          </w:tcPr>
          <w:p w14:paraId="232A306F" w14:textId="72F94F94" w:rsidR="00B924B5" w:rsidRDefault="00B924B5" w:rsidP="00BF0520">
            <w:pPr>
              <w:jc w:val="center"/>
              <w:rPr>
                <w:b/>
                <w:sz w:val="28"/>
                <w:szCs w:val="28"/>
              </w:rPr>
            </w:pPr>
            <w:r>
              <w:rPr>
                <w:b/>
                <w:sz w:val="28"/>
                <w:szCs w:val="28"/>
              </w:rPr>
              <w:t>Botón.getActionCommand</w:t>
            </w:r>
          </w:p>
        </w:tc>
        <w:tc>
          <w:tcPr>
            <w:tcW w:w="6237" w:type="dxa"/>
            <w:shd w:val="clear" w:color="auto" w:fill="FFFFFF" w:themeFill="background1"/>
          </w:tcPr>
          <w:p w14:paraId="2490DEFA" w14:textId="5A7E7B2E" w:rsidR="00B924B5" w:rsidRDefault="00B924B5" w:rsidP="00035256">
            <w:pPr>
              <w:rPr>
                <w:bCs/>
                <w:sz w:val="28"/>
                <w:szCs w:val="28"/>
              </w:rPr>
            </w:pPr>
            <w:r>
              <w:rPr>
                <w:bCs/>
                <w:sz w:val="28"/>
                <w:szCs w:val="28"/>
              </w:rPr>
              <w:t>Sirve para obtener el texto del botón.</w:t>
            </w:r>
          </w:p>
        </w:tc>
      </w:tr>
      <w:tr w:rsidR="000B1BDA" w14:paraId="2D693D28" w14:textId="77777777" w:rsidTr="00DC45B9">
        <w:tc>
          <w:tcPr>
            <w:tcW w:w="4248" w:type="dxa"/>
            <w:gridSpan w:val="2"/>
            <w:shd w:val="clear" w:color="auto" w:fill="FFFFFF" w:themeFill="background1"/>
          </w:tcPr>
          <w:p w14:paraId="0636C1F8" w14:textId="6AE2008E" w:rsidR="000B1BDA" w:rsidRDefault="000B1BDA" w:rsidP="00BF0520">
            <w:pPr>
              <w:jc w:val="center"/>
              <w:rPr>
                <w:b/>
                <w:sz w:val="28"/>
                <w:szCs w:val="28"/>
              </w:rPr>
            </w:pPr>
            <w:r>
              <w:rPr>
                <w:b/>
                <w:sz w:val="28"/>
                <w:szCs w:val="28"/>
              </w:rPr>
              <w:t>setBounds(x, y</w:t>
            </w:r>
            <w:r w:rsidR="00C16AD8">
              <w:rPr>
                <w:b/>
                <w:sz w:val="28"/>
                <w:szCs w:val="28"/>
              </w:rPr>
              <w:t>, width, height</w:t>
            </w:r>
            <w:r>
              <w:rPr>
                <w:b/>
                <w:sz w:val="28"/>
                <w:szCs w:val="28"/>
              </w:rPr>
              <w:t>)</w:t>
            </w:r>
          </w:p>
        </w:tc>
        <w:tc>
          <w:tcPr>
            <w:tcW w:w="6237" w:type="dxa"/>
            <w:shd w:val="clear" w:color="auto" w:fill="FFFFFF" w:themeFill="background1"/>
          </w:tcPr>
          <w:p w14:paraId="7DBBEC68" w14:textId="3F3F1659" w:rsidR="000B1BDA" w:rsidRDefault="00C16AD8" w:rsidP="00035256">
            <w:pPr>
              <w:rPr>
                <w:bCs/>
                <w:sz w:val="28"/>
                <w:szCs w:val="28"/>
              </w:rPr>
            </w:pPr>
            <w:r>
              <w:rPr>
                <w:bCs/>
                <w:sz w:val="28"/>
                <w:szCs w:val="28"/>
              </w:rPr>
              <w:t>Sirve para dar forma y lugar a cada componente dentro de la ventana agregado previamente.</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7602186A" w14:textId="7DC63806" w:rsidR="00922A04" w:rsidRPr="00922A04" w:rsidRDefault="00922A04" w:rsidP="00BF0520">
            <w:pPr>
              <w:jc w:val="center"/>
              <w:rPr>
                <w:b/>
                <w:sz w:val="28"/>
                <w:szCs w:val="28"/>
              </w:rPr>
            </w:pPr>
            <w:r>
              <w:rPr>
                <w:b/>
                <w:sz w:val="28"/>
                <w:szCs w:val="28"/>
              </w:rPr>
              <w:t>setDefaultCloseOperation(acción)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54521234" w:rsidR="00922A04" w:rsidRPr="00922A04" w:rsidRDefault="00DC45B9" w:rsidP="00BF0520">
            <w:pPr>
              <w:jc w:val="center"/>
              <w:rPr>
                <w:b/>
                <w:sz w:val="28"/>
                <w:szCs w:val="28"/>
              </w:rPr>
            </w:pPr>
            <w:r>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Sirve para redimensionar por defecto un elemento, la medida es en pixeles.</w:t>
            </w:r>
          </w:p>
        </w:tc>
      </w:tr>
      <w:tr w:rsidR="00BA47DF" w14:paraId="1FB1E175" w14:textId="77777777" w:rsidTr="00DC45B9">
        <w:tc>
          <w:tcPr>
            <w:tcW w:w="4248" w:type="dxa"/>
            <w:gridSpan w:val="2"/>
            <w:shd w:val="clear" w:color="auto" w:fill="FFFFFF" w:themeFill="background1"/>
          </w:tcPr>
          <w:p w14:paraId="31D53D4D" w14:textId="1A3A9425" w:rsidR="00BA47DF" w:rsidRDefault="00BA47DF" w:rsidP="00BF0520">
            <w:pPr>
              <w:jc w:val="center"/>
              <w:rPr>
                <w:b/>
                <w:sz w:val="28"/>
                <w:szCs w:val="28"/>
              </w:rPr>
            </w:pPr>
            <w:r>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Sirve para que una ventana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73386DCE" w:rsidR="00922A04" w:rsidRPr="00922A04" w:rsidRDefault="007E5DEE" w:rsidP="00BF0520">
            <w:pPr>
              <w:jc w:val="center"/>
              <w:rPr>
                <w:b/>
                <w:sz w:val="28"/>
                <w:szCs w:val="28"/>
              </w:rPr>
            </w:pPr>
            <w:r>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124D9232" w:rsidR="00922A04" w:rsidRPr="00922A04" w:rsidRDefault="0097513A" w:rsidP="00BF0520">
            <w:pPr>
              <w:jc w:val="center"/>
              <w:rPr>
                <w:b/>
                <w:sz w:val="28"/>
                <w:szCs w:val="28"/>
              </w:rPr>
            </w:pPr>
            <w:r>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Sirve para añadir un elemento a una ventana.</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Formas de cerrar una ventana.</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DC45B9">
        <w:tc>
          <w:tcPr>
            <w:tcW w:w="4248" w:type="dxa"/>
            <w:gridSpan w:val="2"/>
            <w:shd w:val="clear" w:color="auto" w:fill="FFFFFF" w:themeFill="background1"/>
          </w:tcPr>
          <w:p w14:paraId="5B43CA15" w14:textId="77777777" w:rsidR="00E610C5" w:rsidRDefault="00E610C5" w:rsidP="00BF0520">
            <w:pPr>
              <w:jc w:val="center"/>
              <w:rPr>
                <w:b/>
                <w:sz w:val="28"/>
                <w:szCs w:val="28"/>
              </w:rPr>
            </w:pPr>
          </w:p>
          <w:p w14:paraId="45EC53DE" w14:textId="79C0B6D4" w:rsidR="00922A04" w:rsidRPr="00922A04" w:rsidRDefault="00A96217" w:rsidP="00BF0520">
            <w:pPr>
              <w:jc w:val="center"/>
              <w:rPr>
                <w:b/>
                <w:sz w:val="28"/>
                <w:szCs w:val="28"/>
              </w:rPr>
            </w:pPr>
            <w:r>
              <w:rPr>
                <w:b/>
                <w:sz w:val="28"/>
                <w:szCs w:val="28"/>
              </w:rPr>
              <w:t>setLayout(tipo Layout)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el comportamiento de ordenamiento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5F335393" w:rsidR="0004386D" w:rsidRDefault="0004386D" w:rsidP="00035256">
            <w:pPr>
              <w:rPr>
                <w:bCs/>
                <w:sz w:val="28"/>
                <w:szCs w:val="28"/>
              </w:rPr>
            </w:pPr>
            <w:r>
              <w:rPr>
                <w:bCs/>
                <w:sz w:val="28"/>
                <w:szCs w:val="28"/>
              </w:rPr>
              <w:t xml:space="preserve">Dentro del constructor, se puede añadir </w:t>
            </w:r>
            <w:r>
              <w:rPr>
                <w:b/>
                <w:sz w:val="28"/>
                <w:szCs w:val="28"/>
              </w:rPr>
              <w:t>FlowLayout.LESFT/RIGHT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PAra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Este Layout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lastRenderedPageBreak/>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lastRenderedPageBreak/>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31677C84" w14:textId="06543DA5" w:rsidR="00E610C5" w:rsidRPr="009E194E" w:rsidRDefault="00477EE2" w:rsidP="00035256">
            <w:pPr>
              <w:rPr>
                <w:b/>
                <w:sz w:val="28"/>
                <w:szCs w:val="28"/>
              </w:rPr>
            </w:pPr>
            <w:r>
              <w:rPr>
                <w:bCs/>
                <w:sz w:val="28"/>
                <w:szCs w:val="28"/>
              </w:rPr>
              <w:t>ActionListener sirve para añadir un evento a un botón.</w:t>
            </w:r>
            <w:r w:rsidR="009E194E">
              <w:rPr>
                <w:bCs/>
                <w:sz w:val="28"/>
                <w:szCs w:val="28"/>
              </w:rPr>
              <w:t xml:space="preserve"> Se puede definir la funcionalidad al agregarlo o crear una clase que extienda de </w:t>
            </w:r>
            <w:r w:rsidR="009E194E">
              <w:rPr>
                <w:b/>
                <w:sz w:val="28"/>
                <w:szCs w:val="28"/>
              </w:rPr>
              <w:t>ActionListener</w:t>
            </w:r>
            <w:r w:rsidR="00493C36">
              <w:rPr>
                <w:b/>
                <w:sz w:val="28"/>
                <w:szCs w:val="28"/>
              </w:rPr>
              <w:t>.</w:t>
            </w:r>
          </w:p>
        </w:tc>
      </w:tr>
      <w:tr w:rsidR="00E610C5" w14:paraId="50DE91E4" w14:textId="77777777" w:rsidTr="00DC45B9">
        <w:tc>
          <w:tcPr>
            <w:tcW w:w="4248" w:type="dxa"/>
            <w:gridSpan w:val="2"/>
            <w:shd w:val="clear" w:color="auto" w:fill="FFFFFF" w:themeFill="background1"/>
          </w:tcPr>
          <w:p w14:paraId="1BD20727" w14:textId="1258F545" w:rsidR="00E610C5" w:rsidRPr="00922A04" w:rsidRDefault="009E194E" w:rsidP="00035256">
            <w:pPr>
              <w:rPr>
                <w:b/>
                <w:sz w:val="28"/>
                <w:szCs w:val="28"/>
              </w:rPr>
            </w:pPr>
            <w:r>
              <w:rPr>
                <w:b/>
                <w:sz w:val="28"/>
                <w:szCs w:val="28"/>
              </w:rPr>
              <w:t>JPanel.getText/setText</w:t>
            </w:r>
          </w:p>
        </w:tc>
        <w:tc>
          <w:tcPr>
            <w:tcW w:w="6237" w:type="dxa"/>
            <w:shd w:val="clear" w:color="auto" w:fill="FFFFFF" w:themeFill="background1"/>
          </w:tcPr>
          <w:p w14:paraId="636911D9" w14:textId="302B4073" w:rsidR="00E610C5" w:rsidRPr="00035256" w:rsidRDefault="009E194E" w:rsidP="00035256">
            <w:pPr>
              <w:rPr>
                <w:bCs/>
                <w:sz w:val="28"/>
                <w:szCs w:val="28"/>
              </w:rPr>
            </w:pPr>
            <w:r>
              <w:rPr>
                <w:bCs/>
                <w:sz w:val="28"/>
                <w:szCs w:val="28"/>
              </w:rPr>
              <w:t>Sirve para poder obtener texto de un JPanel o establecerlo</w:t>
            </w:r>
            <w:r w:rsidR="00493C36">
              <w:rPr>
                <w:bCs/>
                <w:sz w:val="28"/>
                <w:szCs w:val="28"/>
              </w:rPr>
              <w:t>.</w:t>
            </w:r>
          </w:p>
        </w:tc>
      </w:tr>
      <w:tr w:rsidR="00C56DE8" w14:paraId="73F6CE54" w14:textId="77777777" w:rsidTr="00DC45B9">
        <w:tc>
          <w:tcPr>
            <w:tcW w:w="4248" w:type="dxa"/>
            <w:gridSpan w:val="2"/>
            <w:shd w:val="clear" w:color="auto" w:fill="FFFFFF" w:themeFill="background1"/>
          </w:tcPr>
          <w:p w14:paraId="41072377" w14:textId="634B908C" w:rsidR="00C56DE8" w:rsidRDefault="00C56DE8" w:rsidP="00035256">
            <w:pPr>
              <w:rPr>
                <w:b/>
                <w:sz w:val="28"/>
                <w:szCs w:val="28"/>
              </w:rPr>
            </w:pPr>
            <w:r>
              <w:rPr>
                <w:b/>
                <w:sz w:val="28"/>
                <w:szCs w:val="28"/>
              </w:rPr>
              <w:t>JPanel.setBackground(COLOR.BLUE);</w:t>
            </w:r>
          </w:p>
        </w:tc>
        <w:tc>
          <w:tcPr>
            <w:tcW w:w="6237" w:type="dxa"/>
            <w:shd w:val="clear" w:color="auto" w:fill="FFFFFF" w:themeFill="background1"/>
          </w:tcPr>
          <w:p w14:paraId="49E86851" w14:textId="1591BB08" w:rsidR="00C56DE8" w:rsidRDefault="00C56DE8" w:rsidP="00035256">
            <w:pPr>
              <w:rPr>
                <w:bCs/>
                <w:sz w:val="28"/>
                <w:szCs w:val="28"/>
              </w:rPr>
            </w:pPr>
            <w:r>
              <w:rPr>
                <w:bCs/>
                <w:sz w:val="28"/>
                <w:szCs w:val="28"/>
              </w:rPr>
              <w:t>Sirve para aplicar un color de fondo a un panel.</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035256">
            <w:pPr>
              <w:rPr>
                <w:b/>
                <w:sz w:val="28"/>
                <w:szCs w:val="28"/>
              </w:rPr>
            </w:pPr>
          </w:p>
          <w:p w14:paraId="3670B4AC" w14:textId="77777777" w:rsidR="005A3E58" w:rsidRDefault="005A3E58" w:rsidP="00035256">
            <w:pPr>
              <w:rPr>
                <w:b/>
                <w:sz w:val="28"/>
                <w:szCs w:val="28"/>
              </w:rPr>
            </w:pPr>
          </w:p>
          <w:p w14:paraId="6FA7FF56" w14:textId="77777777" w:rsidR="005A3E58" w:rsidRDefault="005A3E58" w:rsidP="00035256">
            <w:pPr>
              <w:rPr>
                <w:b/>
                <w:sz w:val="28"/>
                <w:szCs w:val="28"/>
              </w:rPr>
            </w:pPr>
          </w:p>
          <w:p w14:paraId="07FB9EDE" w14:textId="77777777" w:rsidR="00CF7468" w:rsidRDefault="00CF7468" w:rsidP="00035256">
            <w:pPr>
              <w:rPr>
                <w:b/>
                <w:sz w:val="28"/>
                <w:szCs w:val="28"/>
              </w:rPr>
            </w:pPr>
          </w:p>
          <w:p w14:paraId="3A4AC675" w14:textId="77777777" w:rsidR="00CF7468" w:rsidRDefault="00CF7468" w:rsidP="00035256">
            <w:pPr>
              <w:rPr>
                <w:b/>
                <w:sz w:val="28"/>
                <w:szCs w:val="28"/>
              </w:rPr>
            </w:pPr>
          </w:p>
          <w:p w14:paraId="0AFE99F2" w14:textId="5B0A6ED5" w:rsidR="009E194E" w:rsidRPr="00922A04" w:rsidRDefault="009E194E" w:rsidP="00035256">
            <w:pP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3D35E998" w:rsidR="004E1225" w:rsidRPr="005A3E58" w:rsidRDefault="009E194E" w:rsidP="00035256">
            <w:pPr>
              <w:rPr>
                <w:bCs/>
                <w:sz w:val="28"/>
                <w:szCs w:val="28"/>
              </w:rPr>
            </w:pPr>
            <w:r>
              <w:rPr>
                <w:bCs/>
                <w:sz w:val="28"/>
                <w:szCs w:val="28"/>
              </w:rPr>
              <w:t>Sirve para poder establecer la el estilo de fuente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035256">
            <w:pP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6E5420" w14:paraId="35EB1142" w14:textId="77777777" w:rsidTr="00DC45B9">
        <w:tc>
          <w:tcPr>
            <w:tcW w:w="4248" w:type="dxa"/>
            <w:gridSpan w:val="2"/>
            <w:shd w:val="clear" w:color="auto" w:fill="FFFFFF" w:themeFill="background1"/>
          </w:tcPr>
          <w:p w14:paraId="489A49A2" w14:textId="72C9B9AB" w:rsidR="006E5420" w:rsidRDefault="006E5420" w:rsidP="00035256">
            <w:pPr>
              <w:rPr>
                <w:b/>
                <w:sz w:val="28"/>
                <w:szCs w:val="28"/>
              </w:rPr>
            </w:pPr>
            <w:r>
              <w:rPr>
                <w:b/>
                <w:sz w:val="28"/>
                <w:szCs w:val="28"/>
              </w:rPr>
              <w:t>ButtonGroup grupo = new ButtonGroup();</w:t>
            </w:r>
          </w:p>
          <w:p w14:paraId="2CA65ECE" w14:textId="77777777" w:rsidR="006E5420" w:rsidRDefault="006E5420" w:rsidP="00035256">
            <w:pPr>
              <w:rPr>
                <w:b/>
                <w:sz w:val="28"/>
                <w:szCs w:val="28"/>
              </w:rPr>
            </w:pPr>
            <w:r>
              <w:rPr>
                <w:b/>
                <w:sz w:val="28"/>
                <w:szCs w:val="28"/>
              </w:rPr>
              <w:t>JRadioButton botón = new JRadioButton();</w:t>
            </w:r>
          </w:p>
          <w:p w14:paraId="5EAC96C9" w14:textId="77777777" w:rsidR="00944E6C" w:rsidRDefault="00944E6C" w:rsidP="00035256">
            <w:pPr>
              <w:rPr>
                <w:b/>
                <w:sz w:val="28"/>
                <w:szCs w:val="28"/>
              </w:rPr>
            </w:pPr>
            <w:r>
              <w:rPr>
                <w:b/>
                <w:sz w:val="28"/>
                <w:szCs w:val="28"/>
              </w:rPr>
              <w:t>Grupo.add(botón);</w:t>
            </w:r>
          </w:p>
          <w:p w14:paraId="6705B82B" w14:textId="46069139" w:rsidR="00944E6C" w:rsidRDefault="00944E6C" w:rsidP="00035256">
            <w:pPr>
              <w:rPr>
                <w:b/>
                <w:sz w:val="28"/>
                <w:szCs w:val="28"/>
              </w:rPr>
            </w:pPr>
            <w:r>
              <w:rPr>
                <w:b/>
                <w:sz w:val="28"/>
                <w:szCs w:val="28"/>
              </w:rPr>
              <w:t>Botón.isSelected();</w:t>
            </w:r>
          </w:p>
        </w:tc>
        <w:tc>
          <w:tcPr>
            <w:tcW w:w="6237" w:type="dxa"/>
            <w:shd w:val="clear" w:color="auto" w:fill="FFFFFF" w:themeFill="background1"/>
          </w:tcPr>
          <w:p w14:paraId="617739A3" w14:textId="31F17BCE" w:rsidR="006E5420" w:rsidRPr="00944E6C" w:rsidRDefault="006E5420" w:rsidP="00035256">
            <w:pPr>
              <w:rPr>
                <w:bCs/>
                <w:sz w:val="28"/>
                <w:szCs w:val="28"/>
              </w:rPr>
            </w:pPr>
            <w:r>
              <w:rPr>
                <w:bCs/>
                <w:sz w:val="28"/>
                <w:szCs w:val="28"/>
              </w:rPr>
              <w:t xml:space="preserve">Para </w:t>
            </w:r>
            <w:r w:rsidR="00944E6C">
              <w:rPr>
                <w:bCs/>
                <w:sz w:val="28"/>
                <w:szCs w:val="28"/>
              </w:rPr>
              <w:t xml:space="preserve">Utilizar RadioButtons, primero hay que crear un grupo </w:t>
            </w:r>
            <w:r w:rsidR="00944E6C">
              <w:rPr>
                <w:b/>
                <w:sz w:val="28"/>
                <w:szCs w:val="28"/>
              </w:rPr>
              <w:t xml:space="preserve">ButtonGroup </w:t>
            </w:r>
            <w:r w:rsidR="00944E6C">
              <w:rPr>
                <w:bCs/>
                <w:sz w:val="28"/>
                <w:szCs w:val="28"/>
              </w:rPr>
              <w:t xml:space="preserve">donde posteriormente se tiene que agregar cada RadioButton al grupo, luego se agregan los botones al panel. Adicionalmente está la función </w:t>
            </w:r>
            <w:r w:rsidR="00944E6C">
              <w:rPr>
                <w:b/>
                <w:sz w:val="28"/>
                <w:szCs w:val="28"/>
              </w:rPr>
              <w:t xml:space="preserve">isSelected() </w:t>
            </w:r>
            <w:r w:rsidR="00944E6C">
              <w:rPr>
                <w:bCs/>
                <w:sz w:val="28"/>
                <w:szCs w:val="28"/>
              </w:rPr>
              <w:t>para saber si un botón está seleccionado.</w:t>
            </w:r>
          </w:p>
        </w:tc>
      </w:tr>
      <w:tr w:rsidR="006E5420" w14:paraId="0595C143" w14:textId="77777777" w:rsidTr="00DC45B9">
        <w:tc>
          <w:tcPr>
            <w:tcW w:w="4248" w:type="dxa"/>
            <w:gridSpan w:val="2"/>
            <w:shd w:val="clear" w:color="auto" w:fill="FFFFFF" w:themeFill="background1"/>
          </w:tcPr>
          <w:p w14:paraId="1601F229" w14:textId="77777777" w:rsidR="006E5420" w:rsidRDefault="006E5420" w:rsidP="00035256">
            <w:pPr>
              <w:rPr>
                <w:b/>
                <w:sz w:val="28"/>
                <w:szCs w:val="28"/>
              </w:rPr>
            </w:pPr>
          </w:p>
        </w:tc>
        <w:tc>
          <w:tcPr>
            <w:tcW w:w="6237" w:type="dxa"/>
            <w:shd w:val="clear" w:color="auto" w:fill="FFFFFF" w:themeFill="background1"/>
          </w:tcPr>
          <w:p w14:paraId="63B3D8EC" w14:textId="77777777" w:rsidR="006E5420" w:rsidRDefault="006E5420" w:rsidP="00035256">
            <w:pPr>
              <w:rPr>
                <w:bCs/>
                <w:sz w:val="28"/>
                <w:szCs w:val="28"/>
              </w:rPr>
            </w:pPr>
          </w:p>
        </w:tc>
      </w:tr>
      <w:tr w:rsidR="006E5420" w14:paraId="3D3740AA" w14:textId="77777777" w:rsidTr="00DC45B9">
        <w:tc>
          <w:tcPr>
            <w:tcW w:w="4248" w:type="dxa"/>
            <w:gridSpan w:val="2"/>
            <w:shd w:val="clear" w:color="auto" w:fill="FFFFFF" w:themeFill="background1"/>
          </w:tcPr>
          <w:p w14:paraId="13688766" w14:textId="77777777" w:rsidR="006E5420" w:rsidRDefault="006E5420" w:rsidP="00035256">
            <w:pPr>
              <w:rPr>
                <w:b/>
                <w:sz w:val="28"/>
                <w:szCs w:val="28"/>
              </w:rPr>
            </w:pPr>
          </w:p>
        </w:tc>
        <w:tc>
          <w:tcPr>
            <w:tcW w:w="6237" w:type="dxa"/>
            <w:shd w:val="clear" w:color="auto" w:fill="FFFFFF" w:themeFill="background1"/>
          </w:tcPr>
          <w:p w14:paraId="2C1F0609" w14:textId="77777777" w:rsidR="006E5420" w:rsidRDefault="006E5420" w:rsidP="00035256">
            <w:pPr>
              <w:rPr>
                <w:bCs/>
                <w:sz w:val="28"/>
                <w:szCs w:val="28"/>
              </w:rPr>
            </w:pPr>
          </w:p>
        </w:tc>
      </w:tr>
      <w:tr w:rsidR="006E5420" w14:paraId="1220595A" w14:textId="77777777" w:rsidTr="00DC45B9">
        <w:tc>
          <w:tcPr>
            <w:tcW w:w="4248" w:type="dxa"/>
            <w:gridSpan w:val="2"/>
            <w:shd w:val="clear" w:color="auto" w:fill="FFFFFF" w:themeFill="background1"/>
          </w:tcPr>
          <w:p w14:paraId="0BB898D8" w14:textId="77777777" w:rsidR="006E5420" w:rsidRDefault="006E5420" w:rsidP="00035256">
            <w:pPr>
              <w:rPr>
                <w:b/>
                <w:sz w:val="28"/>
                <w:szCs w:val="28"/>
              </w:rPr>
            </w:pPr>
          </w:p>
        </w:tc>
        <w:tc>
          <w:tcPr>
            <w:tcW w:w="6237" w:type="dxa"/>
            <w:shd w:val="clear" w:color="auto" w:fill="FFFFFF" w:themeFill="background1"/>
          </w:tcPr>
          <w:p w14:paraId="43CC5D33" w14:textId="77777777" w:rsidR="006E5420" w:rsidRDefault="006E5420" w:rsidP="00035256">
            <w:pPr>
              <w:rPr>
                <w:bCs/>
                <w:sz w:val="28"/>
                <w:szCs w:val="28"/>
              </w:rPr>
            </w:pPr>
          </w:p>
        </w:tc>
      </w:tr>
      <w:bookmarkStart w:id="27"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7"/>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lastRenderedPageBreak/>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4DC47221" w:rsidR="005F002F" w:rsidRPr="005F002F" w:rsidRDefault="005F002F" w:rsidP="00DF50E8">
            <w:pPr>
              <w:rPr>
                <w:sz w:val="28"/>
              </w:rPr>
            </w:pPr>
            <w:r>
              <w:rPr>
                <w:b/>
                <w:sz w:val="28"/>
              </w:rPr>
              <w:t xml:space="preserve">Ctrl + espacio </w:t>
            </w:r>
            <w:r>
              <w:rPr>
                <w:sz w:val="28"/>
              </w:rPr>
              <w:t>estando en una declaración sirve para completar código.</w:t>
            </w:r>
          </w:p>
        </w:tc>
      </w:tr>
      <w:bookmarkStart w:id="28"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8"/>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29"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9"/>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lastRenderedPageBreak/>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lastRenderedPageBreak/>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System.out.println(p.getNombre());</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35256"/>
    <w:rsid w:val="0004386D"/>
    <w:rsid w:val="000455DB"/>
    <w:rsid w:val="0005135F"/>
    <w:rsid w:val="00061372"/>
    <w:rsid w:val="0006536A"/>
    <w:rsid w:val="0006708B"/>
    <w:rsid w:val="00081EF8"/>
    <w:rsid w:val="0008309D"/>
    <w:rsid w:val="00083580"/>
    <w:rsid w:val="000843D7"/>
    <w:rsid w:val="00084C74"/>
    <w:rsid w:val="000873B1"/>
    <w:rsid w:val="00087D0C"/>
    <w:rsid w:val="00095AC9"/>
    <w:rsid w:val="000A530B"/>
    <w:rsid w:val="000B04F0"/>
    <w:rsid w:val="000B1BDA"/>
    <w:rsid w:val="000B1FC6"/>
    <w:rsid w:val="000B7BAF"/>
    <w:rsid w:val="000C0857"/>
    <w:rsid w:val="000C69A4"/>
    <w:rsid w:val="000E74D4"/>
    <w:rsid w:val="000F2EDD"/>
    <w:rsid w:val="000F383E"/>
    <w:rsid w:val="00102B66"/>
    <w:rsid w:val="00102BED"/>
    <w:rsid w:val="001123D4"/>
    <w:rsid w:val="00112E29"/>
    <w:rsid w:val="001278DA"/>
    <w:rsid w:val="00131A7C"/>
    <w:rsid w:val="001330D4"/>
    <w:rsid w:val="0014024D"/>
    <w:rsid w:val="00150065"/>
    <w:rsid w:val="0015014B"/>
    <w:rsid w:val="0015505B"/>
    <w:rsid w:val="00155239"/>
    <w:rsid w:val="0016123B"/>
    <w:rsid w:val="00166926"/>
    <w:rsid w:val="00167BD7"/>
    <w:rsid w:val="00172E3E"/>
    <w:rsid w:val="00174E96"/>
    <w:rsid w:val="001775CC"/>
    <w:rsid w:val="00180E16"/>
    <w:rsid w:val="00180EA6"/>
    <w:rsid w:val="001838B2"/>
    <w:rsid w:val="00184411"/>
    <w:rsid w:val="00187396"/>
    <w:rsid w:val="00193F53"/>
    <w:rsid w:val="001A2023"/>
    <w:rsid w:val="001A2E25"/>
    <w:rsid w:val="001B1608"/>
    <w:rsid w:val="001B5050"/>
    <w:rsid w:val="001C2F65"/>
    <w:rsid w:val="001C6055"/>
    <w:rsid w:val="001D2866"/>
    <w:rsid w:val="001D47DD"/>
    <w:rsid w:val="001E061D"/>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5B10"/>
    <w:rsid w:val="0024676A"/>
    <w:rsid w:val="00250316"/>
    <w:rsid w:val="0025248F"/>
    <w:rsid w:val="0026006E"/>
    <w:rsid w:val="00264078"/>
    <w:rsid w:val="00266816"/>
    <w:rsid w:val="00266AA9"/>
    <w:rsid w:val="00283877"/>
    <w:rsid w:val="00283F17"/>
    <w:rsid w:val="0029123F"/>
    <w:rsid w:val="002A4344"/>
    <w:rsid w:val="002A4405"/>
    <w:rsid w:val="002A5EC5"/>
    <w:rsid w:val="002A73B0"/>
    <w:rsid w:val="002B3650"/>
    <w:rsid w:val="002B7F3D"/>
    <w:rsid w:val="002C3807"/>
    <w:rsid w:val="002C7F67"/>
    <w:rsid w:val="002D31FB"/>
    <w:rsid w:val="002D6B42"/>
    <w:rsid w:val="002E1129"/>
    <w:rsid w:val="002E2822"/>
    <w:rsid w:val="002E5FB7"/>
    <w:rsid w:val="002F1A81"/>
    <w:rsid w:val="002F273C"/>
    <w:rsid w:val="00300E7B"/>
    <w:rsid w:val="00302545"/>
    <w:rsid w:val="00310E1F"/>
    <w:rsid w:val="00332D87"/>
    <w:rsid w:val="003467BA"/>
    <w:rsid w:val="00354DF0"/>
    <w:rsid w:val="00361B8C"/>
    <w:rsid w:val="003626B5"/>
    <w:rsid w:val="00364558"/>
    <w:rsid w:val="00364A44"/>
    <w:rsid w:val="00370A41"/>
    <w:rsid w:val="00370CF8"/>
    <w:rsid w:val="0037220E"/>
    <w:rsid w:val="00372E6C"/>
    <w:rsid w:val="00373368"/>
    <w:rsid w:val="00380BFE"/>
    <w:rsid w:val="00382ACF"/>
    <w:rsid w:val="00384640"/>
    <w:rsid w:val="0038537D"/>
    <w:rsid w:val="00396B36"/>
    <w:rsid w:val="003A50D6"/>
    <w:rsid w:val="003B1CB6"/>
    <w:rsid w:val="003B55AD"/>
    <w:rsid w:val="003B7E57"/>
    <w:rsid w:val="003D0AF2"/>
    <w:rsid w:val="003D5660"/>
    <w:rsid w:val="003E35B1"/>
    <w:rsid w:val="003E59CC"/>
    <w:rsid w:val="003E5E88"/>
    <w:rsid w:val="003F2C6D"/>
    <w:rsid w:val="003F462D"/>
    <w:rsid w:val="003F5D72"/>
    <w:rsid w:val="00403CB4"/>
    <w:rsid w:val="00411F9E"/>
    <w:rsid w:val="0041325A"/>
    <w:rsid w:val="004159B4"/>
    <w:rsid w:val="0041729C"/>
    <w:rsid w:val="00423338"/>
    <w:rsid w:val="00436365"/>
    <w:rsid w:val="00440836"/>
    <w:rsid w:val="00443531"/>
    <w:rsid w:val="00447751"/>
    <w:rsid w:val="00450C1A"/>
    <w:rsid w:val="00451B80"/>
    <w:rsid w:val="004525E3"/>
    <w:rsid w:val="004560D1"/>
    <w:rsid w:val="004617EA"/>
    <w:rsid w:val="0046299C"/>
    <w:rsid w:val="004729BA"/>
    <w:rsid w:val="00472C37"/>
    <w:rsid w:val="00475884"/>
    <w:rsid w:val="00477EE2"/>
    <w:rsid w:val="00480A4F"/>
    <w:rsid w:val="00481D1F"/>
    <w:rsid w:val="004838AC"/>
    <w:rsid w:val="004852F3"/>
    <w:rsid w:val="00487842"/>
    <w:rsid w:val="00491829"/>
    <w:rsid w:val="004918B6"/>
    <w:rsid w:val="00493C36"/>
    <w:rsid w:val="004B7124"/>
    <w:rsid w:val="004C5130"/>
    <w:rsid w:val="004D11A4"/>
    <w:rsid w:val="004E1225"/>
    <w:rsid w:val="004E6674"/>
    <w:rsid w:val="004F0553"/>
    <w:rsid w:val="004F1F21"/>
    <w:rsid w:val="004F2695"/>
    <w:rsid w:val="004F36B2"/>
    <w:rsid w:val="00500318"/>
    <w:rsid w:val="00512C8C"/>
    <w:rsid w:val="005130AF"/>
    <w:rsid w:val="0052447C"/>
    <w:rsid w:val="005271FE"/>
    <w:rsid w:val="005345B4"/>
    <w:rsid w:val="00541BB4"/>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B27F0"/>
    <w:rsid w:val="005B6DD6"/>
    <w:rsid w:val="005C3253"/>
    <w:rsid w:val="005D1D4F"/>
    <w:rsid w:val="005E133A"/>
    <w:rsid w:val="005E3E12"/>
    <w:rsid w:val="005F002F"/>
    <w:rsid w:val="005F0609"/>
    <w:rsid w:val="00602A22"/>
    <w:rsid w:val="006033C2"/>
    <w:rsid w:val="006141E5"/>
    <w:rsid w:val="00626CAF"/>
    <w:rsid w:val="006275D7"/>
    <w:rsid w:val="006372AE"/>
    <w:rsid w:val="006412A3"/>
    <w:rsid w:val="00642BDE"/>
    <w:rsid w:val="006439BA"/>
    <w:rsid w:val="00644674"/>
    <w:rsid w:val="00645CC8"/>
    <w:rsid w:val="0064771E"/>
    <w:rsid w:val="00651592"/>
    <w:rsid w:val="00651F9B"/>
    <w:rsid w:val="006532B0"/>
    <w:rsid w:val="0065679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E5420"/>
    <w:rsid w:val="006E64B8"/>
    <w:rsid w:val="0070259A"/>
    <w:rsid w:val="0070399F"/>
    <w:rsid w:val="00707247"/>
    <w:rsid w:val="00715C13"/>
    <w:rsid w:val="007166B5"/>
    <w:rsid w:val="007277F4"/>
    <w:rsid w:val="007443D3"/>
    <w:rsid w:val="00752076"/>
    <w:rsid w:val="00766782"/>
    <w:rsid w:val="007754B3"/>
    <w:rsid w:val="007754D5"/>
    <w:rsid w:val="00777015"/>
    <w:rsid w:val="0078007B"/>
    <w:rsid w:val="00780CBD"/>
    <w:rsid w:val="00782C19"/>
    <w:rsid w:val="00784C5D"/>
    <w:rsid w:val="007A0E74"/>
    <w:rsid w:val="007A671F"/>
    <w:rsid w:val="007B2ACA"/>
    <w:rsid w:val="007B5B73"/>
    <w:rsid w:val="007B67DA"/>
    <w:rsid w:val="007C7629"/>
    <w:rsid w:val="007D4183"/>
    <w:rsid w:val="007D7E24"/>
    <w:rsid w:val="007E0269"/>
    <w:rsid w:val="007E39E6"/>
    <w:rsid w:val="007E5DEE"/>
    <w:rsid w:val="007E736B"/>
    <w:rsid w:val="008002D4"/>
    <w:rsid w:val="00801A52"/>
    <w:rsid w:val="0080351D"/>
    <w:rsid w:val="008063AA"/>
    <w:rsid w:val="008138AC"/>
    <w:rsid w:val="00815DB1"/>
    <w:rsid w:val="00822455"/>
    <w:rsid w:val="00825C17"/>
    <w:rsid w:val="008428E1"/>
    <w:rsid w:val="00846FB3"/>
    <w:rsid w:val="00853672"/>
    <w:rsid w:val="00855A4C"/>
    <w:rsid w:val="00863937"/>
    <w:rsid w:val="00867781"/>
    <w:rsid w:val="00867A7C"/>
    <w:rsid w:val="0087059D"/>
    <w:rsid w:val="008742B1"/>
    <w:rsid w:val="008746E8"/>
    <w:rsid w:val="0087667D"/>
    <w:rsid w:val="00881052"/>
    <w:rsid w:val="00892CB7"/>
    <w:rsid w:val="00894358"/>
    <w:rsid w:val="00896551"/>
    <w:rsid w:val="008C65AF"/>
    <w:rsid w:val="008D251E"/>
    <w:rsid w:val="008D3C72"/>
    <w:rsid w:val="00903449"/>
    <w:rsid w:val="00920650"/>
    <w:rsid w:val="00921890"/>
    <w:rsid w:val="00922A04"/>
    <w:rsid w:val="00925C26"/>
    <w:rsid w:val="00926C25"/>
    <w:rsid w:val="00933D42"/>
    <w:rsid w:val="0093530C"/>
    <w:rsid w:val="00936A0E"/>
    <w:rsid w:val="00937C07"/>
    <w:rsid w:val="00940AF7"/>
    <w:rsid w:val="00940EFE"/>
    <w:rsid w:val="00944E6C"/>
    <w:rsid w:val="00950555"/>
    <w:rsid w:val="009506AB"/>
    <w:rsid w:val="00950730"/>
    <w:rsid w:val="00954E65"/>
    <w:rsid w:val="0095651E"/>
    <w:rsid w:val="00957598"/>
    <w:rsid w:val="009579C1"/>
    <w:rsid w:val="00964FCF"/>
    <w:rsid w:val="00973F58"/>
    <w:rsid w:val="00973FE1"/>
    <w:rsid w:val="009740D7"/>
    <w:rsid w:val="0097513A"/>
    <w:rsid w:val="00976C25"/>
    <w:rsid w:val="00980BCA"/>
    <w:rsid w:val="009906B7"/>
    <w:rsid w:val="00990CFF"/>
    <w:rsid w:val="00991883"/>
    <w:rsid w:val="00994978"/>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F1D24"/>
    <w:rsid w:val="009F2511"/>
    <w:rsid w:val="009F2FBA"/>
    <w:rsid w:val="009F4068"/>
    <w:rsid w:val="009F55DA"/>
    <w:rsid w:val="00A14AF0"/>
    <w:rsid w:val="00A20141"/>
    <w:rsid w:val="00A24E4D"/>
    <w:rsid w:val="00A275B3"/>
    <w:rsid w:val="00A309F3"/>
    <w:rsid w:val="00A31433"/>
    <w:rsid w:val="00A446C8"/>
    <w:rsid w:val="00A466D3"/>
    <w:rsid w:val="00A50088"/>
    <w:rsid w:val="00A51EF6"/>
    <w:rsid w:val="00A61CDD"/>
    <w:rsid w:val="00A63222"/>
    <w:rsid w:val="00A73C1C"/>
    <w:rsid w:val="00A75C98"/>
    <w:rsid w:val="00A76210"/>
    <w:rsid w:val="00A77171"/>
    <w:rsid w:val="00A83188"/>
    <w:rsid w:val="00A96217"/>
    <w:rsid w:val="00AB202C"/>
    <w:rsid w:val="00AB345C"/>
    <w:rsid w:val="00AB48C0"/>
    <w:rsid w:val="00AB51DB"/>
    <w:rsid w:val="00AC7E23"/>
    <w:rsid w:val="00AD4A28"/>
    <w:rsid w:val="00AD78A0"/>
    <w:rsid w:val="00AE4FDE"/>
    <w:rsid w:val="00AF0253"/>
    <w:rsid w:val="00B0158F"/>
    <w:rsid w:val="00B064BB"/>
    <w:rsid w:val="00B06E5A"/>
    <w:rsid w:val="00B07707"/>
    <w:rsid w:val="00B1079A"/>
    <w:rsid w:val="00B10993"/>
    <w:rsid w:val="00B225F6"/>
    <w:rsid w:val="00B310C6"/>
    <w:rsid w:val="00B35D55"/>
    <w:rsid w:val="00B43DCD"/>
    <w:rsid w:val="00B44584"/>
    <w:rsid w:val="00B518AB"/>
    <w:rsid w:val="00B539D4"/>
    <w:rsid w:val="00B57430"/>
    <w:rsid w:val="00B61011"/>
    <w:rsid w:val="00B6580F"/>
    <w:rsid w:val="00B8389E"/>
    <w:rsid w:val="00B842F0"/>
    <w:rsid w:val="00B924B5"/>
    <w:rsid w:val="00BA4769"/>
    <w:rsid w:val="00BA47DF"/>
    <w:rsid w:val="00BC03E0"/>
    <w:rsid w:val="00BC05AB"/>
    <w:rsid w:val="00BD0FB2"/>
    <w:rsid w:val="00BD1C55"/>
    <w:rsid w:val="00BD35F5"/>
    <w:rsid w:val="00BD7514"/>
    <w:rsid w:val="00BF0520"/>
    <w:rsid w:val="00BF7869"/>
    <w:rsid w:val="00C0558C"/>
    <w:rsid w:val="00C0660D"/>
    <w:rsid w:val="00C06905"/>
    <w:rsid w:val="00C1302A"/>
    <w:rsid w:val="00C16AD8"/>
    <w:rsid w:val="00C257A4"/>
    <w:rsid w:val="00C264B2"/>
    <w:rsid w:val="00C31D89"/>
    <w:rsid w:val="00C35B73"/>
    <w:rsid w:val="00C42FED"/>
    <w:rsid w:val="00C5068A"/>
    <w:rsid w:val="00C51C0F"/>
    <w:rsid w:val="00C54ED1"/>
    <w:rsid w:val="00C56DE8"/>
    <w:rsid w:val="00C6434E"/>
    <w:rsid w:val="00C64DC3"/>
    <w:rsid w:val="00C66FCC"/>
    <w:rsid w:val="00C77857"/>
    <w:rsid w:val="00C8439E"/>
    <w:rsid w:val="00C86070"/>
    <w:rsid w:val="00CA3A0E"/>
    <w:rsid w:val="00CC2F0E"/>
    <w:rsid w:val="00CC3310"/>
    <w:rsid w:val="00CC36D5"/>
    <w:rsid w:val="00CD5BEC"/>
    <w:rsid w:val="00CE1560"/>
    <w:rsid w:val="00CE1D9F"/>
    <w:rsid w:val="00CE28F6"/>
    <w:rsid w:val="00CE5C0B"/>
    <w:rsid w:val="00CE6F0E"/>
    <w:rsid w:val="00CF441B"/>
    <w:rsid w:val="00CF51ED"/>
    <w:rsid w:val="00CF7468"/>
    <w:rsid w:val="00D0745C"/>
    <w:rsid w:val="00D10868"/>
    <w:rsid w:val="00D14C38"/>
    <w:rsid w:val="00D354FA"/>
    <w:rsid w:val="00D36E61"/>
    <w:rsid w:val="00D4219B"/>
    <w:rsid w:val="00D47AE2"/>
    <w:rsid w:val="00D54278"/>
    <w:rsid w:val="00D5775A"/>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C45B9"/>
    <w:rsid w:val="00DD0A31"/>
    <w:rsid w:val="00DD2FD2"/>
    <w:rsid w:val="00DD467D"/>
    <w:rsid w:val="00DE4C5A"/>
    <w:rsid w:val="00DE5433"/>
    <w:rsid w:val="00DE7B6B"/>
    <w:rsid w:val="00DF50E8"/>
    <w:rsid w:val="00E04A58"/>
    <w:rsid w:val="00E100B7"/>
    <w:rsid w:val="00E13FD9"/>
    <w:rsid w:val="00E25741"/>
    <w:rsid w:val="00E40892"/>
    <w:rsid w:val="00E4338F"/>
    <w:rsid w:val="00E443E2"/>
    <w:rsid w:val="00E45368"/>
    <w:rsid w:val="00E57FFC"/>
    <w:rsid w:val="00E610C5"/>
    <w:rsid w:val="00E63A57"/>
    <w:rsid w:val="00E65BC7"/>
    <w:rsid w:val="00E84ABE"/>
    <w:rsid w:val="00E84D66"/>
    <w:rsid w:val="00E85D3A"/>
    <w:rsid w:val="00E90FAD"/>
    <w:rsid w:val="00E914A2"/>
    <w:rsid w:val="00EA5913"/>
    <w:rsid w:val="00EB3177"/>
    <w:rsid w:val="00EB70FC"/>
    <w:rsid w:val="00ED1767"/>
    <w:rsid w:val="00EF00E4"/>
    <w:rsid w:val="00EF3E9E"/>
    <w:rsid w:val="00EF6D32"/>
    <w:rsid w:val="00F00CDA"/>
    <w:rsid w:val="00F070B6"/>
    <w:rsid w:val="00F15758"/>
    <w:rsid w:val="00F1575B"/>
    <w:rsid w:val="00F1720F"/>
    <w:rsid w:val="00F207E1"/>
    <w:rsid w:val="00F2442D"/>
    <w:rsid w:val="00F24FBB"/>
    <w:rsid w:val="00F46684"/>
    <w:rsid w:val="00F525FC"/>
    <w:rsid w:val="00F62318"/>
    <w:rsid w:val="00F6307F"/>
    <w:rsid w:val="00F8006E"/>
    <w:rsid w:val="00F838CF"/>
    <w:rsid w:val="00F942E1"/>
    <w:rsid w:val="00FA1BB9"/>
    <w:rsid w:val="00FA5A5F"/>
    <w:rsid w:val="00FB52DB"/>
    <w:rsid w:val="00FC0365"/>
    <w:rsid w:val="00FC332D"/>
    <w:rsid w:val="00FC7CEA"/>
    <w:rsid w:val="00FD1000"/>
    <w:rsid w:val="00FD14B2"/>
    <w:rsid w:val="00FD1BAA"/>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fontTable" Target="fontTable.xm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4910</TotalTime>
  <Pages>55</Pages>
  <Words>9623</Words>
  <Characters>52929</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416</cp:revision>
  <dcterms:created xsi:type="dcterms:W3CDTF">2025-10-26T09:43:00Z</dcterms:created>
  <dcterms:modified xsi:type="dcterms:W3CDTF">2026-03-15T21:25:00Z</dcterms:modified>
</cp:coreProperties>
</file>