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16241" w14:textId="77777777" w:rsidR="00C82B10" w:rsidRDefault="00C82B10" w:rsidP="00C82B10">
      <w:r>
        <w:t xml:space="preserve">Se inicia el servicio con </w:t>
      </w:r>
      <w:r w:rsidRPr="005A542E">
        <w:rPr>
          <w:b/>
          <w:bCs/>
        </w:rPr>
        <w:t>Sudo serice postgresql start</w:t>
      </w:r>
      <w:r>
        <w:rPr>
          <w:b/>
          <w:bCs/>
        </w:rPr>
        <w:t>.</w:t>
      </w:r>
    </w:p>
    <w:p w14:paraId="3DB3144E" w14:textId="77777777" w:rsidR="00C82B10" w:rsidRDefault="00C82B10" w:rsidP="00C82B10">
      <w:pPr>
        <w:rPr>
          <w:b/>
          <w:bCs/>
        </w:rPr>
      </w:pPr>
      <w:r>
        <w:t xml:space="preserve">Se inicia la base de datos con </w:t>
      </w:r>
      <w:r w:rsidRPr="005A542E">
        <w:rPr>
          <w:b/>
          <w:bCs/>
        </w:rPr>
        <w:t>Sudo msfdb init</w:t>
      </w:r>
      <w:r>
        <w:rPr>
          <w:b/>
          <w:bCs/>
        </w:rPr>
        <w:t>.</w:t>
      </w:r>
    </w:p>
    <w:p w14:paraId="1A1ED31F" w14:textId="77777777" w:rsidR="00C82B10" w:rsidRDefault="00C82B10" w:rsidP="00C82B10">
      <w:r>
        <w:t xml:space="preserve">Se entra en la consola con </w:t>
      </w:r>
      <w:r>
        <w:rPr>
          <w:b/>
          <w:bCs/>
        </w:rPr>
        <w:t xml:space="preserve">msfconsole </w:t>
      </w:r>
      <w:r>
        <w:t xml:space="preserve">(Se puede actualizar la base de datos de exploit con </w:t>
      </w:r>
      <w:r w:rsidRPr="005A542E">
        <w:rPr>
          <w:b/>
          <w:bCs/>
        </w:rPr>
        <w:t>msfupdate</w:t>
      </w:r>
      <w:r>
        <w:t>)</w:t>
      </w:r>
    </w:p>
    <w:p w14:paraId="2B961D7C" w14:textId="77777777" w:rsidR="00C82B10" w:rsidRDefault="00C82B10" w:rsidP="00C82B10">
      <w:r>
        <w:t xml:space="preserve">Se comprueba que la base de datos está conectada a msf con </w:t>
      </w:r>
      <w:r>
        <w:rPr>
          <w:b/>
          <w:bCs/>
        </w:rPr>
        <w:t>db_status</w:t>
      </w:r>
      <w:r>
        <w:t xml:space="preserve"> en caso contrario se ejecuta </w:t>
      </w:r>
      <w:r>
        <w:rPr>
          <w:b/>
          <w:bCs/>
        </w:rPr>
        <w:t>db_rebuild</w:t>
      </w:r>
    </w:p>
    <w:p w14:paraId="3C291366" w14:textId="44A2471F" w:rsidR="00250316" w:rsidRDefault="00CF30DF">
      <w:r>
        <w:t xml:space="preserve">Se escanea la maquina explotable </w:t>
      </w:r>
    </w:p>
    <w:p w14:paraId="208F38B8" w14:textId="1A9D1652" w:rsidR="00CF30DF" w:rsidRDefault="00CF30DF">
      <w:r w:rsidRPr="007C5E44">
        <w:drawing>
          <wp:inline distT="0" distB="0" distL="0" distR="0" wp14:anchorId="0BA0F6A8" wp14:editId="39234F11">
            <wp:extent cx="4923692" cy="287003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887" cy="2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04C9" w14:textId="7C69507A" w:rsidR="00CF30DF" w:rsidRDefault="00CF30DF">
      <w:r>
        <w:t>Se busca una exploit (UnrealRCd)</w:t>
      </w:r>
    </w:p>
    <w:p w14:paraId="6F415D51" w14:textId="7AF6B17D" w:rsidR="00CF30DF" w:rsidRDefault="00CF30DF">
      <w:r w:rsidRPr="003C3F1F">
        <w:drawing>
          <wp:inline distT="0" distB="0" distL="0" distR="0" wp14:anchorId="2A155509" wp14:editId="0F6BFCF6">
            <wp:extent cx="4900246" cy="80499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885" cy="8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4AE9" w14:textId="77777777" w:rsidR="00CF30DF" w:rsidRDefault="00CF30DF" w:rsidP="00CF30DF">
      <w:r>
        <w:t>Como en este caso es el único, se lo elije con use 0 y luego se ven las opciones del exploit con show options.</w:t>
      </w:r>
    </w:p>
    <w:p w14:paraId="65040889" w14:textId="7B4B8D47" w:rsidR="00CF30DF" w:rsidRDefault="00CF30DF">
      <w:r w:rsidRPr="003C3F1F">
        <w:drawing>
          <wp:inline distT="0" distB="0" distL="0" distR="0" wp14:anchorId="3C93A054" wp14:editId="067A8F89">
            <wp:extent cx="4906108" cy="1589408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101" cy="1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F70" w14:textId="35D7F7B3" w:rsidR="00CF30DF" w:rsidRDefault="00CF30DF">
      <w:r w:rsidRPr="003C3F1F">
        <w:drawing>
          <wp:inline distT="0" distB="0" distL="0" distR="0" wp14:anchorId="0FE531C1" wp14:editId="66B27714">
            <wp:extent cx="4876800" cy="1655611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151" cy="165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134B" w14:textId="5B9F7227" w:rsidR="00CF30DF" w:rsidRDefault="00CF30DF" w:rsidP="00CF30DF">
      <w:r w:rsidRPr="00807ED7">
        <w:lastRenderedPageBreak/>
        <w:drawing>
          <wp:anchor distT="0" distB="0" distL="114300" distR="114300" simplePos="0" relativeHeight="251658240" behindDoc="0" locked="0" layoutInCell="1" allowOverlap="1" wp14:anchorId="62B98255" wp14:editId="28F68E1F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1614805"/>
            <wp:effectExtent l="0" t="0" r="0" b="444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t xml:space="preserve">Entre varios payloads se elige el numero 6 porque CMD significa </w:t>
      </w:r>
      <w:r>
        <w:t>ejecutará</w:t>
      </w:r>
      <w:r>
        <w:t xml:space="preserve"> un comando de shell básico, UNIX porque </w:t>
      </w:r>
      <w:r>
        <w:t>está</w:t>
      </w:r>
      <w:r>
        <w:t xml:space="preserve"> diseñado para sistemas UNIX y REVERSE el tipo de conexión donde la maquina remota establecerá conexión con la máquina local. Se lo selecciona con set payload 6.</w:t>
      </w:r>
    </w:p>
    <w:p w14:paraId="3946689E" w14:textId="148F6908" w:rsidR="00CF30DF" w:rsidRDefault="00CF30DF">
      <w:r w:rsidRPr="009C3E5D">
        <w:drawing>
          <wp:inline distT="0" distB="0" distL="0" distR="0" wp14:anchorId="220D3AC1" wp14:editId="7093B110">
            <wp:extent cx="5400040" cy="2431415"/>
            <wp:effectExtent l="0" t="0" r="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047D" w14:textId="34736554" w:rsidR="00CF30DF" w:rsidRDefault="00CF30DF">
      <w:r w:rsidRPr="002C2C53">
        <w:drawing>
          <wp:inline distT="0" distB="0" distL="0" distR="0" wp14:anchorId="26976B57" wp14:editId="19FDB69C">
            <wp:extent cx="5400040" cy="243586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0CF9" w14:textId="28CCE4BE" w:rsidR="00CF30DF" w:rsidRDefault="00CF30DF">
      <w:r w:rsidRPr="005F54B1">
        <w:drawing>
          <wp:inline distT="0" distB="0" distL="0" distR="0" wp14:anchorId="7739FD96" wp14:editId="06C26054">
            <wp:extent cx="5400040" cy="17919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237D" w14:textId="2E67DDE5" w:rsidR="00CF30DF" w:rsidRDefault="00CF30DF">
      <w:r w:rsidRPr="00012F93">
        <w:lastRenderedPageBreak/>
        <w:drawing>
          <wp:inline distT="0" distB="0" distL="0" distR="0" wp14:anchorId="79F678F6" wp14:editId="7F8B5CB1">
            <wp:extent cx="1455546" cy="510584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C0E" w14:textId="77777777" w:rsidR="00CF30DF" w:rsidRDefault="00CF30DF" w:rsidP="00CF30DF">
      <w:r>
        <w:t>Dentro de la shell se puede ejecutar background para dejar la sesión abierto en segundo plano y continuar con otras operaciones.</w:t>
      </w:r>
    </w:p>
    <w:p w14:paraId="61B874A1" w14:textId="2F310EBA" w:rsidR="00CF30DF" w:rsidRDefault="00CF30DF">
      <w:r w:rsidRPr="001F789A">
        <w:drawing>
          <wp:inline distT="0" distB="0" distL="0" distR="0" wp14:anchorId="4E5EE08A" wp14:editId="28D8EF17">
            <wp:extent cx="5400040" cy="87122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06D1" w14:textId="77777777" w:rsidR="00CF30DF" w:rsidRDefault="00CF30DF" w:rsidP="00CF30DF">
      <w:r>
        <w:t>Para que esto no pueda ser vulnerado de nuevo, lo más sencillo sería no dejar los puertos abiertos a la escucha de cualquier petición. Como prueba se cerrará el puerto del servicio (6667/tcp). Primero se ven los puertos abiertos con sudo netstat -tuln.</w:t>
      </w:r>
    </w:p>
    <w:p w14:paraId="080ECC0B" w14:textId="6F23346F" w:rsidR="00CF30DF" w:rsidRDefault="00CF30DF">
      <w:r w:rsidRPr="002C678A">
        <w:drawing>
          <wp:inline distT="0" distB="0" distL="0" distR="0" wp14:anchorId="670247D5" wp14:editId="5D8A9EE7">
            <wp:extent cx="4618120" cy="389415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F838" w14:textId="77777777" w:rsidR="00CF30DF" w:rsidRDefault="00CF30DF" w:rsidP="00CF30DF">
      <w:r>
        <w:t>Para bloquear el puerto se ejecuta sudo ufw deny 6667/tcp</w:t>
      </w:r>
    </w:p>
    <w:p w14:paraId="349F78BE" w14:textId="78F0F1C5" w:rsidR="00CF30DF" w:rsidRDefault="00CF30DF">
      <w:r w:rsidRPr="00EB462C">
        <w:drawing>
          <wp:inline distT="0" distB="0" distL="0" distR="0" wp14:anchorId="02DEEEB4" wp14:editId="3D7810F6">
            <wp:extent cx="1417443" cy="243861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F7B9" w14:textId="77777777" w:rsidR="00CF30DF" w:rsidRDefault="00CF30DF" w:rsidP="00CF30DF">
      <w:r>
        <w:t>O también se puede buscar el servicio que utiliza el puerto 6667 con sudo lsof -i :6667. Luego de obtener los PID, se matan los procesos con sudo kill -9 [PID].</w:t>
      </w:r>
    </w:p>
    <w:p w14:paraId="4E78032F" w14:textId="5488FD83" w:rsidR="00CF30DF" w:rsidRDefault="00CF30DF">
      <w:r w:rsidRPr="000F627D">
        <w:drawing>
          <wp:inline distT="0" distB="0" distL="0" distR="0" wp14:anchorId="750E99F5" wp14:editId="4C353B92">
            <wp:extent cx="3970364" cy="1104996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CF8F" w14:textId="68F49D74" w:rsidR="00CF30DF" w:rsidRDefault="00CF30DF" w:rsidP="00CF30DF">
      <w:r>
        <w:t>Ahora que los procesos no están activos, se intenta usar el exploit de nuevo y esta vez no funciona.</w:t>
      </w:r>
    </w:p>
    <w:p w14:paraId="0B49577E" w14:textId="17AE22EA" w:rsidR="00CF30DF" w:rsidRDefault="00CF30DF" w:rsidP="00CF30DF">
      <w:r w:rsidRPr="000F627D">
        <w:lastRenderedPageBreak/>
        <w:drawing>
          <wp:inline distT="0" distB="0" distL="0" distR="0" wp14:anchorId="0E7E2FF2" wp14:editId="1A020E97">
            <wp:extent cx="3817951" cy="1028789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6541" w14:textId="77777777" w:rsidR="00CF30DF" w:rsidRDefault="00CF30DF"/>
    <w:sectPr w:rsidR="00CF30DF" w:rsidSect="00C82B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FE"/>
    <w:rsid w:val="00250316"/>
    <w:rsid w:val="00C82B10"/>
    <w:rsid w:val="00CF30DF"/>
    <w:rsid w:val="00D9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650D"/>
  <w15:chartTrackingRefBased/>
  <w15:docId w15:val="{46B2C2F6-0CCC-4BA8-9A70-24F8372D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B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231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3</cp:revision>
  <dcterms:created xsi:type="dcterms:W3CDTF">2024-11-09T17:01:00Z</dcterms:created>
  <dcterms:modified xsi:type="dcterms:W3CDTF">2024-11-09T18:50:00Z</dcterms:modified>
</cp:coreProperties>
</file>