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23146" w14:textId="77777777" w:rsidR="008C33E2" w:rsidRPr="00C520DA" w:rsidRDefault="008C33E2" w:rsidP="00C520DA">
      <w:pPr>
        <w:contextualSpacing/>
        <w:jc w:val="center"/>
        <w:rPr>
          <w:rFonts w:cs="Arial"/>
          <w:b/>
          <w:szCs w:val="22"/>
          <w:lang w:val="es-PE"/>
        </w:rPr>
      </w:pPr>
      <w:bookmarkStart w:id="0" w:name="_Hlk194390901"/>
      <w:r w:rsidRPr="00C520DA">
        <w:rPr>
          <w:rFonts w:cs="Arial"/>
          <w:b/>
          <w:szCs w:val="22"/>
          <w:lang w:val="es-PE"/>
        </w:rPr>
        <w:t xml:space="preserve">MEMORANDUM </w:t>
      </w:r>
    </w:p>
    <w:p w14:paraId="02593129" w14:textId="77777777" w:rsidR="005A66CE" w:rsidRDefault="005A66CE" w:rsidP="00C520DA">
      <w:pPr>
        <w:ind w:left="142"/>
        <w:contextualSpacing/>
        <w:jc w:val="both"/>
        <w:rPr>
          <w:rFonts w:cs="Arial"/>
          <w:b/>
          <w:szCs w:val="22"/>
          <w:lang w:val="es-PE"/>
        </w:rPr>
      </w:pPr>
    </w:p>
    <w:p w14:paraId="32BFA67F" w14:textId="77777777" w:rsidR="00C520DA" w:rsidRPr="00C520DA" w:rsidRDefault="00C520DA" w:rsidP="00C520DA">
      <w:pPr>
        <w:ind w:left="142"/>
        <w:contextualSpacing/>
        <w:jc w:val="both"/>
        <w:rPr>
          <w:rFonts w:cs="Arial"/>
          <w:b/>
          <w:szCs w:val="22"/>
          <w:lang w:val="es-PE"/>
        </w:rPr>
      </w:pPr>
    </w:p>
    <w:p w14:paraId="7D631D3E" w14:textId="77777777" w:rsidR="008C33E2" w:rsidRDefault="008C33E2" w:rsidP="00C520DA">
      <w:pPr>
        <w:contextualSpacing/>
        <w:rPr>
          <w:rFonts w:cs="Arial"/>
          <w:color w:val="000000"/>
          <w:szCs w:val="22"/>
          <w:lang w:val="es-PE" w:eastAsia="es-PE"/>
        </w:rPr>
      </w:pPr>
      <w:r w:rsidRPr="00C520DA">
        <w:rPr>
          <w:rFonts w:cs="Arial"/>
          <w:szCs w:val="22"/>
          <w:lang w:val="es-PE"/>
        </w:rPr>
        <w:t>A:</w:t>
      </w:r>
      <w:r w:rsidRPr="00C520DA">
        <w:rPr>
          <w:rFonts w:cs="Arial"/>
          <w:szCs w:val="22"/>
          <w:lang w:val="es-PE"/>
        </w:rPr>
        <w:tab/>
      </w:r>
      <w:r w:rsidR="00426003" w:rsidRPr="00C520DA">
        <w:rPr>
          <w:rFonts w:cs="Arial"/>
          <w:szCs w:val="22"/>
          <w:lang w:val="es-PE"/>
        </w:rPr>
        <w:t xml:space="preserve">           </w:t>
      </w:r>
      <w:r w:rsidR="00AE1313" w:rsidRPr="00AE1313">
        <w:rPr>
          <w:rFonts w:cs="Arial"/>
          <w:color w:val="000000"/>
          <w:szCs w:val="22"/>
          <w:lang w:val="es-PE" w:eastAsia="es-PE"/>
        </w:rPr>
        <w:t>{{a_nombre}}</w:t>
      </w:r>
    </w:p>
    <w:p w14:paraId="5E65D2D3" w14:textId="79F06342" w:rsidR="00FE229D" w:rsidRDefault="00390FA7">
      <w:proofErr w:type="spellStart"/>
      <w:r>
        <w:t>N°</w:t>
      </w:r>
      <w:proofErr w:type="spellEnd"/>
      <w:r>
        <w:t xml:space="preserve">: </w:t>
      </w:r>
      <w:r w:rsidR="00E76C11">
        <w:tab/>
      </w:r>
      <w:r w:rsidR="00E76C11">
        <w:tab/>
      </w:r>
      <w:r>
        <w:t>{{</w:t>
      </w:r>
      <w:proofErr w:type="spellStart"/>
      <w:r>
        <w:t>memo_id</w:t>
      </w:r>
      <w:proofErr w:type="spellEnd"/>
      <w:r>
        <w:t>}}</w:t>
      </w:r>
    </w:p>
    <w:p w14:paraId="0355D9DF" w14:textId="6C02E62D" w:rsidR="00FE229D" w:rsidRDefault="00390FA7">
      <w:r>
        <w:t xml:space="preserve">Tipo: </w:t>
      </w:r>
      <w:r w:rsidR="00E76C11">
        <w:tab/>
      </w:r>
      <w:r w:rsidR="00E76C11">
        <w:tab/>
      </w:r>
      <w:r>
        <w:t>{{tipo}}</w:t>
      </w:r>
    </w:p>
    <w:p w14:paraId="0F940519" w14:textId="77777777" w:rsidR="00451197" w:rsidRDefault="00D67A38" w:rsidP="00C520DA">
      <w:pPr>
        <w:ind w:right="-170"/>
        <w:contextualSpacing/>
        <w:rPr>
          <w:rFonts w:cs="Arial"/>
          <w:color w:val="000000"/>
          <w:szCs w:val="22"/>
          <w:lang w:val="es-PE" w:eastAsia="es-PE"/>
        </w:rPr>
      </w:pPr>
      <w:r w:rsidRPr="00C520DA">
        <w:rPr>
          <w:rFonts w:cs="Arial"/>
          <w:color w:val="000000"/>
          <w:szCs w:val="22"/>
          <w:lang w:val="es-PE" w:eastAsia="es-PE"/>
        </w:rPr>
        <w:t xml:space="preserve">                      </w:t>
      </w:r>
      <w:r w:rsidR="00AE1313" w:rsidRPr="00AE1313">
        <w:rPr>
          <w:rFonts w:cs="Arial"/>
          <w:color w:val="000000"/>
          <w:szCs w:val="22"/>
          <w:lang w:val="es-PE" w:eastAsia="es-PE"/>
        </w:rPr>
        <w:t>{{a_cargo}}</w:t>
      </w:r>
    </w:p>
    <w:p w14:paraId="3C9455B1" w14:textId="77777777" w:rsidR="008C33E2" w:rsidRDefault="008430F8" w:rsidP="00C520DA">
      <w:pPr>
        <w:ind w:right="-170"/>
        <w:contextualSpacing/>
        <w:rPr>
          <w:rFonts w:cs="Arial"/>
          <w:szCs w:val="22"/>
          <w:lang w:val="es-ES_tradnl"/>
        </w:rPr>
      </w:pPr>
      <w:r w:rsidRPr="00C520DA">
        <w:rPr>
          <w:rFonts w:cs="Arial"/>
          <w:szCs w:val="22"/>
          <w:lang w:val="es-ES_tradnl"/>
        </w:rPr>
        <w:t>De</w:t>
      </w:r>
      <w:r w:rsidR="008C33E2" w:rsidRPr="00C520DA">
        <w:rPr>
          <w:rFonts w:cs="Arial"/>
          <w:szCs w:val="22"/>
          <w:lang w:val="es-ES_tradnl"/>
        </w:rPr>
        <w:t>:</w:t>
      </w:r>
      <w:r w:rsidR="008C33E2" w:rsidRPr="00C520DA">
        <w:rPr>
          <w:rFonts w:cs="Arial"/>
          <w:szCs w:val="22"/>
          <w:lang w:val="es-ES_tradnl"/>
        </w:rPr>
        <w:tab/>
      </w:r>
      <w:r w:rsidR="005A66CE" w:rsidRPr="00C520DA">
        <w:rPr>
          <w:rFonts w:cs="Arial"/>
          <w:szCs w:val="22"/>
          <w:lang w:val="es-ES_tradnl"/>
        </w:rPr>
        <w:t xml:space="preserve">           </w:t>
      </w:r>
      <w:r w:rsidR="00AF075F">
        <w:rPr>
          <w:rFonts w:cs="Arial"/>
          <w:szCs w:val="22"/>
          <w:lang w:val="es-ES_tradnl"/>
        </w:rPr>
        <w:t>Alejandra Jimenez</w:t>
      </w:r>
    </w:p>
    <w:p w14:paraId="21A83754" w14:textId="77777777" w:rsidR="008C33E2" w:rsidRDefault="008C33E2" w:rsidP="00C520DA">
      <w:pPr>
        <w:ind w:right="-170"/>
        <w:contextualSpacing/>
        <w:rPr>
          <w:rFonts w:cs="Arial"/>
          <w:szCs w:val="22"/>
          <w:lang w:val="es-ES_tradnl"/>
        </w:rPr>
      </w:pPr>
      <w:r w:rsidRPr="00C520DA">
        <w:rPr>
          <w:rFonts w:cs="Arial"/>
          <w:szCs w:val="22"/>
          <w:lang w:val="es-ES_tradnl"/>
        </w:rPr>
        <w:t xml:space="preserve">                       </w:t>
      </w:r>
      <w:r w:rsidR="00AF075F">
        <w:rPr>
          <w:rFonts w:cs="Arial"/>
          <w:szCs w:val="22"/>
          <w:lang w:val="es-ES_tradnl"/>
        </w:rPr>
        <w:t>Directora de Recursos Humanos y Asuntos Corporativos</w:t>
      </w:r>
    </w:p>
    <w:p w14:paraId="4D5F44B1" w14:textId="77777777" w:rsidR="008C33E2" w:rsidRPr="00C520DA" w:rsidRDefault="008430F8" w:rsidP="00C520DA">
      <w:pPr>
        <w:ind w:right="-170"/>
        <w:contextualSpacing/>
        <w:rPr>
          <w:rFonts w:cs="Arial"/>
          <w:szCs w:val="22"/>
          <w:lang w:val="es-ES_tradnl"/>
        </w:rPr>
      </w:pPr>
      <w:r w:rsidRPr="00C520DA">
        <w:rPr>
          <w:rFonts w:cs="Arial"/>
          <w:szCs w:val="22"/>
          <w:lang w:val="es-ES_tradnl"/>
        </w:rPr>
        <w:t>Fecha</w:t>
      </w:r>
      <w:r w:rsidR="008C33E2" w:rsidRPr="00C520DA">
        <w:rPr>
          <w:rFonts w:cs="Arial"/>
          <w:szCs w:val="22"/>
          <w:lang w:val="es-ES_tradnl"/>
        </w:rPr>
        <w:t>:</w:t>
      </w:r>
      <w:r w:rsidR="008C33E2" w:rsidRPr="00C520DA">
        <w:rPr>
          <w:rFonts w:cs="Arial"/>
          <w:szCs w:val="22"/>
          <w:lang w:val="es-ES_tradnl"/>
        </w:rPr>
        <w:tab/>
      </w:r>
      <w:r w:rsidRPr="00C520DA">
        <w:rPr>
          <w:rFonts w:cs="Arial"/>
          <w:szCs w:val="22"/>
          <w:lang w:val="es-ES_tradnl"/>
        </w:rPr>
        <w:t xml:space="preserve">           </w:t>
      </w:r>
      <w:r w:rsidR="00AE1313" w:rsidRPr="00AE1313">
        <w:rPr>
          <w:rFonts w:cs="Arial"/>
          <w:szCs w:val="22"/>
          <w:lang w:val="es-ES_tradnl"/>
        </w:rPr>
        <w:t>{{fecha}}</w:t>
      </w:r>
    </w:p>
    <w:p w14:paraId="5ADB1676" w14:textId="77777777" w:rsidR="008C33E2" w:rsidRPr="00C520DA" w:rsidRDefault="008430F8" w:rsidP="00C520DA">
      <w:pPr>
        <w:ind w:left="1418" w:right="-170" w:hanging="1418"/>
        <w:contextualSpacing/>
        <w:rPr>
          <w:rFonts w:cs="Arial"/>
          <w:szCs w:val="22"/>
          <w:lang w:val="es-ES_tradnl"/>
        </w:rPr>
      </w:pPr>
      <w:r>
        <w:t xml:space="preserve">Asunto:           {{asunto}} </w:t>
      </w:r>
    </w:p>
    <w:p w14:paraId="21F996BE" w14:textId="77777777" w:rsidR="008C33E2" w:rsidRDefault="008C33E2" w:rsidP="00C520DA">
      <w:pPr>
        <w:ind w:left="1418" w:right="-170" w:hanging="1418"/>
        <w:contextualSpacing/>
        <w:rPr>
          <w:rFonts w:cs="Arial"/>
          <w:szCs w:val="22"/>
          <w:lang w:val="es-ES_tradnl"/>
        </w:rPr>
      </w:pPr>
    </w:p>
    <w:p w14:paraId="7F18C3BF" w14:textId="77777777" w:rsidR="00C520DA" w:rsidRPr="00C520DA" w:rsidRDefault="00A31423" w:rsidP="00A31423">
      <w:pPr>
        <w:tabs>
          <w:tab w:val="left" w:pos="7090"/>
        </w:tabs>
        <w:ind w:left="1418" w:right="-170" w:hanging="1418"/>
        <w:contextualSpacing/>
        <w:rPr>
          <w:rFonts w:cs="Arial"/>
          <w:szCs w:val="22"/>
          <w:lang w:val="es-ES_tradnl"/>
        </w:rPr>
      </w:pPr>
      <w:r>
        <w:rPr>
          <w:rFonts w:cs="Arial"/>
          <w:szCs w:val="22"/>
          <w:lang w:val="es-ES_tradnl"/>
        </w:rPr>
        <w:tab/>
      </w:r>
      <w:r>
        <w:rPr>
          <w:rFonts w:cs="Arial"/>
          <w:szCs w:val="22"/>
          <w:lang w:val="es-ES_tradnl"/>
        </w:rPr>
        <w:tab/>
      </w:r>
    </w:p>
    <w:p w14:paraId="741A7696" w14:textId="77777777" w:rsidR="008C33E2" w:rsidRPr="00C520DA" w:rsidRDefault="008C33E2" w:rsidP="00C520DA">
      <w:pPr>
        <w:ind w:right="-170"/>
        <w:contextualSpacing/>
        <w:jc w:val="both"/>
        <w:rPr>
          <w:rFonts w:cs="Arial"/>
          <w:szCs w:val="22"/>
          <w:lang w:val="es-ES_tradnl"/>
        </w:rPr>
      </w:pPr>
      <w:r w:rsidRPr="00C520DA">
        <w:rPr>
          <w:rFonts w:cs="Arial"/>
          <w:szCs w:val="22"/>
          <w:lang w:val="es-ES_tradnl"/>
        </w:rPr>
        <w:t>--------------------------------------------------------------------------------------------------------------------</w:t>
      </w:r>
      <w:r w:rsidR="005A66CE" w:rsidRPr="00C520DA">
        <w:rPr>
          <w:rFonts w:cs="Arial"/>
          <w:szCs w:val="22"/>
          <w:lang w:val="es-ES_tradnl"/>
        </w:rPr>
        <w:t>------</w:t>
      </w:r>
    </w:p>
    <w:p w14:paraId="3644509A" w14:textId="053E8FDF" w:rsidR="008C33E2" w:rsidRPr="00C520DA" w:rsidRDefault="008C33E2" w:rsidP="00C520DA">
      <w:pPr>
        <w:pStyle w:val="Textoindependiente"/>
        <w:contextualSpacing/>
        <w:rPr>
          <w:rFonts w:ascii="Arial" w:hAnsi="Arial" w:cs="Arial"/>
          <w:szCs w:val="22"/>
        </w:rPr>
      </w:pPr>
      <w:r w:rsidRPr="00C520DA">
        <w:rPr>
          <w:rFonts w:ascii="Arial" w:hAnsi="Arial" w:cs="Arial"/>
          <w:szCs w:val="22"/>
        </w:rPr>
        <w:t xml:space="preserve">Sirva la presente misiva para cursarle un memorándum escrito por </w:t>
      </w:r>
      <w:r w:rsidR="00EF70CC" w:rsidRPr="00C520DA">
        <w:rPr>
          <w:rFonts w:ascii="Arial" w:hAnsi="Arial" w:cs="Arial"/>
          <w:szCs w:val="22"/>
        </w:rPr>
        <w:t>contravenir lo establecido en</w:t>
      </w:r>
      <w:r w:rsidRPr="00C520DA">
        <w:rPr>
          <w:rFonts w:ascii="Arial" w:hAnsi="Arial" w:cs="Arial"/>
          <w:szCs w:val="22"/>
        </w:rPr>
        <w:t xml:space="preserve"> el </w:t>
      </w:r>
      <w:r w:rsidR="0032072A">
        <w:rPr>
          <w:rFonts w:ascii="Arial" w:hAnsi="Arial" w:cs="Arial"/>
          <w:szCs w:val="22"/>
          <w:lang w:val="es-PE" w:eastAsia="es-PE"/>
        </w:rPr>
        <w:t>Artículo 35</w:t>
      </w:r>
      <w:r w:rsidRPr="00C520DA">
        <w:rPr>
          <w:rFonts w:ascii="Arial" w:hAnsi="Arial" w:cs="Arial"/>
          <w:szCs w:val="22"/>
        </w:rPr>
        <w:t xml:space="preserve"> del Reglamento Interno de Trabajo de la </w:t>
      </w:r>
      <w:r w:rsidRPr="00AE1313">
        <w:rPr>
          <w:rFonts w:ascii="Arial" w:hAnsi="Arial" w:cs="Arial"/>
          <w:szCs w:val="22"/>
        </w:rPr>
        <w:t>compañía</w:t>
      </w:r>
      <w:r w:rsidR="00EF70CC" w:rsidRPr="00AE1313">
        <w:rPr>
          <w:rFonts w:ascii="Arial" w:hAnsi="Arial" w:cs="Arial"/>
          <w:szCs w:val="22"/>
        </w:rPr>
        <w:t xml:space="preserve"> </w:t>
      </w:r>
      <w:proofErr w:type="spellStart"/>
      <w:r w:rsidR="00EF70CC" w:rsidRPr="00AE1313">
        <w:rPr>
          <w:rFonts w:ascii="Arial" w:hAnsi="Arial" w:cs="Arial"/>
          <w:szCs w:val="22"/>
        </w:rPr>
        <w:t>num</w:t>
      </w:r>
      <w:proofErr w:type="spellEnd"/>
      <w:r w:rsidR="00EF70CC" w:rsidRPr="00AE1313">
        <w:rPr>
          <w:rFonts w:ascii="Arial" w:hAnsi="Arial" w:cs="Arial"/>
          <w:szCs w:val="22"/>
        </w:rPr>
        <w:t xml:space="preserve">. </w:t>
      </w:r>
      <w:r w:rsidR="00583B70" w:rsidRPr="00AE1313">
        <w:rPr>
          <w:rFonts w:ascii="Arial" w:hAnsi="Arial" w:cs="Arial"/>
          <w:szCs w:val="22"/>
        </w:rPr>
        <w:t>3</w:t>
      </w:r>
      <w:r w:rsidRPr="00C520DA">
        <w:rPr>
          <w:rFonts w:ascii="Arial" w:hAnsi="Arial" w:cs="Arial"/>
          <w:szCs w:val="22"/>
        </w:rPr>
        <w:t>, conforme se establece a continuación:</w:t>
      </w:r>
    </w:p>
    <w:p w14:paraId="75D50460" w14:textId="77777777" w:rsidR="008C33E2" w:rsidRPr="00C520DA" w:rsidRDefault="008C33E2" w:rsidP="00C520DA">
      <w:pPr>
        <w:pStyle w:val="Textoindependiente"/>
        <w:contextualSpacing/>
        <w:rPr>
          <w:rFonts w:ascii="Arial" w:hAnsi="Arial" w:cs="Arial"/>
          <w:szCs w:val="22"/>
        </w:rPr>
      </w:pPr>
    </w:p>
    <w:p w14:paraId="0815CE50" w14:textId="77777777" w:rsidR="00477FBD" w:rsidRPr="00C520DA" w:rsidRDefault="008C33E2" w:rsidP="00C520DA">
      <w:pPr>
        <w:contextualSpacing/>
        <w:jc w:val="both"/>
        <w:rPr>
          <w:rFonts w:cs="Arial"/>
          <w:i/>
          <w:iCs/>
          <w:szCs w:val="22"/>
          <w:lang w:val="es-ES_tradnl"/>
        </w:rPr>
      </w:pPr>
      <w:r w:rsidRPr="00C520DA">
        <w:rPr>
          <w:rFonts w:cs="Arial"/>
          <w:i/>
          <w:iCs/>
          <w:szCs w:val="22"/>
          <w:lang w:val="es-ES_tradnl"/>
        </w:rPr>
        <w:t>“</w:t>
      </w:r>
      <w:r w:rsidR="005B6E4C" w:rsidRPr="00C520DA">
        <w:rPr>
          <w:rFonts w:cs="Arial"/>
          <w:i/>
          <w:iCs/>
          <w:szCs w:val="22"/>
        </w:rPr>
        <w:t>Artículo 35: Son obligaciones del trabajador:</w:t>
      </w:r>
    </w:p>
    <w:p w14:paraId="47989B38" w14:textId="77777777" w:rsidR="00477FBD" w:rsidRPr="00C520DA" w:rsidRDefault="00477FBD" w:rsidP="00C520DA">
      <w:pPr>
        <w:contextualSpacing/>
        <w:jc w:val="both"/>
        <w:rPr>
          <w:rFonts w:cs="Arial"/>
          <w:i/>
          <w:iCs/>
          <w:szCs w:val="22"/>
          <w:lang w:val="es-ES_tradnl"/>
        </w:rPr>
      </w:pPr>
      <w:bookmarkStart w:id="1" w:name="_Hlk194390950"/>
      <w:bookmarkEnd w:id="0"/>
      <w:r w:rsidRPr="00C520DA">
        <w:rPr>
          <w:rFonts w:cs="Arial"/>
          <w:i/>
          <w:iCs/>
          <w:szCs w:val="22"/>
          <w:lang w:val="es-ES_tradnl"/>
        </w:rPr>
        <w:t>…</w:t>
      </w:r>
    </w:p>
    <w:p w14:paraId="44878A1C" w14:textId="77777777" w:rsidR="008C33E2" w:rsidRDefault="00AE1313" w:rsidP="002C7C1E">
      <w:pPr>
        <w:pStyle w:val="Default"/>
        <w:jc w:val="both"/>
        <w:rPr>
          <w:rFonts w:eastAsia="Times New Roman"/>
          <w:i/>
          <w:iCs/>
          <w:color w:val="auto"/>
          <w:sz w:val="22"/>
          <w:szCs w:val="22"/>
          <w:lang w:val="es-ES" w:eastAsia="es-ES"/>
        </w:rPr>
      </w:pPr>
      <w:r w:rsidRPr="00AE1313">
        <w:rPr>
          <w:rFonts w:eastAsia="Times New Roman"/>
          <w:i/>
          <w:iCs/>
          <w:color w:val="auto"/>
          <w:sz w:val="22"/>
          <w:szCs w:val="22"/>
          <w:lang w:val="es-ES" w:eastAsia="es-ES"/>
        </w:rPr>
        <w:t>{{art_texto}}</w:t>
      </w:r>
    </w:p>
    <w:p w14:paraId="1ECA3B0D" w14:textId="77777777" w:rsidR="00AE1313" w:rsidRPr="002C7C1E" w:rsidRDefault="00AE1313" w:rsidP="002C7C1E">
      <w:pPr>
        <w:pStyle w:val="Default"/>
        <w:jc w:val="both"/>
        <w:rPr>
          <w:rFonts w:eastAsia="Times New Roman"/>
          <w:i/>
          <w:iCs/>
          <w:color w:val="auto"/>
          <w:sz w:val="22"/>
          <w:szCs w:val="22"/>
          <w:lang w:val="es-ES" w:eastAsia="es-ES"/>
        </w:rPr>
      </w:pPr>
    </w:p>
    <w:p w14:paraId="012A8890" w14:textId="67E932F6" w:rsidR="00A922BB" w:rsidRDefault="00CC52AB" w:rsidP="00A922BB">
      <w:pPr>
        <w:pStyle w:val="Default"/>
        <w:contextualSpacing/>
        <w:jc w:val="both"/>
        <w:rPr>
          <w:sz w:val="22"/>
          <w:szCs w:val="22"/>
        </w:rPr>
      </w:pPr>
      <w:r w:rsidRPr="00CC52AB">
        <w:rPr>
          <w:sz w:val="22"/>
          <w:szCs w:val="22"/>
        </w:rPr>
        <w:t>En atención a lo expuesto, se consignan los siguientes antecedentes relacionados con este memorándum disciplinario:</w:t>
      </w:r>
    </w:p>
    <w:p w14:paraId="764A4FDA" w14:textId="53F1DFFB" w:rsidR="000948F8" w:rsidRDefault="005224E7" w:rsidP="00A922BB">
      <w:pPr>
        <w:pStyle w:val="Default"/>
        <w:numPr>
          <w:ilvl w:val="0"/>
          <w:numId w:val="4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Fecha:</w:t>
      </w:r>
      <w:r w:rsidR="008C33E2" w:rsidRPr="0032072A">
        <w:rPr>
          <w:sz w:val="22"/>
          <w:szCs w:val="22"/>
        </w:rPr>
        <w:t xml:space="preserve"> {{</w:t>
      </w:r>
      <w:proofErr w:type="spellStart"/>
      <w:r w:rsidR="008C33E2" w:rsidRPr="0032072A">
        <w:rPr>
          <w:sz w:val="22"/>
          <w:szCs w:val="22"/>
        </w:rPr>
        <w:t>hecho_cuando</w:t>
      </w:r>
      <w:proofErr w:type="spellEnd"/>
      <w:r w:rsidR="008C33E2" w:rsidRPr="0032072A">
        <w:rPr>
          <w:sz w:val="22"/>
          <w:szCs w:val="22"/>
        </w:rPr>
        <w:t xml:space="preserve">}}, </w:t>
      </w:r>
    </w:p>
    <w:p w14:paraId="2CB750C4" w14:textId="77777777" w:rsidR="005224E7" w:rsidRDefault="005224E7" w:rsidP="005224E7">
      <w:pPr>
        <w:pStyle w:val="Default"/>
        <w:numPr>
          <w:ilvl w:val="0"/>
          <w:numId w:val="4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Lugar: </w:t>
      </w:r>
      <w:r w:rsidR="008C33E2" w:rsidRPr="005224E7">
        <w:rPr>
          <w:sz w:val="22"/>
          <w:szCs w:val="22"/>
        </w:rPr>
        <w:t>{{</w:t>
      </w:r>
      <w:proofErr w:type="spellStart"/>
      <w:r w:rsidR="008C33E2" w:rsidRPr="005224E7">
        <w:rPr>
          <w:sz w:val="22"/>
          <w:szCs w:val="22"/>
        </w:rPr>
        <w:t>hecho_donde</w:t>
      </w:r>
      <w:proofErr w:type="spellEnd"/>
      <w:r w:rsidR="008C33E2" w:rsidRPr="005224E7">
        <w:rPr>
          <w:sz w:val="22"/>
          <w:szCs w:val="22"/>
        </w:rPr>
        <w:t>}}</w:t>
      </w:r>
    </w:p>
    <w:p w14:paraId="4F482442" w14:textId="716B3F6E" w:rsidR="00D37FA0" w:rsidRPr="005224E7" w:rsidRDefault="00233157" w:rsidP="005224E7">
      <w:pPr>
        <w:pStyle w:val="Default"/>
        <w:numPr>
          <w:ilvl w:val="0"/>
          <w:numId w:val="4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Descripción</w:t>
      </w:r>
      <w:r w:rsidR="008C33E2" w:rsidRPr="005224E7">
        <w:rPr>
          <w:sz w:val="22"/>
          <w:szCs w:val="22"/>
        </w:rPr>
        <w:t>: {{</w:t>
      </w:r>
      <w:proofErr w:type="spellStart"/>
      <w:r w:rsidR="008C33E2" w:rsidRPr="005224E7">
        <w:rPr>
          <w:sz w:val="22"/>
          <w:szCs w:val="22"/>
        </w:rPr>
        <w:t>hecho_que</w:t>
      </w:r>
      <w:proofErr w:type="spellEnd"/>
      <w:r w:rsidR="008C33E2" w:rsidRPr="005224E7">
        <w:rPr>
          <w:sz w:val="22"/>
          <w:szCs w:val="22"/>
        </w:rPr>
        <w:t>}}.</w:t>
      </w:r>
    </w:p>
    <w:p w14:paraId="1DA3DD35" w14:textId="77777777" w:rsidR="00FA4DC1" w:rsidRDefault="00FA4DC1" w:rsidP="00C520DA">
      <w:pPr>
        <w:pStyle w:val="Default"/>
        <w:contextualSpacing/>
        <w:jc w:val="both"/>
        <w:rPr>
          <w:sz w:val="22"/>
          <w:szCs w:val="22"/>
        </w:rPr>
      </w:pPr>
    </w:p>
    <w:p w14:paraId="3269FCF1" w14:textId="77777777" w:rsidR="00426003" w:rsidRPr="00C520DA" w:rsidRDefault="008C33E2" w:rsidP="00C520DA">
      <w:pPr>
        <w:contextualSpacing/>
        <w:jc w:val="both"/>
        <w:rPr>
          <w:rFonts w:cs="Arial"/>
          <w:szCs w:val="22"/>
          <w:lang w:val="es-ES_tradnl"/>
        </w:rPr>
      </w:pPr>
      <w:r w:rsidRPr="00C520DA">
        <w:rPr>
          <w:rFonts w:cs="Arial"/>
          <w:szCs w:val="22"/>
          <w:lang w:val="es-ES_tradnl"/>
        </w:rPr>
        <w:t xml:space="preserve">En atención a lo expuesto, los hechos descritos </w:t>
      </w:r>
      <w:r w:rsidRPr="00C520DA">
        <w:rPr>
          <w:rFonts w:cs="Arial"/>
          <w:szCs w:val="22"/>
          <w:lang w:val="es-PE"/>
        </w:rPr>
        <w:t xml:space="preserve">califican como incumplimiento de sus obligaciones laborales, </w:t>
      </w:r>
      <w:r w:rsidRPr="00C520DA">
        <w:rPr>
          <w:rFonts w:cs="Arial"/>
          <w:szCs w:val="22"/>
          <w:lang w:val="es-ES_tradnl"/>
        </w:rPr>
        <w:t xml:space="preserve">configurándose así </w:t>
      </w:r>
      <w:r w:rsidR="00F57E7E">
        <w:rPr>
          <w:rFonts w:cs="Arial"/>
          <w:szCs w:val="22"/>
          <w:lang w:val="es-ES_tradnl"/>
        </w:rPr>
        <w:t>una</w:t>
      </w:r>
      <w:r w:rsidRPr="00C520DA">
        <w:rPr>
          <w:rFonts w:cs="Arial"/>
          <w:szCs w:val="22"/>
          <w:lang w:val="es-ES_tradnl"/>
        </w:rPr>
        <w:t xml:space="preserve"> falta que en esta oportunidad nos vemos en la obligación de sancionar </w:t>
      </w:r>
      <w:r w:rsidR="00F57E7E">
        <w:rPr>
          <w:rFonts w:cs="Arial"/>
          <w:szCs w:val="22"/>
          <w:lang w:val="es-ES_tradnl"/>
        </w:rPr>
        <w:t>de manera escrita</w:t>
      </w:r>
      <w:r w:rsidR="00426003" w:rsidRPr="00C520DA">
        <w:rPr>
          <w:rFonts w:cs="Arial"/>
          <w:szCs w:val="22"/>
          <w:lang w:val="es-ES_tradnl"/>
        </w:rPr>
        <w:t>.</w:t>
      </w:r>
    </w:p>
    <w:p w14:paraId="2719765B" w14:textId="77777777" w:rsidR="00426003" w:rsidRPr="00C520DA" w:rsidRDefault="00426003" w:rsidP="00C520DA">
      <w:pPr>
        <w:contextualSpacing/>
        <w:jc w:val="both"/>
        <w:rPr>
          <w:rFonts w:cs="Arial"/>
          <w:szCs w:val="22"/>
          <w:lang w:val="es-ES_tradnl"/>
        </w:rPr>
      </w:pPr>
    </w:p>
    <w:p w14:paraId="16DE3B81" w14:textId="77777777" w:rsidR="008C33E2" w:rsidRDefault="00F57E7E" w:rsidP="00C520DA">
      <w:pPr>
        <w:contextualSpacing/>
        <w:jc w:val="both"/>
        <w:rPr>
          <w:rFonts w:cs="Arial"/>
          <w:szCs w:val="22"/>
          <w:lang w:val="es-ES_tradnl"/>
        </w:rPr>
      </w:pPr>
      <w:r>
        <w:rPr>
          <w:rFonts w:cs="Arial"/>
          <w:szCs w:val="22"/>
          <w:lang w:val="es-ES_tradnl"/>
        </w:rPr>
        <w:t>Le manifestamos</w:t>
      </w:r>
      <w:r w:rsidR="00426003" w:rsidRPr="00C520DA">
        <w:rPr>
          <w:rFonts w:cs="Arial"/>
          <w:szCs w:val="22"/>
          <w:lang w:val="es-ES_tradnl"/>
        </w:rPr>
        <w:t xml:space="preserve"> que la reincidencia en las mismas </w:t>
      </w:r>
      <w:r>
        <w:rPr>
          <w:rFonts w:cs="Arial"/>
          <w:szCs w:val="22"/>
          <w:lang w:val="es-ES_tradnl"/>
        </w:rPr>
        <w:t xml:space="preserve">o similares faltas </w:t>
      </w:r>
      <w:r w:rsidR="00426003" w:rsidRPr="00C520DA">
        <w:rPr>
          <w:rFonts w:cs="Arial"/>
          <w:szCs w:val="22"/>
          <w:lang w:val="es-ES_tradnl"/>
        </w:rPr>
        <w:t xml:space="preserve">nos llevará a tomar medidas extremas con consecuencias no deseadas por la compañía, por lo que </w:t>
      </w:r>
      <w:r w:rsidR="008C33E2" w:rsidRPr="00C520DA">
        <w:rPr>
          <w:rFonts w:cs="Arial"/>
          <w:szCs w:val="22"/>
          <w:lang w:val="es-ES_tradnl"/>
        </w:rPr>
        <w:t>esperamos que el presente sea tomado como una oportunidad para enmendar su conducta en el cumplimiento de sus obligaciones de trabajo, lo cual redundará en beneficio suyo y de la compañía.</w:t>
      </w:r>
    </w:p>
    <w:p w14:paraId="669D9169" w14:textId="77777777" w:rsidR="00F57E7E" w:rsidRDefault="00F57E7E" w:rsidP="00C520DA">
      <w:pPr>
        <w:contextualSpacing/>
        <w:jc w:val="both"/>
        <w:rPr>
          <w:rFonts w:cs="Arial"/>
          <w:szCs w:val="22"/>
          <w:lang w:val="es-ES_tradnl"/>
        </w:rPr>
      </w:pPr>
    </w:p>
    <w:p w14:paraId="45E06946" w14:textId="77777777" w:rsidR="00F57E7E" w:rsidRPr="00C520DA" w:rsidRDefault="00F57E7E" w:rsidP="00C520DA">
      <w:pPr>
        <w:contextualSpacing/>
        <w:jc w:val="both"/>
        <w:rPr>
          <w:rFonts w:eastAsiaTheme="minorHAnsi" w:cs="Arial"/>
          <w:color w:val="000000"/>
          <w:szCs w:val="22"/>
          <w:lang w:val="es-PE" w:eastAsia="en-US"/>
        </w:rPr>
      </w:pPr>
      <w:r>
        <w:t>Finalmente, lo invitamos a presentar sus descargos sobre la presente en un plazo de 3 días hábiles (hasta el {{fecha_limite}}), el cual deberá ser notificado al equipo de recursos humanos de la compañía, para poder evaluarlos y tener en cuenta los mismos.</w:t>
      </w:r>
    </w:p>
    <w:p w14:paraId="4D336D22" w14:textId="77777777" w:rsidR="008C33E2" w:rsidRPr="00C520DA" w:rsidRDefault="008C33E2" w:rsidP="00C520DA">
      <w:pPr>
        <w:contextualSpacing/>
        <w:jc w:val="both"/>
        <w:rPr>
          <w:rFonts w:cs="Arial"/>
          <w:szCs w:val="22"/>
          <w:lang w:val="es-ES_tradnl"/>
        </w:rPr>
      </w:pPr>
    </w:p>
    <w:p w14:paraId="48EE8EDD" w14:textId="77777777" w:rsidR="008C33E2" w:rsidRDefault="008C33E2" w:rsidP="00C520DA">
      <w:pPr>
        <w:contextualSpacing/>
        <w:rPr>
          <w:rFonts w:cs="Arial"/>
          <w:szCs w:val="22"/>
          <w:lang w:val="es-ES_tradnl"/>
        </w:rPr>
      </w:pPr>
      <w:r w:rsidRPr="00C520DA">
        <w:rPr>
          <w:rFonts w:cs="Arial"/>
          <w:szCs w:val="22"/>
          <w:lang w:val="es-ES_tradnl"/>
        </w:rPr>
        <w:t>Atentamente.</w:t>
      </w:r>
    </w:p>
    <w:p w14:paraId="02EB8224" w14:textId="77777777" w:rsidR="005F5803" w:rsidRPr="00C520DA" w:rsidRDefault="0068311A" w:rsidP="00C520DA">
      <w:pPr>
        <w:contextualSpacing/>
        <w:rPr>
          <w:rFonts w:cs="Arial"/>
          <w:szCs w:val="22"/>
          <w:lang w:val="es-ES_tradnl"/>
        </w:rPr>
      </w:pPr>
      <w:r>
        <w:rPr>
          <w:rFonts w:ascii="Arial MT"/>
          <w:noProof/>
          <w:sz w:val="20"/>
        </w:rPr>
        <w:drawing>
          <wp:anchor distT="0" distB="0" distL="114300" distR="114300" simplePos="0" relativeHeight="251659264" behindDoc="1" locked="0" layoutInCell="1" allowOverlap="1" wp14:anchorId="69E13019" wp14:editId="7EFF16E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07569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039" y="21234"/>
                <wp:lineTo x="21039" y="0"/>
                <wp:lineTo x="0" y="0"/>
              </wp:wrapPolygon>
            </wp:wrapTight>
            <wp:docPr id="1390892754" name="Imagen 1390892754" descr="Imagen que contien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C47FE" w14:textId="77777777" w:rsidR="008C33E2" w:rsidRDefault="008C33E2" w:rsidP="00C520DA">
      <w:pPr>
        <w:contextualSpacing/>
        <w:rPr>
          <w:rFonts w:cs="Arial"/>
          <w:szCs w:val="22"/>
          <w:lang w:val="es-ES_tradnl"/>
        </w:rPr>
      </w:pPr>
    </w:p>
    <w:p w14:paraId="4692957F" w14:textId="77777777" w:rsidR="005F5803" w:rsidRPr="00C520DA" w:rsidRDefault="005F5803" w:rsidP="00C520DA">
      <w:pPr>
        <w:contextualSpacing/>
        <w:rPr>
          <w:rFonts w:cs="Arial"/>
          <w:szCs w:val="22"/>
          <w:lang w:val="es-ES_tradnl"/>
        </w:rPr>
      </w:pPr>
    </w:p>
    <w:p w14:paraId="007DF8CA" w14:textId="77777777" w:rsidR="008C33E2" w:rsidRDefault="008C33E2" w:rsidP="00C520DA">
      <w:pPr>
        <w:contextualSpacing/>
        <w:rPr>
          <w:rFonts w:cs="Arial"/>
          <w:szCs w:val="22"/>
          <w:lang w:val="es-ES_tradnl"/>
        </w:rPr>
      </w:pPr>
    </w:p>
    <w:p w14:paraId="7BBE1414" w14:textId="77777777" w:rsidR="008C33E2" w:rsidRPr="00C520DA" w:rsidRDefault="008430F8" w:rsidP="00C520DA">
      <w:pPr>
        <w:contextualSpacing/>
        <w:jc w:val="center"/>
        <w:rPr>
          <w:rFonts w:cs="Arial"/>
          <w:szCs w:val="22"/>
          <w:lang w:val="es-ES_tradnl"/>
        </w:rPr>
      </w:pPr>
      <w:r w:rsidRPr="00C520DA">
        <w:rPr>
          <w:rFonts w:cs="Arial"/>
          <w:szCs w:val="22"/>
          <w:lang w:val="es-ES_tradnl"/>
        </w:rPr>
        <w:t>Alejandra Jimenez</w:t>
      </w:r>
    </w:p>
    <w:p w14:paraId="46153409" w14:textId="77777777" w:rsidR="008430F8" w:rsidRPr="00C520DA" w:rsidRDefault="008430F8" w:rsidP="00C520DA">
      <w:pPr>
        <w:contextualSpacing/>
        <w:jc w:val="center"/>
        <w:rPr>
          <w:rFonts w:cs="Arial"/>
          <w:szCs w:val="22"/>
          <w:lang w:val="es-ES_tradnl"/>
        </w:rPr>
      </w:pPr>
      <w:r w:rsidRPr="00C520DA">
        <w:rPr>
          <w:rFonts w:cs="Arial"/>
          <w:szCs w:val="22"/>
          <w:lang w:val="es-ES_tradnl"/>
        </w:rPr>
        <w:t>Representante Legal</w:t>
      </w:r>
    </w:p>
    <w:p w14:paraId="7AEAAC47" w14:textId="75192F3E" w:rsidR="005F5803" w:rsidRDefault="002239F4" w:rsidP="00390FA7">
      <w:pPr>
        <w:contextualSpacing/>
        <w:jc w:val="center"/>
        <w:rPr>
          <w:rFonts w:cs="Arial"/>
          <w:b/>
          <w:szCs w:val="22"/>
          <w:lang w:val="es-PE"/>
        </w:rPr>
      </w:pPr>
      <w:r w:rsidRPr="00A31423">
        <w:rPr>
          <w:rFonts w:cs="Arial"/>
          <w:b/>
          <w:szCs w:val="22"/>
          <w:lang w:val="es-PE"/>
        </w:rPr>
        <w:t>HEINEKEN PERÚ</w:t>
      </w:r>
      <w:r w:rsidR="008C33E2" w:rsidRPr="00A31423">
        <w:rPr>
          <w:rFonts w:cs="Arial"/>
          <w:b/>
          <w:szCs w:val="22"/>
          <w:lang w:val="es-PE"/>
        </w:rPr>
        <w:t xml:space="preserve"> S.A.</w:t>
      </w:r>
      <w:r w:rsidR="00833A96" w:rsidRPr="00A31423">
        <w:rPr>
          <w:rFonts w:cs="Arial"/>
          <w:b/>
          <w:szCs w:val="22"/>
          <w:lang w:val="es-PE"/>
        </w:rPr>
        <w:t>C.</w:t>
      </w:r>
      <w:bookmarkEnd w:id="1"/>
    </w:p>
    <w:p w14:paraId="17E01D87" w14:textId="77777777" w:rsidR="005F5803" w:rsidRPr="00A31423" w:rsidRDefault="005F5803" w:rsidP="002239F4">
      <w:pPr>
        <w:contextualSpacing/>
        <w:jc w:val="center"/>
        <w:rPr>
          <w:rFonts w:cs="Arial"/>
          <w:b/>
          <w:szCs w:val="22"/>
          <w:lang w:val="es-PE"/>
        </w:rPr>
      </w:pPr>
    </w:p>
    <w:p w14:paraId="0BD96FBB" w14:textId="35C1CF29" w:rsidR="00DA6D5E" w:rsidRPr="0032072A" w:rsidRDefault="00DA6D5E" w:rsidP="002239F4">
      <w:pPr>
        <w:contextualSpacing/>
        <w:jc w:val="center"/>
        <w:rPr>
          <w:rFonts w:cs="Arial"/>
          <w:bCs/>
          <w:szCs w:val="22"/>
          <w:lang w:val="en-US"/>
        </w:rPr>
      </w:pPr>
      <w:r w:rsidRPr="0032072A">
        <w:rPr>
          <w:rFonts w:cs="Arial"/>
          <w:bCs/>
          <w:szCs w:val="22"/>
          <w:lang w:val="en-US"/>
        </w:rPr>
        <w:t>ANEXO</w:t>
      </w:r>
      <w:r w:rsidR="0032072A" w:rsidRPr="0032072A">
        <w:rPr>
          <w:rFonts w:cs="Arial"/>
          <w:bCs/>
          <w:szCs w:val="22"/>
          <w:lang w:val="en-US"/>
        </w:rPr>
        <w:t>S</w:t>
      </w:r>
    </w:p>
    <w:p w14:paraId="5FCCDF7D" w14:textId="77777777" w:rsidR="00C026D5" w:rsidRDefault="00C026D5" w:rsidP="00C026D5">
      <w:pPr>
        <w:contextualSpacing/>
        <w:jc w:val="center"/>
        <w:rPr>
          <w:rFonts w:cs="Arial"/>
          <w:szCs w:val="22"/>
          <w:lang w:val="es-PE"/>
        </w:rPr>
      </w:pPr>
    </w:p>
    <w:p w14:paraId="4A0FDF2C" w14:textId="5EB1A326" w:rsidR="00C026D5" w:rsidRPr="00C026D5" w:rsidRDefault="00C026D5" w:rsidP="00C026D5">
      <w:pPr>
        <w:contextualSpacing/>
        <w:jc w:val="center"/>
        <w:rPr>
          <w:rFonts w:cs="Arial"/>
          <w:szCs w:val="22"/>
          <w:lang w:val="es-PE"/>
        </w:rPr>
      </w:pPr>
      <w:r w:rsidRPr="00C026D5">
        <w:rPr>
          <w:rFonts w:cs="Arial"/>
          <w:szCs w:val="22"/>
          <w:lang w:val="es-PE"/>
        </w:rPr>
        <w:t>{{Evidencias}}</w:t>
      </w:r>
    </w:p>
    <w:p w14:paraId="2FA00871" w14:textId="77777777" w:rsidR="00DA6D5E" w:rsidRPr="002239F4" w:rsidRDefault="00DA6D5E" w:rsidP="002239F4">
      <w:pPr>
        <w:contextualSpacing/>
        <w:jc w:val="center"/>
        <w:rPr>
          <w:rFonts w:cs="Arial"/>
          <w:szCs w:val="22"/>
          <w:lang w:val="en-US"/>
        </w:rPr>
      </w:pPr>
    </w:p>
    <w:p w14:paraId="297090AC" w14:textId="77777777" w:rsidR="00C317A6" w:rsidRDefault="00C317A6" w:rsidP="00C520DA">
      <w:pPr>
        <w:contextualSpacing/>
        <w:rPr>
          <w:rFonts w:cs="Arial"/>
          <w:szCs w:val="22"/>
          <w:lang w:val="en-US"/>
        </w:rPr>
      </w:pPr>
    </w:p>
    <w:p w14:paraId="5E6AE41C" w14:textId="2D3F33F4" w:rsidR="003A016D" w:rsidRDefault="003A016D" w:rsidP="003A016D">
      <w:pPr>
        <w:rPr>
          <w:rFonts w:ascii="Calibri" w:hAnsi="Calibri" w:cs="Calibri"/>
          <w:noProof/>
          <w:color w:val="000000"/>
          <w:szCs w:val="22"/>
        </w:rPr>
      </w:pPr>
    </w:p>
    <w:p w14:paraId="45BDE6E7" w14:textId="77777777" w:rsidR="0079688A" w:rsidRPr="0079688A" w:rsidRDefault="0079688A" w:rsidP="0079688A">
      <w:pPr>
        <w:rPr>
          <w:rFonts w:cs="Arial"/>
          <w:szCs w:val="22"/>
          <w:lang w:val="en-US"/>
        </w:rPr>
      </w:pPr>
    </w:p>
    <w:p w14:paraId="215018DE" w14:textId="77777777" w:rsidR="0079688A" w:rsidRPr="0079688A" w:rsidRDefault="0079688A" w:rsidP="0079688A">
      <w:pPr>
        <w:rPr>
          <w:rFonts w:cs="Arial"/>
          <w:szCs w:val="22"/>
          <w:lang w:val="en-US"/>
        </w:rPr>
      </w:pPr>
    </w:p>
    <w:p w14:paraId="18D6B42C" w14:textId="77777777" w:rsidR="0079688A" w:rsidRDefault="0079688A" w:rsidP="0079688A">
      <w:pPr>
        <w:rPr>
          <w:rFonts w:ascii="Calibri" w:hAnsi="Calibri" w:cs="Calibri"/>
          <w:noProof/>
          <w:color w:val="000000"/>
          <w:szCs w:val="22"/>
        </w:rPr>
      </w:pPr>
    </w:p>
    <w:p w14:paraId="7FCAC64F" w14:textId="50E64704" w:rsidR="0079688A" w:rsidRDefault="0079688A" w:rsidP="0079688A">
      <w:pPr>
        <w:rPr>
          <w:rFonts w:ascii="Calibri" w:hAnsi="Calibri" w:cs="Calibri"/>
          <w:noProof/>
          <w:color w:val="000000"/>
          <w:szCs w:val="22"/>
        </w:rPr>
      </w:pPr>
    </w:p>
    <w:p w14:paraId="2126CC19" w14:textId="77777777" w:rsidR="0079688A" w:rsidRDefault="0079688A" w:rsidP="0079688A">
      <w:pPr>
        <w:rPr>
          <w:rFonts w:ascii="Calibri" w:hAnsi="Calibri" w:cs="Calibri"/>
          <w:noProof/>
          <w:color w:val="000000"/>
          <w:szCs w:val="22"/>
        </w:rPr>
      </w:pPr>
    </w:p>
    <w:p w14:paraId="6870973F" w14:textId="77777777" w:rsidR="0079688A" w:rsidRDefault="0079688A" w:rsidP="0079688A">
      <w:pPr>
        <w:rPr>
          <w:rFonts w:cs="Arial"/>
          <w:szCs w:val="22"/>
          <w:lang w:val="en-US"/>
        </w:rPr>
      </w:pPr>
    </w:p>
    <w:p w14:paraId="4267469F" w14:textId="77777777" w:rsidR="0079688A" w:rsidRDefault="0079688A" w:rsidP="0079688A">
      <w:pPr>
        <w:rPr>
          <w:rFonts w:cs="Arial"/>
          <w:szCs w:val="22"/>
          <w:lang w:val="en-US"/>
        </w:rPr>
      </w:pPr>
    </w:p>
    <w:p w14:paraId="0F0D0979" w14:textId="77777777" w:rsidR="0079688A" w:rsidRDefault="0079688A" w:rsidP="0079688A">
      <w:pPr>
        <w:rPr>
          <w:rFonts w:cs="Arial"/>
          <w:szCs w:val="22"/>
          <w:lang w:val="en-US"/>
        </w:rPr>
      </w:pPr>
    </w:p>
    <w:p w14:paraId="023113EB" w14:textId="77777777" w:rsidR="0079688A" w:rsidRDefault="0079688A" w:rsidP="0079688A">
      <w:pPr>
        <w:rPr>
          <w:rFonts w:cs="Arial"/>
          <w:szCs w:val="22"/>
          <w:lang w:val="en-US"/>
        </w:rPr>
      </w:pPr>
    </w:p>
    <w:p w14:paraId="2FD5D140" w14:textId="77777777" w:rsidR="0079688A" w:rsidRDefault="0079688A" w:rsidP="0079688A">
      <w:pPr>
        <w:rPr>
          <w:rFonts w:cs="Arial"/>
          <w:szCs w:val="22"/>
          <w:lang w:val="en-US"/>
        </w:rPr>
      </w:pPr>
    </w:p>
    <w:p w14:paraId="38C9448B" w14:textId="77777777" w:rsidR="0079688A" w:rsidRDefault="0079688A" w:rsidP="0079688A">
      <w:pPr>
        <w:rPr>
          <w:rFonts w:cs="Arial"/>
          <w:szCs w:val="22"/>
          <w:lang w:val="en-US"/>
        </w:rPr>
      </w:pPr>
    </w:p>
    <w:p w14:paraId="1C574D22" w14:textId="77777777" w:rsidR="0079688A" w:rsidRDefault="0079688A" w:rsidP="0079688A">
      <w:pPr>
        <w:rPr>
          <w:rFonts w:cs="Arial"/>
          <w:szCs w:val="22"/>
          <w:lang w:val="en-US"/>
        </w:rPr>
      </w:pPr>
    </w:p>
    <w:p w14:paraId="5C36D383" w14:textId="77777777" w:rsidR="0079688A" w:rsidRDefault="0079688A" w:rsidP="0079688A">
      <w:pPr>
        <w:rPr>
          <w:rFonts w:cs="Arial"/>
          <w:szCs w:val="22"/>
          <w:lang w:val="en-US"/>
        </w:rPr>
      </w:pPr>
    </w:p>
    <w:p w14:paraId="3E5D3157" w14:textId="77777777" w:rsidR="0079688A" w:rsidRDefault="0079688A" w:rsidP="0079688A">
      <w:pPr>
        <w:rPr>
          <w:rFonts w:cs="Arial"/>
          <w:szCs w:val="22"/>
          <w:lang w:val="en-US"/>
        </w:rPr>
      </w:pPr>
    </w:p>
    <w:p w14:paraId="183AADE6" w14:textId="77777777" w:rsidR="0079688A" w:rsidRDefault="0079688A" w:rsidP="0079688A">
      <w:pPr>
        <w:rPr>
          <w:rFonts w:cs="Arial"/>
          <w:szCs w:val="22"/>
          <w:lang w:val="en-US"/>
        </w:rPr>
      </w:pPr>
    </w:p>
    <w:p w14:paraId="1E2E1B7C" w14:textId="4C2209FF" w:rsidR="0079688A" w:rsidRPr="0079688A" w:rsidRDefault="0079688A" w:rsidP="0079688A">
      <w:pPr>
        <w:rPr>
          <w:rFonts w:cs="Arial"/>
          <w:szCs w:val="22"/>
          <w:lang w:val="en-US"/>
        </w:rPr>
      </w:pPr>
    </w:p>
    <w:sectPr w:rsidR="0079688A" w:rsidRPr="0079688A" w:rsidSect="002E7BA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ED8BC" w14:textId="77777777" w:rsidR="00F406CA" w:rsidRDefault="00F406CA" w:rsidP="00DA6D5E">
      <w:r>
        <w:separator/>
      </w:r>
    </w:p>
  </w:endnote>
  <w:endnote w:type="continuationSeparator" w:id="0">
    <w:p w14:paraId="305053BF" w14:textId="77777777" w:rsidR="00F406CA" w:rsidRDefault="00F406CA" w:rsidP="00DA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31D31" w14:textId="77777777" w:rsidR="00F406CA" w:rsidRDefault="00F406CA" w:rsidP="00DA6D5E">
      <w:r>
        <w:separator/>
      </w:r>
    </w:p>
  </w:footnote>
  <w:footnote w:type="continuationSeparator" w:id="0">
    <w:p w14:paraId="43B4E1BB" w14:textId="77777777" w:rsidR="00F406CA" w:rsidRDefault="00F406CA" w:rsidP="00DA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9EC41" w14:textId="77777777" w:rsidR="00DA6D5E" w:rsidRDefault="00DA6D5E">
    <w:pPr>
      <w:pStyle w:val="Encabezado"/>
    </w:pPr>
    <w:r>
      <w:rPr>
        <w:noProof/>
      </w:rPr>
      <w:drawing>
        <wp:inline distT="0" distB="0" distL="0" distR="0" wp14:anchorId="02D9669B" wp14:editId="6941FDBB">
          <wp:extent cx="1645920" cy="596265"/>
          <wp:effectExtent l="0" t="0" r="0" b="0"/>
          <wp:docPr id="1" name="Picture 3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Texto, Logotip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596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31A"/>
    <w:multiLevelType w:val="hybridMultilevel"/>
    <w:tmpl w:val="AB4AB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8BC"/>
    <w:multiLevelType w:val="hybridMultilevel"/>
    <w:tmpl w:val="F234474A"/>
    <w:lvl w:ilvl="0" w:tplc="A3CAF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4551E"/>
    <w:multiLevelType w:val="hybridMultilevel"/>
    <w:tmpl w:val="1D84D4C8"/>
    <w:lvl w:ilvl="0" w:tplc="280A000F">
      <w:start w:val="1"/>
      <w:numFmt w:val="decimal"/>
      <w:lvlText w:val="%1."/>
      <w:lvlJc w:val="left"/>
      <w:pPr>
        <w:ind w:left="502" w:hanging="360"/>
      </w:pPr>
    </w:lvl>
    <w:lvl w:ilvl="1" w:tplc="280A0019">
      <w:start w:val="1"/>
      <w:numFmt w:val="lowerLetter"/>
      <w:lvlText w:val="%2."/>
      <w:lvlJc w:val="left"/>
      <w:pPr>
        <w:ind w:left="1222" w:hanging="360"/>
      </w:pPr>
    </w:lvl>
    <w:lvl w:ilvl="2" w:tplc="280A001B">
      <w:start w:val="1"/>
      <w:numFmt w:val="lowerRoman"/>
      <w:lvlText w:val="%3."/>
      <w:lvlJc w:val="right"/>
      <w:pPr>
        <w:ind w:left="1942" w:hanging="180"/>
      </w:pPr>
    </w:lvl>
    <w:lvl w:ilvl="3" w:tplc="280A000F">
      <w:start w:val="1"/>
      <w:numFmt w:val="decimal"/>
      <w:lvlText w:val="%4."/>
      <w:lvlJc w:val="left"/>
      <w:pPr>
        <w:ind w:left="2662" w:hanging="360"/>
      </w:pPr>
    </w:lvl>
    <w:lvl w:ilvl="4" w:tplc="280A0019">
      <w:start w:val="1"/>
      <w:numFmt w:val="lowerLetter"/>
      <w:lvlText w:val="%5."/>
      <w:lvlJc w:val="left"/>
      <w:pPr>
        <w:ind w:left="3382" w:hanging="360"/>
      </w:pPr>
    </w:lvl>
    <w:lvl w:ilvl="5" w:tplc="280A001B">
      <w:start w:val="1"/>
      <w:numFmt w:val="lowerRoman"/>
      <w:lvlText w:val="%6."/>
      <w:lvlJc w:val="right"/>
      <w:pPr>
        <w:ind w:left="4102" w:hanging="180"/>
      </w:pPr>
    </w:lvl>
    <w:lvl w:ilvl="6" w:tplc="280A000F">
      <w:start w:val="1"/>
      <w:numFmt w:val="decimal"/>
      <w:lvlText w:val="%7."/>
      <w:lvlJc w:val="left"/>
      <w:pPr>
        <w:ind w:left="4822" w:hanging="360"/>
      </w:pPr>
    </w:lvl>
    <w:lvl w:ilvl="7" w:tplc="280A0019">
      <w:start w:val="1"/>
      <w:numFmt w:val="lowerLetter"/>
      <w:lvlText w:val="%8."/>
      <w:lvlJc w:val="left"/>
      <w:pPr>
        <w:ind w:left="5542" w:hanging="360"/>
      </w:pPr>
    </w:lvl>
    <w:lvl w:ilvl="8" w:tplc="28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53F383F"/>
    <w:multiLevelType w:val="hybridMultilevel"/>
    <w:tmpl w:val="0D7A75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946678">
    <w:abstractNumId w:val="1"/>
  </w:num>
  <w:num w:numId="2" w16cid:durableId="18164106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2066105">
    <w:abstractNumId w:val="3"/>
  </w:num>
  <w:num w:numId="4" w16cid:durableId="60037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E2"/>
    <w:rsid w:val="000209B0"/>
    <w:rsid w:val="000856F9"/>
    <w:rsid w:val="000948F8"/>
    <w:rsid w:val="000B0870"/>
    <w:rsid w:val="000D39D6"/>
    <w:rsid w:val="00111E73"/>
    <w:rsid w:val="00140425"/>
    <w:rsid w:val="00152CD4"/>
    <w:rsid w:val="00161CB8"/>
    <w:rsid w:val="00165381"/>
    <w:rsid w:val="001A5CEB"/>
    <w:rsid w:val="001D4D44"/>
    <w:rsid w:val="001E4620"/>
    <w:rsid w:val="002239F4"/>
    <w:rsid w:val="00230757"/>
    <w:rsid w:val="00233157"/>
    <w:rsid w:val="002546CA"/>
    <w:rsid w:val="00261826"/>
    <w:rsid w:val="002771EE"/>
    <w:rsid w:val="002C3D15"/>
    <w:rsid w:val="002C7C1E"/>
    <w:rsid w:val="002E2EA6"/>
    <w:rsid w:val="002E7BA0"/>
    <w:rsid w:val="0030079D"/>
    <w:rsid w:val="00310EF1"/>
    <w:rsid w:val="0032072A"/>
    <w:rsid w:val="0035255B"/>
    <w:rsid w:val="00381528"/>
    <w:rsid w:val="00390FA7"/>
    <w:rsid w:val="00392CA9"/>
    <w:rsid w:val="003A016D"/>
    <w:rsid w:val="00426003"/>
    <w:rsid w:val="00451197"/>
    <w:rsid w:val="00477FBD"/>
    <w:rsid w:val="0049649C"/>
    <w:rsid w:val="004C20A8"/>
    <w:rsid w:val="005224E7"/>
    <w:rsid w:val="00583B70"/>
    <w:rsid w:val="005A66CE"/>
    <w:rsid w:val="005B6E4C"/>
    <w:rsid w:val="005F5803"/>
    <w:rsid w:val="00601B63"/>
    <w:rsid w:val="00604361"/>
    <w:rsid w:val="00614D17"/>
    <w:rsid w:val="006732A9"/>
    <w:rsid w:val="0068311A"/>
    <w:rsid w:val="006D33B8"/>
    <w:rsid w:val="0079688A"/>
    <w:rsid w:val="007D484F"/>
    <w:rsid w:val="007E77CC"/>
    <w:rsid w:val="00805CFD"/>
    <w:rsid w:val="00821642"/>
    <w:rsid w:val="00830574"/>
    <w:rsid w:val="00833A96"/>
    <w:rsid w:val="008430F8"/>
    <w:rsid w:val="00847C73"/>
    <w:rsid w:val="00855331"/>
    <w:rsid w:val="008904D9"/>
    <w:rsid w:val="008C33E2"/>
    <w:rsid w:val="008E3619"/>
    <w:rsid w:val="0092566B"/>
    <w:rsid w:val="00947F10"/>
    <w:rsid w:val="00965BEF"/>
    <w:rsid w:val="00980C91"/>
    <w:rsid w:val="00992116"/>
    <w:rsid w:val="009A262A"/>
    <w:rsid w:val="009A6046"/>
    <w:rsid w:val="00A0796A"/>
    <w:rsid w:val="00A31423"/>
    <w:rsid w:val="00A922BB"/>
    <w:rsid w:val="00AA06B1"/>
    <w:rsid w:val="00AC0173"/>
    <w:rsid w:val="00AE1313"/>
    <w:rsid w:val="00AF075F"/>
    <w:rsid w:val="00B363C3"/>
    <w:rsid w:val="00B5179A"/>
    <w:rsid w:val="00B95419"/>
    <w:rsid w:val="00BD0AF3"/>
    <w:rsid w:val="00C026D5"/>
    <w:rsid w:val="00C070A2"/>
    <w:rsid w:val="00C317A6"/>
    <w:rsid w:val="00C32939"/>
    <w:rsid w:val="00C520DA"/>
    <w:rsid w:val="00CC52AB"/>
    <w:rsid w:val="00CC6C0E"/>
    <w:rsid w:val="00D16B1E"/>
    <w:rsid w:val="00D37FA0"/>
    <w:rsid w:val="00D43A47"/>
    <w:rsid w:val="00D67A38"/>
    <w:rsid w:val="00DA6D5E"/>
    <w:rsid w:val="00DC6FB0"/>
    <w:rsid w:val="00DE29E1"/>
    <w:rsid w:val="00DE522F"/>
    <w:rsid w:val="00DE5311"/>
    <w:rsid w:val="00E32E83"/>
    <w:rsid w:val="00E5226F"/>
    <w:rsid w:val="00E619C6"/>
    <w:rsid w:val="00E76C11"/>
    <w:rsid w:val="00EC0794"/>
    <w:rsid w:val="00ED007C"/>
    <w:rsid w:val="00ED2C62"/>
    <w:rsid w:val="00EF1555"/>
    <w:rsid w:val="00EF70CC"/>
    <w:rsid w:val="00F008E0"/>
    <w:rsid w:val="00F10EE9"/>
    <w:rsid w:val="00F406CA"/>
    <w:rsid w:val="00F57D6D"/>
    <w:rsid w:val="00F57E7E"/>
    <w:rsid w:val="00F63887"/>
    <w:rsid w:val="00F734A1"/>
    <w:rsid w:val="00FA4DC1"/>
    <w:rsid w:val="00FD61CE"/>
    <w:rsid w:val="00FD7770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47ADA"/>
  <w15:chartTrackingRefBased/>
  <w15:docId w15:val="{D6D9BB94-0230-40C4-AA2F-B058765F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3E2"/>
    <w:pPr>
      <w:spacing w:after="0" w:line="240" w:lineRule="auto"/>
    </w:pPr>
    <w:rPr>
      <w:rFonts w:ascii="Arial" w:eastAsia="Times New Roman" w:hAnsi="Arial" w:cs="Times New Roman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8C33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33E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33E2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8C33E2"/>
    <w:pPr>
      <w:jc w:val="both"/>
    </w:pPr>
    <w:rPr>
      <w:rFonts w:ascii="Comic Sans MS" w:hAnsi="Comic Sans MS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C33E2"/>
    <w:rPr>
      <w:rFonts w:ascii="Comic Sans MS" w:eastAsia="Times New Roman" w:hAnsi="Comic Sans MS" w:cs="Times New Roman"/>
      <w:szCs w:val="20"/>
      <w:lang w:val="es-ES_tradnl" w:eastAsia="es-ES"/>
    </w:rPr>
  </w:style>
  <w:style w:type="paragraph" w:customStyle="1" w:styleId="Default">
    <w:name w:val="Default"/>
    <w:rsid w:val="00DE52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B0870"/>
    <w:pPr>
      <w:ind w:left="720"/>
    </w:pPr>
    <w:rPr>
      <w:rFonts w:ascii="Calibri" w:eastAsiaTheme="minorHAnsi" w:hAnsi="Calibri" w:cs="Calibri"/>
      <w:szCs w:val="22"/>
      <w:lang w:val="es-PE" w:eastAsia="en-US"/>
    </w:rPr>
  </w:style>
  <w:style w:type="paragraph" w:styleId="Encabezado">
    <w:name w:val="header"/>
    <w:basedOn w:val="Normal"/>
    <w:link w:val="EncabezadoCar"/>
    <w:uiPriority w:val="99"/>
    <w:unhideWhenUsed/>
    <w:rsid w:val="00DA6D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6D5E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A6D5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D5E"/>
    <w:rPr>
      <w:rFonts w:ascii="Arial" w:eastAsia="Times New Roman" w:hAnsi="Arial" w:cs="Times New Roman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db820a-5f88-4cdc-9ab2-c97897293727" xsi:nil="true"/>
    <lcf76f155ced4ddcb4097134ff3c332f xmlns="c7be4ee8-a5d6-49a9-a6d6-26c123dd676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D00E8BAE8C345BB9B035232DBF43C" ma:contentTypeVersion="17" ma:contentTypeDescription="Create a new document." ma:contentTypeScope="" ma:versionID="b2fd5a08d29ef56d191b2f3763444292">
  <xsd:schema xmlns:xsd="http://www.w3.org/2001/XMLSchema" xmlns:xs="http://www.w3.org/2001/XMLSchema" xmlns:p="http://schemas.microsoft.com/office/2006/metadata/properties" xmlns:ns2="c7be4ee8-a5d6-49a9-a6d6-26c123dd6769" xmlns:ns3="51db820a-5f88-4cdc-9ab2-c97897293727" targetNamespace="http://schemas.microsoft.com/office/2006/metadata/properties" ma:root="true" ma:fieldsID="b3091d05442e02d9029a4773c52ce0ee" ns2:_="" ns3:_="">
    <xsd:import namespace="c7be4ee8-a5d6-49a9-a6d6-26c123dd6769"/>
    <xsd:import namespace="51db820a-5f88-4cdc-9ab2-c978972937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e4ee8-a5d6-49a9-a6d6-26c123dd6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a43d79-0337-43fd-9094-582e52f07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b820a-5f88-4cdc-9ab2-c9789729372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e0bd613-84dd-4d3c-9347-d7a80a6ab749}" ma:internalName="TaxCatchAll" ma:showField="CatchAllData" ma:web="51db820a-5f88-4cdc-9ab2-c978972937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639A01-BE0F-40BA-A4DF-8FD2E82CE575}">
  <ds:schemaRefs>
    <ds:schemaRef ds:uri="http://schemas.microsoft.com/office/2006/metadata/properties"/>
    <ds:schemaRef ds:uri="http://schemas.microsoft.com/office/infopath/2007/PartnerControls"/>
    <ds:schemaRef ds:uri="51db820a-5f88-4cdc-9ab2-c97897293727"/>
    <ds:schemaRef ds:uri="c7be4ee8-a5d6-49a9-a6d6-26c123dd6769"/>
  </ds:schemaRefs>
</ds:datastoreItem>
</file>

<file path=customXml/itemProps2.xml><?xml version="1.0" encoding="utf-8"?>
<ds:datastoreItem xmlns:ds="http://schemas.openxmlformats.org/officeDocument/2006/customXml" ds:itemID="{7D62300C-F1DB-4AFA-8E7E-46A87865B6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0DB30-2C64-4AD7-833E-C20D05AC31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AC367A-F5C7-4B48-BCDC-8BAF29103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e4ee8-a5d6-49a9-a6d6-26c123dd6769"/>
    <ds:schemaRef ds:uri="51db820a-5f88-4cdc-9ab2-c97897293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Zevallos</dc:creator>
  <cp:keywords/>
  <dc:description/>
  <cp:lastModifiedBy>Sissy Ospina</cp:lastModifiedBy>
  <cp:revision>8</cp:revision>
  <cp:lastPrinted>2025-04-01T14:28:00Z</cp:lastPrinted>
  <dcterms:created xsi:type="dcterms:W3CDTF">2025-09-20T17:27:00Z</dcterms:created>
  <dcterms:modified xsi:type="dcterms:W3CDTF">2025-09-23T02:03:00Z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0x01010099AD00E8BAE8C345BB9B035232DBF43C</vt:lpwstr>
  </property>
  <property fmtid="{D5CDD505-2E9C-101B-9397-08002B2CF9AE}" pid="3" name="MediaServiceImageTags">
    <vt:lpwstr/>
  </property>
</Properties>
</file>