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402" w:rsidRDefault="001B4A44" w:rsidP="00C56103">
      <w:pPr>
        <w:jc w:val="center"/>
      </w:pPr>
      <w:r>
        <w:rPr>
          <w:rFonts w:hint="eastAsia"/>
        </w:rPr>
        <w:t>12</w:t>
      </w:r>
      <w:r w:rsidR="00C56103">
        <w:rPr>
          <w:rFonts w:hint="eastAsia"/>
        </w:rPr>
        <w:t>/</w:t>
      </w:r>
      <w:r>
        <w:rPr>
          <w:rFonts w:hint="eastAsia"/>
        </w:rPr>
        <w:t>23</w:t>
      </w:r>
      <w:r w:rsidR="004409D3">
        <w:rPr>
          <w:rFonts w:hint="eastAsia"/>
        </w:rPr>
        <w:t>演算法作業</w:t>
      </w:r>
      <w:r>
        <w:rPr>
          <w:rFonts w:hint="eastAsia"/>
        </w:rPr>
        <w:t>NP</w:t>
      </w:r>
      <w:r>
        <w:rPr>
          <w:rFonts w:hint="eastAsia"/>
        </w:rPr>
        <w:t>問題介紹</w:t>
      </w:r>
    </w:p>
    <w:p w:rsidR="00FB4969" w:rsidRPr="00154FF9" w:rsidRDefault="00FB4969" w:rsidP="00FB496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54FF9">
        <w:rPr>
          <w:rFonts w:ascii="標楷體" w:eastAsia="標楷體" w:hAnsi="標楷體" w:hint="eastAsia"/>
        </w:rPr>
        <w:t>選定問題:</w:t>
      </w:r>
    </w:p>
    <w:p w:rsidR="00FB4969" w:rsidRPr="00154FF9" w:rsidRDefault="00FD639D" w:rsidP="00FB4969">
      <w:pPr>
        <w:rPr>
          <w:rFonts w:ascii="標楷體" w:eastAsia="標楷體" w:hAnsi="標楷體"/>
        </w:rPr>
      </w:pPr>
      <w:r w:rsidRPr="00154FF9">
        <w:rPr>
          <w:rFonts w:ascii="標楷體" w:eastAsia="標楷體" w:hAnsi="標楷體"/>
        </w:rPr>
        <w:t>分團問題</w:t>
      </w:r>
      <w:r w:rsidR="00CB7FE6" w:rsidRPr="00154FF9">
        <w:rPr>
          <w:rFonts w:ascii="標楷體" w:eastAsia="標楷體" w:hAnsi="標楷體"/>
        </w:rPr>
        <w:t>介紹</w:t>
      </w:r>
    </w:p>
    <w:p w:rsidR="001B4A44" w:rsidRPr="00154FF9" w:rsidRDefault="00074BD4" w:rsidP="00F51F4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54FF9">
        <w:rPr>
          <w:rFonts w:ascii="標楷體" w:eastAsia="標楷體" w:hAnsi="標楷體"/>
        </w:rPr>
        <w:t>屬於哪種?</w:t>
      </w:r>
      <w:r w:rsidR="00FB4969" w:rsidRPr="00154FF9">
        <w:rPr>
          <w:rFonts w:ascii="標楷體" w:eastAsia="標楷體" w:hAnsi="標楷體" w:hint="eastAsia"/>
        </w:rPr>
        <w:t>(NP,NP-</w:t>
      </w:r>
      <w:proofErr w:type="spellStart"/>
      <w:r w:rsidR="00FB4969" w:rsidRPr="00154FF9">
        <w:rPr>
          <w:rFonts w:ascii="標楷體" w:eastAsia="標楷體" w:hAnsi="標楷體" w:hint="eastAsia"/>
        </w:rPr>
        <w:t>complete,NP</w:t>
      </w:r>
      <w:proofErr w:type="spellEnd"/>
      <w:r w:rsidR="00FB4969" w:rsidRPr="00154FF9">
        <w:rPr>
          <w:rFonts w:ascii="標楷體" w:eastAsia="標楷體" w:hAnsi="標楷體" w:hint="eastAsia"/>
        </w:rPr>
        <w:t>-hard)</w:t>
      </w:r>
    </w:p>
    <w:p w:rsidR="00F51F4C" w:rsidRPr="00154FF9" w:rsidRDefault="00FD639D" w:rsidP="00F51F4C">
      <w:pPr>
        <w:rPr>
          <w:rFonts w:ascii="標楷體" w:eastAsia="標楷體" w:hAnsi="標楷體"/>
        </w:rPr>
      </w:pPr>
      <w:r w:rsidRPr="00154FF9">
        <w:rPr>
          <w:rFonts w:ascii="標楷體" w:eastAsia="標楷體" w:hAnsi="標楷體" w:cs="Arial"/>
          <w:sz w:val="23"/>
          <w:szCs w:val="23"/>
          <w:shd w:val="clear" w:color="auto" w:fill="FFFFFF"/>
        </w:rPr>
        <w:t>屬於NP</w:t>
      </w:r>
      <w:r w:rsidRPr="00154FF9">
        <w:rPr>
          <w:rFonts w:ascii="標楷體" w:eastAsia="標楷體" w:hAnsi="標楷體" w:cs="Arial" w:hint="eastAsia"/>
          <w:sz w:val="23"/>
          <w:szCs w:val="23"/>
          <w:shd w:val="clear" w:color="auto" w:fill="FFFFFF"/>
        </w:rPr>
        <w:t>-complete</w:t>
      </w:r>
    </w:p>
    <w:p w:rsidR="00074BD4" w:rsidRPr="00154FF9" w:rsidRDefault="00074BD4" w:rsidP="00F51F4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54FF9">
        <w:rPr>
          <w:rFonts w:ascii="標楷體" w:eastAsia="標楷體" w:hAnsi="標楷體" w:hint="eastAsia"/>
        </w:rPr>
        <w:t>定義/解釋</w:t>
      </w:r>
      <w:r w:rsidR="00F51F4C" w:rsidRPr="00154FF9">
        <w:rPr>
          <w:rFonts w:ascii="標楷體" w:eastAsia="標楷體" w:hAnsi="標楷體" w:hint="eastAsia"/>
        </w:rPr>
        <w:t>:</w:t>
      </w:r>
    </w:p>
    <w:p w:rsidR="00F51F4C" w:rsidRPr="00154FF9" w:rsidRDefault="00B429E9" w:rsidP="00F51F4C">
      <w:pPr>
        <w:rPr>
          <w:rFonts w:ascii="標楷體" w:eastAsia="標楷體" w:hAnsi="標楷體"/>
        </w:rPr>
      </w:pPr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[</w:t>
      </w:r>
      <w:r w:rsidRPr="00154FF9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1]</w:t>
      </w:r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是問一個圖裡面的所有點可否分成</w:t>
      </w:r>
      <w:r w:rsidRPr="00154FF9">
        <w:rPr>
          <w:rFonts w:ascii="標楷體" w:eastAsia="標楷體" w:hAnsi="標楷體" w:cs="Arial"/>
          <w:i/>
          <w:iCs/>
          <w:color w:val="202122"/>
          <w:sz w:val="23"/>
          <w:szCs w:val="23"/>
          <w:shd w:val="clear" w:color="auto" w:fill="FFFFFF"/>
        </w:rPr>
        <w:t>k</w:t>
      </w:r>
      <w:proofErr w:type="gramStart"/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個</w:t>
      </w:r>
      <w:proofErr w:type="gramEnd"/>
      <w:r w:rsidRPr="00154FF9">
        <w:rPr>
          <w:rFonts w:ascii="標楷體" w:eastAsia="標楷體" w:hAnsi="標楷體"/>
        </w:rPr>
        <w:fldChar w:fldCharType="begin"/>
      </w:r>
      <w:r w:rsidRPr="00154FF9">
        <w:rPr>
          <w:rFonts w:ascii="標楷體" w:eastAsia="標楷體" w:hAnsi="標楷體"/>
        </w:rPr>
        <w:instrText xml:space="preserve"> HYPERLINK "https://zh.wikipedia.org/w/index.php?title=%E5%88%86%E5%9C%98_(%E5%9C%96%E8%AB%96)&amp;action=edit&amp;redlink=1" \o "分團 (圖論)（頁面不存在）" </w:instrText>
      </w:r>
      <w:r w:rsidRPr="00154FF9">
        <w:rPr>
          <w:rFonts w:ascii="標楷體" w:eastAsia="標楷體" w:hAnsi="標楷體"/>
        </w:rPr>
        <w:fldChar w:fldCharType="separate"/>
      </w:r>
      <w:proofErr w:type="gramStart"/>
      <w:r w:rsidRPr="00154FF9">
        <w:rPr>
          <w:rStyle w:val="a8"/>
          <w:rFonts w:ascii="標楷體" w:eastAsia="標楷體" w:hAnsi="標楷體" w:cs="Arial"/>
          <w:color w:val="A55858"/>
          <w:sz w:val="23"/>
          <w:szCs w:val="23"/>
          <w:shd w:val="clear" w:color="auto" w:fill="FFFFFF"/>
        </w:rPr>
        <w:t>分團</w:t>
      </w:r>
      <w:proofErr w:type="gramEnd"/>
      <w:r w:rsidRPr="00154FF9">
        <w:rPr>
          <w:rFonts w:ascii="標楷體" w:eastAsia="標楷體" w:hAnsi="標楷體"/>
        </w:rPr>
        <w:fldChar w:fldCharType="end"/>
      </w:r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。一旦給定了這個圖該怎麼分成</w:t>
      </w:r>
      <w:r w:rsidRPr="00154FF9">
        <w:rPr>
          <w:rFonts w:ascii="標楷體" w:eastAsia="標楷體" w:hAnsi="標楷體" w:cs="Arial"/>
          <w:i/>
          <w:iCs/>
          <w:color w:val="202122"/>
          <w:sz w:val="23"/>
          <w:szCs w:val="23"/>
          <w:shd w:val="clear" w:color="auto" w:fill="FFFFFF"/>
        </w:rPr>
        <w:t>k</w:t>
      </w:r>
      <w:proofErr w:type="gramStart"/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個分團</w:t>
      </w:r>
      <w:proofErr w:type="gramEnd"/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，我們可以在</w:t>
      </w:r>
      <w:hyperlink r:id="rId8" w:tooltip="多項式時間" w:history="1">
        <w:r w:rsidRPr="00154FF9">
          <w:rPr>
            <w:rStyle w:val="a8"/>
            <w:rFonts w:ascii="標楷體" w:eastAsia="標楷體" w:hAnsi="標楷體" w:cs="Arial"/>
            <w:color w:val="0B0080"/>
            <w:sz w:val="23"/>
            <w:szCs w:val="23"/>
            <w:shd w:val="clear" w:color="auto" w:fill="FFFFFF"/>
          </w:rPr>
          <w:t>多項式時間</w:t>
        </w:r>
      </w:hyperlink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裡面檢證這個答案是否正確，因此我們可以知道這個問題屬於</w:t>
      </w:r>
      <w:hyperlink r:id="rId9" w:tooltip="NP (複雜度)" w:history="1">
        <w:r w:rsidRPr="00154FF9">
          <w:rPr>
            <w:rStyle w:val="a8"/>
            <w:rFonts w:ascii="標楷體" w:eastAsia="標楷體" w:hAnsi="標楷體" w:cs="Arial"/>
            <w:color w:val="0B0080"/>
            <w:sz w:val="23"/>
            <w:szCs w:val="23"/>
            <w:shd w:val="clear" w:color="auto" w:fill="FFFFFF"/>
          </w:rPr>
          <w:t>NP</w:t>
        </w:r>
      </w:hyperlink>
      <w:r w:rsidRPr="00154FF9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。</w:t>
      </w:r>
    </w:p>
    <w:p w:rsidR="00074BD4" w:rsidRPr="00154FF9" w:rsidRDefault="00074BD4" w:rsidP="00F51F4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54FF9">
        <w:rPr>
          <w:rFonts w:ascii="標楷體" w:eastAsia="標楷體" w:hAnsi="標楷體" w:hint="eastAsia"/>
        </w:rPr>
        <w:t>假設是NP-C=&gt;如何證明?</w:t>
      </w:r>
    </w:p>
    <w:p w:rsidR="00E644A1" w:rsidRPr="00154FF9" w:rsidRDefault="00E644A1" w:rsidP="00F51F4C">
      <w:pPr>
        <w:rPr>
          <w:rFonts w:ascii="標楷體" w:eastAsia="標楷體" w:hAnsi="標楷體"/>
        </w:rPr>
      </w:pPr>
      <w:r w:rsidRPr="00154FF9">
        <w:rPr>
          <w:rFonts w:ascii="標楷體" w:eastAsia="標楷體" w:hAnsi="標楷體"/>
        </w:rPr>
        <w:t>為了證明是NP-C，要先證明一個是NP問題，若給定</w:t>
      </w:r>
      <w:proofErr w:type="gramStart"/>
      <w:r w:rsidRPr="00154FF9">
        <w:rPr>
          <w:rFonts w:ascii="標楷體" w:eastAsia="標楷體" w:hAnsi="標楷體"/>
        </w:rPr>
        <w:t>一個點集</w:t>
      </w:r>
      <w:proofErr w:type="gramEnd"/>
      <w:r w:rsidRPr="00154FF9">
        <w:rPr>
          <w:rFonts w:ascii="標楷體" w:eastAsia="標楷體" w:hAnsi="標楷體"/>
        </w:rPr>
        <w:t>，</w:t>
      </w:r>
      <w:r w:rsidR="0082701C" w:rsidRPr="00154FF9">
        <w:rPr>
          <w:rFonts w:ascii="標楷體" w:eastAsia="標楷體" w:hAnsi="標楷體"/>
        </w:rPr>
        <w:t>只需檢查每</w:t>
      </w:r>
      <w:proofErr w:type="gramStart"/>
      <w:r w:rsidR="0082701C" w:rsidRPr="00154FF9">
        <w:rPr>
          <w:rFonts w:ascii="標楷體" w:eastAsia="標楷體" w:hAnsi="標楷體"/>
        </w:rPr>
        <w:t>個</w:t>
      </w:r>
      <w:proofErr w:type="gramEnd"/>
      <w:r w:rsidR="0082701C" w:rsidRPr="00154FF9">
        <w:rPr>
          <w:rFonts w:ascii="標楷體" w:eastAsia="標楷體" w:hAnsi="標楷體"/>
        </w:rPr>
        <w:t>點是否與其他點相連，</w:t>
      </w:r>
      <w:r w:rsidR="0082701C" w:rsidRPr="00154FF9">
        <w:rPr>
          <w:rFonts w:ascii="標楷體" w:eastAsia="標楷體" w:hAnsi="標楷體" w:cs="Arial"/>
          <w:color w:val="404040"/>
          <w:shd w:val="clear" w:color="auto" w:fill="FFFFFF"/>
        </w:rPr>
        <w:t>可驗證的正確性</w:t>
      </w:r>
      <w:r w:rsidR="00186046">
        <w:rPr>
          <w:rFonts w:ascii="標楷體" w:eastAsia="標楷體" w:hAnsi="標楷體" w:cs="Arial"/>
          <w:color w:val="404040"/>
          <w:shd w:val="clear" w:color="auto" w:fill="FFFFFF"/>
        </w:rPr>
        <w:t>，</w:t>
      </w:r>
      <w:r w:rsidR="00186046">
        <w:rPr>
          <w:rFonts w:ascii="標楷體" w:eastAsia="標楷體" w:hAnsi="標楷體" w:cs="Arial" w:hint="eastAsia"/>
          <w:color w:val="404040"/>
          <w:shd w:val="clear" w:color="auto" w:fill="FFFFFF"/>
        </w:rPr>
        <w:t>而</w:t>
      </w:r>
      <w:r w:rsidR="0082701C" w:rsidRPr="00154FF9">
        <w:rPr>
          <w:rFonts w:ascii="標楷體" w:eastAsia="標楷體" w:hAnsi="標楷體" w:cs="Arial"/>
          <w:color w:val="404040"/>
          <w:shd w:val="clear" w:color="auto" w:fill="FFFFFF"/>
        </w:rPr>
        <w:t>此</w:t>
      </w:r>
      <w:r w:rsidR="0082701C" w:rsidRPr="00154FF9">
        <w:rPr>
          <w:rFonts w:ascii="標楷體" w:eastAsia="標楷體" w:hAnsi="標楷體" w:cs="Arial"/>
          <w:color w:val="404040"/>
          <w:shd w:val="clear" w:color="auto" w:fill="FFFFFF"/>
        </w:rPr>
        <w:t>驗證步驟是可以在多項式時間內完成的，</w:t>
      </w:r>
      <w:proofErr w:type="gramStart"/>
      <w:r w:rsidR="0082701C" w:rsidRPr="00154FF9">
        <w:rPr>
          <w:rStyle w:val="ac"/>
          <w:rFonts w:ascii="標楷體" w:eastAsia="標楷體" w:hAnsi="標楷體" w:cs="Arial"/>
          <w:color w:val="404040"/>
          <w:shd w:val="clear" w:color="auto" w:fill="FFFFFF"/>
        </w:rPr>
        <w:t>所以分團問題</w:t>
      </w:r>
      <w:proofErr w:type="gramEnd"/>
      <w:r w:rsidR="0082701C" w:rsidRPr="00154FF9">
        <w:rPr>
          <w:rStyle w:val="ac"/>
          <w:rFonts w:ascii="標楷體" w:eastAsia="標楷體" w:hAnsi="標楷體" w:cs="Arial"/>
          <w:color w:val="404040"/>
          <w:shd w:val="clear" w:color="auto" w:fill="FFFFFF"/>
        </w:rPr>
        <w:t>是N</w:t>
      </w:r>
      <w:r w:rsidR="0082701C" w:rsidRPr="00154FF9">
        <w:rPr>
          <w:rStyle w:val="ac"/>
          <w:rFonts w:ascii="標楷體" w:eastAsia="標楷體" w:hAnsi="標楷體" w:cs="Arial" w:hint="eastAsia"/>
          <w:color w:val="404040"/>
          <w:shd w:val="clear" w:color="auto" w:fill="FFFFFF"/>
        </w:rPr>
        <w:t>P-C</w:t>
      </w:r>
      <w:r w:rsidR="0082701C" w:rsidRPr="00154FF9">
        <w:rPr>
          <w:rFonts w:ascii="標楷體" w:eastAsia="標楷體" w:hAnsi="標楷體" w:cs="Arial"/>
          <w:color w:val="404040"/>
          <w:shd w:val="clear" w:color="auto" w:fill="FFFFFF"/>
        </w:rPr>
        <w:t>。</w:t>
      </w:r>
    </w:p>
    <w:p w:rsidR="00074BD4" w:rsidRPr="00154FF9" w:rsidRDefault="00074BD4" w:rsidP="00FB4969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154FF9">
        <w:rPr>
          <w:rFonts w:ascii="標楷體" w:eastAsia="標楷體" w:hAnsi="標楷體" w:hint="eastAsia"/>
        </w:rPr>
        <w:t>目前已有的解法</w:t>
      </w:r>
      <w:r w:rsidR="004A6F96" w:rsidRPr="00154FF9">
        <w:rPr>
          <w:rFonts w:ascii="標楷體" w:eastAsia="標楷體" w:hAnsi="標楷體" w:hint="eastAsia"/>
        </w:rPr>
        <w:t>=&gt;</w:t>
      </w:r>
      <w:r w:rsidRPr="00154FF9">
        <w:rPr>
          <w:rFonts w:ascii="標楷體" w:eastAsia="標楷體" w:hAnsi="標楷體" w:hint="eastAsia"/>
        </w:rPr>
        <w:t>透過甚麼演算法?</w:t>
      </w:r>
      <w:r w:rsidR="00FB4969" w:rsidRPr="00154FF9">
        <w:rPr>
          <w:rFonts w:ascii="標楷體" w:eastAsia="標楷體" w:hAnsi="標楷體" w:hint="eastAsia"/>
        </w:rPr>
        <w:t>=&gt;</w:t>
      </w:r>
      <w:r w:rsidRPr="00154FF9">
        <w:rPr>
          <w:rFonts w:ascii="標楷體" w:eastAsia="標楷體" w:hAnsi="標楷體" w:hint="eastAsia"/>
        </w:rPr>
        <w:t>程式</w:t>
      </w:r>
    </w:p>
    <w:p w:rsidR="00BE1968" w:rsidRDefault="00154FF9" w:rsidP="003408C3">
      <w:pPr>
        <w:pStyle w:val="Web"/>
        <w:shd w:val="clear" w:color="auto" w:fill="FFFFFF"/>
        <w:spacing w:before="150" w:beforeAutospacing="0" w:after="150" w:afterAutospacing="0"/>
        <w:rPr>
          <w:rFonts w:ascii="標楷體" w:eastAsia="標楷體" w:hAnsi="標楷體" w:hint="eastAsia"/>
          <w:color w:val="4D4D4D"/>
        </w:rPr>
      </w:pPr>
      <w:r>
        <w:rPr>
          <w:rFonts w:ascii="標楷體" w:eastAsia="標楷體" w:hAnsi="標楷體" w:hint="eastAsia"/>
          <w:color w:val="4D4D4D"/>
        </w:rPr>
        <w:t>[2]</w:t>
      </w:r>
      <w:r w:rsidR="00BE1968">
        <w:rPr>
          <w:rFonts w:ascii="標楷體" w:eastAsia="標楷體" w:hAnsi="標楷體" w:hint="eastAsia"/>
          <w:color w:val="4D4D4D"/>
        </w:rPr>
        <w:t>目前已有的解法</w:t>
      </w:r>
    </w:p>
    <w:p w:rsidR="003408C3" w:rsidRPr="00154FF9" w:rsidRDefault="003408C3" w:rsidP="003408C3">
      <w:pPr>
        <w:pStyle w:val="Web"/>
        <w:shd w:val="clear" w:color="auto" w:fill="FFFFFF"/>
        <w:spacing w:before="150" w:beforeAutospacing="0" w:after="150" w:afterAutospacing="0"/>
        <w:rPr>
          <w:rFonts w:ascii="標楷體" w:eastAsia="標楷體" w:hAnsi="標楷體" w:hint="eastAsia"/>
          <w:color w:val="4D4D4D"/>
        </w:rPr>
      </w:pPr>
      <w:r w:rsidRPr="00154FF9">
        <w:rPr>
          <w:rFonts w:ascii="標楷體" w:eastAsia="標楷體" w:hAnsi="標楷體" w:hint="eastAsia"/>
          <w:color w:val="4D4D4D"/>
        </w:rPr>
        <w:t>如圖1所示，給</w:t>
      </w:r>
      <w:proofErr w:type="gramStart"/>
      <w:r w:rsidRPr="00154FF9">
        <w:rPr>
          <w:rFonts w:ascii="標楷體" w:eastAsia="標楷體" w:hAnsi="標楷體" w:hint="eastAsia"/>
          <w:color w:val="4D4D4D"/>
        </w:rPr>
        <w:t>定無向圖</w:t>
      </w:r>
      <w:proofErr w:type="gramEnd"/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={ </w:t>
      </w:r>
      <w:r w:rsidRPr="00154FF9">
        <w:rPr>
          <w:rStyle w:val="a9"/>
          <w:rFonts w:ascii="標楷體" w:eastAsia="標楷體" w:hAnsi="標楷體" w:hint="eastAsia"/>
          <w:color w:val="4D4D4D"/>
        </w:rPr>
        <w:t>V</w:t>
      </w:r>
      <w:r w:rsidRPr="00154FF9">
        <w:rPr>
          <w:rFonts w:ascii="標楷體" w:eastAsia="標楷體" w:hAnsi="標楷體" w:hint="eastAsia"/>
          <w:color w:val="4D4D4D"/>
        </w:rPr>
        <w:t> , </w:t>
      </w:r>
      <w:r w:rsidRPr="00154FF9">
        <w:rPr>
          <w:rStyle w:val="a9"/>
          <w:rFonts w:ascii="標楷體" w:eastAsia="標楷體" w:hAnsi="標楷體" w:hint="eastAsia"/>
          <w:color w:val="4D4D4D"/>
        </w:rPr>
        <w:t>E</w:t>
      </w:r>
      <w:r w:rsidRPr="00154FF9">
        <w:rPr>
          <w:rFonts w:ascii="標楷體" w:eastAsia="標楷體" w:hAnsi="標楷體" w:hint="eastAsia"/>
          <w:color w:val="4D4D4D"/>
        </w:rPr>
        <w:t> }，其中</w:t>
      </w:r>
      <w:r w:rsidRPr="00154FF9">
        <w:rPr>
          <w:rStyle w:val="a9"/>
          <w:rFonts w:ascii="標楷體" w:eastAsia="標楷體" w:hAnsi="標楷體" w:hint="eastAsia"/>
          <w:color w:val="4D4D4D"/>
        </w:rPr>
        <w:t>V</w:t>
      </w:r>
      <w:r w:rsidRPr="00154FF9">
        <w:rPr>
          <w:rFonts w:ascii="標楷體" w:eastAsia="標楷體" w:hAnsi="標楷體" w:hint="eastAsia"/>
          <w:color w:val="4D4D4D"/>
        </w:rPr>
        <w:t> ={1,2,3,4,5}，</w:t>
      </w:r>
      <w:r w:rsidRPr="00154FF9">
        <w:rPr>
          <w:rStyle w:val="a9"/>
          <w:rFonts w:ascii="標楷體" w:eastAsia="標楷體" w:hAnsi="標楷體" w:hint="eastAsia"/>
          <w:color w:val="4D4D4D"/>
        </w:rPr>
        <w:t>E</w:t>
      </w:r>
      <w:r w:rsidRPr="00154FF9">
        <w:rPr>
          <w:rFonts w:ascii="標楷體" w:eastAsia="標楷體" w:hAnsi="標楷體" w:hint="eastAsia"/>
          <w:color w:val="4D4D4D"/>
        </w:rPr>
        <w:t> ={(1,2), (1,4), ( 1,5), (2,3), (2,5), (3,5), (4,5)}。根據MCP定義，子集{1,2}是圖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的一個大小為2的完全子圖，但不是一個團，因為它包含於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的更大的完全子圖{1,2,5}之中。{1,2,5}是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的一個最大團。{1,4,5}和{2,3,5}也是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的最大團。圖2是</w:t>
      </w:r>
      <w:proofErr w:type="gramStart"/>
      <w:r w:rsidRPr="00154FF9">
        <w:rPr>
          <w:rFonts w:ascii="標楷體" w:eastAsia="標楷體" w:hAnsi="標楷體" w:hint="eastAsia"/>
          <w:color w:val="4D4D4D"/>
        </w:rPr>
        <w:t>無向圖</w:t>
      </w:r>
      <w:proofErr w:type="gramEnd"/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proofErr w:type="gramStart"/>
      <w:r w:rsidRPr="00154FF9">
        <w:rPr>
          <w:rFonts w:ascii="標楷體" w:eastAsia="標楷體" w:hAnsi="標楷體" w:hint="eastAsia"/>
          <w:color w:val="4D4D4D"/>
        </w:rPr>
        <w:t>的補圖</w:t>
      </w:r>
      <w:proofErr w:type="gramEnd"/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'。根據最大</w:t>
      </w:r>
      <w:proofErr w:type="gramStart"/>
      <w:r w:rsidRPr="00154FF9">
        <w:rPr>
          <w:rFonts w:ascii="標楷體" w:eastAsia="標楷體" w:hAnsi="標楷體" w:hint="eastAsia"/>
          <w:color w:val="4D4D4D"/>
        </w:rPr>
        <w:t>獨立集</w:t>
      </w:r>
      <w:proofErr w:type="gramEnd"/>
      <w:r w:rsidRPr="00154FF9">
        <w:rPr>
          <w:rFonts w:ascii="標楷體" w:eastAsia="標楷體" w:hAnsi="標楷體" w:hint="eastAsia"/>
          <w:color w:val="4D4D4D"/>
        </w:rPr>
        <w:t>定義，{2,4}是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的一個空子圖，同時也是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的一個最大</w:t>
      </w:r>
      <w:proofErr w:type="gramStart"/>
      <w:r w:rsidRPr="00154FF9">
        <w:rPr>
          <w:rFonts w:ascii="標楷體" w:eastAsia="標楷體" w:hAnsi="標楷體" w:hint="eastAsia"/>
          <w:color w:val="4D4D4D"/>
        </w:rPr>
        <w:t>獨立集</w:t>
      </w:r>
      <w:proofErr w:type="gramEnd"/>
      <w:r w:rsidRPr="00154FF9">
        <w:rPr>
          <w:rFonts w:ascii="標楷體" w:eastAsia="標楷體" w:hAnsi="標楷體" w:hint="eastAsia"/>
          <w:color w:val="4D4D4D"/>
        </w:rPr>
        <w:t>。雖然{1,2}也是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'的空子圖，但它不是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'的獨立集，因為它包含在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'的空子圖{1,2,5}中。{1,2,5}是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'的最大獨立集。{1,4,5}和{2,3,5}也是</w:t>
      </w:r>
      <w:r w:rsidRPr="00154FF9">
        <w:rPr>
          <w:rStyle w:val="a9"/>
          <w:rFonts w:ascii="標楷體" w:eastAsia="標楷體" w:hAnsi="標楷體" w:hint="eastAsia"/>
          <w:color w:val="4D4D4D"/>
        </w:rPr>
        <w:t>G</w:t>
      </w:r>
      <w:r w:rsidRPr="00154FF9">
        <w:rPr>
          <w:rFonts w:ascii="標楷體" w:eastAsia="標楷體" w:hAnsi="標楷體" w:hint="eastAsia"/>
          <w:color w:val="4D4D4D"/>
        </w:rPr>
        <w:t> '的最大獨立集。</w:t>
      </w:r>
      <w:r w:rsidRPr="00154FF9">
        <w:rPr>
          <w:rFonts w:ascii="標楷體" w:eastAsia="標楷體" w:hAnsi="標楷體"/>
          <w:noProof/>
          <w:color w:val="4D4D4D"/>
        </w:rPr>
        <w:drawing>
          <wp:inline distT="0" distB="0" distL="0" distR="0" wp14:anchorId="4A80BE43" wp14:editId="480FF977">
            <wp:extent cx="5735955" cy="1655445"/>
            <wp:effectExtent l="0" t="0" r="0" b="1905"/>
            <wp:docPr id="1" name="圖片 1" descr="https://pic002.cnblogs.com/images/2012/414141/2012080909345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ages/2012/414141/20120809093452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E9" w:rsidRDefault="003408C3" w:rsidP="003408C3">
      <w:pPr>
        <w:pStyle w:val="Web"/>
        <w:shd w:val="clear" w:color="auto" w:fill="FFFFFF"/>
        <w:spacing w:before="150" w:beforeAutospacing="0" w:after="150" w:afterAutospacing="0"/>
        <w:rPr>
          <w:rFonts w:ascii="標楷體" w:eastAsia="標楷體" w:hAnsi="標楷體" w:hint="eastAsia"/>
          <w:color w:val="4D4D4D"/>
          <w:sz w:val="23"/>
          <w:szCs w:val="23"/>
        </w:rPr>
      </w:pP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以圖1為例，利用回溯法搜索其空間樹，具體搜索過程（見圖3所示）如下：假設我們按照1®2®3®4®5的順序深度搜索。開始時，根結點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R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是唯一活結點，也是當前擴展結點，位於第1層，此時</w:t>
      </w:r>
      <w:proofErr w:type="gramStart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當前團</w:t>
      </w:r>
      <w:proofErr w:type="gram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=0，最大團的頂點數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=0。在這個擴展結點處，我們假定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R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和第二層的頂點1之間有邊相連，則沿縱深方向移至頂點1處。此時結點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R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和頂點1都是活結點，頂點1成為當前的擴展結點。此時</w:t>
      </w:r>
      <w:proofErr w:type="gramStart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當前團</w:t>
      </w:r>
      <w:proofErr w:type="gram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=1，最大團的頂點數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=0。繼續深度搜索至第3層頂點2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lastRenderedPageBreak/>
        <w:t>處，此時頂點1和2有邊相連，都是活結點，頂點2成為當前擴展結點。此時</w:t>
      </w:r>
      <w:proofErr w:type="gramStart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當前團</w:t>
      </w:r>
      <w:proofErr w:type="gram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=2，最大團的頂點數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=0。再深度搜索至第4層頂點3處，由於頂點3和2有邊相連但與頂點1無邊相連，則利用剪枝函數剪去該枝，此時由於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cn+ni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=2+5-4=3 &gt; 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=0，則回溯到結點2處進入右子樹，開始搜索。此時</w:t>
      </w:r>
      <w:proofErr w:type="gramStart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當前團</w:t>
      </w:r>
      <w:proofErr w:type="gram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=2，最大團的頂點數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=0。再深度搜索至第5層頂點4處，由於頂點3和4無邊相連，剪去該枝，回溯到結點3處進入</w:t>
      </w:r>
      <w:proofErr w:type="gramStart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右子樹</w:t>
      </w:r>
      <w:proofErr w:type="gram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，此時</w:t>
      </w:r>
      <w:proofErr w:type="gramStart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當前團</w:t>
      </w:r>
      <w:proofErr w:type="gram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=2，最大團的頂點數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=0。繼續深度搜索至第6層頂點5處，由於頂點5和4有邊相連，且與頂點1和2都有邊相連，則進入</w:t>
      </w:r>
      <w:proofErr w:type="gramStart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左子樹</w:t>
      </w:r>
      <w:proofErr w:type="gram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搜索。由於結點5是</w:t>
      </w:r>
      <w:proofErr w:type="gramStart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一個葉</w:t>
      </w:r>
      <w:proofErr w:type="gram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結點，故我們得到一個可行解，此時</w:t>
      </w:r>
      <w:proofErr w:type="gramStart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當前團</w:t>
      </w:r>
      <w:proofErr w:type="gram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=3，最大團的頂點數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=3。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v 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  <w:vertAlign w:val="subscript"/>
        </w:rPr>
        <w:t>i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的取值由頂點1至頂點5所唯一確定，即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v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=(1, 2, 5)。此時頂點5已不能再縱深擴展，成為死結點，我們返回到結點4處。由於此時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cn+ni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=3+5-6=2&lt; </w:t>
      </w:r>
      <w:proofErr w:type="spellStart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bestn</w:t>
      </w:r>
      <w:proofErr w:type="spell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=3，不能在右子樹中找到更大的團，利用剪枝函數可將結點4的右結點剪去。以此回溯，</w:t>
      </w:r>
      <w:proofErr w:type="gramStart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直至根結點</w:t>
      </w:r>
      <w:proofErr w:type="gramEnd"/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R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再次成為當前的擴展結點，沿著</w:t>
      </w:r>
      <w:proofErr w:type="gramStart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右子樹</w:t>
      </w:r>
      <w:proofErr w:type="gramEnd"/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的縱深方向移動，直至遍歷整個解空間。最後得到圖1的按照1®2®3®4®5的順序深度搜索的最大團為</w:t>
      </w:r>
      <w:r w:rsidRPr="00154FF9">
        <w:rPr>
          <w:rStyle w:val="a9"/>
          <w:rFonts w:ascii="標楷體" w:eastAsia="標楷體" w:hAnsi="標楷體" w:hint="eastAsia"/>
          <w:color w:val="4D4D4D"/>
          <w:sz w:val="23"/>
          <w:szCs w:val="23"/>
        </w:rPr>
        <w:t>U</w:t>
      </w:r>
      <w:r w:rsidRPr="00154FF9">
        <w:rPr>
          <w:rFonts w:ascii="標楷體" w:eastAsia="標楷體" w:hAnsi="標楷體" w:hint="eastAsia"/>
          <w:color w:val="4D4D4D"/>
          <w:sz w:val="23"/>
          <w:szCs w:val="23"/>
        </w:rPr>
        <w:t> ={1,2,5}。當然{1,4,5}和{2,3,5}也是其最大團。</w:t>
      </w:r>
    </w:p>
    <w:p w:rsidR="00BE1968" w:rsidRDefault="00BE1968" w:rsidP="00BE1968">
      <w:pPr>
        <w:pStyle w:val="Web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標楷體" w:eastAsia="標楷體" w:hAnsi="標楷體" w:hint="eastAsia"/>
          <w:color w:val="4D4D4D"/>
          <w:sz w:val="23"/>
          <w:szCs w:val="23"/>
        </w:rPr>
      </w:pPr>
      <w:r>
        <w:rPr>
          <w:rFonts w:ascii="標楷體" w:eastAsia="標楷體" w:hAnsi="標楷體" w:hint="eastAsia"/>
          <w:color w:val="4D4D4D"/>
          <w:sz w:val="23"/>
          <w:szCs w:val="23"/>
        </w:rPr>
        <w:t>演算法設計:</w:t>
      </w:r>
    </w:p>
    <w:p w:rsidR="00AA631F" w:rsidRDefault="0047019E" w:rsidP="003408C3">
      <w:pPr>
        <w:pStyle w:val="Web"/>
        <w:shd w:val="clear" w:color="auto" w:fill="FFFFFF"/>
        <w:spacing w:before="150" w:beforeAutospacing="0" w:after="150" w:afterAutospacing="0"/>
        <w:rPr>
          <w:rFonts w:ascii="標楷體" w:eastAsia="標楷體" w:hAnsi="標楷體" w:hint="eastAsia"/>
          <w:color w:val="4D4D4D"/>
          <w:sz w:val="23"/>
          <w:szCs w:val="23"/>
        </w:rPr>
      </w:pPr>
      <w:proofErr w:type="gramStart"/>
      <w:r w:rsidRPr="0047019E">
        <w:rPr>
          <w:rFonts w:ascii="標楷體" w:eastAsia="標楷體" w:hAnsi="標楷體"/>
          <w:color w:val="4D4D4D"/>
          <w:sz w:val="23"/>
          <w:szCs w:val="23"/>
        </w:rPr>
        <w:t>無向圖</w:t>
      </w:r>
      <w:proofErr w:type="gramEnd"/>
      <w:r w:rsidRPr="0047019E">
        <w:rPr>
          <w:rFonts w:ascii="標楷體" w:eastAsia="標楷體" w:hAnsi="標楷體"/>
          <w:color w:val="4D4D4D"/>
          <w:sz w:val="23"/>
          <w:szCs w:val="23"/>
        </w:rPr>
        <w:t>G的最大團和最大</w:t>
      </w:r>
      <w:proofErr w:type="gramStart"/>
      <w:r w:rsidRPr="0047019E">
        <w:rPr>
          <w:rFonts w:ascii="標楷體" w:eastAsia="標楷體" w:hAnsi="標楷體"/>
          <w:color w:val="4D4D4D"/>
          <w:sz w:val="23"/>
          <w:szCs w:val="23"/>
        </w:rPr>
        <w:t>獨立集</w:t>
      </w:r>
      <w:proofErr w:type="gramEnd"/>
      <w:r w:rsidRPr="0047019E">
        <w:rPr>
          <w:rFonts w:ascii="標楷體" w:eastAsia="標楷體" w:hAnsi="標楷體"/>
          <w:color w:val="4D4D4D"/>
          <w:sz w:val="23"/>
          <w:szCs w:val="23"/>
        </w:rPr>
        <w:t>問題都可以用回溯法在O(n2^n)的時間內解決。圖G的最大團和最大</w:t>
      </w:r>
      <w:proofErr w:type="gramStart"/>
      <w:r w:rsidRPr="0047019E">
        <w:rPr>
          <w:rFonts w:ascii="標楷體" w:eastAsia="標楷體" w:hAnsi="標楷體"/>
          <w:color w:val="4D4D4D"/>
          <w:sz w:val="23"/>
          <w:szCs w:val="23"/>
        </w:rPr>
        <w:t>獨立集</w:t>
      </w:r>
      <w:proofErr w:type="gramEnd"/>
      <w:r w:rsidRPr="0047019E">
        <w:rPr>
          <w:rFonts w:ascii="標楷體" w:eastAsia="標楷體" w:hAnsi="標楷體"/>
          <w:color w:val="4D4D4D"/>
          <w:sz w:val="23"/>
          <w:szCs w:val="23"/>
        </w:rPr>
        <w:t>問題都可以</w:t>
      </w:r>
      <w:proofErr w:type="gramStart"/>
      <w:r w:rsidRPr="0047019E">
        <w:rPr>
          <w:rFonts w:ascii="標楷體" w:eastAsia="標楷體" w:hAnsi="標楷體"/>
          <w:color w:val="4D4D4D"/>
          <w:sz w:val="23"/>
          <w:szCs w:val="23"/>
        </w:rPr>
        <w:t>看做</w:t>
      </w:r>
      <w:proofErr w:type="gramEnd"/>
      <w:r w:rsidRPr="0047019E">
        <w:rPr>
          <w:rFonts w:ascii="標楷體" w:eastAsia="標楷體" w:hAnsi="標楷體"/>
          <w:color w:val="4D4D4D"/>
          <w:sz w:val="23"/>
          <w:szCs w:val="23"/>
        </w:rPr>
        <w:t>是圖G的</w:t>
      </w:r>
      <w:r w:rsidRPr="0047019E">
        <w:rPr>
          <w:rFonts w:ascii="標楷體" w:eastAsia="標楷體" w:hAnsi="標楷體"/>
          <w:b/>
          <w:bCs/>
          <w:color w:val="4D4D4D"/>
          <w:sz w:val="23"/>
          <w:szCs w:val="23"/>
        </w:rPr>
        <w:t>頂點集V的子集選取</w:t>
      </w:r>
      <w:r w:rsidRPr="0047019E">
        <w:rPr>
          <w:rFonts w:ascii="標楷體" w:eastAsia="標楷體" w:hAnsi="標楷體"/>
          <w:color w:val="4D4D4D"/>
          <w:sz w:val="23"/>
          <w:szCs w:val="23"/>
        </w:rPr>
        <w:t>問題。因此可以用</w:t>
      </w:r>
      <w:proofErr w:type="gramStart"/>
      <w:r w:rsidRPr="00AA631F">
        <w:rPr>
          <w:rFonts w:ascii="標楷體" w:eastAsia="標楷體" w:hAnsi="標楷體"/>
          <w:b/>
          <w:bCs/>
          <w:color w:val="FF0000"/>
          <w:sz w:val="23"/>
          <w:szCs w:val="23"/>
        </w:rPr>
        <w:t>子集樹</w:t>
      </w:r>
      <w:r w:rsidRPr="0047019E">
        <w:rPr>
          <w:rFonts w:ascii="標楷體" w:eastAsia="標楷體" w:hAnsi="標楷體"/>
          <w:color w:val="4D4D4D"/>
          <w:sz w:val="23"/>
          <w:szCs w:val="23"/>
        </w:rPr>
        <w:t>來表示</w:t>
      </w:r>
      <w:proofErr w:type="gramEnd"/>
      <w:r w:rsidRPr="0047019E">
        <w:rPr>
          <w:rFonts w:ascii="標楷體" w:eastAsia="標楷體" w:hAnsi="標楷體"/>
          <w:color w:val="4D4D4D"/>
          <w:sz w:val="23"/>
          <w:szCs w:val="23"/>
        </w:rPr>
        <w:t>問題的解空間。</w:t>
      </w:r>
    </w:p>
    <w:p w:rsidR="00BE1968" w:rsidRDefault="0047019E" w:rsidP="003408C3">
      <w:pPr>
        <w:pStyle w:val="Web"/>
        <w:shd w:val="clear" w:color="auto" w:fill="FFFFFF"/>
        <w:spacing w:before="150" w:beforeAutospacing="0" w:after="150" w:afterAutospacing="0"/>
        <w:rPr>
          <w:rFonts w:ascii="標楷體" w:eastAsia="標楷體" w:hAnsi="標楷體" w:hint="eastAsia"/>
          <w:color w:val="4D4D4D"/>
          <w:sz w:val="23"/>
          <w:szCs w:val="23"/>
        </w:rPr>
      </w:pPr>
      <w:r w:rsidRPr="0047019E">
        <w:rPr>
          <w:rFonts w:ascii="標楷體" w:eastAsia="標楷體" w:hAnsi="標楷體"/>
          <w:color w:val="4D4D4D"/>
          <w:sz w:val="23"/>
          <w:szCs w:val="23"/>
        </w:rPr>
        <w:t>首先設最大團為</w:t>
      </w:r>
      <w:proofErr w:type="gramStart"/>
      <w:r w:rsidRPr="0047019E">
        <w:rPr>
          <w:rFonts w:ascii="標楷體" w:eastAsia="標楷體" w:hAnsi="標楷體"/>
          <w:color w:val="4D4D4D"/>
          <w:sz w:val="23"/>
          <w:szCs w:val="23"/>
        </w:rPr>
        <w:t>一個空團</w:t>
      </w:r>
      <w:proofErr w:type="gramEnd"/>
      <w:r w:rsidRPr="0047019E">
        <w:rPr>
          <w:rFonts w:ascii="標楷體" w:eastAsia="標楷體" w:hAnsi="標楷體"/>
          <w:color w:val="4D4D4D"/>
          <w:sz w:val="23"/>
          <w:szCs w:val="23"/>
        </w:rPr>
        <w:t>，往其中加入一個頂點，然後依次考慮每</w:t>
      </w:r>
      <w:proofErr w:type="gramStart"/>
      <w:r w:rsidRPr="0047019E">
        <w:rPr>
          <w:rFonts w:ascii="標楷體" w:eastAsia="標楷體" w:hAnsi="標楷體"/>
          <w:color w:val="4D4D4D"/>
          <w:sz w:val="23"/>
          <w:szCs w:val="23"/>
        </w:rPr>
        <w:t>個</w:t>
      </w:r>
      <w:proofErr w:type="gramEnd"/>
      <w:r w:rsidRPr="0047019E">
        <w:rPr>
          <w:rFonts w:ascii="標楷體" w:eastAsia="標楷體" w:hAnsi="標楷體"/>
          <w:color w:val="4D4D4D"/>
          <w:sz w:val="23"/>
          <w:szCs w:val="23"/>
        </w:rPr>
        <w:t>頂點，檢視該頂點加入團之後仍然構成一個團，如果可以，考慮將該頂點加入團或者捨棄兩種情況，如果不行，直接捨棄，然後遞迴判斷下一頂點。對於無連線或者直接捨棄兩種情況，在遞迴前，可採用剪枝策略來避免無效搜尋。為了判斷當前頂點加入團之後是否仍是一個團，只需要考慮</w:t>
      </w:r>
      <w:r w:rsidRPr="00AA631F">
        <w:rPr>
          <w:rFonts w:ascii="標楷體" w:eastAsia="標楷體" w:hAnsi="標楷體"/>
          <w:b/>
          <w:bCs/>
          <w:color w:val="FF0000"/>
          <w:sz w:val="23"/>
          <w:szCs w:val="23"/>
        </w:rPr>
        <w:t>該頂點和團中頂點是否都有連線</w:t>
      </w:r>
      <w:r w:rsidRPr="0047019E">
        <w:rPr>
          <w:rFonts w:ascii="標楷體" w:eastAsia="標楷體" w:hAnsi="標楷體"/>
          <w:color w:val="4D4D4D"/>
          <w:sz w:val="23"/>
          <w:szCs w:val="23"/>
        </w:rPr>
        <w:t>。</w:t>
      </w:r>
      <w:r w:rsidRPr="0047019E">
        <w:rPr>
          <w:rFonts w:ascii="標楷體" w:eastAsia="標楷體" w:hAnsi="標楷體"/>
          <w:b/>
          <w:bCs/>
          <w:color w:val="4D4D4D"/>
          <w:sz w:val="23"/>
          <w:szCs w:val="23"/>
        </w:rPr>
        <w:t>如果剩餘未考慮的頂點數加上團中頂點數不大於當前解的頂點數</w:t>
      </w:r>
      <w:r w:rsidRPr="0047019E">
        <w:rPr>
          <w:rFonts w:ascii="標楷體" w:eastAsia="標楷體" w:hAnsi="標楷體"/>
          <w:color w:val="4D4D4D"/>
          <w:sz w:val="23"/>
          <w:szCs w:val="23"/>
        </w:rPr>
        <w:t>，可停止繼續深度搜索，否則繼續深度遞迴當搜尋到</w:t>
      </w:r>
      <w:proofErr w:type="gramStart"/>
      <w:r w:rsidRPr="0047019E">
        <w:rPr>
          <w:rFonts w:ascii="標楷體" w:eastAsia="標楷體" w:hAnsi="標楷體"/>
          <w:color w:val="4D4D4D"/>
          <w:sz w:val="23"/>
          <w:szCs w:val="23"/>
        </w:rPr>
        <w:t>一個葉</w:t>
      </w:r>
      <w:proofErr w:type="gramEnd"/>
      <w:r w:rsidRPr="0047019E">
        <w:rPr>
          <w:rFonts w:ascii="標楷體" w:eastAsia="標楷體" w:hAnsi="標楷體"/>
          <w:color w:val="4D4D4D"/>
          <w:sz w:val="23"/>
          <w:szCs w:val="23"/>
        </w:rPr>
        <w:t>結點時，即可停止搜尋，此時更新最優解和最優值。</w:t>
      </w:r>
    </w:p>
    <w:p w:rsidR="00BE1968" w:rsidRPr="00154FF9" w:rsidRDefault="00BE1968" w:rsidP="003408C3">
      <w:pPr>
        <w:pStyle w:val="Web"/>
        <w:shd w:val="clear" w:color="auto" w:fill="FFFFFF"/>
        <w:spacing w:before="150" w:beforeAutospacing="0" w:after="150" w:afterAutospacing="0"/>
        <w:rPr>
          <w:rFonts w:ascii="標楷體" w:eastAsia="標楷體" w:hAnsi="標楷體"/>
          <w:color w:val="4D4D4D"/>
        </w:rPr>
      </w:pPr>
      <w:bookmarkStart w:id="0" w:name="_GoBack"/>
      <w:bookmarkEnd w:id="0"/>
    </w:p>
    <w:p w:rsidR="00F51F4C" w:rsidRDefault="00B429E9" w:rsidP="00F51F4C">
      <w:pPr>
        <w:rPr>
          <w:rFonts w:hint="eastAsia"/>
        </w:rPr>
      </w:pPr>
      <w:r>
        <w:t>參考文獻</w:t>
      </w:r>
      <w:r>
        <w:t>:</w:t>
      </w:r>
    </w:p>
    <w:p w:rsidR="00B429E9" w:rsidRDefault="00B429E9" w:rsidP="00F51F4C">
      <w:pPr>
        <w:rPr>
          <w:rFonts w:hint="eastAsia"/>
        </w:rPr>
      </w:pPr>
      <w:r>
        <w:rPr>
          <w:rFonts w:hint="eastAsia"/>
        </w:rPr>
        <w:t>[1</w:t>
      </w:r>
      <w:proofErr w:type="gramStart"/>
      <w:r>
        <w:rPr>
          <w:rFonts w:hint="eastAsia"/>
        </w:rPr>
        <w:t>]</w:t>
      </w:r>
      <w:proofErr w:type="gramEnd"/>
      <w:r>
        <w:fldChar w:fldCharType="begin"/>
      </w:r>
      <w:r>
        <w:instrText xml:space="preserve"> HYPERLINK "</w:instrText>
      </w:r>
      <w:r w:rsidRPr="00B429E9">
        <w:instrText>https://zh.wikipedia.org/wiki/%E5%88%86%E5%9C%98%E8%A6%86%E8%93%8B%E5%95%8F%E9%A1%8C</w:instrText>
      </w:r>
      <w:r>
        <w:instrText xml:space="preserve">" </w:instrText>
      </w:r>
      <w:r>
        <w:fldChar w:fldCharType="separate"/>
      </w:r>
      <w:r w:rsidRPr="007A728C">
        <w:rPr>
          <w:rStyle w:val="a8"/>
        </w:rPr>
        <w:t>https://zh.wikipedia.org/wiki/%E5%88%86%E5%9C%98%E8%A6%86%E8%93%8B%E5%95%8F%E9%A1%8C</w:t>
      </w:r>
      <w:r>
        <w:fldChar w:fldCharType="end"/>
      </w:r>
    </w:p>
    <w:p w:rsidR="003408C3" w:rsidRDefault="003408C3" w:rsidP="00F51F4C">
      <w:pPr>
        <w:rPr>
          <w:rFonts w:hint="eastAsia"/>
        </w:rPr>
      </w:pPr>
      <w:r>
        <w:rPr>
          <w:rFonts w:hint="eastAsia"/>
        </w:rPr>
        <w:t>[2</w:t>
      </w:r>
      <w:proofErr w:type="gramStart"/>
      <w:r>
        <w:rPr>
          <w:rFonts w:hint="eastAsia"/>
        </w:rPr>
        <w:t>]</w:t>
      </w:r>
      <w:proofErr w:type="gramEnd"/>
      <w:r>
        <w:fldChar w:fldCharType="begin"/>
      </w:r>
      <w:r>
        <w:instrText xml:space="preserve"> HYPERLINK "</w:instrText>
      </w:r>
      <w:r w:rsidRPr="003408C3">
        <w:instrText>https://www.cnblogs.com/wkfvawl/p/11923848.html</w:instrText>
      </w:r>
      <w:r>
        <w:instrText xml:space="preserve">" </w:instrText>
      </w:r>
      <w:r>
        <w:fldChar w:fldCharType="separate"/>
      </w:r>
      <w:r w:rsidRPr="007A728C">
        <w:rPr>
          <w:rStyle w:val="a8"/>
        </w:rPr>
        <w:t>https://www.cnblogs.com/wkfvawl/p/11923848.html</w:t>
      </w:r>
      <w:r>
        <w:fldChar w:fldCharType="end"/>
      </w:r>
    </w:p>
    <w:p w:rsidR="00BE1968" w:rsidRPr="00BE1968" w:rsidRDefault="00BE1968" w:rsidP="00F51F4C">
      <w:r>
        <w:rPr>
          <w:rFonts w:hint="eastAsia"/>
        </w:rPr>
        <w:t>[3</w:t>
      </w:r>
      <w:proofErr w:type="gramStart"/>
      <w:r>
        <w:rPr>
          <w:rFonts w:hint="eastAsia"/>
        </w:rPr>
        <w:t>]</w:t>
      </w:r>
      <w:proofErr w:type="gramEnd"/>
      <w:hyperlink r:id="rId11" w:history="1">
        <w:r w:rsidRPr="007A728C">
          <w:rPr>
            <w:rStyle w:val="a8"/>
          </w:rPr>
          <w:t>https://www.itread01.com/content/1544325737.html</w:t>
        </w:r>
      </w:hyperlink>
    </w:p>
    <w:sectPr w:rsidR="00BE1968" w:rsidRPr="00BE19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185" w:rsidRDefault="00C91185" w:rsidP="00DB0DD7">
      <w:r>
        <w:separator/>
      </w:r>
    </w:p>
  </w:endnote>
  <w:endnote w:type="continuationSeparator" w:id="0">
    <w:p w:rsidR="00C91185" w:rsidRDefault="00C91185" w:rsidP="00D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185" w:rsidRDefault="00C91185" w:rsidP="00DB0DD7">
      <w:r>
        <w:separator/>
      </w:r>
    </w:p>
  </w:footnote>
  <w:footnote w:type="continuationSeparator" w:id="0">
    <w:p w:rsidR="00C91185" w:rsidRDefault="00C91185" w:rsidP="00D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736C3"/>
    <w:multiLevelType w:val="hybridMultilevel"/>
    <w:tmpl w:val="DAE29B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205041"/>
    <w:multiLevelType w:val="hybridMultilevel"/>
    <w:tmpl w:val="401849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23"/>
    <w:rsid w:val="00074BD4"/>
    <w:rsid w:val="000A2047"/>
    <w:rsid w:val="00110923"/>
    <w:rsid w:val="00154FF9"/>
    <w:rsid w:val="00186046"/>
    <w:rsid w:val="001B4A44"/>
    <w:rsid w:val="003408C3"/>
    <w:rsid w:val="004409D3"/>
    <w:rsid w:val="0047019E"/>
    <w:rsid w:val="004A6F96"/>
    <w:rsid w:val="0057405B"/>
    <w:rsid w:val="00730BFC"/>
    <w:rsid w:val="00737DEB"/>
    <w:rsid w:val="0082701C"/>
    <w:rsid w:val="00897B1D"/>
    <w:rsid w:val="00AA631F"/>
    <w:rsid w:val="00B429E9"/>
    <w:rsid w:val="00BE1968"/>
    <w:rsid w:val="00C56103"/>
    <w:rsid w:val="00C91185"/>
    <w:rsid w:val="00CB7FE6"/>
    <w:rsid w:val="00DB0DD7"/>
    <w:rsid w:val="00E644A1"/>
    <w:rsid w:val="00F33D27"/>
    <w:rsid w:val="00F51F4C"/>
    <w:rsid w:val="00FB4969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0D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0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0DD7"/>
    <w:rPr>
      <w:sz w:val="20"/>
      <w:szCs w:val="20"/>
    </w:rPr>
  </w:style>
  <w:style w:type="paragraph" w:styleId="a7">
    <w:name w:val="List Paragraph"/>
    <w:basedOn w:val="a"/>
    <w:uiPriority w:val="34"/>
    <w:qFormat/>
    <w:rsid w:val="00F51F4C"/>
    <w:pPr>
      <w:ind w:leftChars="200" w:left="480"/>
    </w:pPr>
  </w:style>
  <w:style w:type="character" w:styleId="a8">
    <w:name w:val="Hyperlink"/>
    <w:basedOn w:val="a0"/>
    <w:uiPriority w:val="99"/>
    <w:unhideWhenUsed/>
    <w:rsid w:val="00FD639D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3408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Emphasis"/>
    <w:basedOn w:val="a0"/>
    <w:uiPriority w:val="20"/>
    <w:qFormat/>
    <w:rsid w:val="003408C3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3408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408C3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Strong"/>
    <w:basedOn w:val="a0"/>
    <w:uiPriority w:val="22"/>
    <w:qFormat/>
    <w:rsid w:val="008270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0D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0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0DD7"/>
    <w:rPr>
      <w:sz w:val="20"/>
      <w:szCs w:val="20"/>
    </w:rPr>
  </w:style>
  <w:style w:type="paragraph" w:styleId="a7">
    <w:name w:val="List Paragraph"/>
    <w:basedOn w:val="a"/>
    <w:uiPriority w:val="34"/>
    <w:qFormat/>
    <w:rsid w:val="00F51F4C"/>
    <w:pPr>
      <w:ind w:leftChars="200" w:left="480"/>
    </w:pPr>
  </w:style>
  <w:style w:type="character" w:styleId="a8">
    <w:name w:val="Hyperlink"/>
    <w:basedOn w:val="a0"/>
    <w:uiPriority w:val="99"/>
    <w:unhideWhenUsed/>
    <w:rsid w:val="00FD639D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3408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Emphasis"/>
    <w:basedOn w:val="a0"/>
    <w:uiPriority w:val="20"/>
    <w:qFormat/>
    <w:rsid w:val="003408C3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3408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408C3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Strong"/>
    <w:basedOn w:val="a0"/>
    <w:uiPriority w:val="22"/>
    <w:qFormat/>
    <w:rsid w:val="00827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A4%9A%E9%A0%85%E5%BC%8F%E6%99%82%E9%96%9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itread01.com/content/1544325737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NP_(%E8%A4%87%E9%9B%9C%E5%BA%A6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2020-12-23T11:18:00Z</dcterms:created>
  <dcterms:modified xsi:type="dcterms:W3CDTF">2020-12-30T08:43:00Z</dcterms:modified>
</cp:coreProperties>
</file>