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CF9ED4" w14:textId="77777777" w:rsidR="005308E5" w:rsidRPr="00A27425" w:rsidRDefault="005308E5" w:rsidP="005308E5">
      <w:pPr>
        <w:pStyle w:val="Title"/>
        <w:jc w:val="center"/>
        <w:rPr>
          <w:sz w:val="48"/>
        </w:rPr>
      </w:pPr>
      <w:r w:rsidRPr="00A27425">
        <w:rPr>
          <w:sz w:val="48"/>
        </w:rPr>
        <w:t>Meeting minutes</w:t>
      </w:r>
    </w:p>
    <w:p w14:paraId="670D2D50" w14:textId="77777777" w:rsidR="005308E5" w:rsidRPr="00A27425" w:rsidRDefault="005308E5" w:rsidP="005308E5">
      <w:pPr>
        <w:pStyle w:val="Title"/>
        <w:jc w:val="center"/>
        <w:rPr>
          <w:sz w:val="48"/>
        </w:rPr>
      </w:pPr>
      <w:r>
        <w:rPr>
          <w:sz w:val="48"/>
        </w:rPr>
        <w:t>Thursday 28</w:t>
      </w:r>
      <w:r w:rsidRPr="00A27425">
        <w:rPr>
          <w:sz w:val="48"/>
          <w:vertAlign w:val="superscript"/>
        </w:rPr>
        <w:t>th</w:t>
      </w:r>
      <w:r w:rsidRPr="00A27425">
        <w:rPr>
          <w:sz w:val="48"/>
        </w:rPr>
        <w:t xml:space="preserve"> </w:t>
      </w:r>
      <w:r>
        <w:rPr>
          <w:sz w:val="48"/>
        </w:rPr>
        <w:t>August</w:t>
      </w:r>
      <w:r w:rsidRPr="00A27425">
        <w:rPr>
          <w:sz w:val="48"/>
        </w:rPr>
        <w:t xml:space="preserve"> 2014</w:t>
      </w:r>
    </w:p>
    <w:p w14:paraId="7F905177" w14:textId="77777777" w:rsidR="005308E5" w:rsidRDefault="005308E5" w:rsidP="005308E5">
      <w:pPr>
        <w:jc w:val="center"/>
        <w:rPr>
          <w:i/>
        </w:rPr>
      </w:pPr>
      <w:r>
        <w:rPr>
          <w:i/>
        </w:rPr>
        <w:t>Note taker: Ben Liang</w:t>
      </w:r>
    </w:p>
    <w:tbl>
      <w:tblPr>
        <w:tblStyle w:val="TableGrid"/>
        <w:tblW w:w="0" w:type="auto"/>
        <w:tblLook w:val="04A0" w:firstRow="1" w:lastRow="0" w:firstColumn="1" w:lastColumn="0" w:noHBand="0" w:noVBand="1"/>
      </w:tblPr>
      <w:tblGrid>
        <w:gridCol w:w="986"/>
        <w:gridCol w:w="1110"/>
        <w:gridCol w:w="4670"/>
        <w:gridCol w:w="1750"/>
      </w:tblGrid>
      <w:tr w:rsidR="005308E5" w14:paraId="4895A85A" w14:textId="77777777" w:rsidTr="005308E5">
        <w:tc>
          <w:tcPr>
            <w:tcW w:w="986" w:type="dxa"/>
            <w:shd w:val="clear" w:color="auto" w:fill="D9D9D9" w:themeFill="background1" w:themeFillShade="D9"/>
          </w:tcPr>
          <w:p w14:paraId="5E9248A6" w14:textId="77777777" w:rsidR="005308E5" w:rsidRPr="00A27425" w:rsidRDefault="005308E5" w:rsidP="005308E5">
            <w:pPr>
              <w:jc w:val="center"/>
              <w:rPr>
                <w:b/>
                <w:i/>
              </w:rPr>
            </w:pPr>
            <w:r w:rsidRPr="00A27425">
              <w:rPr>
                <w:b/>
                <w:i/>
              </w:rPr>
              <w:t>Version</w:t>
            </w:r>
          </w:p>
        </w:tc>
        <w:tc>
          <w:tcPr>
            <w:tcW w:w="1110" w:type="dxa"/>
            <w:shd w:val="clear" w:color="auto" w:fill="D9D9D9" w:themeFill="background1" w:themeFillShade="D9"/>
          </w:tcPr>
          <w:p w14:paraId="2CFA036A" w14:textId="77777777" w:rsidR="005308E5" w:rsidRPr="00A27425" w:rsidRDefault="005308E5" w:rsidP="005308E5">
            <w:pPr>
              <w:jc w:val="center"/>
              <w:rPr>
                <w:b/>
                <w:i/>
              </w:rPr>
            </w:pPr>
            <w:r w:rsidRPr="00A27425">
              <w:rPr>
                <w:b/>
                <w:i/>
              </w:rPr>
              <w:t>Author</w:t>
            </w:r>
          </w:p>
        </w:tc>
        <w:tc>
          <w:tcPr>
            <w:tcW w:w="4670" w:type="dxa"/>
            <w:shd w:val="clear" w:color="auto" w:fill="D9D9D9" w:themeFill="background1" w:themeFillShade="D9"/>
          </w:tcPr>
          <w:p w14:paraId="0E61BDB2" w14:textId="77777777" w:rsidR="005308E5" w:rsidRPr="00A27425" w:rsidRDefault="005308E5" w:rsidP="005308E5">
            <w:pPr>
              <w:jc w:val="center"/>
              <w:rPr>
                <w:b/>
                <w:i/>
              </w:rPr>
            </w:pPr>
            <w:r w:rsidRPr="00A27425">
              <w:rPr>
                <w:b/>
                <w:i/>
              </w:rPr>
              <w:t>Changes</w:t>
            </w:r>
          </w:p>
        </w:tc>
        <w:tc>
          <w:tcPr>
            <w:tcW w:w="1750" w:type="dxa"/>
            <w:shd w:val="clear" w:color="auto" w:fill="D9D9D9" w:themeFill="background1" w:themeFillShade="D9"/>
          </w:tcPr>
          <w:p w14:paraId="56B71461" w14:textId="77777777" w:rsidR="005308E5" w:rsidRPr="00A27425" w:rsidRDefault="005308E5" w:rsidP="005308E5">
            <w:pPr>
              <w:jc w:val="center"/>
              <w:rPr>
                <w:b/>
                <w:i/>
              </w:rPr>
            </w:pPr>
            <w:r w:rsidRPr="00A27425">
              <w:rPr>
                <w:b/>
                <w:i/>
              </w:rPr>
              <w:t>Date</w:t>
            </w:r>
          </w:p>
        </w:tc>
      </w:tr>
      <w:tr w:rsidR="005308E5" w14:paraId="68FCC3ED" w14:textId="77777777" w:rsidTr="005308E5">
        <w:tc>
          <w:tcPr>
            <w:tcW w:w="986" w:type="dxa"/>
          </w:tcPr>
          <w:p w14:paraId="306859BD" w14:textId="77777777" w:rsidR="005308E5" w:rsidRPr="00A27425" w:rsidRDefault="005308E5" w:rsidP="005308E5">
            <w:r w:rsidRPr="00A27425">
              <w:t>1.0</w:t>
            </w:r>
          </w:p>
        </w:tc>
        <w:tc>
          <w:tcPr>
            <w:tcW w:w="1110" w:type="dxa"/>
          </w:tcPr>
          <w:p w14:paraId="2E4787B8" w14:textId="77777777" w:rsidR="005308E5" w:rsidRPr="00A27425" w:rsidRDefault="005308E5" w:rsidP="005308E5">
            <w:r>
              <w:t>Ben</w:t>
            </w:r>
          </w:p>
        </w:tc>
        <w:tc>
          <w:tcPr>
            <w:tcW w:w="4670" w:type="dxa"/>
          </w:tcPr>
          <w:p w14:paraId="092E7271" w14:textId="77777777" w:rsidR="005308E5" w:rsidRPr="00A27425" w:rsidRDefault="005308E5" w:rsidP="005308E5">
            <w:r>
              <w:t>Initial Draft</w:t>
            </w:r>
          </w:p>
        </w:tc>
        <w:tc>
          <w:tcPr>
            <w:tcW w:w="1750" w:type="dxa"/>
          </w:tcPr>
          <w:p w14:paraId="55E90F4C" w14:textId="77777777" w:rsidR="005308E5" w:rsidRPr="00A27425" w:rsidRDefault="005308E5" w:rsidP="005308E5">
            <w:r>
              <w:t>29/08/2014</w:t>
            </w:r>
          </w:p>
        </w:tc>
      </w:tr>
    </w:tbl>
    <w:p w14:paraId="43F55BD3" w14:textId="77777777" w:rsidR="00A074BD" w:rsidRDefault="00A074BD" w:rsidP="005308E5">
      <w:pPr>
        <w:pStyle w:val="Heading1"/>
        <w:rPr>
          <w:u w:val="single"/>
        </w:rPr>
      </w:pPr>
    </w:p>
    <w:p w14:paraId="36D089BD" w14:textId="77777777" w:rsidR="005308E5" w:rsidRDefault="005308E5" w:rsidP="005308E5">
      <w:pPr>
        <w:pStyle w:val="Heading1"/>
        <w:rPr>
          <w:u w:val="single"/>
        </w:rPr>
      </w:pPr>
      <w:r>
        <w:rPr>
          <w:u w:val="single"/>
        </w:rPr>
        <w:t>Meeting time and place:</w:t>
      </w:r>
    </w:p>
    <w:p w14:paraId="7940FA90" w14:textId="1B64233C" w:rsidR="005308E5" w:rsidRDefault="00A074BD" w:rsidP="005308E5">
      <w:r>
        <w:t>Thursday, 28</w:t>
      </w:r>
      <w:r w:rsidR="005308E5" w:rsidRPr="003C049A">
        <w:rPr>
          <w:vertAlign w:val="superscript"/>
        </w:rPr>
        <w:t>th</w:t>
      </w:r>
      <w:r w:rsidR="005308E5">
        <w:t xml:space="preserve"> </w:t>
      </w:r>
      <w:r>
        <w:t>August</w:t>
      </w:r>
      <w:r w:rsidR="005308E5">
        <w:t xml:space="preserve">, </w:t>
      </w:r>
      <w:r>
        <w:t>4</w:t>
      </w:r>
      <w:r w:rsidR="005308E5">
        <w:t>pm</w:t>
      </w:r>
      <w:r>
        <w:t xml:space="preserve"> </w:t>
      </w:r>
      <w:r w:rsidR="005308E5">
        <w:t>-</w:t>
      </w:r>
      <w:r>
        <w:t xml:space="preserve"> 5</w:t>
      </w:r>
      <w:r w:rsidR="005308E5">
        <w:t xml:space="preserve">pm, </w:t>
      </w:r>
      <w:r>
        <w:t>Pullman Hotel</w:t>
      </w:r>
      <w:r w:rsidR="0035179C">
        <w:t>, Coffee Shop</w:t>
      </w:r>
    </w:p>
    <w:p w14:paraId="4CD95D86" w14:textId="77777777" w:rsidR="00A074BD" w:rsidRDefault="00A074BD" w:rsidP="005308E5"/>
    <w:p w14:paraId="49E5B738" w14:textId="77777777" w:rsidR="00A074BD" w:rsidRDefault="00A074BD" w:rsidP="00A074BD">
      <w:pPr>
        <w:pStyle w:val="Heading1"/>
        <w:rPr>
          <w:u w:val="single"/>
        </w:rPr>
      </w:pPr>
      <w:r w:rsidRPr="00187023">
        <w:rPr>
          <w:u w:val="single"/>
        </w:rPr>
        <w:t>Attendance:</w:t>
      </w:r>
    </w:p>
    <w:p w14:paraId="0CB2BB82" w14:textId="77777777" w:rsidR="00A074BD" w:rsidRDefault="00A074BD" w:rsidP="00A074BD">
      <w:pPr>
        <w:pStyle w:val="ListParagraph"/>
        <w:numPr>
          <w:ilvl w:val="0"/>
          <w:numId w:val="1"/>
        </w:numPr>
      </w:pPr>
      <w:r>
        <w:t>Andrew Colarik, Supervisor</w:t>
      </w:r>
    </w:p>
    <w:p w14:paraId="3FD02DBD" w14:textId="77777777" w:rsidR="00A074BD" w:rsidRDefault="00A074BD" w:rsidP="00A074BD">
      <w:pPr>
        <w:pStyle w:val="ListParagraph"/>
        <w:numPr>
          <w:ilvl w:val="0"/>
          <w:numId w:val="1"/>
        </w:numPr>
      </w:pPr>
      <w:r>
        <w:t>Ben Liang, Student</w:t>
      </w:r>
    </w:p>
    <w:p w14:paraId="30777863" w14:textId="77777777" w:rsidR="00A074BD" w:rsidRDefault="00A074BD" w:rsidP="00A074BD">
      <w:pPr>
        <w:pStyle w:val="ListParagraph"/>
        <w:numPr>
          <w:ilvl w:val="0"/>
          <w:numId w:val="1"/>
        </w:numPr>
      </w:pPr>
      <w:r>
        <w:t>Evan Martin, Student</w:t>
      </w:r>
    </w:p>
    <w:p w14:paraId="725247CD" w14:textId="77777777" w:rsidR="00A074BD" w:rsidRDefault="00A074BD" w:rsidP="00A074BD">
      <w:pPr>
        <w:pStyle w:val="ListParagraph"/>
        <w:numPr>
          <w:ilvl w:val="0"/>
          <w:numId w:val="1"/>
        </w:numPr>
      </w:pPr>
      <w:r>
        <w:t>Pio Kim, Student</w:t>
      </w:r>
    </w:p>
    <w:p w14:paraId="59997B82" w14:textId="77777777" w:rsidR="00A074BD" w:rsidRPr="00A074BD" w:rsidRDefault="00A074BD" w:rsidP="00A074BD">
      <w:pPr>
        <w:pStyle w:val="Heading1"/>
        <w:rPr>
          <w:u w:val="single"/>
        </w:rPr>
      </w:pPr>
      <w:r>
        <w:rPr>
          <w:u w:val="single"/>
        </w:rPr>
        <w:t>Absent</w:t>
      </w:r>
      <w:r w:rsidRPr="00187023">
        <w:rPr>
          <w:u w:val="single"/>
        </w:rPr>
        <w:t>:</w:t>
      </w:r>
    </w:p>
    <w:p w14:paraId="702403C3" w14:textId="77777777" w:rsidR="00A074BD" w:rsidRDefault="00A074BD" w:rsidP="00A074BD">
      <w:pPr>
        <w:pStyle w:val="ListParagraph"/>
        <w:numPr>
          <w:ilvl w:val="0"/>
          <w:numId w:val="1"/>
        </w:numPr>
      </w:pPr>
      <w:r>
        <w:t>Alastair Bowie, Student</w:t>
      </w:r>
    </w:p>
    <w:p w14:paraId="30B1525E" w14:textId="77777777" w:rsidR="00A074BD" w:rsidRDefault="00A074BD" w:rsidP="00A074BD">
      <w:pPr>
        <w:pStyle w:val="ListParagraph"/>
      </w:pPr>
    </w:p>
    <w:p w14:paraId="1DB1A3D0" w14:textId="77777777" w:rsidR="00A074BD" w:rsidRPr="003C049A" w:rsidRDefault="00A074BD" w:rsidP="00A074BD">
      <w:pPr>
        <w:pStyle w:val="Heading1"/>
        <w:rPr>
          <w:u w:val="single"/>
        </w:rPr>
      </w:pPr>
      <w:r w:rsidRPr="003C049A">
        <w:rPr>
          <w:u w:val="single"/>
        </w:rPr>
        <w:t>Points discussed:</w:t>
      </w:r>
    </w:p>
    <w:p w14:paraId="42E616DD" w14:textId="77777777" w:rsidR="00A074BD" w:rsidRDefault="00A074BD" w:rsidP="00A074BD">
      <w:pPr>
        <w:pStyle w:val="ListParagraph"/>
        <w:numPr>
          <w:ilvl w:val="0"/>
          <w:numId w:val="4"/>
        </w:numPr>
      </w:pPr>
      <w:r>
        <w:t>Distribution of roles in the team:</w:t>
      </w:r>
    </w:p>
    <w:p w14:paraId="1007EDE3" w14:textId="77777777" w:rsidR="00A074BD" w:rsidRDefault="00A074BD" w:rsidP="00A074BD">
      <w:pPr>
        <w:pStyle w:val="ListParagraph"/>
        <w:numPr>
          <w:ilvl w:val="1"/>
          <w:numId w:val="2"/>
        </w:numPr>
      </w:pPr>
      <w:r>
        <w:t>Evan: Project Leader, OpenFramework</w:t>
      </w:r>
    </w:p>
    <w:p w14:paraId="1B3DC986" w14:textId="77777777" w:rsidR="00A074BD" w:rsidRDefault="00A074BD" w:rsidP="00A074BD">
      <w:pPr>
        <w:pStyle w:val="ListParagraph"/>
        <w:numPr>
          <w:ilvl w:val="1"/>
          <w:numId w:val="2"/>
        </w:numPr>
      </w:pPr>
      <w:r>
        <w:t xml:space="preserve">Ben: Co-developer, C++ </w:t>
      </w:r>
    </w:p>
    <w:p w14:paraId="2C68EC07" w14:textId="77777777" w:rsidR="00A074BD" w:rsidRDefault="00A074BD" w:rsidP="00A074BD">
      <w:pPr>
        <w:pStyle w:val="ListParagraph"/>
        <w:numPr>
          <w:ilvl w:val="1"/>
          <w:numId w:val="2"/>
        </w:numPr>
      </w:pPr>
      <w:r>
        <w:t>Pio: Co-developer, C++</w:t>
      </w:r>
    </w:p>
    <w:p w14:paraId="503393EC" w14:textId="77777777" w:rsidR="00A074BD" w:rsidRDefault="00A074BD" w:rsidP="00A074BD">
      <w:pPr>
        <w:pStyle w:val="ListParagraph"/>
        <w:numPr>
          <w:ilvl w:val="1"/>
          <w:numId w:val="2"/>
        </w:numPr>
      </w:pPr>
      <w:r>
        <w:t>Alastair: Quality Assuarance</w:t>
      </w:r>
    </w:p>
    <w:p w14:paraId="65BE943B" w14:textId="77777777" w:rsidR="00A074BD" w:rsidRDefault="00A074BD" w:rsidP="00A074BD">
      <w:pPr>
        <w:ind w:left="1080"/>
      </w:pPr>
      <w:r>
        <w:t xml:space="preserve">These are responsibilities and not exclusive. Everyone will help others with upcoming problems or questions. </w:t>
      </w:r>
    </w:p>
    <w:p w14:paraId="71F82E33" w14:textId="255729AB" w:rsidR="0035179C" w:rsidRDefault="0035179C" w:rsidP="0035179C">
      <w:pPr>
        <w:pStyle w:val="ListParagraph"/>
        <w:numPr>
          <w:ilvl w:val="0"/>
          <w:numId w:val="4"/>
        </w:numPr>
      </w:pPr>
      <w:r>
        <w:t xml:space="preserve">Contribution conflict, Alastair currently not contribute any work to the proposal. </w:t>
      </w:r>
      <w:r w:rsidR="008D7999">
        <w:t xml:space="preserve">He only show up in team stand-up meeting, but did not do any work toward the project. -&gt; </w:t>
      </w:r>
      <w:r w:rsidR="008D7999" w:rsidRPr="008D7999">
        <w:rPr>
          <w:b/>
          <w:i/>
        </w:rPr>
        <w:t>Action Item 1.1</w:t>
      </w:r>
    </w:p>
    <w:p w14:paraId="03CC678B" w14:textId="7386605F" w:rsidR="008D7999" w:rsidRDefault="008D7999" w:rsidP="0035179C">
      <w:pPr>
        <w:pStyle w:val="ListParagraph"/>
        <w:numPr>
          <w:ilvl w:val="0"/>
          <w:numId w:val="4"/>
        </w:numPr>
      </w:pPr>
      <w:r>
        <w:t>Keep in better contact with supervisor. Let Andrew know the minutes of meetings and what we are working on</w:t>
      </w:r>
    </w:p>
    <w:p w14:paraId="679FAB95" w14:textId="77F13BA0" w:rsidR="008D7999" w:rsidRDefault="008D7999" w:rsidP="0035179C">
      <w:pPr>
        <w:pStyle w:val="ListParagraph"/>
        <w:numPr>
          <w:ilvl w:val="0"/>
          <w:numId w:val="4"/>
        </w:numPr>
        <w:rPr>
          <w:b/>
          <w:i/>
        </w:rPr>
      </w:pPr>
      <w:r>
        <w:t xml:space="preserve">Collect and email proof about Alastair’s absence and lack of work -&gt; </w:t>
      </w:r>
      <w:r w:rsidRPr="008D7999">
        <w:rPr>
          <w:b/>
          <w:i/>
        </w:rPr>
        <w:t>Action Item 2.1</w:t>
      </w:r>
    </w:p>
    <w:p w14:paraId="314350CE" w14:textId="00E34CCA" w:rsidR="00604D83" w:rsidRPr="00604D83" w:rsidRDefault="008D7999" w:rsidP="00604D83">
      <w:pPr>
        <w:pStyle w:val="ListParagraph"/>
        <w:numPr>
          <w:ilvl w:val="0"/>
          <w:numId w:val="4"/>
        </w:numPr>
        <w:rPr>
          <w:b/>
          <w:i/>
        </w:rPr>
      </w:pPr>
      <w:r>
        <w:t>Work allocation</w:t>
      </w:r>
    </w:p>
    <w:p w14:paraId="491DFEC9" w14:textId="0AF1A30C" w:rsidR="008D7999" w:rsidRDefault="008D7999" w:rsidP="008D7999">
      <w:pPr>
        <w:pStyle w:val="ListParagraph"/>
        <w:numPr>
          <w:ilvl w:val="0"/>
          <w:numId w:val="6"/>
        </w:numPr>
      </w:pPr>
      <w:r>
        <w:t xml:space="preserve">Evan current </w:t>
      </w:r>
      <w:r w:rsidR="0028601D">
        <w:t>task is to transfer the code fro</w:t>
      </w:r>
      <w:r w:rsidR="0003283F">
        <w:t>m M</w:t>
      </w:r>
      <w:r w:rsidR="00E17761">
        <w:t>ac to W</w:t>
      </w:r>
      <w:r>
        <w:t xml:space="preserve">indows by using Microsoft Visual Studio 2013 -&gt; </w:t>
      </w:r>
      <w:r w:rsidRPr="00645588">
        <w:rPr>
          <w:b/>
          <w:i/>
        </w:rPr>
        <w:t>Action item 3.1</w:t>
      </w:r>
    </w:p>
    <w:p w14:paraId="43CEE71D" w14:textId="39471A86" w:rsidR="008D7999" w:rsidRDefault="008D7999" w:rsidP="008D7999">
      <w:pPr>
        <w:pStyle w:val="ListParagraph"/>
        <w:numPr>
          <w:ilvl w:val="0"/>
          <w:numId w:val="6"/>
        </w:numPr>
      </w:pPr>
      <w:r>
        <w:t>Ben current task is to model a UML diagram with the multiple classes and rename the class to be more meaningful. Suggestion is that Ben need to model the UML with the client in order to understand the structure of the program</w:t>
      </w:r>
      <w:r w:rsidR="00FC1A6B">
        <w:t xml:space="preserve"> -&gt; </w:t>
      </w:r>
      <w:r w:rsidR="00FC1A6B" w:rsidRPr="00645588">
        <w:rPr>
          <w:b/>
          <w:i/>
        </w:rPr>
        <w:t>Action item 4.1</w:t>
      </w:r>
    </w:p>
    <w:p w14:paraId="5EFD8461" w14:textId="596D92C0" w:rsidR="00604D83" w:rsidRDefault="00FC1A6B" w:rsidP="00604D83">
      <w:pPr>
        <w:pStyle w:val="ListParagraph"/>
        <w:numPr>
          <w:ilvl w:val="0"/>
          <w:numId w:val="6"/>
        </w:numPr>
      </w:pPr>
      <w:proofErr w:type="spellStart"/>
      <w:r>
        <w:lastRenderedPageBreak/>
        <w:t>Pio</w:t>
      </w:r>
      <w:proofErr w:type="spellEnd"/>
      <w:r>
        <w:t xml:space="preserve"> current task is finish the acceptance test and write a document which analyses the code; how different code link together and their functions. The benefit of doing this is to help Ben to create the UML with a structural information and analysis. -&gt; </w:t>
      </w:r>
      <w:r w:rsidRPr="00645588">
        <w:rPr>
          <w:b/>
          <w:i/>
        </w:rPr>
        <w:t>Action item 5.1</w:t>
      </w:r>
    </w:p>
    <w:p w14:paraId="6041032B" w14:textId="77777777" w:rsidR="00604D83" w:rsidRDefault="00604D83" w:rsidP="00604D83">
      <w:pPr>
        <w:pStyle w:val="Heading1"/>
      </w:pPr>
      <w:r w:rsidRPr="00F11925">
        <w:rPr>
          <w:u w:val="single"/>
        </w:rPr>
        <w:t>Next meeting:</w:t>
      </w:r>
    </w:p>
    <w:p w14:paraId="5BA3AD7C" w14:textId="798BDD16" w:rsidR="00604D83" w:rsidRDefault="00604D83" w:rsidP="00604D83">
      <w:r>
        <w:t>Monday 1</w:t>
      </w:r>
      <w:r w:rsidRPr="00604D83">
        <w:rPr>
          <w:vertAlign w:val="superscript"/>
        </w:rPr>
        <w:t>st</w:t>
      </w:r>
      <w:r>
        <w:t xml:space="preserve"> September, short stand-up meeting to review progress and agree on new meeting time </w:t>
      </w:r>
    </w:p>
    <w:p w14:paraId="3F004A32" w14:textId="77777777" w:rsidR="00604D83" w:rsidRDefault="00604D83" w:rsidP="00604D83"/>
    <w:p w14:paraId="41AA64CE" w14:textId="77777777" w:rsidR="00604D83" w:rsidRDefault="00604D83" w:rsidP="00604D83">
      <w:pPr>
        <w:pStyle w:val="Heading1"/>
        <w:rPr>
          <w:u w:val="single"/>
        </w:rPr>
      </w:pPr>
      <w:r w:rsidRPr="00F11925">
        <w:rPr>
          <w:u w:val="single"/>
        </w:rPr>
        <w:t xml:space="preserve">Action items: </w:t>
      </w:r>
    </w:p>
    <w:tbl>
      <w:tblPr>
        <w:tblStyle w:val="TableGrid"/>
        <w:tblW w:w="0" w:type="auto"/>
        <w:tblLook w:val="04A0" w:firstRow="1" w:lastRow="0" w:firstColumn="1" w:lastColumn="0" w:noHBand="0" w:noVBand="1"/>
      </w:tblPr>
      <w:tblGrid>
        <w:gridCol w:w="744"/>
        <w:gridCol w:w="4021"/>
        <w:gridCol w:w="1470"/>
        <w:gridCol w:w="1208"/>
        <w:gridCol w:w="1073"/>
      </w:tblGrid>
      <w:tr w:rsidR="00604D83" w14:paraId="0B8B4AA3" w14:textId="77777777" w:rsidTr="00050FC4">
        <w:trPr>
          <w:tblHeader/>
        </w:trPr>
        <w:tc>
          <w:tcPr>
            <w:tcW w:w="754" w:type="dxa"/>
            <w:shd w:val="clear" w:color="auto" w:fill="D9D9D9" w:themeFill="background1" w:themeFillShade="D9"/>
          </w:tcPr>
          <w:p w14:paraId="40E9F9CB" w14:textId="77777777" w:rsidR="00604D83" w:rsidRPr="00414618" w:rsidRDefault="00604D83" w:rsidP="00050FC4">
            <w:pPr>
              <w:rPr>
                <w:b/>
                <w:i/>
              </w:rPr>
            </w:pPr>
            <w:r w:rsidRPr="00414618">
              <w:rPr>
                <w:b/>
                <w:i/>
              </w:rPr>
              <w:t>Item #</w:t>
            </w:r>
          </w:p>
        </w:tc>
        <w:tc>
          <w:tcPr>
            <w:tcW w:w="4347" w:type="dxa"/>
            <w:shd w:val="clear" w:color="auto" w:fill="D9D9D9" w:themeFill="background1" w:themeFillShade="D9"/>
          </w:tcPr>
          <w:p w14:paraId="6B20BB1B" w14:textId="77777777" w:rsidR="00604D83" w:rsidRPr="00414618" w:rsidRDefault="00604D83" w:rsidP="00050FC4">
            <w:pPr>
              <w:rPr>
                <w:b/>
                <w:i/>
              </w:rPr>
            </w:pPr>
            <w:r w:rsidRPr="00414618">
              <w:rPr>
                <w:b/>
                <w:i/>
              </w:rPr>
              <w:t>Action required</w:t>
            </w:r>
          </w:p>
        </w:tc>
        <w:tc>
          <w:tcPr>
            <w:tcW w:w="1563" w:type="dxa"/>
            <w:shd w:val="clear" w:color="auto" w:fill="D9D9D9" w:themeFill="background1" w:themeFillShade="D9"/>
          </w:tcPr>
          <w:p w14:paraId="61B6FD42" w14:textId="77777777" w:rsidR="00604D83" w:rsidRPr="00414618" w:rsidRDefault="00604D83" w:rsidP="00050FC4">
            <w:pPr>
              <w:rPr>
                <w:b/>
                <w:i/>
              </w:rPr>
            </w:pPr>
            <w:r w:rsidRPr="00414618">
              <w:rPr>
                <w:b/>
                <w:i/>
              </w:rPr>
              <w:t>Due</w:t>
            </w:r>
          </w:p>
        </w:tc>
        <w:tc>
          <w:tcPr>
            <w:tcW w:w="1250" w:type="dxa"/>
            <w:shd w:val="clear" w:color="auto" w:fill="D9D9D9" w:themeFill="background1" w:themeFillShade="D9"/>
          </w:tcPr>
          <w:p w14:paraId="441EAFF5" w14:textId="77777777" w:rsidR="00604D83" w:rsidRPr="00414618" w:rsidRDefault="00604D83" w:rsidP="00050FC4">
            <w:pPr>
              <w:rPr>
                <w:b/>
                <w:i/>
              </w:rPr>
            </w:pPr>
            <w:r>
              <w:rPr>
                <w:b/>
                <w:i/>
              </w:rPr>
              <w:t>Owner</w:t>
            </w:r>
          </w:p>
        </w:tc>
        <w:tc>
          <w:tcPr>
            <w:tcW w:w="1102" w:type="dxa"/>
            <w:shd w:val="clear" w:color="auto" w:fill="D9D9D9" w:themeFill="background1" w:themeFillShade="D9"/>
          </w:tcPr>
          <w:p w14:paraId="685121D1" w14:textId="77777777" w:rsidR="00604D83" w:rsidRDefault="00604D83" w:rsidP="00050FC4">
            <w:pPr>
              <w:rPr>
                <w:b/>
                <w:i/>
              </w:rPr>
            </w:pPr>
            <w:r>
              <w:rPr>
                <w:b/>
                <w:i/>
              </w:rPr>
              <w:t>Status</w:t>
            </w:r>
          </w:p>
        </w:tc>
      </w:tr>
      <w:tr w:rsidR="00604D83" w14:paraId="0F4CD968" w14:textId="77777777" w:rsidTr="00050FC4">
        <w:trPr>
          <w:tblHeader/>
        </w:trPr>
        <w:tc>
          <w:tcPr>
            <w:tcW w:w="754" w:type="dxa"/>
          </w:tcPr>
          <w:p w14:paraId="79BAFE6B" w14:textId="3B37138D" w:rsidR="00604D83" w:rsidRDefault="00604D83" w:rsidP="00050FC4">
            <w:r>
              <w:t>1.1</w:t>
            </w:r>
          </w:p>
        </w:tc>
        <w:tc>
          <w:tcPr>
            <w:tcW w:w="4347" w:type="dxa"/>
          </w:tcPr>
          <w:p w14:paraId="15BF3959" w14:textId="4444CC0C" w:rsidR="00604D83" w:rsidRDefault="00645588" w:rsidP="00050FC4">
            <w:r>
              <w:t>Contribution conflict, Alastair currently not contribute any work to the proposal</w:t>
            </w:r>
          </w:p>
        </w:tc>
        <w:tc>
          <w:tcPr>
            <w:tcW w:w="1563" w:type="dxa"/>
          </w:tcPr>
          <w:p w14:paraId="6407C327" w14:textId="3606C08D" w:rsidR="00604D83" w:rsidRDefault="00645588" w:rsidP="00050FC4">
            <w:r>
              <w:t>ASAP</w:t>
            </w:r>
          </w:p>
        </w:tc>
        <w:tc>
          <w:tcPr>
            <w:tcW w:w="1250" w:type="dxa"/>
          </w:tcPr>
          <w:p w14:paraId="18D6955F" w14:textId="478F2AFC" w:rsidR="00604D83" w:rsidRDefault="00645588" w:rsidP="00050FC4">
            <w:r>
              <w:t xml:space="preserve">Evan, </w:t>
            </w:r>
            <w:proofErr w:type="spellStart"/>
            <w:r>
              <w:t>Pio</w:t>
            </w:r>
            <w:proofErr w:type="spellEnd"/>
            <w:r>
              <w:t>, Ben</w:t>
            </w:r>
          </w:p>
        </w:tc>
        <w:tc>
          <w:tcPr>
            <w:tcW w:w="1102" w:type="dxa"/>
          </w:tcPr>
          <w:p w14:paraId="7B2D2E0E" w14:textId="77777777" w:rsidR="00604D83" w:rsidRDefault="00604D83" w:rsidP="00050FC4">
            <w:r>
              <w:t>Open</w:t>
            </w:r>
          </w:p>
        </w:tc>
      </w:tr>
      <w:tr w:rsidR="00604D83" w14:paraId="34EF4123" w14:textId="77777777" w:rsidTr="00050FC4">
        <w:trPr>
          <w:tblHeader/>
        </w:trPr>
        <w:tc>
          <w:tcPr>
            <w:tcW w:w="754" w:type="dxa"/>
          </w:tcPr>
          <w:p w14:paraId="123D2A40" w14:textId="53A10BFF" w:rsidR="00604D83" w:rsidRDefault="00604D83" w:rsidP="00050FC4">
            <w:r>
              <w:t>2.1</w:t>
            </w:r>
          </w:p>
        </w:tc>
        <w:tc>
          <w:tcPr>
            <w:tcW w:w="4347" w:type="dxa"/>
          </w:tcPr>
          <w:p w14:paraId="4F8A86F5" w14:textId="5D75188D" w:rsidR="00604D83" w:rsidRDefault="00645588" w:rsidP="00050FC4">
            <w:r>
              <w:t>Collect and email proof about Alastair’s absence and lack of work</w:t>
            </w:r>
          </w:p>
        </w:tc>
        <w:tc>
          <w:tcPr>
            <w:tcW w:w="1563" w:type="dxa"/>
          </w:tcPr>
          <w:p w14:paraId="10683734" w14:textId="77777777" w:rsidR="00604D83" w:rsidRDefault="00604D83" w:rsidP="00050FC4">
            <w:r>
              <w:t>ASAP</w:t>
            </w:r>
          </w:p>
        </w:tc>
        <w:tc>
          <w:tcPr>
            <w:tcW w:w="1250" w:type="dxa"/>
          </w:tcPr>
          <w:p w14:paraId="091A8356" w14:textId="50997F85" w:rsidR="00604D83" w:rsidRDefault="00645588" w:rsidP="00050FC4">
            <w:r>
              <w:t xml:space="preserve">Evan, </w:t>
            </w:r>
            <w:proofErr w:type="spellStart"/>
            <w:r>
              <w:t>Pio</w:t>
            </w:r>
            <w:proofErr w:type="spellEnd"/>
            <w:r>
              <w:t>, Ben</w:t>
            </w:r>
          </w:p>
        </w:tc>
        <w:tc>
          <w:tcPr>
            <w:tcW w:w="1102" w:type="dxa"/>
          </w:tcPr>
          <w:p w14:paraId="592D2B9E" w14:textId="77777777" w:rsidR="00604D83" w:rsidRDefault="00604D83" w:rsidP="00050FC4">
            <w:r>
              <w:t>Open</w:t>
            </w:r>
          </w:p>
        </w:tc>
      </w:tr>
      <w:tr w:rsidR="00604D83" w14:paraId="3A09CBBA" w14:textId="77777777" w:rsidTr="00050FC4">
        <w:trPr>
          <w:tblHeader/>
        </w:trPr>
        <w:tc>
          <w:tcPr>
            <w:tcW w:w="754" w:type="dxa"/>
          </w:tcPr>
          <w:p w14:paraId="59A2B567" w14:textId="54AAEC58" w:rsidR="00604D83" w:rsidRDefault="00604D83" w:rsidP="00050FC4">
            <w:r>
              <w:t>3.1</w:t>
            </w:r>
          </w:p>
        </w:tc>
        <w:tc>
          <w:tcPr>
            <w:tcW w:w="4347" w:type="dxa"/>
          </w:tcPr>
          <w:p w14:paraId="52161A84" w14:textId="5E7F4151" w:rsidR="00604D83" w:rsidRDefault="00645588" w:rsidP="007B1895">
            <w:r>
              <w:t xml:space="preserve">Evan current task is to transfer the code </w:t>
            </w:r>
            <w:r w:rsidR="007B1895">
              <w:t>from</w:t>
            </w:r>
            <w:r w:rsidR="00E17761">
              <w:t xml:space="preserve"> Mac to W</w:t>
            </w:r>
            <w:r>
              <w:t>indows by using Microsoft Visual Studio 2013</w:t>
            </w:r>
          </w:p>
        </w:tc>
        <w:tc>
          <w:tcPr>
            <w:tcW w:w="1563" w:type="dxa"/>
          </w:tcPr>
          <w:p w14:paraId="35041B96" w14:textId="77777777" w:rsidR="00604D83" w:rsidRDefault="00604D83" w:rsidP="00050FC4">
            <w:r>
              <w:t>ASAP</w:t>
            </w:r>
          </w:p>
        </w:tc>
        <w:tc>
          <w:tcPr>
            <w:tcW w:w="1250" w:type="dxa"/>
          </w:tcPr>
          <w:p w14:paraId="79A316F7" w14:textId="30DB4C41" w:rsidR="00604D83" w:rsidRDefault="00645588" w:rsidP="00050FC4">
            <w:r>
              <w:t>Evan</w:t>
            </w:r>
          </w:p>
        </w:tc>
        <w:tc>
          <w:tcPr>
            <w:tcW w:w="1102" w:type="dxa"/>
          </w:tcPr>
          <w:p w14:paraId="00B4FAE5" w14:textId="2AFB9253" w:rsidR="00604D83" w:rsidRDefault="00645588" w:rsidP="00050FC4">
            <w:r>
              <w:t>Done</w:t>
            </w:r>
          </w:p>
        </w:tc>
      </w:tr>
      <w:tr w:rsidR="00645588" w14:paraId="6530991D" w14:textId="77777777" w:rsidTr="00050FC4">
        <w:trPr>
          <w:tblHeader/>
        </w:trPr>
        <w:tc>
          <w:tcPr>
            <w:tcW w:w="754" w:type="dxa"/>
          </w:tcPr>
          <w:p w14:paraId="28D7855A" w14:textId="146EE75F" w:rsidR="00645588" w:rsidRDefault="00645588" w:rsidP="00050FC4">
            <w:r>
              <w:t>4.1</w:t>
            </w:r>
          </w:p>
        </w:tc>
        <w:tc>
          <w:tcPr>
            <w:tcW w:w="4347" w:type="dxa"/>
          </w:tcPr>
          <w:p w14:paraId="6F238CA2" w14:textId="1C83E70F" w:rsidR="00645588" w:rsidRDefault="00645588" w:rsidP="00050FC4">
            <w:r>
              <w:t>Ben current task is to model a UML diagram with the multiple classes and rename the class to be more meaningful</w:t>
            </w:r>
          </w:p>
        </w:tc>
        <w:tc>
          <w:tcPr>
            <w:tcW w:w="1563" w:type="dxa"/>
          </w:tcPr>
          <w:p w14:paraId="41D712DF" w14:textId="0B43EEA3" w:rsidR="00645588" w:rsidRDefault="00645588" w:rsidP="00050FC4">
            <w:r>
              <w:t>ASAP</w:t>
            </w:r>
          </w:p>
        </w:tc>
        <w:tc>
          <w:tcPr>
            <w:tcW w:w="1250" w:type="dxa"/>
          </w:tcPr>
          <w:p w14:paraId="72FBBDC4" w14:textId="4826A1EE" w:rsidR="00645588" w:rsidRDefault="00645588" w:rsidP="00050FC4">
            <w:r>
              <w:t>Ben</w:t>
            </w:r>
          </w:p>
        </w:tc>
        <w:tc>
          <w:tcPr>
            <w:tcW w:w="1102" w:type="dxa"/>
          </w:tcPr>
          <w:p w14:paraId="3EABF05B" w14:textId="0D1F0294" w:rsidR="00645588" w:rsidRDefault="00645588" w:rsidP="00050FC4">
            <w:r>
              <w:t>Done</w:t>
            </w:r>
          </w:p>
        </w:tc>
      </w:tr>
      <w:tr w:rsidR="00645588" w14:paraId="32F45C78" w14:textId="77777777" w:rsidTr="00050FC4">
        <w:trPr>
          <w:tblHeader/>
        </w:trPr>
        <w:tc>
          <w:tcPr>
            <w:tcW w:w="754" w:type="dxa"/>
          </w:tcPr>
          <w:p w14:paraId="60E31BCB" w14:textId="638C41F5" w:rsidR="00645588" w:rsidRDefault="00645588" w:rsidP="00050FC4">
            <w:r>
              <w:t>5.1</w:t>
            </w:r>
          </w:p>
        </w:tc>
        <w:tc>
          <w:tcPr>
            <w:tcW w:w="4347" w:type="dxa"/>
          </w:tcPr>
          <w:p w14:paraId="03AE3628" w14:textId="149C6C31" w:rsidR="00645588" w:rsidRDefault="00645588" w:rsidP="00050FC4">
            <w:proofErr w:type="spellStart"/>
            <w:r>
              <w:t>Pio</w:t>
            </w:r>
            <w:proofErr w:type="spellEnd"/>
            <w:r>
              <w:t xml:space="preserve"> current task is finish the acceptance test and write a document which analyses the code; how different code link together and their functions.</w:t>
            </w:r>
          </w:p>
        </w:tc>
        <w:tc>
          <w:tcPr>
            <w:tcW w:w="1563" w:type="dxa"/>
          </w:tcPr>
          <w:p w14:paraId="4D60563A" w14:textId="4FEF46E7" w:rsidR="00645588" w:rsidRDefault="00645588" w:rsidP="00050FC4">
            <w:r>
              <w:t>ASAP</w:t>
            </w:r>
          </w:p>
        </w:tc>
        <w:tc>
          <w:tcPr>
            <w:tcW w:w="1250" w:type="dxa"/>
          </w:tcPr>
          <w:p w14:paraId="03D8C3AB" w14:textId="297FE11D" w:rsidR="00645588" w:rsidRDefault="00645588" w:rsidP="00050FC4">
            <w:proofErr w:type="spellStart"/>
            <w:r>
              <w:t>Pio</w:t>
            </w:r>
            <w:proofErr w:type="spellEnd"/>
          </w:p>
        </w:tc>
        <w:tc>
          <w:tcPr>
            <w:tcW w:w="1102" w:type="dxa"/>
          </w:tcPr>
          <w:p w14:paraId="2DD72D5F" w14:textId="29EBDD2B" w:rsidR="00645588" w:rsidRDefault="00645588" w:rsidP="00050FC4">
            <w:r>
              <w:t>Done</w:t>
            </w:r>
          </w:p>
        </w:tc>
      </w:tr>
    </w:tbl>
    <w:p w14:paraId="24D982AD" w14:textId="77777777" w:rsidR="00604D83" w:rsidRDefault="00604D83" w:rsidP="00604D83">
      <w:pPr>
        <w:rPr>
          <w:rFonts w:asciiTheme="majorHAnsi" w:eastAsiaTheme="majorEastAsia" w:hAnsiTheme="majorHAnsi" w:cstheme="majorBidi"/>
          <w:color w:val="365F91" w:themeColor="accent1" w:themeShade="BF"/>
          <w:sz w:val="32"/>
          <w:szCs w:val="32"/>
          <w:u w:val="single"/>
        </w:rPr>
      </w:pPr>
    </w:p>
    <w:p w14:paraId="092B2E9E" w14:textId="77777777" w:rsidR="00604D83" w:rsidRPr="008D7999" w:rsidRDefault="00604D83" w:rsidP="00604D83">
      <w:bookmarkStart w:id="0" w:name="_GoBack"/>
      <w:bookmarkEnd w:id="0"/>
    </w:p>
    <w:sectPr w:rsidR="00604D83" w:rsidRPr="008D7999" w:rsidSect="00DE08EA">
      <w:headerReference w:type="default" r:id="rId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B37563" w14:textId="77777777" w:rsidR="009B0D11" w:rsidRDefault="009B0D11" w:rsidP="005308E5">
      <w:r>
        <w:separator/>
      </w:r>
    </w:p>
  </w:endnote>
  <w:endnote w:type="continuationSeparator" w:id="0">
    <w:p w14:paraId="2851B07D" w14:textId="77777777" w:rsidR="009B0D11" w:rsidRDefault="009B0D11" w:rsidP="00530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D20152" w14:textId="77777777" w:rsidR="009B0D11" w:rsidRDefault="009B0D11" w:rsidP="005308E5">
      <w:r>
        <w:separator/>
      </w:r>
    </w:p>
  </w:footnote>
  <w:footnote w:type="continuationSeparator" w:id="0">
    <w:p w14:paraId="37034E28" w14:textId="77777777" w:rsidR="009B0D11" w:rsidRDefault="009B0D11" w:rsidP="005308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F1E349" w14:textId="77777777" w:rsidR="00A074BD" w:rsidRDefault="00A074BD" w:rsidP="005308E5">
    <w:pPr>
      <w:pStyle w:val="Header"/>
    </w:pPr>
    <w:r>
      <w:tab/>
      <w:t>BCIS Project Digital Canvas</w:t>
    </w:r>
  </w:p>
  <w:p w14:paraId="34A921D1" w14:textId="77777777" w:rsidR="00A074BD" w:rsidRDefault="00A074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C00FE"/>
    <w:multiLevelType w:val="hybridMultilevel"/>
    <w:tmpl w:val="7BCCAAE6"/>
    <w:lvl w:ilvl="0" w:tplc="1409000F">
      <w:start w:val="1"/>
      <w:numFmt w:val="decimal"/>
      <w:lvlText w:val="%1."/>
      <w:lvlJc w:val="left"/>
      <w:pPr>
        <w:ind w:left="1800" w:hanging="360"/>
      </w:p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1">
    <w:nsid w:val="07154DF6"/>
    <w:multiLevelType w:val="hybridMultilevel"/>
    <w:tmpl w:val="35848D6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102353CD"/>
    <w:multiLevelType w:val="hybridMultilevel"/>
    <w:tmpl w:val="28E2B03C"/>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
    <w:nsid w:val="120E50C6"/>
    <w:multiLevelType w:val="hybridMultilevel"/>
    <w:tmpl w:val="D7FA4738"/>
    <w:lvl w:ilvl="0" w:tplc="915AAF84">
      <w:start w:val="1"/>
      <w:numFmt w:val="decimal"/>
      <w:lvlText w:val="%1."/>
      <w:lvlJc w:val="left"/>
      <w:pPr>
        <w:ind w:left="1080" w:hanging="360"/>
      </w:pPr>
      <w:rPr>
        <w:b w:val="0"/>
        <w:i w:val="0"/>
      </w:rPr>
    </w:lvl>
    <w:lvl w:ilvl="1" w:tplc="1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7F64BBA"/>
    <w:multiLevelType w:val="hybridMultilevel"/>
    <w:tmpl w:val="B9068B88"/>
    <w:lvl w:ilvl="0" w:tplc="093A6734">
      <w:numFmt w:val="bullet"/>
      <w:lvlText w:val="-"/>
      <w:lvlJc w:val="left"/>
      <w:pPr>
        <w:ind w:left="720" w:hanging="360"/>
      </w:pPr>
      <w:rPr>
        <w:rFonts w:ascii="Calibri" w:eastAsiaTheme="minorEastAsia"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2A3452D2"/>
    <w:multiLevelType w:val="hybridMultilevel"/>
    <w:tmpl w:val="F4203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394C11"/>
    <w:multiLevelType w:val="hybridMultilevel"/>
    <w:tmpl w:val="21EE029E"/>
    <w:lvl w:ilvl="0" w:tplc="14090003">
      <w:start w:val="1"/>
      <w:numFmt w:val="bullet"/>
      <w:lvlText w:val="o"/>
      <w:lvlJc w:val="left"/>
      <w:pPr>
        <w:ind w:left="1440" w:hanging="360"/>
      </w:pPr>
      <w:rPr>
        <w:rFonts w:ascii="Courier New" w:hAnsi="Courier New" w:cs="Courier New" w:hint="default"/>
      </w:rPr>
    </w:lvl>
    <w:lvl w:ilvl="1" w:tplc="14090001">
      <w:start w:val="1"/>
      <w:numFmt w:val="bullet"/>
      <w:lvlText w:val=""/>
      <w:lvlJc w:val="left"/>
      <w:pPr>
        <w:ind w:left="2160" w:hanging="360"/>
      </w:pPr>
      <w:rPr>
        <w:rFonts w:ascii="Symbol" w:hAnsi="Symbol" w:hint="default"/>
      </w:rPr>
    </w:lvl>
    <w:lvl w:ilvl="2" w:tplc="14090005">
      <w:start w:val="1"/>
      <w:numFmt w:val="bullet"/>
      <w:lvlText w:val=""/>
      <w:lvlJc w:val="left"/>
      <w:pPr>
        <w:ind w:left="2880" w:hanging="360"/>
      </w:pPr>
      <w:rPr>
        <w:rFonts w:ascii="Wingdings" w:hAnsi="Wingdings" w:hint="default"/>
      </w:rPr>
    </w:lvl>
    <w:lvl w:ilvl="3" w:tplc="14090001">
      <w:start w:val="1"/>
      <w:numFmt w:val="bullet"/>
      <w:lvlText w:val=""/>
      <w:lvlJc w:val="left"/>
      <w:pPr>
        <w:ind w:left="3600" w:hanging="360"/>
      </w:pPr>
      <w:rPr>
        <w:rFonts w:ascii="Symbol" w:hAnsi="Symbol" w:hint="default"/>
      </w:rPr>
    </w:lvl>
    <w:lvl w:ilvl="4" w:tplc="14090003">
      <w:start w:val="1"/>
      <w:numFmt w:val="bullet"/>
      <w:lvlText w:val="o"/>
      <w:lvlJc w:val="left"/>
      <w:pPr>
        <w:ind w:left="4320" w:hanging="360"/>
      </w:pPr>
      <w:rPr>
        <w:rFonts w:ascii="Courier New" w:hAnsi="Courier New" w:cs="Courier New" w:hint="default"/>
      </w:rPr>
    </w:lvl>
    <w:lvl w:ilvl="5" w:tplc="14090005">
      <w:start w:val="1"/>
      <w:numFmt w:val="bullet"/>
      <w:lvlText w:val=""/>
      <w:lvlJc w:val="left"/>
      <w:pPr>
        <w:ind w:left="5040" w:hanging="360"/>
      </w:pPr>
      <w:rPr>
        <w:rFonts w:ascii="Wingdings" w:hAnsi="Wingdings" w:hint="default"/>
      </w:rPr>
    </w:lvl>
    <w:lvl w:ilvl="6" w:tplc="1409000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7">
    <w:nsid w:val="378D4A0E"/>
    <w:multiLevelType w:val="hybridMultilevel"/>
    <w:tmpl w:val="8D92A5D0"/>
    <w:lvl w:ilvl="0" w:tplc="F88A5238">
      <w:start w:val="1"/>
      <w:numFmt w:val="decimal"/>
      <w:lvlText w:val="%1."/>
      <w:lvlJc w:val="left"/>
      <w:pPr>
        <w:ind w:left="720" w:hanging="360"/>
      </w:pPr>
      <w:rPr>
        <w:rFonts w:hint="default"/>
        <w:b w:val="0"/>
        <w:i w:val="0"/>
      </w:rPr>
    </w:lvl>
    <w:lvl w:ilvl="1" w:tplc="14090003">
      <w:start w:val="1"/>
      <w:numFmt w:val="bullet"/>
      <w:lvlText w:val="o"/>
      <w:lvlJc w:val="left"/>
      <w:pPr>
        <w:ind w:left="1440" w:hanging="360"/>
      </w:pPr>
      <w:rPr>
        <w:rFonts w:ascii="Courier New" w:hAnsi="Courier New" w:cs="Courier New" w:hint="default"/>
      </w:rPr>
    </w:lvl>
    <w:lvl w:ilvl="2" w:tplc="093A6734">
      <w:numFmt w:val="bullet"/>
      <w:lvlText w:val="-"/>
      <w:lvlJc w:val="left"/>
      <w:pPr>
        <w:ind w:left="2160" w:hanging="180"/>
      </w:pPr>
      <w:rPr>
        <w:rFonts w:ascii="Calibri" w:eastAsiaTheme="minorEastAsia" w:hAnsi="Calibri" w:cstheme="minorBidi" w:hint="default"/>
      </w:rPr>
    </w:lvl>
    <w:lvl w:ilvl="3" w:tplc="1409000F">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448A30A8"/>
    <w:multiLevelType w:val="hybridMultilevel"/>
    <w:tmpl w:val="5E52EC4C"/>
    <w:lvl w:ilvl="0" w:tplc="14090003">
      <w:start w:val="1"/>
      <w:numFmt w:val="bullet"/>
      <w:lvlText w:val="o"/>
      <w:lvlJc w:val="left"/>
      <w:pPr>
        <w:ind w:left="1440" w:hanging="360"/>
      </w:pPr>
      <w:rPr>
        <w:rFonts w:ascii="Courier New" w:hAnsi="Courier New" w:cs="Courier New"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num w:numId="1">
    <w:abstractNumId w:val="4"/>
  </w:num>
  <w:num w:numId="2">
    <w:abstractNumId w:val="7"/>
  </w:num>
  <w:num w:numId="3">
    <w:abstractNumId w:val="5"/>
  </w:num>
  <w:num w:numId="4">
    <w:abstractNumId w:val="3"/>
  </w:num>
  <w:num w:numId="5">
    <w:abstractNumId w:val="8"/>
  </w:num>
  <w:num w:numId="6">
    <w:abstractNumId w:val="6"/>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8E5"/>
    <w:rsid w:val="0003283F"/>
    <w:rsid w:val="0028601D"/>
    <w:rsid w:val="0035179C"/>
    <w:rsid w:val="003D36E3"/>
    <w:rsid w:val="005308E5"/>
    <w:rsid w:val="00604D83"/>
    <w:rsid w:val="00645588"/>
    <w:rsid w:val="00736B01"/>
    <w:rsid w:val="007B1895"/>
    <w:rsid w:val="008D7999"/>
    <w:rsid w:val="009B0D11"/>
    <w:rsid w:val="00A074BD"/>
    <w:rsid w:val="00A62F14"/>
    <w:rsid w:val="00AA3D49"/>
    <w:rsid w:val="00DE08EA"/>
    <w:rsid w:val="00E17761"/>
    <w:rsid w:val="00F66EE7"/>
    <w:rsid w:val="00FC1A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CC8076"/>
  <w14:defaultImageDpi w14:val="300"/>
  <w15:docId w15:val="{1E424FD0-1715-41CC-AC45-8CD161668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08E5"/>
    <w:pPr>
      <w:keepNext/>
      <w:keepLines/>
      <w:spacing w:before="240" w:line="259" w:lineRule="auto"/>
      <w:outlineLvl w:val="0"/>
    </w:pPr>
    <w:rPr>
      <w:rFonts w:asciiTheme="majorHAnsi" w:eastAsiaTheme="majorEastAsia" w:hAnsiTheme="majorHAnsi" w:cstheme="majorBidi"/>
      <w:color w:val="365F91" w:themeColor="accent1" w:themeShade="BF"/>
      <w:sz w:val="32"/>
      <w:szCs w:val="32"/>
      <w:lang w:val="en-NZ"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08E5"/>
    <w:pPr>
      <w:tabs>
        <w:tab w:val="center" w:pos="4320"/>
        <w:tab w:val="right" w:pos="8640"/>
      </w:tabs>
    </w:pPr>
  </w:style>
  <w:style w:type="character" w:customStyle="1" w:styleId="HeaderChar">
    <w:name w:val="Header Char"/>
    <w:basedOn w:val="DefaultParagraphFont"/>
    <w:link w:val="Header"/>
    <w:uiPriority w:val="99"/>
    <w:rsid w:val="005308E5"/>
  </w:style>
  <w:style w:type="paragraph" w:styleId="Footer">
    <w:name w:val="footer"/>
    <w:basedOn w:val="Normal"/>
    <w:link w:val="FooterChar"/>
    <w:uiPriority w:val="99"/>
    <w:unhideWhenUsed/>
    <w:rsid w:val="005308E5"/>
    <w:pPr>
      <w:tabs>
        <w:tab w:val="center" w:pos="4320"/>
        <w:tab w:val="right" w:pos="8640"/>
      </w:tabs>
    </w:pPr>
  </w:style>
  <w:style w:type="character" w:customStyle="1" w:styleId="FooterChar">
    <w:name w:val="Footer Char"/>
    <w:basedOn w:val="DefaultParagraphFont"/>
    <w:link w:val="Footer"/>
    <w:uiPriority w:val="99"/>
    <w:rsid w:val="005308E5"/>
  </w:style>
  <w:style w:type="paragraph" w:styleId="Title">
    <w:name w:val="Title"/>
    <w:basedOn w:val="Normal"/>
    <w:next w:val="Normal"/>
    <w:link w:val="TitleChar"/>
    <w:uiPriority w:val="10"/>
    <w:qFormat/>
    <w:rsid w:val="005308E5"/>
    <w:pPr>
      <w:contextualSpacing/>
    </w:pPr>
    <w:rPr>
      <w:rFonts w:asciiTheme="majorHAnsi" w:eastAsiaTheme="majorEastAsia" w:hAnsiTheme="majorHAnsi" w:cstheme="majorBidi"/>
      <w:spacing w:val="-10"/>
      <w:kern w:val="28"/>
      <w:sz w:val="56"/>
      <w:szCs w:val="56"/>
      <w:lang w:val="en-NZ" w:eastAsia="zh-CN"/>
    </w:rPr>
  </w:style>
  <w:style w:type="character" w:customStyle="1" w:styleId="TitleChar">
    <w:name w:val="Title Char"/>
    <w:basedOn w:val="DefaultParagraphFont"/>
    <w:link w:val="Title"/>
    <w:uiPriority w:val="10"/>
    <w:rsid w:val="005308E5"/>
    <w:rPr>
      <w:rFonts w:asciiTheme="majorHAnsi" w:eastAsiaTheme="majorEastAsia" w:hAnsiTheme="majorHAnsi" w:cstheme="majorBidi"/>
      <w:spacing w:val="-10"/>
      <w:kern w:val="28"/>
      <w:sz w:val="56"/>
      <w:szCs w:val="56"/>
      <w:lang w:val="en-NZ" w:eastAsia="zh-CN"/>
    </w:rPr>
  </w:style>
  <w:style w:type="table" w:styleId="TableGrid">
    <w:name w:val="Table Grid"/>
    <w:basedOn w:val="TableNormal"/>
    <w:uiPriority w:val="39"/>
    <w:rsid w:val="005308E5"/>
    <w:rPr>
      <w:sz w:val="22"/>
      <w:szCs w:val="22"/>
      <w:lang w:val="en-NZ"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308E5"/>
    <w:rPr>
      <w:rFonts w:asciiTheme="majorHAnsi" w:eastAsiaTheme="majorEastAsia" w:hAnsiTheme="majorHAnsi" w:cstheme="majorBidi"/>
      <w:color w:val="365F91" w:themeColor="accent1" w:themeShade="BF"/>
      <w:sz w:val="32"/>
      <w:szCs w:val="32"/>
      <w:lang w:val="en-NZ" w:eastAsia="zh-CN"/>
    </w:rPr>
  </w:style>
  <w:style w:type="paragraph" w:styleId="ListParagraph">
    <w:name w:val="List Paragraph"/>
    <w:basedOn w:val="Normal"/>
    <w:uiPriority w:val="34"/>
    <w:qFormat/>
    <w:rsid w:val="00A074BD"/>
    <w:pPr>
      <w:spacing w:after="160" w:line="259" w:lineRule="auto"/>
      <w:ind w:left="720"/>
      <w:contextualSpacing/>
    </w:pPr>
    <w:rPr>
      <w:sz w:val="22"/>
      <w:szCs w:val="22"/>
      <w:lang w:val="en-NZ"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Leung</dc:creator>
  <cp:keywords/>
  <dc:description/>
  <cp:lastModifiedBy>Ben Liang</cp:lastModifiedBy>
  <cp:revision>12</cp:revision>
  <dcterms:created xsi:type="dcterms:W3CDTF">2015-04-08T05:46:00Z</dcterms:created>
  <dcterms:modified xsi:type="dcterms:W3CDTF">2015-04-12T06:40:00Z</dcterms:modified>
</cp:coreProperties>
</file>