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85" w:rsidRPr="00047785" w:rsidRDefault="00047785" w:rsidP="00047785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04778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NZ"/>
        </w:rPr>
        <w:t>Sprint 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In the first sprint, we will focus on analysing the system and researching on interaction.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At sprint 0 we will analyse the system code to find out how it integrates and creates the software. This will involve testing user interactions and research on how these interactions come about.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4"/>
          <w:szCs w:val="24"/>
          <w:lang w:eastAsia="en-NZ"/>
        </w:rPr>
        <w:t>This will involve testing user interactions and research on how these interactions come about. As a result, we will be able to produce a log of the bugs in the current code, design new software architecture prior to devising a plan (UML) and carry out appropriate acceptance tests. In order to monitor our progress and assess it, we will maintain a project backlog which can be easily accessed at any point in time.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047785"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en-NZ"/>
        </w:rPr>
        <w:t>User stories and Acceptance tests</w:t>
      </w: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US5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am able to hear a sound play when my hands are focused with the Kinect so I can confirm when my hands are being used as the controls for the Digital Canvas interface.</w:t>
      </w:r>
    </w:p>
    <w:p w:rsidR="00047785" w:rsidRPr="00047785" w:rsidRDefault="00047785" w:rsidP="000477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AT5.1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software and Kinect are operating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Put user’s hands in front of the Kinect within certain distance.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 A sound plays when user’s hands have been detected.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2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US6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As a user, </w:t>
      </w:r>
      <w:proofErr w:type="gram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My</w:t>
      </w:r>
      <w:proofErr w:type="gramEnd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interactions will only be played back on the Digital Canvas if they are longer than 3 seconds so that only valuable interactions are displayed on the canvas.</w:t>
      </w:r>
    </w:p>
    <w:p w:rsidR="00047785" w:rsidRPr="00047785" w:rsidRDefault="00047785" w:rsidP="000477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AT6.1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 Kinetic camera, Interaction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Interact with the Digital Canvas for 2 seconds.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 The interaction will not be played back on the canvas.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AT6.2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Interaction of 3s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none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 The interaction will be played back on canvas.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3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US2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As a user, I want to see an example interaction playing when the digital canvas is first started, so that </w:t>
      </w:r>
      <w:proofErr w:type="spellStart"/>
      <w:proofErr w:type="gram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its</w:t>
      </w:r>
      <w:proofErr w:type="spellEnd"/>
      <w:proofErr w:type="gramEnd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easy to learn how to interact with the digital canvas.</w:t>
      </w:r>
    </w:p>
    <w:p w:rsidR="00047785" w:rsidRPr="00047785" w:rsidRDefault="00047785" w:rsidP="0004778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AT2.1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lastRenderedPageBreak/>
        <w:t>Instruction: Start the digital canvas software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>An example mask &amp; movement interaction is played on screen.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5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US4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As a user, I am able to see the silhouette of my hands start to glow when I become the main focus of the Kinect camera, so I know </w:t>
      </w:r>
      <w:proofErr w:type="spell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i’m</w:t>
      </w:r>
      <w:proofErr w:type="spellEnd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interacting with the digital canvas.</w:t>
      </w:r>
    </w:p>
    <w:p w:rsidR="00047785" w:rsidRPr="00047785" w:rsidRDefault="00047785" w:rsidP="0004778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AT4.1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software and Kinect are operation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Put user’s hand close enough to Kinect camera and check the silhouette of hands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 The silhouette of hands is displayed on screen with glow.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 8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US17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As the curator of Auckland Live, I need the Digital Canvas software to </w:t>
      </w:r>
      <w:proofErr w:type="spell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startup</w:t>
      </w:r>
      <w:proofErr w:type="spellEnd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automatically without any configuration so that if there’s any issue it can be quickly resolved with a simple restart without any onsite technical support.</w:t>
      </w:r>
    </w:p>
    <w:p w:rsidR="00047785" w:rsidRPr="00047785" w:rsidRDefault="00047785" w:rsidP="000477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AT17.1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Software set up and running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 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 The software will start automatically if the computer restart.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8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US9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am able to use two hands to change the size of the cameras mask so that I can record a larger or smaller interaction.</w:t>
      </w:r>
    </w:p>
    <w:p w:rsidR="00047785" w:rsidRPr="00047785" w:rsidRDefault="00047785" w:rsidP="0004778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AT9.1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installed, wait user to put two hand close to the Kinect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Kinetic camera, Interactions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Move each hands to diagonal way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 The size of mask changes small to large or the other way around.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10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US16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When a limit of x interactions is reached the oldest interaction videos will fade out completely to avoid video compression artefacts.</w:t>
      </w:r>
    </w:p>
    <w:p w:rsidR="00047785" w:rsidRPr="00047785" w:rsidRDefault="00047785" w:rsidP="0004778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AT16.1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Software running and user has interacted greater than x times.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Test data: none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 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The earliest interaction will disappear slowly.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10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lastRenderedPageBreak/>
        <w:t>US15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when interactions are played back on the canvas, any overlapping interactions should blend together so that a visual aesthetic is achieved.</w:t>
      </w:r>
    </w:p>
    <w:p w:rsidR="00047785" w:rsidRPr="00047785" w:rsidRDefault="00047785" w:rsidP="0004778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AT15.1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Software running and user has already interacted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 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In screen, all interactions overlapped at the same time.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10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US13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must be able to see the video feed from the live camera using the mask created with the two hand gesture so that the interaction can be recorded.</w:t>
      </w:r>
    </w:p>
    <w:p w:rsidR="00047785" w:rsidRPr="00047785" w:rsidRDefault="00047785" w:rsidP="0004778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AT13.1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Software running and kinetic camera ready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Instruction:  Use two hand gesture to create </w:t>
      </w:r>
      <w:proofErr w:type="gram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mask ,</w:t>
      </w:r>
      <w:proofErr w:type="gramEnd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the interaction will be recorded.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The user’s gesture will be recorded.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13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US7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my interactions will be cut short if they exceed n X seconds; so that long interactions don’t stretch the interaction video meaning that shorter interactions aren’t played back as often.</w:t>
      </w:r>
    </w:p>
    <w:p w:rsidR="00047785" w:rsidRPr="00047785" w:rsidRDefault="00047785" w:rsidP="0004778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AT7.1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  <w:t>Initial state: The Kinect installed</w:t>
      </w:r>
    </w:p>
    <w:p w:rsidR="00047785" w:rsidRPr="00047785" w:rsidRDefault="00047785" w:rsidP="000477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Interaction of X s</w:t>
      </w:r>
    </w:p>
    <w:p w:rsidR="00047785" w:rsidRPr="00047785" w:rsidRDefault="00047785" w:rsidP="000477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None</w:t>
      </w:r>
    </w:p>
    <w:p w:rsidR="00047785" w:rsidRPr="00047785" w:rsidRDefault="00047785" w:rsidP="000477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 The interaction will be played back on Canvas.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13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US3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am able to see a silhouette of my body when I first come into frame of the Kinect camera so that I know how to position myself to interact with the digital canvas.</w:t>
      </w:r>
    </w:p>
    <w:p w:rsidR="00047785" w:rsidRPr="00047785" w:rsidRDefault="00047785" w:rsidP="0004778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AT3.1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software and Kinect are operating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Instruction: Put user’s hand in front of the Kinect with certain distance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An outline of hand is shown on the screen.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 13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want my recorded interactions to playback at the same position on the interaction timeline as they were recorded to maintain concurrency.</w:t>
      </w:r>
    </w:p>
    <w:p w:rsidR="00047785" w:rsidRPr="00047785" w:rsidRDefault="00047785" w:rsidP="0004778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AT1.1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lastRenderedPageBreak/>
        <w:t>Instruction: Start the digital canvas software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br/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>An example mask &amp; movement interaction is played on screen.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 20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must be able to use a single hand to move a mask of the camera around to visually explore the canvas.</w:t>
      </w:r>
    </w:p>
    <w:p w:rsidR="00047785" w:rsidRPr="00047785" w:rsidRDefault="00047785" w:rsidP="0004778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AT10.1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installed, wait user to put only one hand close to the Kinect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Kinetic camera, Interactions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Instruction: Move a single hand to any side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The position of mask follows hand.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20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US11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must be able to stop interacting with the canvas so that my interaction is recorded and played back on the canvas.</w:t>
      </w:r>
    </w:p>
    <w:p w:rsidR="00047785" w:rsidRPr="00047785" w:rsidRDefault="00047785" w:rsidP="0004778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AT11.1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Initial state: The Kinect installed, wait user to put two hand close to the </w:t>
      </w:r>
      <w:proofErr w:type="spell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kinect</w:t>
      </w:r>
      <w:proofErr w:type="spellEnd"/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Kinetic camera, Interactions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stop interact with the canvas by putting your hands down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Result: After interacting, the screen shows recorded and played back </w:t>
      </w:r>
      <w:proofErr w:type="gramStart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user’s  visual</w:t>
      </w:r>
      <w:proofErr w:type="gramEnd"/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mask from the interaction. 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20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US12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am able to interact with the digital canvas after another user, so that my interaction is blended over the top of previous interactions.</w:t>
      </w:r>
    </w:p>
    <w:p w:rsidR="00047785" w:rsidRPr="00047785" w:rsidRDefault="00047785" w:rsidP="0004778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AT12.1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installed, wait user to put two hands close to the camera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Kinect camera, Interactions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start interaction after another user has interacted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Result: The new interaction blends onto the top of previous visual camera masking interaction. 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20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US8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As a user, I am able to use two hands to visually create a mask on the canvas so that I can record an interaction.</w:t>
      </w:r>
    </w:p>
    <w:p w:rsidR="00047785" w:rsidRPr="00047785" w:rsidRDefault="00047785" w:rsidP="0004778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AT8.1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The Kinect installed, wait user to put two hands close to the Kinect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Kinect camera, Interactions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Put two hands within an interactive space enough so the Kinect can   interact.</w:t>
      </w:r>
    </w:p>
    <w:p w:rsidR="00047785" w:rsidRPr="00047785" w:rsidRDefault="00047785" w:rsidP="0004778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>A mask of the camera feed is created.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lastRenderedPageBreak/>
        <w:t>Story Points: 40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47785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NZ"/>
        </w:rPr>
        <w:t>US14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As an observer, I am able to watch all the interactions playback so that the digital canvas is visually appealing. </w:t>
      </w:r>
    </w:p>
    <w:p w:rsidR="00047785" w:rsidRPr="00047785" w:rsidRDefault="00047785" w:rsidP="0004778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AT14.1 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Initial state: Software running and user has already interacted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data: 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Instruction:  None</w:t>
      </w:r>
    </w:p>
    <w:p w:rsidR="00047785" w:rsidRPr="00047785" w:rsidRDefault="00047785" w:rsidP="0004778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Result:</w:t>
      </w: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ab/>
        <w:t xml:space="preserve"> All the visual content displayed on the screen.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47785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Story Points: 40</w:t>
      </w:r>
    </w:p>
    <w:p w:rsidR="00047785" w:rsidRPr="00047785" w:rsidRDefault="00047785" w:rsidP="0004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47785" w:rsidRPr="00047785" w:rsidRDefault="00047785" w:rsidP="00047785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047785">
        <w:rPr>
          <w:rFonts w:ascii="Arial" w:eastAsia="Times New Roman" w:hAnsi="Arial" w:cs="Arial"/>
          <w:color w:val="000000"/>
          <w:kern w:val="36"/>
          <w:sz w:val="32"/>
          <w:szCs w:val="32"/>
          <w:lang w:eastAsia="en-NZ"/>
        </w:rPr>
        <w:t>Non Functional Requirements</w:t>
      </w:r>
    </w:p>
    <w:p w:rsidR="00047785" w:rsidRPr="00047785" w:rsidRDefault="00047785" w:rsidP="0004778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Stable</w:t>
      </w:r>
    </w:p>
    <w:p w:rsidR="00047785" w:rsidRPr="00047785" w:rsidRDefault="00047785" w:rsidP="0004778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Fast</w:t>
      </w:r>
    </w:p>
    <w:p w:rsidR="00047785" w:rsidRPr="00047785" w:rsidRDefault="00047785" w:rsidP="0004778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047785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Intuitive</w:t>
      </w:r>
    </w:p>
    <w:p w:rsidR="00EA4EDE" w:rsidRPr="00047785" w:rsidRDefault="00047785" w:rsidP="00047785">
      <w:bookmarkStart w:id="0" w:name="_GoBack"/>
      <w:bookmarkEnd w:id="0"/>
    </w:p>
    <w:sectPr w:rsidR="00EA4EDE" w:rsidRPr="0004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555A"/>
    <w:multiLevelType w:val="multilevel"/>
    <w:tmpl w:val="446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37A75"/>
    <w:multiLevelType w:val="multilevel"/>
    <w:tmpl w:val="3BE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F7C13"/>
    <w:multiLevelType w:val="multilevel"/>
    <w:tmpl w:val="66A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173A9"/>
    <w:multiLevelType w:val="multilevel"/>
    <w:tmpl w:val="D1B0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B0E64"/>
    <w:multiLevelType w:val="multilevel"/>
    <w:tmpl w:val="7A76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D64EF"/>
    <w:multiLevelType w:val="multilevel"/>
    <w:tmpl w:val="F04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A3F6B"/>
    <w:multiLevelType w:val="multilevel"/>
    <w:tmpl w:val="638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C7E48"/>
    <w:multiLevelType w:val="multilevel"/>
    <w:tmpl w:val="C86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17E94"/>
    <w:multiLevelType w:val="multilevel"/>
    <w:tmpl w:val="8014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A64D5"/>
    <w:multiLevelType w:val="multilevel"/>
    <w:tmpl w:val="1F3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A0A0F"/>
    <w:multiLevelType w:val="multilevel"/>
    <w:tmpl w:val="41C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5909B1"/>
    <w:multiLevelType w:val="multilevel"/>
    <w:tmpl w:val="E32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D4448D"/>
    <w:multiLevelType w:val="multilevel"/>
    <w:tmpl w:val="3B0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06773"/>
    <w:multiLevelType w:val="multilevel"/>
    <w:tmpl w:val="E38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0353CC"/>
    <w:multiLevelType w:val="multilevel"/>
    <w:tmpl w:val="218A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83792"/>
    <w:multiLevelType w:val="multilevel"/>
    <w:tmpl w:val="2470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C10910"/>
    <w:multiLevelType w:val="multilevel"/>
    <w:tmpl w:val="A52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69402F"/>
    <w:multiLevelType w:val="multilevel"/>
    <w:tmpl w:val="06B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7C4705"/>
    <w:multiLevelType w:val="multilevel"/>
    <w:tmpl w:val="9E24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5"/>
  </w:num>
  <w:num w:numId="5">
    <w:abstractNumId w:val="9"/>
  </w:num>
  <w:num w:numId="6">
    <w:abstractNumId w:val="16"/>
  </w:num>
  <w:num w:numId="7">
    <w:abstractNumId w:val="18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4"/>
  </w:num>
  <w:num w:numId="14">
    <w:abstractNumId w:val="11"/>
  </w:num>
  <w:num w:numId="15">
    <w:abstractNumId w:val="7"/>
  </w:num>
  <w:num w:numId="16">
    <w:abstractNumId w:val="17"/>
  </w:num>
  <w:num w:numId="17">
    <w:abstractNumId w:val="10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85"/>
    <w:rsid w:val="00047785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E6DF2-1117-4F33-BB02-3A5173C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047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78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04778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0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04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1127</Words>
  <Characters>6426</Characters>
  <Application>Microsoft Office Word</Application>
  <DocSecurity>0</DocSecurity>
  <Lines>53</Lines>
  <Paragraphs>15</Paragraphs>
  <ScaleCrop>false</ScaleCrop>
  <Company>AUT University</Company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2015-04-12T08:02:00Z</dcterms:created>
  <dcterms:modified xsi:type="dcterms:W3CDTF">2015-04-12T08:03:00Z</dcterms:modified>
</cp:coreProperties>
</file>