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63448" w14:textId="11BE25B4" w:rsidR="00627B75" w:rsidRPr="00627B75" w:rsidRDefault="00D52628" w:rsidP="00627B7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bookmarkStart w:id="0" w:name="_Hlk183336564"/>
      <w:r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lang w:eastAsia="en-GB"/>
        </w:rPr>
        <w:drawing>
          <wp:inline distT="0" distB="0" distL="0" distR="0" wp14:anchorId="46B930F9" wp14:editId="0C4671F5">
            <wp:extent cx="5731510" cy="2967990"/>
            <wp:effectExtent l="0" t="0" r="2540" b="3810"/>
            <wp:docPr id="1289347298" name="Picture 2" descr="A logo with a hexagon and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47298" name="Picture 2" descr="A logo with a hexagon and arrow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70E0" w14:textId="77777777" w:rsidR="00627B75" w:rsidRDefault="00627B75"/>
    <w:p w14:paraId="71347031" w14:textId="73E1AEA0" w:rsidR="00CA4445" w:rsidRDefault="00E5200A">
      <w:r>
        <w:t>Strike Electrical Distributors Limited</w:t>
      </w:r>
    </w:p>
    <w:p w14:paraId="3A74711C" w14:textId="4AD0A609" w:rsidR="00CA4445" w:rsidRDefault="00FA5902">
      <w:r>
        <w:t>USD 1.00</w:t>
      </w:r>
    </w:p>
    <w:p w14:paraId="41B73A18" w14:textId="2F2B89D3" w:rsidR="00CA4445" w:rsidRDefault="00FA5902">
      <w:r>
        <w:t>USD 2.00</w:t>
      </w:r>
    </w:p>
    <w:p w14:paraId="13218FBD" w14:textId="77A7653D" w:rsidR="00C9307E" w:rsidRDefault="00FA5902">
      <w:r>
        <w:t>USD 50,000.00</w:t>
      </w:r>
      <w:bookmarkEnd w:id="0"/>
    </w:p>
    <w:sectPr w:rsidR="00C93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02"/>
    <w:rsid w:val="00025AA2"/>
    <w:rsid w:val="000E3B56"/>
    <w:rsid w:val="00315EDD"/>
    <w:rsid w:val="003E6891"/>
    <w:rsid w:val="00560102"/>
    <w:rsid w:val="00627B75"/>
    <w:rsid w:val="00A82300"/>
    <w:rsid w:val="00A90C4B"/>
    <w:rsid w:val="00AC1EDC"/>
    <w:rsid w:val="00B600E9"/>
    <w:rsid w:val="00B62A70"/>
    <w:rsid w:val="00C9307E"/>
    <w:rsid w:val="00CA4445"/>
    <w:rsid w:val="00CD5BB6"/>
    <w:rsid w:val="00D52628"/>
    <w:rsid w:val="00DC2A39"/>
    <w:rsid w:val="00DE2ADA"/>
    <w:rsid w:val="00E403E2"/>
    <w:rsid w:val="00E5200A"/>
    <w:rsid w:val="00EB25F3"/>
    <w:rsid w:val="00F133CC"/>
    <w:rsid w:val="00FA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69AF"/>
  <w15:chartTrackingRefBased/>
  <w15:docId w15:val="{4F6452B0-099E-40D8-81EF-0C1C0AE7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0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Paganini</dc:creator>
  <cp:keywords/>
  <dc:description/>
  <cp:lastModifiedBy>Alberto Paganini</cp:lastModifiedBy>
  <cp:revision>11</cp:revision>
  <dcterms:created xsi:type="dcterms:W3CDTF">2024-07-14T13:16:00Z</dcterms:created>
  <dcterms:modified xsi:type="dcterms:W3CDTF">2024-11-24T10:29:00Z</dcterms:modified>
</cp:coreProperties>
</file>