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F0681" w14:textId="5F822D43"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Morning Service — Part One</w:t>
      </w:r>
    </w:p>
    <w:p w14:paraId="4B6B3E1C" w14:textId="58F32C0F" w:rsidR="00B969C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 xml:space="preserve">Introduction: </w:t>
      </w:r>
      <w:r w:rsidR="00B969C4">
        <w:rPr>
          <w:rFonts w:ascii="Times New Roman" w:hAnsi="Times New Roman" w:cs="Times New Roman"/>
          <w:b/>
          <w:bCs/>
          <w:sz w:val="32"/>
          <w:szCs w:val="32"/>
        </w:rPr>
        <w:t>Scripture Reading- Romans 8:12-17</w:t>
      </w:r>
    </w:p>
    <w:p w14:paraId="71E51731" w14:textId="7A9BF0A1"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More Than a Congregation</w:t>
      </w:r>
    </w:p>
    <w:p w14:paraId="7CB7B9D1" w14:textId="77777777" w:rsidR="00E35534" w:rsidRDefault="00E35534" w:rsidP="00B969C4">
      <w:pPr>
        <w:numPr>
          <w:ilvl w:val="0"/>
          <w:numId w:val="1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 xml:space="preserve">The Church is not a building or a club — it’s a </w:t>
      </w:r>
      <w:r w:rsidRPr="00E35534">
        <w:rPr>
          <w:rFonts w:ascii="Times New Roman" w:hAnsi="Times New Roman" w:cs="Times New Roman"/>
          <w:b/>
          <w:bCs/>
          <w:sz w:val="32"/>
          <w:szCs w:val="32"/>
        </w:rPr>
        <w:t>family</w:t>
      </w:r>
      <w:r w:rsidRPr="00E35534">
        <w:rPr>
          <w:rFonts w:ascii="Times New Roman" w:hAnsi="Times New Roman" w:cs="Times New Roman"/>
          <w:sz w:val="32"/>
          <w:szCs w:val="32"/>
        </w:rPr>
        <w:t>.</w:t>
      </w:r>
    </w:p>
    <w:p w14:paraId="03EF42F7" w14:textId="04B3537D" w:rsidR="0030571D" w:rsidRPr="00861267" w:rsidRDefault="0030571D" w:rsidP="0030571D">
      <w:pPr>
        <w:numPr>
          <w:ilvl w:val="1"/>
          <w:numId w:val="18"/>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Misuse of terminology- many </w:t>
      </w:r>
      <w:proofErr w:type="gramStart"/>
      <w:r>
        <w:rPr>
          <w:rFonts w:ascii="Times New Roman" w:hAnsi="Times New Roman" w:cs="Times New Roman"/>
          <w:sz w:val="32"/>
          <w:szCs w:val="32"/>
        </w:rPr>
        <w:t>say</w:t>
      </w:r>
      <w:proofErr w:type="gramEnd"/>
      <w:r>
        <w:rPr>
          <w:rFonts w:ascii="Times New Roman" w:hAnsi="Times New Roman" w:cs="Times New Roman"/>
          <w:sz w:val="32"/>
          <w:szCs w:val="32"/>
        </w:rPr>
        <w:t xml:space="preserve"> “I’m going to church.” In the scriptures, “church” means Ekklesia or </w:t>
      </w:r>
      <w:r w:rsidRPr="0030571D">
        <w:rPr>
          <w:rFonts w:ascii="Times New Roman" w:hAnsi="Times New Roman" w:cs="Times New Roman"/>
          <w:sz w:val="32"/>
          <w:szCs w:val="32"/>
          <w:lang w:val="x-none"/>
        </w:rPr>
        <w:t xml:space="preserve">a </w:t>
      </w:r>
      <w:r w:rsidRPr="0030571D">
        <w:rPr>
          <w:rFonts w:ascii="Times New Roman" w:hAnsi="Times New Roman" w:cs="Times New Roman"/>
          <w:i/>
          <w:iCs/>
          <w:sz w:val="32"/>
          <w:szCs w:val="32"/>
          <w:lang w:val="x-none"/>
        </w:rPr>
        <w:t>calling out</w:t>
      </w:r>
      <w:r w:rsidRPr="0030571D">
        <w:rPr>
          <w:rFonts w:ascii="Times New Roman" w:hAnsi="Times New Roman" w:cs="Times New Roman"/>
          <w:sz w:val="32"/>
          <w:szCs w:val="32"/>
          <w:lang w:val="x-none"/>
        </w:rPr>
        <w:t xml:space="preserve">, that is, (concretely) a popular </w:t>
      </w:r>
      <w:r w:rsidRPr="0030571D">
        <w:rPr>
          <w:rFonts w:ascii="Times New Roman" w:hAnsi="Times New Roman" w:cs="Times New Roman"/>
          <w:i/>
          <w:iCs/>
          <w:sz w:val="32"/>
          <w:szCs w:val="32"/>
          <w:lang w:val="x-none"/>
        </w:rPr>
        <w:t>meeting</w:t>
      </w:r>
      <w:r w:rsidRPr="0030571D">
        <w:rPr>
          <w:rFonts w:ascii="Times New Roman" w:hAnsi="Times New Roman" w:cs="Times New Roman"/>
          <w:sz w:val="32"/>
          <w:szCs w:val="32"/>
          <w:lang w:val="x-none"/>
        </w:rPr>
        <w:t xml:space="preserve">, especially a religious </w:t>
      </w:r>
      <w:r w:rsidRPr="0030571D">
        <w:rPr>
          <w:rFonts w:ascii="Times New Roman" w:hAnsi="Times New Roman" w:cs="Times New Roman"/>
          <w:i/>
          <w:iCs/>
          <w:sz w:val="32"/>
          <w:szCs w:val="32"/>
          <w:lang w:val="x-none"/>
        </w:rPr>
        <w:t>congregation</w:t>
      </w:r>
      <w:r w:rsidRPr="0030571D">
        <w:rPr>
          <w:rFonts w:ascii="Times New Roman" w:hAnsi="Times New Roman" w:cs="Times New Roman"/>
          <w:sz w:val="32"/>
          <w:szCs w:val="32"/>
          <w:lang w:val="x-none"/>
        </w:rPr>
        <w:t xml:space="preserve"> (Jewish </w:t>
      </w:r>
      <w:r w:rsidRPr="0030571D">
        <w:rPr>
          <w:rFonts w:ascii="Times New Roman" w:hAnsi="Times New Roman" w:cs="Times New Roman"/>
          <w:i/>
          <w:iCs/>
          <w:sz w:val="32"/>
          <w:szCs w:val="32"/>
          <w:lang w:val="x-none"/>
        </w:rPr>
        <w:t>synagogue</w:t>
      </w:r>
      <w:r w:rsidRPr="0030571D">
        <w:rPr>
          <w:rFonts w:ascii="Times New Roman" w:hAnsi="Times New Roman" w:cs="Times New Roman"/>
          <w:sz w:val="32"/>
          <w:szCs w:val="32"/>
          <w:lang w:val="x-none"/>
        </w:rPr>
        <w:t>, or Christian community of members on earth or saints in heaven or both): - assembly, church.</w:t>
      </w:r>
      <w:r>
        <w:rPr>
          <w:rFonts w:ascii="Times New Roman" w:hAnsi="Times New Roman" w:cs="Times New Roman"/>
          <w:sz w:val="32"/>
          <w:szCs w:val="32"/>
          <w:lang w:val="x-none"/>
        </w:rPr>
        <w:t xml:space="preserve"> It is NOT where the called out assembl</w:t>
      </w:r>
      <w:r w:rsidR="00145FDE">
        <w:rPr>
          <w:rFonts w:ascii="Times New Roman" w:hAnsi="Times New Roman" w:cs="Times New Roman"/>
          <w:sz w:val="32"/>
          <w:szCs w:val="32"/>
          <w:lang w:val="x-none"/>
        </w:rPr>
        <w:t>e</w:t>
      </w:r>
      <w:r>
        <w:rPr>
          <w:rFonts w:ascii="Times New Roman" w:hAnsi="Times New Roman" w:cs="Times New Roman"/>
          <w:sz w:val="32"/>
          <w:szCs w:val="32"/>
          <w:lang w:val="x-none"/>
        </w:rPr>
        <w:t>, but the assembly of those that are called out.</w:t>
      </w:r>
    </w:p>
    <w:p w14:paraId="383702C8" w14:textId="610034BD" w:rsidR="00861267" w:rsidRPr="0030571D" w:rsidRDefault="00861267" w:rsidP="0030571D">
      <w:pPr>
        <w:numPr>
          <w:ilvl w:val="1"/>
          <w:numId w:val="18"/>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t>“church family”- these two words in scripture mean the same thing. We can say the church of just the family.</w:t>
      </w:r>
    </w:p>
    <w:p w14:paraId="7BF957DE" w14:textId="56D1E934" w:rsidR="0030571D" w:rsidRPr="00E35534" w:rsidRDefault="0030571D" w:rsidP="0030571D">
      <w:pPr>
        <w:numPr>
          <w:ilvl w:val="1"/>
          <w:numId w:val="18"/>
        </w:numPr>
        <w:spacing w:after="0" w:line="240" w:lineRule="auto"/>
        <w:rPr>
          <w:rFonts w:ascii="Times New Roman" w:hAnsi="Times New Roman" w:cs="Times New Roman"/>
          <w:sz w:val="32"/>
          <w:szCs w:val="32"/>
        </w:rPr>
      </w:pPr>
      <w:r>
        <w:rPr>
          <w:rFonts w:ascii="Times New Roman" w:hAnsi="Times New Roman" w:cs="Times New Roman"/>
          <w:sz w:val="32"/>
          <w:szCs w:val="32"/>
          <w:lang w:val="x-none"/>
        </w:rPr>
        <w:t>The church is not a social club- if you want that, the world has plenty of places to offer; religious example- Free Masons.</w:t>
      </w:r>
    </w:p>
    <w:p w14:paraId="2F60936B" w14:textId="77777777" w:rsidR="00E35534" w:rsidRDefault="00E35534" w:rsidP="00B969C4">
      <w:pPr>
        <w:numPr>
          <w:ilvl w:val="0"/>
          <w:numId w:val="1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God didn’t save us into solitude; He adopted us into His household.</w:t>
      </w:r>
    </w:p>
    <w:p w14:paraId="7F50A005" w14:textId="6D52C8F6" w:rsidR="0030571D" w:rsidRDefault="0030571D" w:rsidP="0030571D">
      <w:pPr>
        <w:numPr>
          <w:ilvl w:val="1"/>
          <w:numId w:val="18"/>
        </w:numPr>
        <w:spacing w:after="0" w:line="240" w:lineRule="auto"/>
        <w:rPr>
          <w:rFonts w:ascii="Times New Roman" w:hAnsi="Times New Roman" w:cs="Times New Roman"/>
          <w:sz w:val="32"/>
          <w:szCs w:val="32"/>
        </w:rPr>
      </w:pPr>
      <w:r>
        <w:rPr>
          <w:rFonts w:ascii="Times New Roman" w:hAnsi="Times New Roman" w:cs="Times New Roman"/>
          <w:sz w:val="32"/>
          <w:szCs w:val="32"/>
        </w:rPr>
        <w:t>I have often dreamed about living off the grid somewhere where it is quiet and peaceful away from all the hustle and bustle; however, even if I did move to somewhere like that, God would expect meet to meet and regularly associate with the family.</w:t>
      </w:r>
    </w:p>
    <w:p w14:paraId="0C819D23" w14:textId="45CC6B5B" w:rsidR="0030571D" w:rsidRPr="00E35534" w:rsidRDefault="0030571D" w:rsidP="0030571D">
      <w:pPr>
        <w:numPr>
          <w:ilvl w:val="1"/>
          <w:numId w:val="18"/>
        </w:numPr>
        <w:spacing w:after="0" w:line="240" w:lineRule="auto"/>
        <w:rPr>
          <w:rFonts w:ascii="Times New Roman" w:hAnsi="Times New Roman" w:cs="Times New Roman"/>
          <w:sz w:val="32"/>
          <w:szCs w:val="32"/>
        </w:rPr>
      </w:pPr>
      <w:r>
        <w:rPr>
          <w:rFonts w:ascii="Times New Roman" w:hAnsi="Times New Roman" w:cs="Times New Roman"/>
          <w:sz w:val="32"/>
          <w:szCs w:val="32"/>
        </w:rPr>
        <w:t>I know we don’t always have this attitude with our Earthly, biological families, but it is the kind of family God wants. He doesn’t want us to be ashamed of the family or any member of the family.</w:t>
      </w:r>
    </w:p>
    <w:p w14:paraId="27043987" w14:textId="77777777" w:rsidR="00E35534" w:rsidRPr="00E35534" w:rsidRDefault="00E35534" w:rsidP="00B969C4">
      <w:pPr>
        <w:numPr>
          <w:ilvl w:val="0"/>
          <w:numId w:val="1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Illustration: A family reunion — laughter, stories, shared history. Multiply that by eternity.</w:t>
      </w:r>
    </w:p>
    <w:p w14:paraId="681FB8B9" w14:textId="1AB6B515" w:rsid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“This morning, let’s explore what it means to be adopted into God’s household — chosen, named, and secured.”</w:t>
      </w:r>
    </w:p>
    <w:p w14:paraId="23FE7264" w14:textId="4E3F60FE" w:rsidR="00E35534" w:rsidRDefault="00E35534" w:rsidP="00B969C4">
      <w:pPr>
        <w:spacing w:after="0" w:line="240" w:lineRule="auto"/>
        <w:rPr>
          <w:rFonts w:ascii="Times New Roman" w:hAnsi="Times New Roman" w:cs="Times New Roman"/>
          <w:sz w:val="32"/>
          <w:szCs w:val="32"/>
        </w:rPr>
      </w:pPr>
    </w:p>
    <w:p w14:paraId="229C3028" w14:textId="77777777" w:rsidR="00145FDE" w:rsidRDefault="00145FDE" w:rsidP="00B969C4">
      <w:pPr>
        <w:spacing w:after="0" w:line="240" w:lineRule="auto"/>
        <w:rPr>
          <w:rFonts w:ascii="Times New Roman" w:hAnsi="Times New Roman" w:cs="Times New Roman"/>
          <w:sz w:val="32"/>
          <w:szCs w:val="32"/>
        </w:rPr>
      </w:pPr>
    </w:p>
    <w:p w14:paraId="04696BFD" w14:textId="77777777" w:rsidR="00145FDE" w:rsidRPr="00E35534" w:rsidRDefault="00145FDE" w:rsidP="00B969C4">
      <w:pPr>
        <w:spacing w:after="0" w:line="240" w:lineRule="auto"/>
        <w:rPr>
          <w:rFonts w:ascii="Times New Roman" w:hAnsi="Times New Roman" w:cs="Times New Roman"/>
          <w:sz w:val="32"/>
          <w:szCs w:val="32"/>
        </w:rPr>
      </w:pPr>
    </w:p>
    <w:p w14:paraId="7377305B"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lastRenderedPageBreak/>
        <w:t>I. Adoption: God’s Intentional Choice</w:t>
      </w:r>
    </w:p>
    <w:p w14:paraId="3E86FE95" w14:textId="1ED762FD" w:rsidR="00E35534" w:rsidRDefault="00E35534" w:rsidP="00B969C4">
      <w:pPr>
        <w:numPr>
          <w:ilvl w:val="0"/>
          <w:numId w:val="19"/>
        </w:num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Romans 8:1</w:t>
      </w:r>
      <w:r w:rsidR="00E43BCF">
        <w:rPr>
          <w:rFonts w:ascii="Times New Roman" w:hAnsi="Times New Roman" w:cs="Times New Roman"/>
          <w:b/>
          <w:bCs/>
          <w:sz w:val="32"/>
          <w:szCs w:val="32"/>
        </w:rPr>
        <w:t>2-17</w:t>
      </w:r>
      <w:r w:rsidRPr="00E35534">
        <w:rPr>
          <w:rFonts w:ascii="Times New Roman" w:hAnsi="Times New Roman" w:cs="Times New Roman"/>
          <w:sz w:val="32"/>
          <w:szCs w:val="32"/>
        </w:rPr>
        <w:t xml:space="preserve"> — “Spirit of adoption” means God chose us deliberately.</w:t>
      </w:r>
    </w:p>
    <w:p w14:paraId="713A73B8" w14:textId="32F99CE3" w:rsidR="00836A2C" w:rsidRPr="00836A2C" w:rsidRDefault="00836A2C" w:rsidP="00836A2C">
      <w:pPr>
        <w:numPr>
          <w:ilvl w:val="1"/>
          <w:numId w:val="19"/>
        </w:numPr>
        <w:spacing w:after="0" w:line="240" w:lineRule="auto"/>
        <w:rPr>
          <w:rFonts w:ascii="Times New Roman" w:hAnsi="Times New Roman" w:cs="Times New Roman"/>
          <w:sz w:val="32"/>
          <w:szCs w:val="32"/>
        </w:rPr>
      </w:pPr>
      <w:r w:rsidRPr="00836A2C">
        <w:rPr>
          <w:rFonts w:ascii="Times New Roman" w:hAnsi="Times New Roman" w:cs="Times New Roman"/>
          <w:sz w:val="32"/>
          <w:szCs w:val="32"/>
        </w:rPr>
        <w:t>1) He predestinated the church collectively as brother Charlie discussed in his lesson last Sunday evening.</w:t>
      </w:r>
    </w:p>
    <w:p w14:paraId="1F6C0457" w14:textId="6483D2D9" w:rsidR="00836A2C" w:rsidRPr="00E35534" w:rsidRDefault="00836A2C" w:rsidP="00836A2C">
      <w:pPr>
        <w:numPr>
          <w:ilvl w:val="1"/>
          <w:numId w:val="19"/>
        </w:numPr>
        <w:spacing w:after="0" w:line="240" w:lineRule="auto"/>
        <w:rPr>
          <w:rFonts w:ascii="Times New Roman" w:hAnsi="Times New Roman" w:cs="Times New Roman"/>
          <w:sz w:val="32"/>
          <w:szCs w:val="32"/>
        </w:rPr>
      </w:pPr>
      <w:r w:rsidRPr="00836A2C">
        <w:rPr>
          <w:rFonts w:ascii="Times New Roman" w:hAnsi="Times New Roman" w:cs="Times New Roman"/>
          <w:sz w:val="32"/>
          <w:szCs w:val="32"/>
        </w:rPr>
        <w:t>2) The only way that God chose us individually is that our souls when we die will return to Him, the question is, “In what condition?”</w:t>
      </w:r>
      <w:r>
        <w:rPr>
          <w:rFonts w:ascii="Times New Roman" w:hAnsi="Times New Roman" w:cs="Times New Roman"/>
          <w:sz w:val="32"/>
          <w:szCs w:val="32"/>
        </w:rPr>
        <w:t xml:space="preserve"> God does not wish that any should perish, but that ALL would come to repentance, not a select few but all. </w:t>
      </w:r>
      <w:r w:rsidR="003329BC">
        <w:rPr>
          <w:rFonts w:ascii="Times New Roman" w:hAnsi="Times New Roman" w:cs="Times New Roman"/>
          <w:sz w:val="32"/>
          <w:szCs w:val="32"/>
        </w:rPr>
        <w:t xml:space="preserve">He shows is love and dedication to this wish, when a person becomes a Christian, He adds us to the church, His family (Acts 2:47). </w:t>
      </w:r>
    </w:p>
    <w:p w14:paraId="5BE166C7" w14:textId="77777777" w:rsidR="00E35534" w:rsidRDefault="00E35534" w:rsidP="00B969C4">
      <w:pPr>
        <w:numPr>
          <w:ilvl w:val="0"/>
          <w:numId w:val="19"/>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Adoption in Rome meant full inheritance rights.</w:t>
      </w:r>
    </w:p>
    <w:p w14:paraId="6AAEF0D7" w14:textId="6C16B4E0" w:rsidR="003329BC" w:rsidRPr="00E35534" w:rsidRDefault="003329BC" w:rsidP="003329BC">
      <w:pPr>
        <w:numPr>
          <w:ilvl w:val="1"/>
          <w:numId w:val="19"/>
        </w:numPr>
        <w:spacing w:after="0" w:line="240" w:lineRule="auto"/>
        <w:rPr>
          <w:rFonts w:ascii="Times New Roman" w:hAnsi="Times New Roman" w:cs="Times New Roman"/>
          <w:sz w:val="32"/>
          <w:szCs w:val="32"/>
        </w:rPr>
      </w:pPr>
      <w:r w:rsidRPr="003329BC">
        <w:rPr>
          <w:rFonts w:ascii="Times New Roman" w:hAnsi="Times New Roman" w:cs="Times New Roman"/>
          <w:sz w:val="32"/>
          <w:szCs w:val="32"/>
        </w:rPr>
        <w:t xml:space="preserve">Adoption was a legal mechanism for transferring patria </w:t>
      </w:r>
      <w:proofErr w:type="spellStart"/>
      <w:r w:rsidRPr="003329BC">
        <w:rPr>
          <w:rFonts w:ascii="Times New Roman" w:hAnsi="Times New Roman" w:cs="Times New Roman"/>
          <w:sz w:val="32"/>
          <w:szCs w:val="32"/>
        </w:rPr>
        <w:t>potestas</w:t>
      </w:r>
      <w:proofErr w:type="spellEnd"/>
      <w:r w:rsidRPr="003329BC">
        <w:rPr>
          <w:rFonts w:ascii="Times New Roman" w:hAnsi="Times New Roman" w:cs="Times New Roman"/>
          <w:sz w:val="32"/>
          <w:szCs w:val="32"/>
        </w:rPr>
        <w:t xml:space="preserve"> (paternal authority), and while it was most often used among elite families to secure heirs, it could extend beyond children to adults, including former slaves</w:t>
      </w:r>
      <w:r>
        <w:rPr>
          <w:rFonts w:ascii="Times New Roman" w:hAnsi="Times New Roman" w:cs="Times New Roman"/>
          <w:sz w:val="32"/>
          <w:szCs w:val="32"/>
        </w:rPr>
        <w:t xml:space="preserve"> that were bought and freed or just simply freed.</w:t>
      </w:r>
    </w:p>
    <w:p w14:paraId="0F4CAF81" w14:textId="77777777" w:rsidR="003329BC" w:rsidRDefault="00E35534" w:rsidP="003329BC">
      <w:pPr>
        <w:numPr>
          <w:ilvl w:val="0"/>
          <w:numId w:val="19"/>
        </w:numPr>
        <w:spacing w:after="0" w:line="240" w:lineRule="auto"/>
        <w:rPr>
          <w:rFonts w:ascii="Times New Roman" w:hAnsi="Times New Roman" w:cs="Times New Roman"/>
          <w:sz w:val="32"/>
          <w:szCs w:val="32"/>
          <w:lang w:val="x-none"/>
        </w:rPr>
      </w:pPr>
      <w:r w:rsidRPr="00E35534">
        <w:rPr>
          <w:rFonts w:ascii="Times New Roman" w:hAnsi="Times New Roman" w:cs="Times New Roman"/>
          <w:sz w:val="32"/>
          <w:szCs w:val="32"/>
        </w:rPr>
        <w:t>We are heirs with Christ (Romans 8:17)</w:t>
      </w:r>
      <w:r w:rsidR="003329BC">
        <w:rPr>
          <w:rFonts w:ascii="Times New Roman" w:hAnsi="Times New Roman" w:cs="Times New Roman"/>
          <w:sz w:val="32"/>
          <w:szCs w:val="32"/>
        </w:rPr>
        <w:t xml:space="preserve"> “</w:t>
      </w:r>
      <w:r w:rsidR="003329BC" w:rsidRPr="003329BC">
        <w:rPr>
          <w:rFonts w:ascii="Times New Roman" w:hAnsi="Times New Roman" w:cs="Times New Roman"/>
          <w:sz w:val="32"/>
          <w:szCs w:val="32"/>
          <w:lang w:val="x-none"/>
        </w:rPr>
        <w:t xml:space="preserve">And if children, then heirs; heirs of God, and </w:t>
      </w:r>
      <w:proofErr w:type="gramStart"/>
      <w:r w:rsidR="003329BC" w:rsidRPr="003329BC">
        <w:rPr>
          <w:rFonts w:ascii="Times New Roman" w:hAnsi="Times New Roman" w:cs="Times New Roman"/>
          <w:sz w:val="32"/>
          <w:szCs w:val="32"/>
          <w:lang w:val="x-none"/>
        </w:rPr>
        <w:t>joint-heirs</w:t>
      </w:r>
      <w:proofErr w:type="gramEnd"/>
      <w:r w:rsidR="003329BC" w:rsidRPr="003329BC">
        <w:rPr>
          <w:rFonts w:ascii="Times New Roman" w:hAnsi="Times New Roman" w:cs="Times New Roman"/>
          <w:sz w:val="32"/>
          <w:szCs w:val="32"/>
          <w:lang w:val="x-none"/>
        </w:rPr>
        <w:t xml:space="preserve"> with Christ; if so be that we suffer with </w:t>
      </w:r>
      <w:r w:rsidR="003329BC" w:rsidRPr="003329BC">
        <w:rPr>
          <w:rFonts w:ascii="Times New Roman" w:hAnsi="Times New Roman" w:cs="Times New Roman"/>
          <w:i/>
          <w:iCs/>
          <w:sz w:val="32"/>
          <w:szCs w:val="32"/>
          <w:lang w:val="x-none"/>
        </w:rPr>
        <w:t>him,</w:t>
      </w:r>
      <w:r w:rsidR="003329BC" w:rsidRPr="003329BC">
        <w:rPr>
          <w:rFonts w:ascii="Times New Roman" w:hAnsi="Times New Roman" w:cs="Times New Roman"/>
          <w:sz w:val="32"/>
          <w:szCs w:val="32"/>
          <w:lang w:val="x-none"/>
        </w:rPr>
        <w:t xml:space="preserve"> that we may be also glorified together.</w:t>
      </w:r>
      <w:r w:rsidR="003329BC">
        <w:rPr>
          <w:rFonts w:ascii="Times New Roman" w:hAnsi="Times New Roman" w:cs="Times New Roman"/>
          <w:sz w:val="32"/>
          <w:szCs w:val="32"/>
          <w:lang w:val="x-none"/>
        </w:rPr>
        <w:t>” Acts 11:26 “</w:t>
      </w:r>
      <w:r w:rsidR="003329BC" w:rsidRPr="003329BC">
        <w:rPr>
          <w:rFonts w:ascii="Times New Roman" w:hAnsi="Times New Roman" w:cs="Times New Roman"/>
          <w:sz w:val="32"/>
          <w:szCs w:val="32"/>
          <w:lang w:val="x-none"/>
        </w:rPr>
        <w:t>  And when he had found him, he brought him unto Antioch. And it came to pass, that a whole year they assembled themselves with the church, and taught much people. And the disciples were called Christians first in Antioch.</w:t>
      </w:r>
      <w:r w:rsidR="003329BC">
        <w:rPr>
          <w:rFonts w:ascii="Times New Roman" w:hAnsi="Times New Roman" w:cs="Times New Roman"/>
          <w:sz w:val="32"/>
          <w:szCs w:val="32"/>
          <w:lang w:val="x-none"/>
        </w:rPr>
        <w:t xml:space="preserve">” </w:t>
      </w:r>
    </w:p>
    <w:p w14:paraId="7130D986" w14:textId="612FBD85" w:rsidR="00E35534" w:rsidRPr="00E35534" w:rsidRDefault="003329BC" w:rsidP="003329BC">
      <w:pPr>
        <w:numPr>
          <w:ilvl w:val="1"/>
          <w:numId w:val="19"/>
        </w:numPr>
        <w:spacing w:after="0" w:line="240" w:lineRule="auto"/>
        <w:rPr>
          <w:rFonts w:ascii="Times New Roman" w:hAnsi="Times New Roman" w:cs="Times New Roman"/>
          <w:sz w:val="32"/>
          <w:szCs w:val="32"/>
          <w:lang w:val="x-none"/>
        </w:rPr>
      </w:pPr>
      <w:r>
        <w:rPr>
          <w:rFonts w:ascii="Times New Roman" w:hAnsi="Times New Roman" w:cs="Times New Roman"/>
          <w:sz w:val="32"/>
          <w:szCs w:val="32"/>
          <w:lang w:val="x-none"/>
        </w:rPr>
        <w:t xml:space="preserve">Brother Earl has mentioned this more than a few times that the word “called” or </w:t>
      </w:r>
      <w:proofErr w:type="spellStart"/>
      <w:r>
        <w:rPr>
          <w:rFonts w:ascii="Times New Roman" w:hAnsi="Times New Roman" w:cs="Times New Roman"/>
          <w:sz w:val="32"/>
          <w:szCs w:val="32"/>
          <w:lang w:val="x-none"/>
        </w:rPr>
        <w:t>chrematizo</w:t>
      </w:r>
      <w:proofErr w:type="spellEnd"/>
      <w:r>
        <w:rPr>
          <w:rFonts w:ascii="Times New Roman" w:hAnsi="Times New Roman" w:cs="Times New Roman"/>
          <w:sz w:val="32"/>
          <w:szCs w:val="32"/>
          <w:lang w:val="x-none"/>
        </w:rPr>
        <w:t xml:space="preserve"> meaning spoken or given by God (Isaiah 62:2 and Revelation 2:17).</w:t>
      </w:r>
    </w:p>
    <w:p w14:paraId="5B39807E" w14:textId="77777777" w:rsidR="00E43BCF"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“Adoption isn’t accidental — it’s intentional. God didn’t stumble into saving you; He pursued you.”</w:t>
      </w:r>
    </w:p>
    <w:p w14:paraId="344A6EE1" w14:textId="77777777" w:rsidR="00836A2C" w:rsidRDefault="00836A2C" w:rsidP="00B969C4">
      <w:pPr>
        <w:spacing w:after="0" w:line="240" w:lineRule="auto"/>
        <w:rPr>
          <w:rFonts w:ascii="Times New Roman" w:hAnsi="Times New Roman" w:cs="Times New Roman"/>
          <w:sz w:val="32"/>
          <w:szCs w:val="32"/>
        </w:rPr>
      </w:pPr>
    </w:p>
    <w:p w14:paraId="27EF75EB" w14:textId="2D912523" w:rsidR="00E43BCF" w:rsidRDefault="00E43BCF"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Similarities </w:t>
      </w:r>
      <w:r w:rsidR="00836A2C">
        <w:rPr>
          <w:rFonts w:ascii="Times New Roman" w:hAnsi="Times New Roman" w:cs="Times New Roman"/>
          <w:sz w:val="32"/>
          <w:szCs w:val="32"/>
        </w:rPr>
        <w:t xml:space="preserve">and difference </w:t>
      </w:r>
      <w:r>
        <w:rPr>
          <w:rFonts w:ascii="Times New Roman" w:hAnsi="Times New Roman" w:cs="Times New Roman"/>
          <w:sz w:val="32"/>
          <w:szCs w:val="32"/>
        </w:rPr>
        <w:t>between God and Satan:</w:t>
      </w:r>
    </w:p>
    <w:p w14:paraId="2F33BEEB" w14:textId="3DEE8016" w:rsidR="00E43BCF" w:rsidRPr="00836A2C" w:rsidRDefault="00E43BCF" w:rsidP="00B969C4">
      <w:pPr>
        <w:pStyle w:val="ListParagraph"/>
        <w:numPr>
          <w:ilvl w:val="0"/>
          <w:numId w:val="39"/>
        </w:numPr>
        <w:spacing w:after="0" w:line="240" w:lineRule="auto"/>
        <w:rPr>
          <w:rFonts w:ascii="Times New Roman" w:hAnsi="Times New Roman" w:cs="Times New Roman"/>
          <w:sz w:val="32"/>
          <w:szCs w:val="32"/>
        </w:rPr>
      </w:pPr>
      <w:r w:rsidRPr="00836A2C">
        <w:rPr>
          <w:rFonts w:ascii="Times New Roman" w:hAnsi="Times New Roman" w:cs="Times New Roman"/>
          <w:sz w:val="32"/>
          <w:szCs w:val="32"/>
        </w:rPr>
        <w:t xml:space="preserve">When we are without God, He wants us to be a part of His family. Through providence and faithful, obedient Christians doing their </w:t>
      </w:r>
      <w:r w:rsidRPr="00836A2C">
        <w:rPr>
          <w:rFonts w:ascii="Times New Roman" w:hAnsi="Times New Roman" w:cs="Times New Roman"/>
          <w:sz w:val="32"/>
          <w:szCs w:val="32"/>
        </w:rPr>
        <w:lastRenderedPageBreak/>
        <w:t>duty and fulfilling the Great Commission (Matt. 28:18-20). Satan doesn’t need to pursue us before we are adopted into God’s family, because he has us already, even if we don’t realize it because we have been diluted into believing a lie as a part of a man-made church and not the one the God established on Pentecost in Acts 2.</w:t>
      </w:r>
    </w:p>
    <w:p w14:paraId="78EF2249" w14:textId="77777777" w:rsidR="00836A2C" w:rsidRPr="00836A2C" w:rsidRDefault="00E43BCF" w:rsidP="00836A2C">
      <w:pPr>
        <w:pStyle w:val="ListParagraph"/>
        <w:numPr>
          <w:ilvl w:val="0"/>
          <w:numId w:val="39"/>
        </w:numPr>
        <w:spacing w:after="0" w:line="240" w:lineRule="auto"/>
        <w:rPr>
          <w:rFonts w:ascii="Times New Roman" w:hAnsi="Times New Roman" w:cs="Times New Roman"/>
          <w:sz w:val="32"/>
          <w:szCs w:val="32"/>
        </w:rPr>
      </w:pPr>
      <w:r w:rsidRPr="00836A2C">
        <w:rPr>
          <w:rFonts w:ascii="Times New Roman" w:hAnsi="Times New Roman" w:cs="Times New Roman"/>
          <w:sz w:val="32"/>
          <w:szCs w:val="32"/>
        </w:rPr>
        <w:t xml:space="preserve">When we are with God, He wants us to remain with him [Matt. 12:43-54]. When we become a Christian, our house should be empty and void from cleansing of the evil we learn and incorporate into our hearts from the world. </w:t>
      </w:r>
      <w:r w:rsidR="00836A2C" w:rsidRPr="00836A2C">
        <w:rPr>
          <w:rFonts w:ascii="Times New Roman" w:hAnsi="Times New Roman" w:cs="Times New Roman"/>
          <w:sz w:val="32"/>
          <w:szCs w:val="32"/>
        </w:rPr>
        <w:t xml:space="preserve">It needs to be immediately filled with the all the good and love that God has to offer because if not we will see ourselves being the heart or soil where the seed fell on the on stoney places or in thorns (Matt. 13:3-9, 18-23). The difference here </w:t>
      </w:r>
      <w:proofErr w:type="gramStart"/>
      <w:r w:rsidR="00836A2C" w:rsidRPr="00836A2C">
        <w:rPr>
          <w:rFonts w:ascii="Times New Roman" w:hAnsi="Times New Roman" w:cs="Times New Roman"/>
          <w:sz w:val="32"/>
          <w:szCs w:val="32"/>
        </w:rPr>
        <w:t>is,</w:t>
      </w:r>
      <w:proofErr w:type="gramEnd"/>
      <w:r w:rsidR="00836A2C" w:rsidRPr="00836A2C">
        <w:rPr>
          <w:rFonts w:ascii="Times New Roman" w:hAnsi="Times New Roman" w:cs="Times New Roman"/>
          <w:sz w:val="32"/>
          <w:szCs w:val="32"/>
        </w:rPr>
        <w:t xml:space="preserve"> </w:t>
      </w:r>
      <w:proofErr w:type="gramStart"/>
      <w:r w:rsidR="00836A2C" w:rsidRPr="00836A2C">
        <w:rPr>
          <w:rFonts w:ascii="Times New Roman" w:hAnsi="Times New Roman" w:cs="Times New Roman"/>
          <w:sz w:val="32"/>
          <w:szCs w:val="32"/>
        </w:rPr>
        <w:t>in order to</w:t>
      </w:r>
      <w:proofErr w:type="gramEnd"/>
      <w:r w:rsidR="00836A2C" w:rsidRPr="00836A2C">
        <w:rPr>
          <w:rFonts w:ascii="Times New Roman" w:hAnsi="Times New Roman" w:cs="Times New Roman"/>
          <w:sz w:val="32"/>
          <w:szCs w:val="32"/>
        </w:rPr>
        <w:t xml:space="preserve"> stay with God and in His family, we </w:t>
      </w:r>
      <w:proofErr w:type="gramStart"/>
      <w:r w:rsidR="00836A2C" w:rsidRPr="00836A2C">
        <w:rPr>
          <w:rFonts w:ascii="Times New Roman" w:hAnsi="Times New Roman" w:cs="Times New Roman"/>
          <w:sz w:val="32"/>
          <w:szCs w:val="32"/>
        </w:rPr>
        <w:t>have to</w:t>
      </w:r>
      <w:proofErr w:type="gramEnd"/>
      <w:r w:rsidR="00836A2C" w:rsidRPr="00836A2C">
        <w:rPr>
          <w:rFonts w:ascii="Times New Roman" w:hAnsi="Times New Roman" w:cs="Times New Roman"/>
          <w:sz w:val="32"/>
          <w:szCs w:val="32"/>
        </w:rPr>
        <w:t xml:space="preserve"> </w:t>
      </w:r>
      <w:proofErr w:type="gramStart"/>
      <w:r w:rsidR="00836A2C" w:rsidRPr="00836A2C">
        <w:rPr>
          <w:rFonts w:ascii="Times New Roman" w:hAnsi="Times New Roman" w:cs="Times New Roman"/>
          <w:sz w:val="32"/>
          <w:szCs w:val="32"/>
        </w:rPr>
        <w:t>make a decision</w:t>
      </w:r>
      <w:proofErr w:type="gramEnd"/>
      <w:r w:rsidR="00836A2C" w:rsidRPr="00836A2C">
        <w:rPr>
          <w:rFonts w:ascii="Times New Roman" w:hAnsi="Times New Roman" w:cs="Times New Roman"/>
          <w:sz w:val="32"/>
          <w:szCs w:val="32"/>
        </w:rPr>
        <w:t xml:space="preserve"> to desire to be with Him. When we do </w:t>
      </w:r>
      <w:proofErr w:type="gramStart"/>
      <w:r w:rsidR="00836A2C" w:rsidRPr="00836A2C">
        <w:rPr>
          <w:rFonts w:ascii="Times New Roman" w:hAnsi="Times New Roman" w:cs="Times New Roman"/>
          <w:sz w:val="32"/>
          <w:szCs w:val="32"/>
        </w:rPr>
        <w:t>that</w:t>
      </w:r>
      <w:proofErr w:type="gramEnd"/>
      <w:r w:rsidR="00836A2C" w:rsidRPr="00836A2C">
        <w:rPr>
          <w:rFonts w:ascii="Times New Roman" w:hAnsi="Times New Roman" w:cs="Times New Roman"/>
          <w:sz w:val="32"/>
          <w:szCs w:val="32"/>
        </w:rPr>
        <w:t xml:space="preserve"> we will not commit spiritual </w:t>
      </w:r>
      <w:proofErr w:type="gramStart"/>
      <w:r w:rsidR="00836A2C" w:rsidRPr="00836A2C">
        <w:rPr>
          <w:rFonts w:ascii="Times New Roman" w:hAnsi="Times New Roman" w:cs="Times New Roman"/>
          <w:sz w:val="32"/>
          <w:szCs w:val="32"/>
        </w:rPr>
        <w:t>infidelity</w:t>
      </w:r>
      <w:proofErr w:type="gramEnd"/>
      <w:r w:rsidR="00836A2C" w:rsidRPr="00836A2C">
        <w:rPr>
          <w:rFonts w:ascii="Times New Roman" w:hAnsi="Times New Roman" w:cs="Times New Roman"/>
          <w:sz w:val="32"/>
          <w:szCs w:val="32"/>
        </w:rPr>
        <w:t xml:space="preserve"> and we will do what we can to keep our hearts pure.</w:t>
      </w:r>
      <w:r w:rsidR="00E35534" w:rsidRPr="00836A2C">
        <w:rPr>
          <w:rFonts w:ascii="Times New Roman" w:hAnsi="Times New Roman" w:cs="Times New Roman"/>
          <w:sz w:val="32"/>
          <w:szCs w:val="32"/>
        </w:rPr>
        <w:br/>
      </w:r>
    </w:p>
    <w:p w14:paraId="7A15E5D5" w14:textId="40856D70" w:rsidR="00E35534" w:rsidRPr="00836A2C" w:rsidRDefault="00E35534" w:rsidP="00836A2C">
      <w:pPr>
        <w:pStyle w:val="ListParagraph"/>
        <w:numPr>
          <w:ilvl w:val="0"/>
          <w:numId w:val="39"/>
        </w:numPr>
        <w:spacing w:after="0" w:line="240" w:lineRule="auto"/>
        <w:rPr>
          <w:rFonts w:ascii="Times New Roman" w:hAnsi="Times New Roman" w:cs="Times New Roman"/>
          <w:sz w:val="32"/>
          <w:szCs w:val="32"/>
        </w:rPr>
      </w:pPr>
      <w:r w:rsidRPr="00836A2C">
        <w:rPr>
          <w:rFonts w:ascii="Times New Roman" w:hAnsi="Times New Roman" w:cs="Times New Roman"/>
          <w:b/>
          <w:bCs/>
          <w:sz w:val="32"/>
          <w:szCs w:val="32"/>
        </w:rPr>
        <w:t>[Pacing Note]</w:t>
      </w:r>
      <w:r w:rsidRPr="00836A2C">
        <w:rPr>
          <w:rFonts w:ascii="Times New Roman" w:hAnsi="Times New Roman" w:cs="Times New Roman"/>
          <w:sz w:val="32"/>
          <w:szCs w:val="32"/>
        </w:rPr>
        <w:t>:</w:t>
      </w:r>
      <w:r w:rsidR="003329BC">
        <w:rPr>
          <w:rFonts w:ascii="Times New Roman" w:hAnsi="Times New Roman" w:cs="Times New Roman"/>
          <w:sz w:val="32"/>
          <w:szCs w:val="32"/>
        </w:rPr>
        <w:t xml:space="preserve"> Think for a moment </w:t>
      </w:r>
      <w:r w:rsidRPr="00836A2C">
        <w:rPr>
          <w:rFonts w:ascii="Times New Roman" w:hAnsi="Times New Roman" w:cs="Times New Roman"/>
          <w:sz w:val="32"/>
          <w:szCs w:val="32"/>
        </w:rPr>
        <w:t xml:space="preserve">on being </w:t>
      </w:r>
      <w:r w:rsidRPr="00836A2C">
        <w:rPr>
          <w:rFonts w:ascii="Times New Roman" w:hAnsi="Times New Roman" w:cs="Times New Roman"/>
          <w:i/>
          <w:iCs/>
          <w:sz w:val="32"/>
          <w:szCs w:val="32"/>
        </w:rPr>
        <w:t>wanted</w:t>
      </w:r>
      <w:r w:rsidRPr="00836A2C">
        <w:rPr>
          <w:rFonts w:ascii="Times New Roman" w:hAnsi="Times New Roman" w:cs="Times New Roman"/>
          <w:sz w:val="32"/>
          <w:szCs w:val="32"/>
        </w:rPr>
        <w:t xml:space="preserve"> by God.</w:t>
      </w:r>
      <w:r w:rsidR="00836A2C">
        <w:rPr>
          <w:rFonts w:ascii="Times New Roman" w:hAnsi="Times New Roman" w:cs="Times New Roman"/>
          <w:sz w:val="32"/>
          <w:szCs w:val="32"/>
        </w:rPr>
        <w:t xml:space="preserve"> The thing is that it is not enough for Him to WANT us, we </w:t>
      </w:r>
      <w:proofErr w:type="gramStart"/>
      <w:r w:rsidR="00836A2C">
        <w:rPr>
          <w:rFonts w:ascii="Times New Roman" w:hAnsi="Times New Roman" w:cs="Times New Roman"/>
          <w:sz w:val="32"/>
          <w:szCs w:val="32"/>
        </w:rPr>
        <w:t>have to</w:t>
      </w:r>
      <w:proofErr w:type="gramEnd"/>
      <w:r w:rsidR="00836A2C">
        <w:rPr>
          <w:rFonts w:ascii="Times New Roman" w:hAnsi="Times New Roman" w:cs="Times New Roman"/>
          <w:sz w:val="32"/>
          <w:szCs w:val="32"/>
        </w:rPr>
        <w:t xml:space="preserve"> WANT Him. We already discussed in an earlier lesson in this series, that to be the bride of Christ, we must rise above and be different from God’s first bride and not turn our backs on Him.</w:t>
      </w:r>
    </w:p>
    <w:p w14:paraId="351F1BD5"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49DC786A">
          <v:rect id="_x0000_i1026" style="width:0;height:1.5pt" o:hralign="center" o:hrstd="t" o:hr="t" fillcolor="#a0a0a0" stroked="f"/>
        </w:pict>
      </w:r>
    </w:p>
    <w:p w14:paraId="057B932C"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II. Identity: From Orphans to Heirs</w:t>
      </w:r>
    </w:p>
    <w:p w14:paraId="70C9BBD3" w14:textId="77777777" w:rsidR="00E35534" w:rsidRDefault="00E35534" w:rsidP="00B969C4">
      <w:pPr>
        <w:numPr>
          <w:ilvl w:val="0"/>
          <w:numId w:val="20"/>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Adoption changes status: new name, new family, new future.</w:t>
      </w:r>
    </w:p>
    <w:p w14:paraId="71792CF7" w14:textId="24FF5746" w:rsidR="00B01F64" w:rsidRPr="00E35534" w:rsidRDefault="00B01F64" w:rsidP="00B01F64">
      <w:pPr>
        <w:numPr>
          <w:ilvl w:val="1"/>
          <w:numId w:val="20"/>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Legally we have the same rights within that family as any existing </w:t>
      </w:r>
      <w:proofErr w:type="gramStart"/>
      <w:r>
        <w:rPr>
          <w:rFonts w:ascii="Times New Roman" w:hAnsi="Times New Roman" w:cs="Times New Roman"/>
          <w:sz w:val="32"/>
          <w:szCs w:val="32"/>
        </w:rPr>
        <w:t>members,</w:t>
      </w:r>
      <w:proofErr w:type="gramEnd"/>
      <w:r>
        <w:rPr>
          <w:rFonts w:ascii="Times New Roman" w:hAnsi="Times New Roman" w:cs="Times New Roman"/>
          <w:sz w:val="32"/>
          <w:szCs w:val="32"/>
        </w:rPr>
        <w:t xml:space="preserve"> that the head of that family grants. Paul says we are joint heirs with Christ. Christ is in heaven and if we remain in the family, then we too can enjoy the joys and pleasures that heaven has to offer, mainly be with God the Father and Christ the Son for all eternity, worshiping them.</w:t>
      </w:r>
    </w:p>
    <w:p w14:paraId="06377A61" w14:textId="77777777" w:rsidR="00E35534" w:rsidRPr="00E35534" w:rsidRDefault="00E35534" w:rsidP="00B969C4">
      <w:pPr>
        <w:numPr>
          <w:ilvl w:val="0"/>
          <w:numId w:val="20"/>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We cry “Abba, Father” — intimacy with God.</w:t>
      </w:r>
    </w:p>
    <w:p w14:paraId="195E7DEF" w14:textId="6114DC01" w:rsidR="00E35534" w:rsidRPr="00E35534" w:rsidRDefault="00E35534" w:rsidP="00B969C4">
      <w:pPr>
        <w:numPr>
          <w:ilvl w:val="0"/>
          <w:numId w:val="20"/>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 xml:space="preserve">Illustration: A child adopted into a loving home doesn’t just get </w:t>
      </w:r>
      <w:proofErr w:type="gramStart"/>
      <w:r w:rsidRPr="00E35534">
        <w:rPr>
          <w:rFonts w:ascii="Times New Roman" w:hAnsi="Times New Roman" w:cs="Times New Roman"/>
          <w:sz w:val="32"/>
          <w:szCs w:val="32"/>
        </w:rPr>
        <w:t>shelter, but</w:t>
      </w:r>
      <w:proofErr w:type="gramEnd"/>
      <w:r w:rsidRPr="00E35534">
        <w:rPr>
          <w:rFonts w:ascii="Times New Roman" w:hAnsi="Times New Roman" w:cs="Times New Roman"/>
          <w:sz w:val="32"/>
          <w:szCs w:val="32"/>
        </w:rPr>
        <w:t xml:space="preserve"> </w:t>
      </w:r>
      <w:proofErr w:type="gramStart"/>
      <w:r w:rsidRPr="00E35534">
        <w:rPr>
          <w:rFonts w:ascii="Times New Roman" w:hAnsi="Times New Roman" w:cs="Times New Roman"/>
          <w:sz w:val="32"/>
          <w:szCs w:val="32"/>
        </w:rPr>
        <w:t>belonging</w:t>
      </w:r>
      <w:proofErr w:type="gramEnd"/>
      <w:r w:rsidRPr="00E35534">
        <w:rPr>
          <w:rFonts w:ascii="Times New Roman" w:hAnsi="Times New Roman" w:cs="Times New Roman"/>
          <w:sz w:val="32"/>
          <w:szCs w:val="32"/>
        </w:rPr>
        <w:t>.</w:t>
      </w:r>
      <w:r w:rsidR="00B01F64">
        <w:rPr>
          <w:rFonts w:ascii="Times New Roman" w:hAnsi="Times New Roman" w:cs="Times New Roman"/>
          <w:sz w:val="32"/>
          <w:szCs w:val="32"/>
        </w:rPr>
        <w:t xml:space="preserve"> I will always remember how loving and </w:t>
      </w:r>
      <w:r w:rsidR="00B01F64">
        <w:rPr>
          <w:rFonts w:ascii="Times New Roman" w:hAnsi="Times New Roman" w:cs="Times New Roman"/>
          <w:sz w:val="32"/>
          <w:szCs w:val="32"/>
        </w:rPr>
        <w:lastRenderedPageBreak/>
        <w:t xml:space="preserve">caring my </w:t>
      </w:r>
      <w:proofErr w:type="gramStart"/>
      <w:r w:rsidR="00B01F64">
        <w:rPr>
          <w:rFonts w:ascii="Times New Roman" w:hAnsi="Times New Roman" w:cs="Times New Roman"/>
          <w:sz w:val="32"/>
          <w:szCs w:val="32"/>
        </w:rPr>
        <w:t>step-dad</w:t>
      </w:r>
      <w:proofErr w:type="gramEnd"/>
      <w:r w:rsidR="00B01F64">
        <w:rPr>
          <w:rFonts w:ascii="Times New Roman" w:hAnsi="Times New Roman" w:cs="Times New Roman"/>
          <w:sz w:val="32"/>
          <w:szCs w:val="32"/>
        </w:rPr>
        <w:t xml:space="preserve"> was when I came to live with him and my mom. He could have completely rejected me. He never officially adopted me but to him I was and would always be </w:t>
      </w:r>
      <w:proofErr w:type="gramStart"/>
      <w:r w:rsidR="00B01F64">
        <w:rPr>
          <w:rFonts w:ascii="Times New Roman" w:hAnsi="Times New Roman" w:cs="Times New Roman"/>
          <w:sz w:val="32"/>
          <w:szCs w:val="32"/>
        </w:rPr>
        <w:t>a Bradford</w:t>
      </w:r>
      <w:proofErr w:type="gramEnd"/>
      <w:r w:rsidR="00B01F64">
        <w:rPr>
          <w:rFonts w:ascii="Times New Roman" w:hAnsi="Times New Roman" w:cs="Times New Roman"/>
          <w:sz w:val="32"/>
          <w:szCs w:val="32"/>
        </w:rPr>
        <w:t>.</w:t>
      </w:r>
    </w:p>
    <w:p w14:paraId="5911F11F" w14:textId="776AA2F9"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“When you call God ‘Father,’ you’re not reciting a title — you’re claiming intimacy.”</w:t>
      </w:r>
      <w:r w:rsidR="00B01F64">
        <w:rPr>
          <w:rFonts w:ascii="Times New Roman" w:hAnsi="Times New Roman" w:cs="Times New Roman"/>
          <w:sz w:val="32"/>
          <w:szCs w:val="32"/>
        </w:rPr>
        <w:t xml:space="preserve"> You are accepting </w:t>
      </w:r>
      <w:proofErr w:type="gramStart"/>
      <w:r w:rsidR="00B01F64">
        <w:rPr>
          <w:rFonts w:ascii="Times New Roman" w:hAnsi="Times New Roman" w:cs="Times New Roman"/>
          <w:sz w:val="32"/>
          <w:szCs w:val="32"/>
        </w:rPr>
        <w:t>all of</w:t>
      </w:r>
      <w:proofErr w:type="gramEnd"/>
      <w:r w:rsidR="00B01F64">
        <w:rPr>
          <w:rFonts w:ascii="Times New Roman" w:hAnsi="Times New Roman" w:cs="Times New Roman"/>
          <w:sz w:val="32"/>
          <w:szCs w:val="32"/>
        </w:rPr>
        <w:t xml:space="preserve"> His authority as the head of the household and are willing to submit to His will, rejecting your own.</w:t>
      </w:r>
    </w:p>
    <w:p w14:paraId="205C0E0D"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2A04680E">
          <v:rect id="_x0000_i1027" style="width:0;height:1.5pt" o:hralign="center" o:hrstd="t" o:hr="t" fillcolor="#a0a0a0" stroked="f"/>
        </w:pict>
      </w:r>
    </w:p>
    <w:p w14:paraId="0693CFC2"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III. Family Ties: Brothers and Sisters in Christ</w:t>
      </w:r>
    </w:p>
    <w:p w14:paraId="6F960071" w14:textId="27BF5DBA" w:rsidR="00E35534" w:rsidRPr="00E35534" w:rsidRDefault="00E35534" w:rsidP="00B969C4">
      <w:pPr>
        <w:numPr>
          <w:ilvl w:val="0"/>
          <w:numId w:val="21"/>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Sharing a Father makes us siblings</w:t>
      </w:r>
      <w:r w:rsidR="00B01F64">
        <w:rPr>
          <w:rFonts w:ascii="Times New Roman" w:hAnsi="Times New Roman" w:cs="Times New Roman"/>
          <w:sz w:val="32"/>
          <w:szCs w:val="32"/>
        </w:rPr>
        <w:t xml:space="preserve"> with each other and with Christ</w:t>
      </w:r>
      <w:r w:rsidRPr="00E35534">
        <w:rPr>
          <w:rFonts w:ascii="Times New Roman" w:hAnsi="Times New Roman" w:cs="Times New Roman"/>
          <w:sz w:val="32"/>
          <w:szCs w:val="32"/>
        </w:rPr>
        <w:t>.</w:t>
      </w:r>
    </w:p>
    <w:p w14:paraId="689BED61" w14:textId="77777777" w:rsidR="00E35534" w:rsidRDefault="00E35534" w:rsidP="00B969C4">
      <w:pPr>
        <w:numPr>
          <w:ilvl w:val="0"/>
          <w:numId w:val="21"/>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Unity is not optional — it’s family reality.</w:t>
      </w:r>
    </w:p>
    <w:p w14:paraId="60C5F02A" w14:textId="0132F702" w:rsidR="00B01F64" w:rsidRDefault="00B01F64" w:rsidP="00B01F64">
      <w:pPr>
        <w:numPr>
          <w:ilvl w:val="1"/>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“A family that prays together stays together.”</w:t>
      </w:r>
    </w:p>
    <w:p w14:paraId="34862A16" w14:textId="358EBF0B" w:rsidR="00B01F64" w:rsidRDefault="00B01F64" w:rsidP="00B01F64">
      <w:pPr>
        <w:numPr>
          <w:ilvl w:val="1"/>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“A family that worships together…”:</w:t>
      </w:r>
    </w:p>
    <w:p w14:paraId="058D815C" w14:textId="1E90B8E9" w:rsidR="00B01F64" w:rsidRDefault="00B01F64" w:rsidP="00B01F64">
      <w:pPr>
        <w:numPr>
          <w:ilvl w:val="2"/>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“…thrives together.”</w:t>
      </w:r>
    </w:p>
    <w:p w14:paraId="2FFEEA42" w14:textId="0D4111DC" w:rsidR="00B01F64" w:rsidRDefault="00B01F64" w:rsidP="00B01F64">
      <w:pPr>
        <w:numPr>
          <w:ilvl w:val="2"/>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“…unites forever.”</w:t>
      </w:r>
    </w:p>
    <w:p w14:paraId="61FADB43" w14:textId="137C645C" w:rsidR="00B01F64" w:rsidRDefault="00B01F64" w:rsidP="00B01F64">
      <w:pPr>
        <w:numPr>
          <w:ilvl w:val="2"/>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“…stands together.”</w:t>
      </w:r>
    </w:p>
    <w:p w14:paraId="228F23E4" w14:textId="7C02E8FC" w:rsidR="00B01F64" w:rsidRDefault="00B01F64" w:rsidP="00B01F64">
      <w:pPr>
        <w:numPr>
          <w:ilvl w:val="2"/>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“…grows together.”</w:t>
      </w:r>
    </w:p>
    <w:p w14:paraId="1D7F0024" w14:textId="2A4EEFBB" w:rsidR="00B01F64" w:rsidRDefault="00B01F64" w:rsidP="00B01F64">
      <w:pPr>
        <w:numPr>
          <w:ilvl w:val="2"/>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“…shines together.”</w:t>
      </w:r>
    </w:p>
    <w:p w14:paraId="59BDE546" w14:textId="21B64609" w:rsidR="00B01F64" w:rsidRPr="00E35534" w:rsidRDefault="00B01F64" w:rsidP="00B01F64">
      <w:pPr>
        <w:numPr>
          <w:ilvl w:val="2"/>
          <w:numId w:val="21"/>
        </w:numPr>
        <w:spacing w:after="0" w:line="240" w:lineRule="auto"/>
        <w:rPr>
          <w:rFonts w:ascii="Times New Roman" w:hAnsi="Times New Roman" w:cs="Times New Roman"/>
          <w:sz w:val="32"/>
          <w:szCs w:val="32"/>
        </w:rPr>
      </w:pPr>
      <w:r>
        <w:rPr>
          <w:rFonts w:ascii="Times New Roman" w:hAnsi="Times New Roman" w:cs="Times New Roman"/>
          <w:sz w:val="32"/>
          <w:szCs w:val="32"/>
        </w:rPr>
        <w:t>Think of the scripture that could back each one of these up.</w:t>
      </w:r>
    </w:p>
    <w:p w14:paraId="40EE85AB" w14:textId="77777777" w:rsidR="00E35534" w:rsidRPr="00E35534" w:rsidRDefault="00E35534" w:rsidP="00B969C4">
      <w:pPr>
        <w:numPr>
          <w:ilvl w:val="0"/>
          <w:numId w:val="21"/>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Application: Treat fellow believers as family, not strangers.</w:t>
      </w:r>
    </w:p>
    <w:p w14:paraId="198ACC63" w14:textId="2A3A773D"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“If God is our Father, then the person next to you</w:t>
      </w:r>
      <w:r w:rsidR="00B01F64">
        <w:rPr>
          <w:rFonts w:ascii="Times New Roman" w:hAnsi="Times New Roman" w:cs="Times New Roman"/>
          <w:sz w:val="32"/>
          <w:szCs w:val="32"/>
        </w:rPr>
        <w:t>, that is a Christian,</w:t>
      </w:r>
      <w:r w:rsidRPr="00E35534">
        <w:rPr>
          <w:rFonts w:ascii="Times New Roman" w:hAnsi="Times New Roman" w:cs="Times New Roman"/>
          <w:sz w:val="32"/>
          <w:szCs w:val="32"/>
        </w:rPr>
        <w:t xml:space="preserve"> is your brother or sister.”</w:t>
      </w:r>
    </w:p>
    <w:p w14:paraId="7CCFAE94"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0618A9FF">
          <v:rect id="_x0000_i1028" style="width:0;height:1.5pt" o:hralign="center" o:hrstd="t" o:hr="t" fillcolor="#a0a0a0" stroked="f"/>
        </w:pict>
      </w:r>
    </w:p>
    <w:p w14:paraId="466961F2"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IV. Living as Adopted Children</w:t>
      </w:r>
    </w:p>
    <w:p w14:paraId="53DF5642" w14:textId="77777777" w:rsidR="00E35534" w:rsidRPr="00E35534" w:rsidRDefault="00E35534" w:rsidP="00B969C4">
      <w:pPr>
        <w:numPr>
          <w:ilvl w:val="0"/>
          <w:numId w:val="22"/>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Confidence: We belong.</w:t>
      </w:r>
    </w:p>
    <w:p w14:paraId="39FCF78C" w14:textId="77777777" w:rsidR="00E35534" w:rsidRPr="00E35534" w:rsidRDefault="00E35534" w:rsidP="00B969C4">
      <w:pPr>
        <w:numPr>
          <w:ilvl w:val="0"/>
          <w:numId w:val="22"/>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Responsibility: We care for siblings.</w:t>
      </w:r>
    </w:p>
    <w:p w14:paraId="38B179F8" w14:textId="77777777" w:rsidR="00E35534" w:rsidRPr="00E35534" w:rsidRDefault="00E35534" w:rsidP="00B969C4">
      <w:pPr>
        <w:numPr>
          <w:ilvl w:val="0"/>
          <w:numId w:val="22"/>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Hope: We inherit eternal life.</w:t>
      </w:r>
    </w:p>
    <w:p w14:paraId="0BA0FD35" w14:textId="77777777" w:rsidR="00E35534" w:rsidRPr="00E35534" w:rsidRDefault="00E35534" w:rsidP="00B969C4">
      <w:pPr>
        <w:numPr>
          <w:ilvl w:val="0"/>
          <w:numId w:val="22"/>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Challenge: This week, remind yourself daily: “I am adopted, I belong.”</w:t>
      </w:r>
    </w:p>
    <w:p w14:paraId="3A1E9320" w14:textId="77777777"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“Adoption isn’t just a doctrine — it’s a lifestyle. Let’s live like heirs.”</w:t>
      </w:r>
      <w:r w:rsidRPr="00E35534">
        <w:rPr>
          <w:rFonts w:ascii="Times New Roman" w:hAnsi="Times New Roman" w:cs="Times New Roman"/>
          <w:sz w:val="32"/>
          <w:szCs w:val="32"/>
        </w:rPr>
        <w:br/>
      </w:r>
      <w:r w:rsidRPr="00E35534">
        <w:rPr>
          <w:rFonts w:ascii="Times New Roman" w:hAnsi="Times New Roman" w:cs="Times New Roman"/>
          <w:b/>
          <w:bCs/>
          <w:sz w:val="32"/>
          <w:szCs w:val="32"/>
        </w:rPr>
        <w:t>[Pacing Note]</w:t>
      </w:r>
      <w:r w:rsidRPr="00E35534">
        <w:rPr>
          <w:rFonts w:ascii="Times New Roman" w:hAnsi="Times New Roman" w:cs="Times New Roman"/>
          <w:sz w:val="32"/>
          <w:szCs w:val="32"/>
        </w:rPr>
        <w:t>: Wrap with a 5-minute exhortation, building momentum toward the closing scripture.</w:t>
      </w:r>
    </w:p>
    <w:p w14:paraId="41FF074B"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lastRenderedPageBreak/>
        <w:pict w14:anchorId="7B3E44FE">
          <v:rect id="_x0000_i1029" style="width:0;height:1.5pt" o:hralign="center" o:hrstd="t" o:hr="t" fillcolor="#a0a0a0" stroked="f"/>
        </w:pict>
      </w:r>
    </w:p>
    <w:p w14:paraId="6FC7ABD3" w14:textId="655AFF43"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C</w:t>
      </w:r>
      <w:r w:rsidR="00FA37ED">
        <w:rPr>
          <w:rFonts w:ascii="Times New Roman" w:hAnsi="Times New Roman" w:cs="Times New Roman"/>
          <w:b/>
          <w:bCs/>
          <w:sz w:val="32"/>
          <w:szCs w:val="32"/>
        </w:rPr>
        <w:t>onclusion:</w:t>
      </w:r>
    </w:p>
    <w:p w14:paraId="5A17A6DA" w14:textId="77777777" w:rsidR="00E35534" w:rsidRPr="00E35534" w:rsidRDefault="00E35534" w:rsidP="00B969C4">
      <w:pPr>
        <w:numPr>
          <w:ilvl w:val="0"/>
          <w:numId w:val="23"/>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You are chosen, loved, and adopted.</w:t>
      </w:r>
    </w:p>
    <w:p w14:paraId="5868D3EF" w14:textId="77777777" w:rsidR="00E35534" w:rsidRPr="00E35534" w:rsidRDefault="00E35534" w:rsidP="00B969C4">
      <w:pPr>
        <w:numPr>
          <w:ilvl w:val="0"/>
          <w:numId w:val="23"/>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Let’s live like heirs — secure, joyful, and united.</w:t>
      </w:r>
    </w:p>
    <w:p w14:paraId="48975064" w14:textId="50AA9F14" w:rsidR="00E35534" w:rsidRDefault="00E35534" w:rsidP="00B969C4">
      <w:pPr>
        <w:numPr>
          <w:ilvl w:val="0"/>
          <w:numId w:val="23"/>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1 John 3:1</w:t>
      </w:r>
      <w:r w:rsidR="00FA37ED">
        <w:rPr>
          <w:rFonts w:ascii="Times New Roman" w:hAnsi="Times New Roman" w:cs="Times New Roman"/>
          <w:sz w:val="32"/>
          <w:szCs w:val="32"/>
        </w:rPr>
        <w:t>-3</w:t>
      </w:r>
    </w:p>
    <w:p w14:paraId="36EFBA2A" w14:textId="11EB4E1C" w:rsidR="00077F4F" w:rsidRPr="00E35534" w:rsidRDefault="00077F4F" w:rsidP="00B969C4">
      <w:pPr>
        <w:numPr>
          <w:ilvl w:val="0"/>
          <w:numId w:val="23"/>
        </w:numPr>
        <w:spacing w:after="0" w:line="240" w:lineRule="auto"/>
        <w:rPr>
          <w:rFonts w:ascii="Times New Roman" w:hAnsi="Times New Roman" w:cs="Times New Roman"/>
          <w:sz w:val="32"/>
          <w:szCs w:val="32"/>
        </w:rPr>
      </w:pPr>
      <w:r>
        <w:rPr>
          <w:rFonts w:ascii="Times New Roman" w:hAnsi="Times New Roman" w:cs="Times New Roman"/>
          <w:sz w:val="32"/>
          <w:szCs w:val="32"/>
        </w:rPr>
        <w:t>Invitation</w:t>
      </w:r>
    </w:p>
    <w:p w14:paraId="6FF3DAA0" w14:textId="2563763D"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[Pacing Note]</w:t>
      </w:r>
      <w:r w:rsidRPr="00E35534">
        <w:rPr>
          <w:rFonts w:ascii="Times New Roman" w:hAnsi="Times New Roman" w:cs="Times New Roman"/>
          <w:sz w:val="32"/>
          <w:szCs w:val="32"/>
        </w:rPr>
        <w:t xml:space="preserve">: </w:t>
      </w:r>
      <w:r w:rsidR="00FA37ED">
        <w:rPr>
          <w:rFonts w:ascii="Times New Roman" w:hAnsi="Times New Roman" w:cs="Times New Roman"/>
          <w:sz w:val="32"/>
          <w:szCs w:val="32"/>
        </w:rPr>
        <w:t>Remember that our security in this family rests on our determination to stay in the family and our willingness to stand with and support our brothers and sisters. Don’t be ashamed of the family; be a true working and faithful member of it.</w:t>
      </w:r>
    </w:p>
    <w:p w14:paraId="79172535"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1EE9CEAB">
          <v:rect id="_x0000_i1030" style="width:0;height:1.5pt" o:hralign="center" o:hrstd="t" o:hr="t" fillcolor="#a0a0a0" stroked="f"/>
        </w:pict>
      </w:r>
    </w:p>
    <w:p w14:paraId="1DCA8A1C" w14:textId="77777777" w:rsidR="00714FD7" w:rsidRDefault="00714FD7" w:rsidP="00B969C4">
      <w:pPr>
        <w:spacing w:after="0" w:line="240" w:lineRule="auto"/>
        <w:rPr>
          <w:rFonts w:ascii="Times New Roman" w:hAnsi="Times New Roman" w:cs="Times New Roman"/>
          <w:b/>
          <w:bCs/>
          <w:sz w:val="32"/>
          <w:szCs w:val="32"/>
        </w:rPr>
      </w:pPr>
    </w:p>
    <w:p w14:paraId="547439DF" w14:textId="77777777" w:rsidR="00714FD7" w:rsidRDefault="00714FD7" w:rsidP="00B969C4">
      <w:pPr>
        <w:spacing w:after="0" w:line="240" w:lineRule="auto"/>
        <w:rPr>
          <w:rFonts w:ascii="Times New Roman" w:hAnsi="Times New Roman" w:cs="Times New Roman"/>
          <w:b/>
          <w:bCs/>
          <w:sz w:val="32"/>
          <w:szCs w:val="32"/>
        </w:rPr>
      </w:pPr>
    </w:p>
    <w:p w14:paraId="7FCB5672" w14:textId="77777777" w:rsidR="00714FD7" w:rsidRDefault="00714FD7" w:rsidP="00B969C4">
      <w:pPr>
        <w:spacing w:after="0" w:line="240" w:lineRule="auto"/>
        <w:rPr>
          <w:rFonts w:ascii="Times New Roman" w:hAnsi="Times New Roman" w:cs="Times New Roman"/>
          <w:b/>
          <w:bCs/>
          <w:sz w:val="32"/>
          <w:szCs w:val="32"/>
        </w:rPr>
      </w:pPr>
    </w:p>
    <w:p w14:paraId="0C90D7EC" w14:textId="77777777" w:rsidR="00714FD7" w:rsidRDefault="00714FD7" w:rsidP="00B969C4">
      <w:pPr>
        <w:spacing w:after="0" w:line="240" w:lineRule="auto"/>
        <w:rPr>
          <w:rFonts w:ascii="Times New Roman" w:hAnsi="Times New Roman" w:cs="Times New Roman"/>
          <w:b/>
          <w:bCs/>
          <w:sz w:val="32"/>
          <w:szCs w:val="32"/>
        </w:rPr>
      </w:pPr>
    </w:p>
    <w:p w14:paraId="558D2DE1" w14:textId="77777777" w:rsidR="00714FD7" w:rsidRDefault="00714FD7" w:rsidP="00B969C4">
      <w:pPr>
        <w:spacing w:after="0" w:line="240" w:lineRule="auto"/>
        <w:rPr>
          <w:rFonts w:ascii="Times New Roman" w:hAnsi="Times New Roman" w:cs="Times New Roman"/>
          <w:b/>
          <w:bCs/>
          <w:sz w:val="32"/>
          <w:szCs w:val="32"/>
        </w:rPr>
      </w:pPr>
    </w:p>
    <w:p w14:paraId="60C6FD5B" w14:textId="77777777" w:rsidR="00714FD7" w:rsidRDefault="00714FD7" w:rsidP="00B969C4">
      <w:pPr>
        <w:spacing w:after="0" w:line="240" w:lineRule="auto"/>
        <w:rPr>
          <w:rFonts w:ascii="Times New Roman" w:hAnsi="Times New Roman" w:cs="Times New Roman"/>
          <w:b/>
          <w:bCs/>
          <w:sz w:val="32"/>
          <w:szCs w:val="32"/>
        </w:rPr>
      </w:pPr>
    </w:p>
    <w:p w14:paraId="0A55D911" w14:textId="77777777" w:rsidR="00714FD7" w:rsidRDefault="00714FD7" w:rsidP="00B969C4">
      <w:pPr>
        <w:spacing w:after="0" w:line="240" w:lineRule="auto"/>
        <w:rPr>
          <w:rFonts w:ascii="Times New Roman" w:hAnsi="Times New Roman" w:cs="Times New Roman"/>
          <w:b/>
          <w:bCs/>
          <w:sz w:val="32"/>
          <w:szCs w:val="32"/>
        </w:rPr>
      </w:pPr>
    </w:p>
    <w:p w14:paraId="18C5BAEC" w14:textId="77777777" w:rsidR="00714FD7" w:rsidRDefault="00714FD7" w:rsidP="00B969C4">
      <w:pPr>
        <w:spacing w:after="0" w:line="240" w:lineRule="auto"/>
        <w:rPr>
          <w:rFonts w:ascii="Times New Roman" w:hAnsi="Times New Roman" w:cs="Times New Roman"/>
          <w:b/>
          <w:bCs/>
          <w:sz w:val="32"/>
          <w:szCs w:val="32"/>
        </w:rPr>
      </w:pPr>
    </w:p>
    <w:p w14:paraId="50858D17" w14:textId="77777777" w:rsidR="00714FD7" w:rsidRDefault="00714FD7" w:rsidP="00B969C4">
      <w:pPr>
        <w:spacing w:after="0" w:line="240" w:lineRule="auto"/>
        <w:rPr>
          <w:rFonts w:ascii="Times New Roman" w:hAnsi="Times New Roman" w:cs="Times New Roman"/>
          <w:b/>
          <w:bCs/>
          <w:sz w:val="32"/>
          <w:szCs w:val="32"/>
        </w:rPr>
      </w:pPr>
    </w:p>
    <w:p w14:paraId="63D47773" w14:textId="77777777" w:rsidR="00714FD7" w:rsidRDefault="00714FD7" w:rsidP="00B969C4">
      <w:pPr>
        <w:spacing w:after="0" w:line="240" w:lineRule="auto"/>
        <w:rPr>
          <w:rFonts w:ascii="Times New Roman" w:hAnsi="Times New Roman" w:cs="Times New Roman"/>
          <w:b/>
          <w:bCs/>
          <w:sz w:val="32"/>
          <w:szCs w:val="32"/>
        </w:rPr>
      </w:pPr>
    </w:p>
    <w:p w14:paraId="76632675" w14:textId="77777777" w:rsidR="00714FD7" w:rsidRDefault="00714FD7" w:rsidP="00B969C4">
      <w:pPr>
        <w:spacing w:after="0" w:line="240" w:lineRule="auto"/>
        <w:rPr>
          <w:rFonts w:ascii="Times New Roman" w:hAnsi="Times New Roman" w:cs="Times New Roman"/>
          <w:b/>
          <w:bCs/>
          <w:sz w:val="32"/>
          <w:szCs w:val="32"/>
        </w:rPr>
      </w:pPr>
    </w:p>
    <w:p w14:paraId="7FD19E6D" w14:textId="77777777" w:rsidR="00714FD7" w:rsidRDefault="00714FD7" w:rsidP="00B969C4">
      <w:pPr>
        <w:spacing w:after="0" w:line="240" w:lineRule="auto"/>
        <w:rPr>
          <w:rFonts w:ascii="Times New Roman" w:hAnsi="Times New Roman" w:cs="Times New Roman"/>
          <w:b/>
          <w:bCs/>
          <w:sz w:val="32"/>
          <w:szCs w:val="32"/>
        </w:rPr>
      </w:pPr>
    </w:p>
    <w:p w14:paraId="4E9E19F1" w14:textId="77777777" w:rsidR="00714FD7" w:rsidRDefault="00714FD7" w:rsidP="00B969C4">
      <w:pPr>
        <w:spacing w:after="0" w:line="240" w:lineRule="auto"/>
        <w:rPr>
          <w:rFonts w:ascii="Times New Roman" w:hAnsi="Times New Roman" w:cs="Times New Roman"/>
          <w:b/>
          <w:bCs/>
          <w:sz w:val="32"/>
          <w:szCs w:val="32"/>
        </w:rPr>
      </w:pPr>
    </w:p>
    <w:p w14:paraId="5982515F" w14:textId="77777777" w:rsidR="00714FD7" w:rsidRDefault="00714FD7" w:rsidP="00B969C4">
      <w:pPr>
        <w:spacing w:after="0" w:line="240" w:lineRule="auto"/>
        <w:rPr>
          <w:rFonts w:ascii="Times New Roman" w:hAnsi="Times New Roman" w:cs="Times New Roman"/>
          <w:b/>
          <w:bCs/>
          <w:sz w:val="32"/>
          <w:szCs w:val="32"/>
        </w:rPr>
      </w:pPr>
    </w:p>
    <w:p w14:paraId="65F7BDFE" w14:textId="77777777" w:rsidR="00714FD7" w:rsidRDefault="00714FD7" w:rsidP="00B969C4">
      <w:pPr>
        <w:spacing w:after="0" w:line="240" w:lineRule="auto"/>
        <w:rPr>
          <w:rFonts w:ascii="Times New Roman" w:hAnsi="Times New Roman" w:cs="Times New Roman"/>
          <w:b/>
          <w:bCs/>
          <w:sz w:val="32"/>
          <w:szCs w:val="32"/>
        </w:rPr>
      </w:pPr>
    </w:p>
    <w:p w14:paraId="0954D7CA" w14:textId="77777777" w:rsidR="00714FD7" w:rsidRDefault="00714FD7" w:rsidP="00B969C4">
      <w:pPr>
        <w:spacing w:after="0" w:line="240" w:lineRule="auto"/>
        <w:rPr>
          <w:rFonts w:ascii="Times New Roman" w:hAnsi="Times New Roman" w:cs="Times New Roman"/>
          <w:b/>
          <w:bCs/>
          <w:sz w:val="32"/>
          <w:szCs w:val="32"/>
        </w:rPr>
      </w:pPr>
    </w:p>
    <w:p w14:paraId="3BA69CF0" w14:textId="77777777" w:rsidR="00714FD7" w:rsidRDefault="00714FD7" w:rsidP="00B969C4">
      <w:pPr>
        <w:spacing w:after="0" w:line="240" w:lineRule="auto"/>
        <w:rPr>
          <w:rFonts w:ascii="Times New Roman" w:hAnsi="Times New Roman" w:cs="Times New Roman"/>
          <w:b/>
          <w:bCs/>
          <w:sz w:val="32"/>
          <w:szCs w:val="32"/>
        </w:rPr>
      </w:pPr>
    </w:p>
    <w:p w14:paraId="73D81DB7" w14:textId="77777777" w:rsidR="00714FD7" w:rsidRDefault="00714FD7" w:rsidP="00B969C4">
      <w:pPr>
        <w:spacing w:after="0" w:line="240" w:lineRule="auto"/>
        <w:rPr>
          <w:rFonts w:ascii="Times New Roman" w:hAnsi="Times New Roman" w:cs="Times New Roman"/>
          <w:b/>
          <w:bCs/>
          <w:sz w:val="32"/>
          <w:szCs w:val="32"/>
        </w:rPr>
      </w:pPr>
    </w:p>
    <w:p w14:paraId="1C1EB876" w14:textId="77777777" w:rsidR="00714FD7" w:rsidRDefault="00714FD7" w:rsidP="00B969C4">
      <w:pPr>
        <w:spacing w:after="0" w:line="240" w:lineRule="auto"/>
        <w:rPr>
          <w:rFonts w:ascii="Times New Roman" w:hAnsi="Times New Roman" w:cs="Times New Roman"/>
          <w:b/>
          <w:bCs/>
          <w:sz w:val="32"/>
          <w:szCs w:val="32"/>
        </w:rPr>
      </w:pPr>
    </w:p>
    <w:p w14:paraId="07FB507A" w14:textId="44F8E966"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Evening Service — Part Two</w:t>
      </w:r>
    </w:p>
    <w:p w14:paraId="09147345" w14:textId="77777777" w:rsidR="00FA37ED" w:rsidRDefault="00FA37ED" w:rsidP="00B969C4">
      <w:pPr>
        <w:spacing w:after="0" w:line="240" w:lineRule="auto"/>
        <w:rPr>
          <w:rFonts w:ascii="Times New Roman" w:hAnsi="Times New Roman" w:cs="Times New Roman"/>
          <w:b/>
          <w:bCs/>
          <w:sz w:val="32"/>
          <w:szCs w:val="32"/>
        </w:rPr>
      </w:pPr>
    </w:p>
    <w:p w14:paraId="15B0C728" w14:textId="41836D2C" w:rsidR="00B969C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 xml:space="preserve">Introduction: </w:t>
      </w:r>
      <w:r w:rsidR="00B969C4">
        <w:rPr>
          <w:rFonts w:ascii="Times New Roman" w:hAnsi="Times New Roman" w:cs="Times New Roman"/>
          <w:b/>
          <w:bCs/>
          <w:sz w:val="32"/>
          <w:szCs w:val="32"/>
        </w:rPr>
        <w:t>Scripture Reading- Ephesians 2:11-</w:t>
      </w:r>
      <w:r w:rsidR="009E3123">
        <w:rPr>
          <w:rFonts w:ascii="Times New Roman" w:hAnsi="Times New Roman" w:cs="Times New Roman"/>
          <w:b/>
          <w:bCs/>
          <w:sz w:val="32"/>
          <w:szCs w:val="32"/>
        </w:rPr>
        <w:t>20</w:t>
      </w:r>
    </w:p>
    <w:p w14:paraId="0E2FD5DA" w14:textId="53B65A3D"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From Strangers to Family</w:t>
      </w:r>
    </w:p>
    <w:p w14:paraId="5C2BC91C" w14:textId="4FFC7FBC" w:rsidR="00E35534" w:rsidRPr="00E35534" w:rsidRDefault="00E35534" w:rsidP="00B969C4">
      <w:pPr>
        <w:numPr>
          <w:ilvl w:val="0"/>
          <w:numId w:val="24"/>
        </w:num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lastRenderedPageBreak/>
        <w:t>Ephesians 2:</w:t>
      </w:r>
      <w:r w:rsidR="00B969C4">
        <w:rPr>
          <w:rFonts w:ascii="Times New Roman" w:hAnsi="Times New Roman" w:cs="Times New Roman"/>
          <w:b/>
          <w:bCs/>
          <w:sz w:val="32"/>
          <w:szCs w:val="32"/>
        </w:rPr>
        <w:t>11-</w:t>
      </w:r>
      <w:r w:rsidR="009E3123">
        <w:rPr>
          <w:rFonts w:ascii="Times New Roman" w:hAnsi="Times New Roman" w:cs="Times New Roman"/>
          <w:b/>
          <w:bCs/>
          <w:sz w:val="32"/>
          <w:szCs w:val="32"/>
        </w:rPr>
        <w:t>20</w:t>
      </w:r>
      <w:r w:rsidRPr="00E35534">
        <w:rPr>
          <w:rFonts w:ascii="Times New Roman" w:hAnsi="Times New Roman" w:cs="Times New Roman"/>
          <w:sz w:val="32"/>
          <w:szCs w:val="32"/>
        </w:rPr>
        <w:t xml:space="preserve"> — “No more strangers and foreigners.”</w:t>
      </w:r>
    </w:p>
    <w:p w14:paraId="16CF2ADD" w14:textId="77777777" w:rsidR="00E35534" w:rsidRDefault="00E35534" w:rsidP="00B969C4">
      <w:pPr>
        <w:numPr>
          <w:ilvl w:val="0"/>
          <w:numId w:val="24"/>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The Church is a construction project — God is building a household.</w:t>
      </w:r>
    </w:p>
    <w:p w14:paraId="39034F33" w14:textId="5C3A9E25" w:rsidR="00FA37ED" w:rsidRDefault="00FA37ED" w:rsidP="00FA37ED">
      <w:pPr>
        <w:pStyle w:val="ListParagraph"/>
        <w:numPr>
          <w:ilvl w:val="1"/>
          <w:numId w:val="24"/>
        </w:numPr>
        <w:spacing w:after="0" w:line="240" w:lineRule="auto"/>
        <w:rPr>
          <w:rFonts w:ascii="Times New Roman" w:hAnsi="Times New Roman" w:cs="Times New Roman"/>
          <w:sz w:val="32"/>
          <w:szCs w:val="32"/>
        </w:rPr>
      </w:pPr>
      <w:r w:rsidRPr="00FA37ED">
        <w:rPr>
          <w:rFonts w:ascii="Times New Roman" w:hAnsi="Times New Roman" w:cs="Times New Roman"/>
          <w:sz w:val="32"/>
          <w:szCs w:val="32"/>
        </w:rPr>
        <w:t xml:space="preserve">The foundation </w:t>
      </w:r>
      <w:r>
        <w:rPr>
          <w:rFonts w:ascii="Times New Roman" w:hAnsi="Times New Roman" w:cs="Times New Roman"/>
          <w:sz w:val="32"/>
          <w:szCs w:val="32"/>
        </w:rPr>
        <w:t>h</w:t>
      </w:r>
      <w:r w:rsidRPr="00FA37ED">
        <w:rPr>
          <w:rFonts w:ascii="Times New Roman" w:hAnsi="Times New Roman" w:cs="Times New Roman"/>
          <w:sz w:val="32"/>
          <w:szCs w:val="32"/>
        </w:rPr>
        <w:t>as been built for about 2,000 years, but each individual brick is slowly being laid upon that foundation.</w:t>
      </w:r>
    </w:p>
    <w:p w14:paraId="14F4DA51" w14:textId="0151AE98" w:rsidR="009E3123" w:rsidRPr="00FA37ED" w:rsidRDefault="009E3123" w:rsidP="00FA37ED">
      <w:pPr>
        <w:pStyle w:val="ListParagraph"/>
        <w:numPr>
          <w:ilvl w:val="1"/>
          <w:numId w:val="24"/>
        </w:numPr>
        <w:spacing w:after="0" w:line="240" w:lineRule="auto"/>
        <w:rPr>
          <w:rFonts w:ascii="Times New Roman" w:hAnsi="Times New Roman" w:cs="Times New Roman"/>
          <w:sz w:val="32"/>
          <w:szCs w:val="32"/>
        </w:rPr>
      </w:pPr>
      <w:r>
        <w:rPr>
          <w:rFonts w:ascii="Times New Roman" w:hAnsi="Times New Roman" w:cs="Times New Roman"/>
          <w:sz w:val="32"/>
          <w:szCs w:val="32"/>
        </w:rPr>
        <w:t>Vs. 20 again</w:t>
      </w:r>
    </w:p>
    <w:p w14:paraId="24AC2525" w14:textId="77777777"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“This evening, let’s see how God is building us together — brick by brick, heart by heart.”</w:t>
      </w:r>
      <w:r w:rsidRPr="00E35534">
        <w:rPr>
          <w:rFonts w:ascii="Times New Roman" w:hAnsi="Times New Roman" w:cs="Times New Roman"/>
          <w:sz w:val="32"/>
          <w:szCs w:val="32"/>
        </w:rPr>
        <w:br/>
      </w:r>
      <w:r w:rsidRPr="00E35534">
        <w:rPr>
          <w:rFonts w:ascii="Times New Roman" w:hAnsi="Times New Roman" w:cs="Times New Roman"/>
          <w:b/>
          <w:bCs/>
          <w:sz w:val="32"/>
          <w:szCs w:val="32"/>
        </w:rPr>
        <w:t>[Pacing Note]</w:t>
      </w:r>
      <w:r w:rsidRPr="00E35534">
        <w:rPr>
          <w:rFonts w:ascii="Times New Roman" w:hAnsi="Times New Roman" w:cs="Times New Roman"/>
          <w:sz w:val="32"/>
          <w:szCs w:val="32"/>
        </w:rPr>
        <w:t>: Spend 3 minutes here, setting the tone with the construction metaphor.</w:t>
      </w:r>
    </w:p>
    <w:p w14:paraId="7B19D381"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0AAA3C7B">
          <v:rect id="_x0000_i1031" style="width:0;height:1.5pt" o:hralign="center" o:hrstd="t" o:hr="t" fillcolor="#a0a0a0" stroked="f"/>
        </w:pict>
      </w:r>
    </w:p>
    <w:p w14:paraId="28D3FE9D"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I. Belonging: No More Outsiders</w:t>
      </w:r>
    </w:p>
    <w:p w14:paraId="67DBA586" w14:textId="77777777" w:rsidR="00E35534" w:rsidRPr="00E35534" w:rsidRDefault="00E35534" w:rsidP="00B969C4">
      <w:pPr>
        <w:numPr>
          <w:ilvl w:val="0"/>
          <w:numId w:val="25"/>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In Christ, we are citizens and family.</w:t>
      </w:r>
    </w:p>
    <w:p w14:paraId="7069F35F" w14:textId="77777777" w:rsidR="00E35534" w:rsidRDefault="00E35534" w:rsidP="00B969C4">
      <w:pPr>
        <w:numPr>
          <w:ilvl w:val="0"/>
          <w:numId w:val="25"/>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The Church is a place of belonging, not exclusion.</w:t>
      </w:r>
    </w:p>
    <w:p w14:paraId="16CD8579" w14:textId="14FCD4EE" w:rsidR="009E3123" w:rsidRDefault="009E3123" w:rsidP="009E3123">
      <w:pPr>
        <w:numPr>
          <w:ilvl w:val="1"/>
          <w:numId w:val="25"/>
        </w:numPr>
        <w:spacing w:after="0" w:line="240" w:lineRule="auto"/>
        <w:rPr>
          <w:rFonts w:ascii="Times New Roman" w:hAnsi="Times New Roman" w:cs="Times New Roman"/>
          <w:sz w:val="32"/>
          <w:szCs w:val="32"/>
        </w:rPr>
      </w:pPr>
      <w:r>
        <w:rPr>
          <w:rFonts w:ascii="Times New Roman" w:hAnsi="Times New Roman" w:cs="Times New Roman"/>
          <w:sz w:val="32"/>
          <w:szCs w:val="32"/>
        </w:rPr>
        <w:t>That belonging is based on the requirements that God has given to be in His family.</w:t>
      </w:r>
    </w:p>
    <w:p w14:paraId="7AFB4A4F" w14:textId="393A4ACE" w:rsidR="009E3123" w:rsidRDefault="009E3123" w:rsidP="009E3123">
      <w:pPr>
        <w:numPr>
          <w:ilvl w:val="1"/>
          <w:numId w:val="25"/>
        </w:numPr>
        <w:spacing w:after="0" w:line="240" w:lineRule="auto"/>
        <w:rPr>
          <w:rFonts w:ascii="Times New Roman" w:hAnsi="Times New Roman" w:cs="Times New Roman"/>
          <w:sz w:val="32"/>
          <w:szCs w:val="32"/>
        </w:rPr>
      </w:pPr>
      <w:r>
        <w:rPr>
          <w:rFonts w:ascii="Times New Roman" w:hAnsi="Times New Roman" w:cs="Times New Roman"/>
          <w:sz w:val="32"/>
          <w:szCs w:val="32"/>
        </w:rPr>
        <w:t>A person can’t simply say I want to be in God’s family and pray and ask Him to be in His family.</w:t>
      </w:r>
    </w:p>
    <w:p w14:paraId="20D394A9" w14:textId="103DEF84" w:rsidR="009E3123" w:rsidRDefault="009E3123" w:rsidP="009E3123">
      <w:pPr>
        <w:numPr>
          <w:ilvl w:val="1"/>
          <w:numId w:val="25"/>
        </w:numPr>
        <w:spacing w:after="0" w:line="240" w:lineRule="auto"/>
        <w:rPr>
          <w:rFonts w:ascii="Times New Roman" w:hAnsi="Times New Roman" w:cs="Times New Roman"/>
          <w:sz w:val="32"/>
          <w:szCs w:val="32"/>
        </w:rPr>
      </w:pPr>
      <w:r>
        <w:rPr>
          <w:rFonts w:ascii="Times New Roman" w:hAnsi="Times New Roman" w:cs="Times New Roman"/>
          <w:sz w:val="32"/>
          <w:szCs w:val="32"/>
        </w:rPr>
        <w:t>God requires us to hear His Word, believe it, repent of our sins (turn from them and not live in them), confess our faith before others, submit to be immersed in the waters of baptism, a rise to live faithful to the point of death.</w:t>
      </w:r>
    </w:p>
    <w:p w14:paraId="1184F78D" w14:textId="0E0A28E6" w:rsidR="009E3123" w:rsidRDefault="009E3123" w:rsidP="009E3123">
      <w:pPr>
        <w:numPr>
          <w:ilvl w:val="1"/>
          <w:numId w:val="25"/>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These are God’s requirements that can clearly be read throughout the New Testament and not </w:t>
      </w:r>
      <w:proofErr w:type="gramStart"/>
      <w:r>
        <w:rPr>
          <w:rFonts w:ascii="Times New Roman" w:hAnsi="Times New Roman" w:cs="Times New Roman"/>
          <w:sz w:val="32"/>
          <w:szCs w:val="32"/>
        </w:rPr>
        <w:t>road blocks</w:t>
      </w:r>
      <w:proofErr w:type="gramEnd"/>
      <w:r>
        <w:rPr>
          <w:rFonts w:ascii="Times New Roman" w:hAnsi="Times New Roman" w:cs="Times New Roman"/>
          <w:sz w:val="32"/>
          <w:szCs w:val="32"/>
        </w:rPr>
        <w:t xml:space="preserve"> that man has come up with to keep us from God. </w:t>
      </w:r>
    </w:p>
    <w:p w14:paraId="5739C0EA" w14:textId="36058F00" w:rsidR="009E3123" w:rsidRPr="00E35534" w:rsidRDefault="009E3123" w:rsidP="009E3123">
      <w:pPr>
        <w:numPr>
          <w:ilvl w:val="1"/>
          <w:numId w:val="25"/>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There are two sides to every coin. God has done His part by giving us a clear instruction manual and giving that manual power by sending His only begotten son to this Earth to suffer, bleed, and die for all mankind. The least we can do </w:t>
      </w:r>
      <w:proofErr w:type="gramStart"/>
      <w:r>
        <w:rPr>
          <w:rFonts w:ascii="Times New Roman" w:hAnsi="Times New Roman" w:cs="Times New Roman"/>
          <w:sz w:val="32"/>
          <w:szCs w:val="32"/>
        </w:rPr>
        <w:t>is</w:t>
      </w:r>
      <w:proofErr w:type="gramEnd"/>
      <w:r>
        <w:rPr>
          <w:rFonts w:ascii="Times New Roman" w:hAnsi="Times New Roman" w:cs="Times New Roman"/>
          <w:sz w:val="32"/>
          <w:szCs w:val="32"/>
        </w:rPr>
        <w:t xml:space="preserve"> our part in obedience to Him.</w:t>
      </w:r>
    </w:p>
    <w:p w14:paraId="2BAA80B8" w14:textId="77777777" w:rsidR="00E35534" w:rsidRPr="00E35534" w:rsidRDefault="00E35534" w:rsidP="00B969C4">
      <w:pPr>
        <w:numPr>
          <w:ilvl w:val="0"/>
          <w:numId w:val="25"/>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Illustration: A house with open doors — everyone has a room.</w:t>
      </w:r>
    </w:p>
    <w:p w14:paraId="4718DA66" w14:textId="7B70B7AA"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w:t>
      </w:r>
      <w:r w:rsidR="009E3123">
        <w:rPr>
          <w:rFonts w:ascii="Times New Roman" w:hAnsi="Times New Roman" w:cs="Times New Roman"/>
          <w:sz w:val="32"/>
          <w:szCs w:val="32"/>
        </w:rPr>
        <w:t>When you’re obedient to Him, y</w:t>
      </w:r>
      <w:r w:rsidRPr="00E35534">
        <w:rPr>
          <w:rFonts w:ascii="Times New Roman" w:hAnsi="Times New Roman" w:cs="Times New Roman"/>
          <w:sz w:val="32"/>
          <w:szCs w:val="32"/>
        </w:rPr>
        <w:t>ou’re not a guest in God’s house — you’re family.”</w:t>
      </w:r>
    </w:p>
    <w:p w14:paraId="1F7F66CE"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3FDF03AA">
          <v:rect id="_x0000_i1032" style="width:0;height:1.5pt" o:hralign="center" o:hrstd="t" o:hr="t" fillcolor="#a0a0a0" stroked="f"/>
        </w:pict>
      </w:r>
    </w:p>
    <w:p w14:paraId="7597A7F4"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lastRenderedPageBreak/>
        <w:t>II. Structure: Fitly Framed Together</w:t>
      </w:r>
    </w:p>
    <w:p w14:paraId="5613218B" w14:textId="658F0019" w:rsidR="00E35534" w:rsidRPr="00E35534" w:rsidRDefault="00DC13D7" w:rsidP="00B969C4">
      <w:pPr>
        <w:numPr>
          <w:ilvl w:val="0"/>
          <w:numId w:val="26"/>
        </w:numPr>
        <w:spacing w:after="0" w:line="240" w:lineRule="auto"/>
        <w:rPr>
          <w:rFonts w:ascii="Times New Roman" w:hAnsi="Times New Roman" w:cs="Times New Roman"/>
          <w:sz w:val="32"/>
          <w:szCs w:val="32"/>
        </w:rPr>
      </w:pPr>
      <w:r>
        <w:rPr>
          <w:rFonts w:ascii="Times New Roman" w:hAnsi="Times New Roman" w:cs="Times New Roman"/>
          <w:sz w:val="32"/>
          <w:szCs w:val="32"/>
        </w:rPr>
        <w:t>[</w:t>
      </w:r>
      <w:r w:rsidR="00E35534" w:rsidRPr="00E35534">
        <w:rPr>
          <w:rFonts w:ascii="Times New Roman" w:hAnsi="Times New Roman" w:cs="Times New Roman"/>
          <w:sz w:val="32"/>
          <w:szCs w:val="32"/>
        </w:rPr>
        <w:t>Verse 21</w:t>
      </w:r>
      <w:r>
        <w:rPr>
          <w:rFonts w:ascii="Times New Roman" w:hAnsi="Times New Roman" w:cs="Times New Roman"/>
          <w:sz w:val="32"/>
          <w:szCs w:val="32"/>
        </w:rPr>
        <w:t>]</w:t>
      </w:r>
      <w:r w:rsidR="00E35534" w:rsidRPr="00E35534">
        <w:rPr>
          <w:rFonts w:ascii="Times New Roman" w:hAnsi="Times New Roman" w:cs="Times New Roman"/>
          <w:sz w:val="32"/>
          <w:szCs w:val="32"/>
        </w:rPr>
        <w:t xml:space="preserve"> — “fitly framed together.”</w:t>
      </w:r>
    </w:p>
    <w:p w14:paraId="36FAAC89" w14:textId="77777777" w:rsidR="00E35534" w:rsidRPr="00E35534" w:rsidRDefault="00E35534" w:rsidP="00B969C4">
      <w:pPr>
        <w:numPr>
          <w:ilvl w:val="0"/>
          <w:numId w:val="26"/>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Each believer is a brick in God’s house.</w:t>
      </w:r>
    </w:p>
    <w:p w14:paraId="49B9D1D8" w14:textId="16CCBE7C" w:rsidR="00E35534" w:rsidRDefault="00E35534" w:rsidP="00B969C4">
      <w:pPr>
        <w:numPr>
          <w:ilvl w:val="0"/>
          <w:numId w:val="26"/>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Christ is the cornerstone — alignment comes from Him.</w:t>
      </w:r>
      <w:r w:rsidR="00DC13D7">
        <w:rPr>
          <w:rFonts w:ascii="Times New Roman" w:hAnsi="Times New Roman" w:cs="Times New Roman"/>
          <w:sz w:val="32"/>
          <w:szCs w:val="32"/>
        </w:rPr>
        <w:t xml:space="preserve"> The concept of cornerstone has been both a practical necessity and a symbol of stability and identity even from times before Christ.</w:t>
      </w:r>
    </w:p>
    <w:p w14:paraId="5AB0A80C" w14:textId="485BBF58" w:rsidR="009E3123" w:rsidRDefault="009E3123" w:rsidP="009E3123">
      <w:pPr>
        <w:numPr>
          <w:ilvl w:val="1"/>
          <w:numId w:val="26"/>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In construction, without a cornerstone, the rest of the building will be crooked and lopsided. </w:t>
      </w:r>
    </w:p>
    <w:p w14:paraId="2E83928E" w14:textId="1DF0279F" w:rsidR="00DC13D7" w:rsidRPr="00DC13D7" w:rsidRDefault="00DC13D7" w:rsidP="00DC13D7">
      <w:pPr>
        <w:pStyle w:val="ListParagraph"/>
        <w:numPr>
          <w:ilvl w:val="2"/>
          <w:numId w:val="26"/>
        </w:numPr>
        <w:spacing w:after="0" w:line="240" w:lineRule="auto"/>
        <w:rPr>
          <w:rFonts w:ascii="Times New Roman" w:eastAsia="Times New Roman" w:hAnsi="Times New Roman" w:cs="Times New Roman"/>
          <w:kern w:val="0"/>
          <w:sz w:val="32"/>
          <w:szCs w:val="32"/>
          <w14:ligatures w14:val="none"/>
        </w:rPr>
      </w:pPr>
      <w:r w:rsidRPr="00DC13D7">
        <w:rPr>
          <w:rFonts w:ascii="Times New Roman" w:eastAsia="Times New Roman" w:hAnsi="Times New Roman" w:cs="Times New Roman"/>
          <w:b/>
          <w:bCs/>
          <w:kern w:val="0"/>
          <w:sz w:val="32"/>
          <w:szCs w:val="32"/>
          <w14:ligatures w14:val="none"/>
        </w:rPr>
        <w:t>Definition:</w:t>
      </w:r>
      <w:r w:rsidRPr="00DC13D7">
        <w:rPr>
          <w:rFonts w:ascii="Times New Roman" w:eastAsia="Times New Roman" w:hAnsi="Times New Roman" w:cs="Times New Roman"/>
          <w:kern w:val="0"/>
          <w:sz w:val="32"/>
          <w:szCs w:val="32"/>
          <w14:ligatures w14:val="none"/>
        </w:rPr>
        <w:t xml:space="preserve"> The cornerstone (or foundation stone) was the </w:t>
      </w:r>
      <w:r w:rsidRPr="00DC13D7">
        <w:rPr>
          <w:rFonts w:ascii="Times New Roman" w:eastAsia="Times New Roman" w:hAnsi="Times New Roman" w:cs="Times New Roman"/>
          <w:i/>
          <w:iCs/>
          <w:kern w:val="0"/>
          <w:sz w:val="32"/>
          <w:szCs w:val="32"/>
          <w14:ligatures w14:val="none"/>
        </w:rPr>
        <w:t>first stone set</w:t>
      </w:r>
      <w:r w:rsidRPr="00DC13D7">
        <w:rPr>
          <w:rFonts w:ascii="Times New Roman" w:eastAsia="Times New Roman" w:hAnsi="Times New Roman" w:cs="Times New Roman"/>
          <w:kern w:val="0"/>
          <w:sz w:val="32"/>
          <w:szCs w:val="32"/>
          <w14:ligatures w14:val="none"/>
        </w:rPr>
        <w:t xml:space="preserve"> in ancient masonry. Every other stone was aligned to it, so if the cornerstone was off, the entire building would be crooked.</w:t>
      </w:r>
    </w:p>
    <w:p w14:paraId="089A0AFC" w14:textId="4EDAB080" w:rsidR="00DC13D7" w:rsidRPr="00DC13D7" w:rsidRDefault="00DC13D7" w:rsidP="00DC13D7">
      <w:pPr>
        <w:pStyle w:val="ListParagraph"/>
        <w:numPr>
          <w:ilvl w:val="2"/>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C13D7">
        <w:rPr>
          <w:rFonts w:ascii="Times New Roman" w:eastAsia="Times New Roman" w:hAnsi="Times New Roman" w:cs="Times New Roman"/>
          <w:b/>
          <w:bCs/>
          <w:kern w:val="0"/>
          <w:sz w:val="32"/>
          <w:szCs w:val="32"/>
          <w14:ligatures w14:val="none"/>
        </w:rPr>
        <w:t>Practical Role:</w:t>
      </w:r>
      <w:r w:rsidRPr="00DC13D7">
        <w:rPr>
          <w:rFonts w:ascii="Times New Roman" w:eastAsia="Times New Roman" w:hAnsi="Times New Roman" w:cs="Times New Roman"/>
          <w:kern w:val="0"/>
          <w:sz w:val="32"/>
          <w:szCs w:val="32"/>
          <w14:ligatures w14:val="none"/>
        </w:rPr>
        <w:t xml:space="preserve"> It determined orientation, level, and stability. Without it, walls would collapse or lean.</w:t>
      </w:r>
    </w:p>
    <w:p w14:paraId="6A43C736" w14:textId="1BFB354C" w:rsidR="00DC13D7" w:rsidRPr="00DC13D7" w:rsidRDefault="00DC13D7" w:rsidP="00DC13D7">
      <w:pPr>
        <w:pStyle w:val="ListParagraph"/>
        <w:numPr>
          <w:ilvl w:val="2"/>
          <w:numId w:val="26"/>
        </w:numPr>
        <w:spacing w:before="100" w:beforeAutospacing="1" w:after="100" w:afterAutospacing="1" w:line="240" w:lineRule="auto"/>
        <w:rPr>
          <w:rFonts w:ascii="Times New Roman" w:eastAsia="Times New Roman" w:hAnsi="Times New Roman" w:cs="Times New Roman"/>
          <w:kern w:val="0"/>
          <w:sz w:val="32"/>
          <w:szCs w:val="32"/>
          <w14:ligatures w14:val="none"/>
        </w:rPr>
      </w:pPr>
      <w:r w:rsidRPr="00DC13D7">
        <w:rPr>
          <w:rFonts w:ascii="Times New Roman" w:eastAsia="Times New Roman" w:hAnsi="Times New Roman" w:cs="Times New Roman"/>
          <w:b/>
          <w:bCs/>
          <w:kern w:val="0"/>
          <w:sz w:val="32"/>
          <w:szCs w:val="32"/>
          <w14:ligatures w14:val="none"/>
        </w:rPr>
        <w:t>Symbolic Role:</w:t>
      </w:r>
      <w:r w:rsidRPr="00DC13D7">
        <w:rPr>
          <w:rFonts w:ascii="Times New Roman" w:eastAsia="Times New Roman" w:hAnsi="Times New Roman" w:cs="Times New Roman"/>
          <w:kern w:val="0"/>
          <w:sz w:val="32"/>
          <w:szCs w:val="32"/>
          <w14:ligatures w14:val="none"/>
        </w:rPr>
        <w:t xml:space="preserve"> Over time, it became a ceremonial marker — often inscribed with dates, names, or </w:t>
      </w:r>
      <w:proofErr w:type="gramStart"/>
      <w:r w:rsidRPr="00DC13D7">
        <w:rPr>
          <w:rFonts w:ascii="Times New Roman" w:eastAsia="Times New Roman" w:hAnsi="Times New Roman" w:cs="Times New Roman"/>
          <w:kern w:val="0"/>
          <w:sz w:val="32"/>
          <w:szCs w:val="32"/>
          <w14:ligatures w14:val="none"/>
        </w:rPr>
        <w:t>even containing</w:t>
      </w:r>
      <w:proofErr w:type="gramEnd"/>
      <w:r w:rsidRPr="00DC13D7">
        <w:rPr>
          <w:rFonts w:ascii="Times New Roman" w:eastAsia="Times New Roman" w:hAnsi="Times New Roman" w:cs="Times New Roman"/>
          <w:kern w:val="0"/>
          <w:sz w:val="32"/>
          <w:szCs w:val="32"/>
          <w14:ligatures w14:val="none"/>
        </w:rPr>
        <w:t xml:space="preserve"> time capsules.</w:t>
      </w:r>
    </w:p>
    <w:p w14:paraId="5FFA1C3D" w14:textId="4FC616D2" w:rsidR="009E3123" w:rsidRDefault="00DC13D7" w:rsidP="009E3123">
      <w:pPr>
        <w:numPr>
          <w:ilvl w:val="1"/>
          <w:numId w:val="26"/>
        </w:numPr>
        <w:spacing w:after="0" w:line="240" w:lineRule="auto"/>
        <w:rPr>
          <w:rFonts w:ascii="Times New Roman" w:hAnsi="Times New Roman" w:cs="Times New Roman"/>
          <w:sz w:val="32"/>
          <w:szCs w:val="32"/>
        </w:rPr>
      </w:pPr>
      <w:r>
        <w:rPr>
          <w:rFonts w:ascii="Times New Roman" w:hAnsi="Times New Roman" w:cs="Times New Roman"/>
          <w:sz w:val="32"/>
          <w:szCs w:val="32"/>
        </w:rPr>
        <w:t>Archaeological &amp; Historical Examples:</w:t>
      </w:r>
    </w:p>
    <w:p w14:paraId="2CD5AAD1" w14:textId="6716332B" w:rsidR="00DC13D7" w:rsidRPr="00DC13D7" w:rsidRDefault="00DC13D7" w:rsidP="00DC13D7">
      <w:pPr>
        <w:pStyle w:val="ListParagraph"/>
        <w:numPr>
          <w:ilvl w:val="2"/>
          <w:numId w:val="26"/>
        </w:numPr>
        <w:spacing w:after="0" w:line="240" w:lineRule="auto"/>
        <w:rPr>
          <w:rFonts w:ascii="Times New Roman" w:hAnsi="Times New Roman" w:cs="Times New Roman"/>
          <w:sz w:val="32"/>
          <w:szCs w:val="32"/>
        </w:rPr>
      </w:pPr>
      <w:r w:rsidRPr="00DC13D7">
        <w:rPr>
          <w:rFonts w:ascii="Times New Roman" w:hAnsi="Times New Roman" w:cs="Times New Roman"/>
          <w:b/>
          <w:bCs/>
          <w:sz w:val="32"/>
          <w:szCs w:val="32"/>
        </w:rPr>
        <w:t>Egyptian Foundations:</w:t>
      </w:r>
      <w:r w:rsidRPr="00DC13D7">
        <w:rPr>
          <w:rFonts w:ascii="Times New Roman" w:hAnsi="Times New Roman" w:cs="Times New Roman"/>
          <w:sz w:val="32"/>
          <w:szCs w:val="32"/>
        </w:rPr>
        <w:t xml:space="preserve"> In Egypt and Mesopotamia, builders performed “foundation rituals” — placing offerings or deposits under cornerstones to invoke divine protection.</w:t>
      </w:r>
    </w:p>
    <w:p w14:paraId="1C06DC16" w14:textId="77777777" w:rsidR="00DC13D7" w:rsidRPr="00DC13D7" w:rsidRDefault="00DC13D7" w:rsidP="00DC13D7">
      <w:pPr>
        <w:pStyle w:val="ListParagraph"/>
        <w:numPr>
          <w:ilvl w:val="2"/>
          <w:numId w:val="26"/>
        </w:numPr>
        <w:spacing w:after="0" w:line="240" w:lineRule="auto"/>
        <w:rPr>
          <w:rFonts w:ascii="Times New Roman" w:hAnsi="Times New Roman" w:cs="Times New Roman"/>
          <w:sz w:val="32"/>
          <w:szCs w:val="32"/>
        </w:rPr>
      </w:pPr>
      <w:r w:rsidRPr="00DC13D7">
        <w:rPr>
          <w:rFonts w:ascii="Times New Roman" w:hAnsi="Times New Roman" w:cs="Times New Roman"/>
          <w:b/>
          <w:bCs/>
          <w:sz w:val="32"/>
          <w:szCs w:val="32"/>
        </w:rPr>
        <w:t>Great Pyramid of Giza:</w:t>
      </w:r>
      <w:r w:rsidRPr="00DC13D7">
        <w:rPr>
          <w:rFonts w:ascii="Times New Roman" w:hAnsi="Times New Roman" w:cs="Times New Roman"/>
          <w:sz w:val="32"/>
          <w:szCs w:val="32"/>
        </w:rPr>
        <w:t xml:space="preserve"> Archaeologists have found evidence of a carefully leveled base and perimeter structures that acted like a cornerstone system. This precision is why Khufu’s pyramid is mathematically exact compared to earlier pyramids.</w:t>
      </w:r>
    </w:p>
    <w:p w14:paraId="3559F205" w14:textId="7ED68CEB" w:rsidR="00DC13D7" w:rsidRPr="00DC13D7" w:rsidRDefault="00DC13D7" w:rsidP="00DC13D7">
      <w:pPr>
        <w:pStyle w:val="ListParagraph"/>
        <w:numPr>
          <w:ilvl w:val="2"/>
          <w:numId w:val="26"/>
        </w:numPr>
        <w:spacing w:after="0" w:line="240" w:lineRule="auto"/>
        <w:rPr>
          <w:rFonts w:ascii="Times New Roman" w:hAnsi="Times New Roman" w:cs="Times New Roman"/>
          <w:sz w:val="32"/>
          <w:szCs w:val="32"/>
        </w:rPr>
      </w:pPr>
      <w:r w:rsidRPr="00DC13D7">
        <w:rPr>
          <w:rFonts w:ascii="Times New Roman" w:hAnsi="Times New Roman" w:cs="Times New Roman"/>
          <w:b/>
          <w:bCs/>
          <w:sz w:val="32"/>
          <w:szCs w:val="32"/>
        </w:rPr>
        <w:t>Sacrificial Practices:</w:t>
      </w:r>
      <w:r w:rsidRPr="00DC13D7">
        <w:rPr>
          <w:rFonts w:ascii="Times New Roman" w:hAnsi="Times New Roman" w:cs="Times New Roman"/>
          <w:sz w:val="32"/>
          <w:szCs w:val="32"/>
        </w:rPr>
        <w:t xml:space="preserve"> In some cultures (e.g., ancient Greece, Romania, Japan), sacrifices were associated with foundation stones, symbolizing strength and permanence.</w:t>
      </w:r>
    </w:p>
    <w:p w14:paraId="78B42FA5" w14:textId="592B3E7A"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“Without the cornerstone, the house crumbles. With Christ, it stands forever.”</w:t>
      </w:r>
    </w:p>
    <w:p w14:paraId="3394C786"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699C6773">
          <v:rect id="_x0000_i1033" style="width:0;height:1.5pt" o:hralign="center" o:hrstd="t" o:hr="t" fillcolor="#a0a0a0" stroked="f"/>
        </w:pict>
      </w:r>
    </w:p>
    <w:p w14:paraId="6DB73FCF"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lastRenderedPageBreak/>
        <w:t>III. Family Values in Practice</w:t>
      </w:r>
    </w:p>
    <w:p w14:paraId="2A17EA20" w14:textId="7F785014" w:rsidR="00E35534" w:rsidRPr="00E35534" w:rsidRDefault="00DC13D7" w:rsidP="00B969C4">
      <w:pPr>
        <w:numPr>
          <w:ilvl w:val="0"/>
          <w:numId w:val="27"/>
        </w:numPr>
        <w:spacing w:after="0" w:line="240" w:lineRule="auto"/>
        <w:rPr>
          <w:rFonts w:ascii="Times New Roman" w:hAnsi="Times New Roman" w:cs="Times New Roman"/>
          <w:sz w:val="32"/>
          <w:szCs w:val="32"/>
        </w:rPr>
      </w:pPr>
      <w:r>
        <w:rPr>
          <w:rFonts w:ascii="Times New Roman" w:hAnsi="Times New Roman" w:cs="Times New Roman"/>
          <w:b/>
          <w:bCs/>
          <w:sz w:val="32"/>
          <w:szCs w:val="32"/>
        </w:rPr>
        <w:t>[</w:t>
      </w:r>
      <w:r w:rsidR="00E35534" w:rsidRPr="00E35534">
        <w:rPr>
          <w:rFonts w:ascii="Times New Roman" w:hAnsi="Times New Roman" w:cs="Times New Roman"/>
          <w:b/>
          <w:bCs/>
          <w:sz w:val="32"/>
          <w:szCs w:val="32"/>
        </w:rPr>
        <w:t>Galatians 6:</w:t>
      </w:r>
      <w:r w:rsidR="00B969C4">
        <w:rPr>
          <w:rFonts w:ascii="Times New Roman" w:hAnsi="Times New Roman" w:cs="Times New Roman"/>
          <w:b/>
          <w:bCs/>
          <w:sz w:val="32"/>
          <w:szCs w:val="32"/>
        </w:rPr>
        <w:t>7-</w:t>
      </w:r>
      <w:proofErr w:type="gramStart"/>
      <w:r w:rsidR="00E35534" w:rsidRPr="00E35534">
        <w:rPr>
          <w:rFonts w:ascii="Times New Roman" w:hAnsi="Times New Roman" w:cs="Times New Roman"/>
          <w:b/>
          <w:bCs/>
          <w:sz w:val="32"/>
          <w:szCs w:val="32"/>
        </w:rPr>
        <w:t>10</w:t>
      </w:r>
      <w:r>
        <w:rPr>
          <w:rFonts w:ascii="Times New Roman" w:hAnsi="Times New Roman" w:cs="Times New Roman"/>
          <w:b/>
          <w:bCs/>
          <w:sz w:val="32"/>
          <w:szCs w:val="32"/>
        </w:rPr>
        <w:t>]</w:t>
      </w:r>
      <w:r w:rsidR="00E35534" w:rsidRPr="00E35534">
        <w:rPr>
          <w:rFonts w:ascii="Times New Roman" w:hAnsi="Times New Roman" w:cs="Times New Roman"/>
          <w:sz w:val="32"/>
          <w:szCs w:val="32"/>
        </w:rPr>
        <w:t xml:space="preserve"> —</w:t>
      </w:r>
      <w:proofErr w:type="gramEnd"/>
      <w:r w:rsidR="00E35534" w:rsidRPr="00E35534">
        <w:rPr>
          <w:rFonts w:ascii="Times New Roman" w:hAnsi="Times New Roman" w:cs="Times New Roman"/>
          <w:sz w:val="32"/>
          <w:szCs w:val="32"/>
        </w:rPr>
        <w:t xml:space="preserve"> Do good, especially to the household of faith.</w:t>
      </w:r>
    </w:p>
    <w:p w14:paraId="727DA643" w14:textId="77777777" w:rsidR="00E35534" w:rsidRPr="00E35534" w:rsidRDefault="00E35534" w:rsidP="00B969C4">
      <w:pPr>
        <w:numPr>
          <w:ilvl w:val="0"/>
          <w:numId w:val="27"/>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 xml:space="preserve">Values: </w:t>
      </w:r>
    </w:p>
    <w:p w14:paraId="596053F8" w14:textId="77777777" w:rsidR="00E35534" w:rsidRPr="00E35534" w:rsidRDefault="00E35534" w:rsidP="00B969C4">
      <w:pPr>
        <w:numPr>
          <w:ilvl w:val="1"/>
          <w:numId w:val="27"/>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Care for one another.</w:t>
      </w:r>
    </w:p>
    <w:p w14:paraId="5F824634" w14:textId="77777777" w:rsidR="00E35534" w:rsidRPr="00E35534" w:rsidRDefault="00E35534" w:rsidP="00B969C4">
      <w:pPr>
        <w:numPr>
          <w:ilvl w:val="1"/>
          <w:numId w:val="27"/>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Forgive and reconcile.</w:t>
      </w:r>
    </w:p>
    <w:p w14:paraId="0FB98D98" w14:textId="2227F535" w:rsidR="00DC13D7" w:rsidRDefault="00E35534" w:rsidP="00DC13D7">
      <w:pPr>
        <w:numPr>
          <w:ilvl w:val="1"/>
          <w:numId w:val="27"/>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Celebrate and mourn together</w:t>
      </w:r>
      <w:r w:rsidR="00DC13D7">
        <w:rPr>
          <w:rFonts w:ascii="Times New Roman" w:hAnsi="Times New Roman" w:cs="Times New Roman"/>
          <w:sz w:val="32"/>
          <w:szCs w:val="32"/>
        </w:rPr>
        <w:t>.</w:t>
      </w:r>
    </w:p>
    <w:p w14:paraId="4FDD995D" w14:textId="71F6B397" w:rsidR="00DC13D7" w:rsidRPr="00E35534" w:rsidRDefault="00DC13D7" w:rsidP="00DC13D7">
      <w:pPr>
        <w:numPr>
          <w:ilvl w:val="1"/>
          <w:numId w:val="27"/>
        </w:numPr>
        <w:spacing w:after="0" w:line="240" w:lineRule="auto"/>
        <w:rPr>
          <w:rFonts w:ascii="Times New Roman" w:hAnsi="Times New Roman" w:cs="Times New Roman"/>
          <w:sz w:val="32"/>
          <w:szCs w:val="32"/>
        </w:rPr>
      </w:pPr>
      <w:r>
        <w:rPr>
          <w:rFonts w:ascii="Times New Roman" w:hAnsi="Times New Roman" w:cs="Times New Roman"/>
          <w:sz w:val="32"/>
          <w:szCs w:val="32"/>
        </w:rPr>
        <w:t>And more: (Romans 12:9-21)</w:t>
      </w:r>
    </w:p>
    <w:p w14:paraId="6C2A45BA" w14:textId="5092922E" w:rsidR="00E35534" w:rsidRPr="00E35534" w:rsidRDefault="00E35534" w:rsidP="00B969C4">
      <w:pPr>
        <w:numPr>
          <w:ilvl w:val="0"/>
          <w:numId w:val="27"/>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Illustration: Acts 2</w:t>
      </w:r>
      <w:r w:rsidR="00731276">
        <w:rPr>
          <w:rFonts w:ascii="Times New Roman" w:hAnsi="Times New Roman" w:cs="Times New Roman"/>
          <w:sz w:val="32"/>
          <w:szCs w:val="32"/>
        </w:rPr>
        <w:t>:42-47</w:t>
      </w:r>
      <w:r w:rsidRPr="00E35534">
        <w:rPr>
          <w:rFonts w:ascii="Times New Roman" w:hAnsi="Times New Roman" w:cs="Times New Roman"/>
          <w:sz w:val="32"/>
          <w:szCs w:val="32"/>
        </w:rPr>
        <w:t xml:space="preserve"> — breaking bread, praying, sharing possessions.</w:t>
      </w:r>
      <w:r w:rsidR="00731276">
        <w:rPr>
          <w:rFonts w:ascii="Times New Roman" w:hAnsi="Times New Roman" w:cs="Times New Roman"/>
          <w:sz w:val="32"/>
          <w:szCs w:val="32"/>
        </w:rPr>
        <w:t xml:space="preserve"> This is what families do.</w:t>
      </w:r>
    </w:p>
    <w:p w14:paraId="2CC1D414" w14:textId="2CA43926"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“Family values aren’t slogans — they’re lived out in daily choices.”</w:t>
      </w:r>
      <w:r w:rsidRPr="00E35534">
        <w:rPr>
          <w:rFonts w:ascii="Times New Roman" w:hAnsi="Times New Roman" w:cs="Times New Roman"/>
          <w:sz w:val="32"/>
          <w:szCs w:val="32"/>
        </w:rPr>
        <w:br/>
      </w:r>
      <w:r w:rsidRPr="00E35534">
        <w:rPr>
          <w:rFonts w:ascii="Times New Roman" w:hAnsi="Times New Roman" w:cs="Times New Roman"/>
          <w:b/>
          <w:bCs/>
          <w:sz w:val="32"/>
          <w:szCs w:val="32"/>
        </w:rPr>
        <w:t>[Pacing Note]</w:t>
      </w:r>
      <w:r w:rsidRPr="00E35534">
        <w:rPr>
          <w:rFonts w:ascii="Times New Roman" w:hAnsi="Times New Roman" w:cs="Times New Roman"/>
          <w:sz w:val="32"/>
          <w:szCs w:val="32"/>
        </w:rPr>
        <w:t xml:space="preserve">: </w:t>
      </w:r>
      <w:r w:rsidR="00731276">
        <w:rPr>
          <w:rFonts w:ascii="Times New Roman" w:hAnsi="Times New Roman" w:cs="Times New Roman"/>
          <w:sz w:val="32"/>
          <w:szCs w:val="32"/>
        </w:rPr>
        <w:t>Explain the time my brother got with his friends after school to beat me up on the playground. Lesson: “Blood is thicker than water.” Just because he and his friends were close and could work together, he saw an opportunity to attack someone that was weak. If you can be trusted to protect and care for your own family, then what in this world can you be trusted with. (James 2:15, 4:11, I John 2:9-11, 3:10-17, 4:20-21, 5:16)</w:t>
      </w:r>
    </w:p>
    <w:p w14:paraId="22F1BF23"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303986B0">
          <v:rect id="_x0000_i1034" style="width:0;height:1.5pt" o:hralign="center" o:hrstd="t" o:hr="t" fillcolor="#a0a0a0" stroked="f"/>
        </w:pict>
      </w:r>
    </w:p>
    <w:p w14:paraId="2F3E5A36" w14:textId="77777777"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IV. Living Out the Household Reality</w:t>
      </w:r>
    </w:p>
    <w:p w14:paraId="0617A1D0" w14:textId="77777777" w:rsidR="00E35534" w:rsidRPr="00E35534" w:rsidRDefault="00E35534" w:rsidP="00B969C4">
      <w:pPr>
        <w:numPr>
          <w:ilvl w:val="0"/>
          <w:numId w:val="2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Be present — families show up.</w:t>
      </w:r>
    </w:p>
    <w:p w14:paraId="53A75405" w14:textId="77777777" w:rsidR="00E35534" w:rsidRPr="00E35534" w:rsidRDefault="00E35534" w:rsidP="00B969C4">
      <w:pPr>
        <w:numPr>
          <w:ilvl w:val="0"/>
          <w:numId w:val="2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Be vulnerable — share joys and struggles.</w:t>
      </w:r>
    </w:p>
    <w:p w14:paraId="554F2B24" w14:textId="77777777" w:rsidR="00E35534" w:rsidRPr="00E35534" w:rsidRDefault="00E35534" w:rsidP="00B969C4">
      <w:pPr>
        <w:numPr>
          <w:ilvl w:val="0"/>
          <w:numId w:val="28"/>
        </w:numPr>
        <w:spacing w:after="0" w:line="240" w:lineRule="auto"/>
        <w:rPr>
          <w:rFonts w:ascii="Times New Roman" w:hAnsi="Times New Roman" w:cs="Times New Roman"/>
          <w:sz w:val="32"/>
          <w:szCs w:val="32"/>
        </w:rPr>
      </w:pPr>
      <w:proofErr w:type="gramStart"/>
      <w:r w:rsidRPr="00E35534">
        <w:rPr>
          <w:rFonts w:ascii="Times New Roman" w:hAnsi="Times New Roman" w:cs="Times New Roman"/>
          <w:sz w:val="32"/>
          <w:szCs w:val="32"/>
        </w:rPr>
        <w:t>Be</w:t>
      </w:r>
      <w:proofErr w:type="gramEnd"/>
      <w:r w:rsidRPr="00E35534">
        <w:rPr>
          <w:rFonts w:ascii="Times New Roman" w:hAnsi="Times New Roman" w:cs="Times New Roman"/>
          <w:sz w:val="32"/>
          <w:szCs w:val="32"/>
        </w:rPr>
        <w:t xml:space="preserve"> generous — give encouragement and resources.</w:t>
      </w:r>
    </w:p>
    <w:p w14:paraId="5936F06C" w14:textId="77777777" w:rsidR="00E35534" w:rsidRDefault="00E35534" w:rsidP="00B969C4">
      <w:pPr>
        <w:numPr>
          <w:ilvl w:val="0"/>
          <w:numId w:val="2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Be forgiving — heal relationships.</w:t>
      </w:r>
    </w:p>
    <w:p w14:paraId="48867611" w14:textId="1779BFFC" w:rsidR="00731276" w:rsidRDefault="00731276" w:rsidP="00731276">
      <w:pPr>
        <w:numPr>
          <w:ilvl w:val="1"/>
          <w:numId w:val="28"/>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This means </w:t>
      </w:r>
      <w:proofErr w:type="gramStart"/>
      <w:r>
        <w:rPr>
          <w:rFonts w:ascii="Times New Roman" w:hAnsi="Times New Roman" w:cs="Times New Roman"/>
          <w:sz w:val="32"/>
          <w:szCs w:val="32"/>
        </w:rPr>
        <w:t>make</w:t>
      </w:r>
      <w:proofErr w:type="gramEnd"/>
      <w:r>
        <w:rPr>
          <w:rFonts w:ascii="Times New Roman" w:hAnsi="Times New Roman" w:cs="Times New Roman"/>
          <w:sz w:val="32"/>
          <w:szCs w:val="32"/>
        </w:rPr>
        <w:t xml:space="preserve"> </w:t>
      </w:r>
      <w:proofErr w:type="gramStart"/>
      <w:r>
        <w:rPr>
          <w:rFonts w:ascii="Times New Roman" w:hAnsi="Times New Roman" w:cs="Times New Roman"/>
          <w:sz w:val="32"/>
          <w:szCs w:val="32"/>
        </w:rPr>
        <w:t>the</w:t>
      </w:r>
      <w:proofErr w:type="gramEnd"/>
      <w:r>
        <w:rPr>
          <w:rFonts w:ascii="Times New Roman" w:hAnsi="Times New Roman" w:cs="Times New Roman"/>
          <w:sz w:val="32"/>
          <w:szCs w:val="32"/>
        </w:rPr>
        <w:t xml:space="preserve"> attempt. Just like with being a part of God’s family, healing a relationship has 2 sides to a coin:</w:t>
      </w:r>
    </w:p>
    <w:p w14:paraId="4C508239" w14:textId="1512F444" w:rsidR="00731276" w:rsidRDefault="00731276" w:rsidP="00731276">
      <w:pPr>
        <w:numPr>
          <w:ilvl w:val="2"/>
          <w:numId w:val="28"/>
        </w:numPr>
        <w:spacing w:after="0" w:line="240" w:lineRule="auto"/>
        <w:rPr>
          <w:rFonts w:ascii="Times New Roman" w:hAnsi="Times New Roman" w:cs="Times New Roman"/>
          <w:sz w:val="32"/>
          <w:szCs w:val="32"/>
        </w:rPr>
      </w:pPr>
      <w:r>
        <w:rPr>
          <w:rFonts w:ascii="Times New Roman" w:hAnsi="Times New Roman" w:cs="Times New Roman"/>
          <w:sz w:val="32"/>
          <w:szCs w:val="32"/>
        </w:rPr>
        <w:t>The offended party goes to the one who offended and lovingly lets them know what they did to hurt them.</w:t>
      </w:r>
    </w:p>
    <w:p w14:paraId="6D988603" w14:textId="53224B6B" w:rsidR="00731276" w:rsidRDefault="00731276" w:rsidP="00731276">
      <w:pPr>
        <w:numPr>
          <w:ilvl w:val="2"/>
          <w:numId w:val="28"/>
        </w:numPr>
        <w:spacing w:after="0" w:line="240" w:lineRule="auto"/>
        <w:rPr>
          <w:rFonts w:ascii="Times New Roman" w:hAnsi="Times New Roman" w:cs="Times New Roman"/>
          <w:sz w:val="32"/>
          <w:szCs w:val="32"/>
        </w:rPr>
      </w:pPr>
      <w:r>
        <w:rPr>
          <w:rFonts w:ascii="Times New Roman" w:hAnsi="Times New Roman" w:cs="Times New Roman"/>
          <w:sz w:val="32"/>
          <w:szCs w:val="32"/>
        </w:rPr>
        <w:t>The offender must be willing to repent</w:t>
      </w:r>
      <w:r w:rsidR="00077F4F">
        <w:rPr>
          <w:rFonts w:ascii="Times New Roman" w:hAnsi="Times New Roman" w:cs="Times New Roman"/>
          <w:sz w:val="32"/>
          <w:szCs w:val="32"/>
        </w:rPr>
        <w:t xml:space="preserve"> and make everything whole, bring forth fruits demonstrating that repentance.</w:t>
      </w:r>
    </w:p>
    <w:p w14:paraId="4CA5FBF5" w14:textId="1233FEE8" w:rsidR="00077F4F" w:rsidRPr="00E35534" w:rsidRDefault="00077F4F" w:rsidP="00731276">
      <w:pPr>
        <w:numPr>
          <w:ilvl w:val="2"/>
          <w:numId w:val="28"/>
        </w:numPr>
        <w:spacing w:after="0" w:line="240" w:lineRule="auto"/>
        <w:rPr>
          <w:rFonts w:ascii="Times New Roman" w:hAnsi="Times New Roman" w:cs="Times New Roman"/>
          <w:sz w:val="32"/>
          <w:szCs w:val="32"/>
        </w:rPr>
      </w:pPr>
      <w:r>
        <w:rPr>
          <w:rFonts w:ascii="Times New Roman" w:hAnsi="Times New Roman" w:cs="Times New Roman"/>
          <w:sz w:val="32"/>
          <w:szCs w:val="32"/>
        </w:rPr>
        <w:t xml:space="preserve">The offended part must </w:t>
      </w:r>
      <w:proofErr w:type="gramStart"/>
      <w:r>
        <w:rPr>
          <w:rFonts w:ascii="Times New Roman" w:hAnsi="Times New Roman" w:cs="Times New Roman"/>
          <w:sz w:val="32"/>
          <w:szCs w:val="32"/>
        </w:rPr>
        <w:t>then,</w:t>
      </w:r>
      <w:proofErr w:type="gramEnd"/>
      <w:r>
        <w:rPr>
          <w:rFonts w:ascii="Times New Roman" w:hAnsi="Times New Roman" w:cs="Times New Roman"/>
          <w:sz w:val="32"/>
          <w:szCs w:val="32"/>
        </w:rPr>
        <w:t xml:space="preserve"> be willing to forgive the brother or sister who repented. (Colossians 3:13 </w:t>
      </w:r>
      <w:r>
        <w:rPr>
          <w:rFonts w:ascii="Times New Roman" w:hAnsi="Times New Roman" w:cs="Times New Roman"/>
          <w:sz w:val="32"/>
          <w:szCs w:val="32"/>
        </w:rPr>
        <w:lastRenderedPageBreak/>
        <w:t xml:space="preserve">“Forbearing one another, and forgiving one another, if any man </w:t>
      </w:r>
      <w:proofErr w:type="gramStart"/>
      <w:r>
        <w:rPr>
          <w:rFonts w:ascii="Times New Roman" w:hAnsi="Times New Roman" w:cs="Times New Roman"/>
          <w:sz w:val="32"/>
          <w:szCs w:val="32"/>
        </w:rPr>
        <w:t>have</w:t>
      </w:r>
      <w:proofErr w:type="gramEnd"/>
      <w:r>
        <w:rPr>
          <w:rFonts w:ascii="Times New Roman" w:hAnsi="Times New Roman" w:cs="Times New Roman"/>
          <w:sz w:val="32"/>
          <w:szCs w:val="32"/>
        </w:rPr>
        <w:t xml:space="preserve"> a quarrel against any: even as Christ forgave you, so also </w:t>
      </w:r>
      <w:r w:rsidRPr="00077F4F">
        <w:rPr>
          <w:rFonts w:ascii="Times New Roman" w:hAnsi="Times New Roman" w:cs="Times New Roman"/>
          <w:i/>
          <w:iCs/>
          <w:color w:val="7F7F7F" w:themeColor="text1" w:themeTint="80"/>
          <w:sz w:val="32"/>
          <w:szCs w:val="32"/>
        </w:rPr>
        <w:t>do</w:t>
      </w:r>
      <w:r>
        <w:rPr>
          <w:rFonts w:ascii="Times New Roman" w:hAnsi="Times New Roman" w:cs="Times New Roman"/>
          <w:sz w:val="32"/>
          <w:szCs w:val="32"/>
        </w:rPr>
        <w:t xml:space="preserve"> ye.”</w:t>
      </w:r>
    </w:p>
    <w:p w14:paraId="2BB2521A" w14:textId="77777777" w:rsidR="00E35534" w:rsidRPr="00E35534" w:rsidRDefault="00E35534" w:rsidP="00B969C4">
      <w:pPr>
        <w:numPr>
          <w:ilvl w:val="0"/>
          <w:numId w:val="28"/>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Be welcoming — evangelism is adoption outreach.</w:t>
      </w:r>
    </w:p>
    <w:p w14:paraId="73047460" w14:textId="50667AD8" w:rsidR="00E35534" w:rsidRPr="00E35534" w:rsidRDefault="00E35534" w:rsidP="00B969C4">
      <w:pPr>
        <w:spacing w:after="0" w:line="240" w:lineRule="auto"/>
        <w:rPr>
          <w:rFonts w:ascii="Times New Roman" w:hAnsi="Times New Roman" w:cs="Times New Roman"/>
          <w:sz w:val="32"/>
          <w:szCs w:val="32"/>
        </w:rPr>
      </w:pPr>
      <w:r w:rsidRPr="00E35534">
        <w:rPr>
          <w:rFonts w:ascii="Times New Roman" w:hAnsi="Times New Roman" w:cs="Times New Roman"/>
          <w:b/>
          <w:bCs/>
          <w:sz w:val="32"/>
          <w:szCs w:val="32"/>
        </w:rPr>
        <w:t>[Transition]</w:t>
      </w:r>
      <w:r w:rsidRPr="00E35534">
        <w:rPr>
          <w:rFonts w:ascii="Times New Roman" w:hAnsi="Times New Roman" w:cs="Times New Roman"/>
          <w:sz w:val="32"/>
          <w:szCs w:val="32"/>
        </w:rPr>
        <w:t>: “This is how the household of God shines in the world.”</w:t>
      </w:r>
    </w:p>
    <w:p w14:paraId="0CF18B47" w14:textId="77777777" w:rsidR="00E35534" w:rsidRPr="00E35534" w:rsidRDefault="00000000" w:rsidP="00B969C4">
      <w:pPr>
        <w:spacing w:after="0" w:line="240" w:lineRule="auto"/>
        <w:rPr>
          <w:rFonts w:ascii="Times New Roman" w:hAnsi="Times New Roman" w:cs="Times New Roman"/>
          <w:sz w:val="32"/>
          <w:szCs w:val="32"/>
        </w:rPr>
      </w:pPr>
      <w:r>
        <w:rPr>
          <w:rFonts w:ascii="Times New Roman" w:hAnsi="Times New Roman" w:cs="Times New Roman"/>
          <w:sz w:val="32"/>
          <w:szCs w:val="32"/>
        </w:rPr>
        <w:pict w14:anchorId="29F0D499">
          <v:rect id="_x0000_i1035" style="width:0;height:1.5pt" o:hralign="center" o:hrstd="t" o:hr="t" fillcolor="#a0a0a0" stroked="f"/>
        </w:pict>
      </w:r>
    </w:p>
    <w:p w14:paraId="2978D4C6" w14:textId="311558F1" w:rsidR="00E35534" w:rsidRPr="00E35534" w:rsidRDefault="00E35534" w:rsidP="00B969C4">
      <w:pPr>
        <w:spacing w:after="0" w:line="240" w:lineRule="auto"/>
        <w:rPr>
          <w:rFonts w:ascii="Times New Roman" w:hAnsi="Times New Roman" w:cs="Times New Roman"/>
          <w:b/>
          <w:bCs/>
          <w:sz w:val="32"/>
          <w:szCs w:val="32"/>
        </w:rPr>
      </w:pPr>
      <w:r w:rsidRPr="00E35534">
        <w:rPr>
          <w:rFonts w:ascii="Times New Roman" w:hAnsi="Times New Roman" w:cs="Times New Roman"/>
          <w:b/>
          <w:bCs/>
          <w:sz w:val="32"/>
          <w:szCs w:val="32"/>
        </w:rPr>
        <w:t>C</w:t>
      </w:r>
      <w:r w:rsidR="00077F4F">
        <w:rPr>
          <w:rFonts w:ascii="Times New Roman" w:hAnsi="Times New Roman" w:cs="Times New Roman"/>
          <w:b/>
          <w:bCs/>
          <w:sz w:val="32"/>
          <w:szCs w:val="32"/>
        </w:rPr>
        <w:t>onclusion:</w:t>
      </w:r>
    </w:p>
    <w:p w14:paraId="1B876954" w14:textId="77777777" w:rsidR="00E35534" w:rsidRPr="00E35534" w:rsidRDefault="00E35534" w:rsidP="00B969C4">
      <w:pPr>
        <w:numPr>
          <w:ilvl w:val="0"/>
          <w:numId w:val="29"/>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You are not alone. You are family.</w:t>
      </w:r>
    </w:p>
    <w:p w14:paraId="34E0743D" w14:textId="77777777" w:rsidR="00E35534" w:rsidRPr="00E35534" w:rsidRDefault="00E35534" w:rsidP="00B969C4">
      <w:pPr>
        <w:numPr>
          <w:ilvl w:val="0"/>
          <w:numId w:val="29"/>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God is building us together for eternity.</w:t>
      </w:r>
    </w:p>
    <w:p w14:paraId="21D80EE5" w14:textId="77777777" w:rsidR="00E35534" w:rsidRPr="00E35534" w:rsidRDefault="00E35534" w:rsidP="00B969C4">
      <w:pPr>
        <w:numPr>
          <w:ilvl w:val="0"/>
          <w:numId w:val="29"/>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Let’s live like it — bearing burdens, celebrating victories, preparing for reunion.</w:t>
      </w:r>
    </w:p>
    <w:p w14:paraId="78C02CA6" w14:textId="70776BA3" w:rsidR="00E35534" w:rsidRDefault="00E35534" w:rsidP="00B969C4">
      <w:pPr>
        <w:numPr>
          <w:ilvl w:val="0"/>
          <w:numId w:val="29"/>
        </w:numPr>
        <w:spacing w:after="0" w:line="240" w:lineRule="auto"/>
        <w:rPr>
          <w:rFonts w:ascii="Times New Roman" w:hAnsi="Times New Roman" w:cs="Times New Roman"/>
          <w:sz w:val="32"/>
          <w:szCs w:val="32"/>
        </w:rPr>
      </w:pPr>
      <w:r w:rsidRPr="00E35534">
        <w:rPr>
          <w:rFonts w:ascii="Times New Roman" w:hAnsi="Times New Roman" w:cs="Times New Roman"/>
          <w:sz w:val="32"/>
          <w:szCs w:val="32"/>
        </w:rPr>
        <w:t>1 John 3:1</w:t>
      </w:r>
      <w:r w:rsidR="00077F4F">
        <w:rPr>
          <w:rFonts w:ascii="Times New Roman" w:hAnsi="Times New Roman" w:cs="Times New Roman"/>
          <w:sz w:val="32"/>
          <w:szCs w:val="32"/>
        </w:rPr>
        <w:t>-3</w:t>
      </w:r>
    </w:p>
    <w:p w14:paraId="73B469F0" w14:textId="275AE896" w:rsidR="00077F4F" w:rsidRPr="00E35534" w:rsidRDefault="00077F4F" w:rsidP="00B969C4">
      <w:pPr>
        <w:numPr>
          <w:ilvl w:val="0"/>
          <w:numId w:val="29"/>
        </w:numPr>
        <w:spacing w:after="0" w:line="240" w:lineRule="auto"/>
        <w:rPr>
          <w:rFonts w:ascii="Times New Roman" w:hAnsi="Times New Roman" w:cs="Times New Roman"/>
          <w:sz w:val="32"/>
          <w:szCs w:val="32"/>
        </w:rPr>
      </w:pPr>
      <w:r w:rsidRPr="00077F4F">
        <w:rPr>
          <w:rFonts w:ascii="Times New Roman" w:hAnsi="Times New Roman" w:cs="Times New Roman"/>
          <w:sz w:val="32"/>
          <w:szCs w:val="32"/>
        </w:rPr>
        <w:t>Invitation</w:t>
      </w:r>
    </w:p>
    <w:p w14:paraId="064D4133" w14:textId="0BD345B5" w:rsidR="007B1EE5" w:rsidRDefault="007B1EE5"/>
    <w:sectPr w:rsidR="007B1EE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679F4" w14:textId="77777777" w:rsidR="001C0983" w:rsidRDefault="001C0983" w:rsidP="00B969C4">
      <w:pPr>
        <w:spacing w:after="0" w:line="240" w:lineRule="auto"/>
      </w:pPr>
      <w:r>
        <w:separator/>
      </w:r>
    </w:p>
  </w:endnote>
  <w:endnote w:type="continuationSeparator" w:id="0">
    <w:p w14:paraId="677D141C" w14:textId="77777777" w:rsidR="001C0983" w:rsidRDefault="001C0983" w:rsidP="00B96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ACEC" w14:textId="0629F37D" w:rsidR="00B969C4" w:rsidRDefault="00B969C4">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126EC433" wp14:editId="3E699E70">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1-23T00:00:00Z">
                                <w:dateFormat w:val="MMMM d, yyyy"/>
                                <w:lid w:val="en-US"/>
                                <w:storeMappedDataAs w:val="dateTime"/>
                                <w:calendar w:val="gregorian"/>
                              </w:date>
                            </w:sdtPr>
                            <w:sdtContent>
                              <w:p w14:paraId="6775BEB2" w14:textId="0305D729" w:rsidR="00B969C4" w:rsidRDefault="00B969C4">
                                <w:pPr>
                                  <w:jc w:val="right"/>
                                  <w:rPr>
                                    <w:color w:val="7F7F7F" w:themeColor="text1" w:themeTint="80"/>
                                  </w:rPr>
                                </w:pPr>
                                <w:r>
                                  <w:rPr>
                                    <w:color w:val="7F7F7F" w:themeColor="text1" w:themeTint="80"/>
                                  </w:rPr>
                                  <w:t>November 23, 2025</w:t>
                                </w:r>
                              </w:p>
                            </w:sdtContent>
                          </w:sdt>
                          <w:p w14:paraId="2B219319" w14:textId="77777777" w:rsidR="00B969C4" w:rsidRDefault="00B969C4">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26EC433" id="Group 43"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" fillcolor="black [3213]" stroked="f" strokeweight="1.5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5-11-23T00:00:00Z">
                          <w:dateFormat w:val="MMMM d, yyyy"/>
                          <w:lid w:val="en-US"/>
                          <w:storeMappedDataAs w:val="dateTime"/>
                          <w:calendar w:val="gregorian"/>
                        </w:date>
                      </w:sdtPr>
                      <w:sdtContent>
                        <w:p w14:paraId="6775BEB2" w14:textId="0305D729" w:rsidR="00B969C4" w:rsidRDefault="00B969C4">
                          <w:pPr>
                            <w:jc w:val="right"/>
                            <w:rPr>
                              <w:color w:val="7F7F7F" w:themeColor="text1" w:themeTint="80"/>
                            </w:rPr>
                          </w:pPr>
                          <w:r>
                            <w:rPr>
                              <w:color w:val="7F7F7F" w:themeColor="text1" w:themeTint="80"/>
                            </w:rPr>
                            <w:t>November 23, 2025</w:t>
                          </w:r>
                        </w:p>
                      </w:sdtContent>
                    </w:sdt>
                    <w:p w14:paraId="2B219319" w14:textId="77777777" w:rsidR="00B969C4" w:rsidRDefault="00B969C4">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74EFF438" wp14:editId="3478F7C3">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5A818A" w14:textId="77777777" w:rsidR="00B969C4" w:rsidRDefault="00B969C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FF438" id="Rectangle 45"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395A818A" w14:textId="77777777" w:rsidR="00B969C4" w:rsidRDefault="00B969C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B99FF" w14:textId="77777777" w:rsidR="001C0983" w:rsidRDefault="001C0983" w:rsidP="00B969C4">
      <w:pPr>
        <w:spacing w:after="0" w:line="240" w:lineRule="auto"/>
      </w:pPr>
      <w:r>
        <w:separator/>
      </w:r>
    </w:p>
  </w:footnote>
  <w:footnote w:type="continuationSeparator" w:id="0">
    <w:p w14:paraId="305AD1EC" w14:textId="77777777" w:rsidR="001C0983" w:rsidRDefault="001C0983" w:rsidP="00B96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0E4E" w14:textId="3F079135" w:rsidR="00B969C4" w:rsidRPr="00B969C4" w:rsidRDefault="00B969C4">
    <w:pPr>
      <w:pStyle w:val="Header"/>
      <w:rPr>
        <w:rFonts w:ascii="Times New Roman" w:hAnsi="Times New Roman" w:cs="Times New Roman"/>
      </w:rPr>
    </w:pPr>
    <w:r w:rsidRPr="00B969C4">
      <w:rPr>
        <w:rFonts w:ascii="Times New Roman" w:hAnsi="Times New Roman" w:cs="Times New Roman"/>
      </w:rPr>
      <w:t>P&amp;B church of Christ</w:t>
    </w:r>
    <w:r w:rsidRPr="00B969C4">
      <w:rPr>
        <w:rFonts w:ascii="Times New Roman" w:hAnsi="Times New Roman" w:cs="Times New Roman"/>
      </w:rPr>
      <w:ptab w:relativeTo="margin" w:alignment="center" w:leader="none"/>
    </w:r>
    <w:r>
      <w:rPr>
        <w:rFonts w:ascii="Times New Roman" w:hAnsi="Times New Roman" w:cs="Times New Roman"/>
      </w:rPr>
      <w:t>The Church as the Family of Christ</w:t>
    </w:r>
    <w:r w:rsidRPr="00B969C4">
      <w:rPr>
        <w:rFonts w:ascii="Times New Roman" w:hAnsi="Times New Roman" w:cs="Times New Roman"/>
      </w:rPr>
      <w:ptab w:relativeTo="margin" w:alignment="right" w:leader="none"/>
    </w:r>
    <w:r>
      <w:rPr>
        <w:rFonts w:ascii="Times New Roman" w:hAnsi="Times New Roman" w:cs="Times New Roman"/>
      </w:rPr>
      <w:t>11/22/25 AM/PM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4AD"/>
    <w:multiLevelType w:val="multilevel"/>
    <w:tmpl w:val="F9FE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1198"/>
    <w:multiLevelType w:val="multilevel"/>
    <w:tmpl w:val="4800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65349"/>
    <w:multiLevelType w:val="multilevel"/>
    <w:tmpl w:val="DEDE9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7B55"/>
    <w:multiLevelType w:val="multilevel"/>
    <w:tmpl w:val="9408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723CE"/>
    <w:multiLevelType w:val="multilevel"/>
    <w:tmpl w:val="9D1A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65986"/>
    <w:multiLevelType w:val="multilevel"/>
    <w:tmpl w:val="5E88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0201D"/>
    <w:multiLevelType w:val="multilevel"/>
    <w:tmpl w:val="62CE1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4CFE"/>
    <w:multiLevelType w:val="multilevel"/>
    <w:tmpl w:val="049E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A10C1"/>
    <w:multiLevelType w:val="multilevel"/>
    <w:tmpl w:val="EF7A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C34B6"/>
    <w:multiLevelType w:val="multilevel"/>
    <w:tmpl w:val="E23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1461B"/>
    <w:multiLevelType w:val="multilevel"/>
    <w:tmpl w:val="95485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56509"/>
    <w:multiLevelType w:val="multilevel"/>
    <w:tmpl w:val="9AA8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359B4"/>
    <w:multiLevelType w:val="multilevel"/>
    <w:tmpl w:val="36FE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06F50"/>
    <w:multiLevelType w:val="multilevel"/>
    <w:tmpl w:val="5F7E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4630D"/>
    <w:multiLevelType w:val="multilevel"/>
    <w:tmpl w:val="7B4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B64E8C"/>
    <w:multiLevelType w:val="multilevel"/>
    <w:tmpl w:val="2344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47329"/>
    <w:multiLevelType w:val="multilevel"/>
    <w:tmpl w:val="73B20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3C3FE3"/>
    <w:multiLevelType w:val="multilevel"/>
    <w:tmpl w:val="422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A3234F"/>
    <w:multiLevelType w:val="multilevel"/>
    <w:tmpl w:val="6762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95326"/>
    <w:multiLevelType w:val="multilevel"/>
    <w:tmpl w:val="36E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16EDE"/>
    <w:multiLevelType w:val="multilevel"/>
    <w:tmpl w:val="3728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B4907"/>
    <w:multiLevelType w:val="multilevel"/>
    <w:tmpl w:val="7A58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31E55"/>
    <w:multiLevelType w:val="multilevel"/>
    <w:tmpl w:val="9B1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D1A38"/>
    <w:multiLevelType w:val="multilevel"/>
    <w:tmpl w:val="FD3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574032"/>
    <w:multiLevelType w:val="multilevel"/>
    <w:tmpl w:val="E6A0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A2E19"/>
    <w:multiLevelType w:val="multilevel"/>
    <w:tmpl w:val="4B94D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5C2910"/>
    <w:multiLevelType w:val="hybridMultilevel"/>
    <w:tmpl w:val="E7A07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5B000E"/>
    <w:multiLevelType w:val="multilevel"/>
    <w:tmpl w:val="95FC7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0977D0"/>
    <w:multiLevelType w:val="multilevel"/>
    <w:tmpl w:val="6196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761A7"/>
    <w:multiLevelType w:val="multilevel"/>
    <w:tmpl w:val="3B92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F6FD9"/>
    <w:multiLevelType w:val="multilevel"/>
    <w:tmpl w:val="559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8C1756"/>
    <w:multiLevelType w:val="multilevel"/>
    <w:tmpl w:val="F94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0E448B"/>
    <w:multiLevelType w:val="multilevel"/>
    <w:tmpl w:val="A766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2437C6"/>
    <w:multiLevelType w:val="hybridMultilevel"/>
    <w:tmpl w:val="EF9E1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F74534"/>
    <w:multiLevelType w:val="multilevel"/>
    <w:tmpl w:val="4C8A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FC0C95"/>
    <w:multiLevelType w:val="multilevel"/>
    <w:tmpl w:val="B82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250560"/>
    <w:multiLevelType w:val="multilevel"/>
    <w:tmpl w:val="A3E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C930E2"/>
    <w:multiLevelType w:val="multilevel"/>
    <w:tmpl w:val="28B0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3228E"/>
    <w:multiLevelType w:val="multilevel"/>
    <w:tmpl w:val="D78E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750488"/>
    <w:multiLevelType w:val="multilevel"/>
    <w:tmpl w:val="072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A44EF"/>
    <w:multiLevelType w:val="multilevel"/>
    <w:tmpl w:val="7A58F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7C1C0C"/>
    <w:multiLevelType w:val="multilevel"/>
    <w:tmpl w:val="468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47652">
    <w:abstractNumId w:val="38"/>
  </w:num>
  <w:num w:numId="2" w16cid:durableId="1916281318">
    <w:abstractNumId w:val="11"/>
  </w:num>
  <w:num w:numId="3" w16cid:durableId="157380632">
    <w:abstractNumId w:val="14"/>
  </w:num>
  <w:num w:numId="4" w16cid:durableId="836768862">
    <w:abstractNumId w:val="7"/>
  </w:num>
  <w:num w:numId="5" w16cid:durableId="1595087021">
    <w:abstractNumId w:val="4"/>
  </w:num>
  <w:num w:numId="6" w16cid:durableId="533344282">
    <w:abstractNumId w:val="18"/>
  </w:num>
  <w:num w:numId="7" w16cid:durableId="1116219566">
    <w:abstractNumId w:val="3"/>
  </w:num>
  <w:num w:numId="8" w16cid:durableId="2062898862">
    <w:abstractNumId w:val="17"/>
  </w:num>
  <w:num w:numId="9" w16cid:durableId="165901509">
    <w:abstractNumId w:val="8"/>
  </w:num>
  <w:num w:numId="10" w16cid:durableId="1353872844">
    <w:abstractNumId w:val="2"/>
  </w:num>
  <w:num w:numId="11" w16cid:durableId="1454708749">
    <w:abstractNumId w:val="35"/>
  </w:num>
  <w:num w:numId="12" w16cid:durableId="1396783773">
    <w:abstractNumId w:val="22"/>
  </w:num>
  <w:num w:numId="13" w16cid:durableId="1310138573">
    <w:abstractNumId w:val="29"/>
  </w:num>
  <w:num w:numId="14" w16cid:durableId="487551766">
    <w:abstractNumId w:val="5"/>
  </w:num>
  <w:num w:numId="15" w16cid:durableId="808472105">
    <w:abstractNumId w:val="37"/>
  </w:num>
  <w:num w:numId="16" w16cid:durableId="1602373465">
    <w:abstractNumId w:val="13"/>
  </w:num>
  <w:num w:numId="17" w16cid:durableId="1019702858">
    <w:abstractNumId w:val="30"/>
  </w:num>
  <w:num w:numId="18" w16cid:durableId="1314529290">
    <w:abstractNumId w:val="34"/>
  </w:num>
  <w:num w:numId="19" w16cid:durableId="1478066116">
    <w:abstractNumId w:val="27"/>
  </w:num>
  <w:num w:numId="20" w16cid:durableId="1379276371">
    <w:abstractNumId w:val="25"/>
  </w:num>
  <w:num w:numId="21" w16cid:durableId="641152435">
    <w:abstractNumId w:val="6"/>
  </w:num>
  <w:num w:numId="22" w16cid:durableId="329143396">
    <w:abstractNumId w:val="23"/>
  </w:num>
  <w:num w:numId="23" w16cid:durableId="181866468">
    <w:abstractNumId w:val="19"/>
  </w:num>
  <w:num w:numId="24" w16cid:durableId="1385447599">
    <w:abstractNumId w:val="15"/>
  </w:num>
  <w:num w:numId="25" w16cid:durableId="379784729">
    <w:abstractNumId w:val="16"/>
  </w:num>
  <w:num w:numId="26" w16cid:durableId="1461918745">
    <w:abstractNumId w:val="40"/>
  </w:num>
  <w:num w:numId="27" w16cid:durableId="1819608212">
    <w:abstractNumId w:val="10"/>
  </w:num>
  <w:num w:numId="28" w16cid:durableId="381490676">
    <w:abstractNumId w:val="24"/>
  </w:num>
  <w:num w:numId="29" w16cid:durableId="1051688876">
    <w:abstractNumId w:val="36"/>
  </w:num>
  <w:num w:numId="30" w16cid:durableId="2102943252">
    <w:abstractNumId w:val="12"/>
  </w:num>
  <w:num w:numId="31" w16cid:durableId="217788478">
    <w:abstractNumId w:val="31"/>
  </w:num>
  <w:num w:numId="32" w16cid:durableId="154151327">
    <w:abstractNumId w:val="32"/>
  </w:num>
  <w:num w:numId="33" w16cid:durableId="325942574">
    <w:abstractNumId w:val="0"/>
  </w:num>
  <w:num w:numId="34" w16cid:durableId="908343969">
    <w:abstractNumId w:val="1"/>
  </w:num>
  <w:num w:numId="35" w16cid:durableId="1639383659">
    <w:abstractNumId w:val="39"/>
  </w:num>
  <w:num w:numId="36" w16cid:durableId="1812088049">
    <w:abstractNumId w:val="41"/>
  </w:num>
  <w:num w:numId="37" w16cid:durableId="1474323394">
    <w:abstractNumId w:val="9"/>
  </w:num>
  <w:num w:numId="38" w16cid:durableId="615983132">
    <w:abstractNumId w:val="20"/>
  </w:num>
  <w:num w:numId="39" w16cid:durableId="1253926991">
    <w:abstractNumId w:val="33"/>
  </w:num>
  <w:num w:numId="40" w16cid:durableId="834146440">
    <w:abstractNumId w:val="26"/>
  </w:num>
  <w:num w:numId="41" w16cid:durableId="2027514931">
    <w:abstractNumId w:val="28"/>
  </w:num>
  <w:num w:numId="42" w16cid:durableId="17348119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534"/>
    <w:rsid w:val="000260AA"/>
    <w:rsid w:val="00077F4F"/>
    <w:rsid w:val="00145FDE"/>
    <w:rsid w:val="001C0983"/>
    <w:rsid w:val="0030571D"/>
    <w:rsid w:val="003329BC"/>
    <w:rsid w:val="0049224E"/>
    <w:rsid w:val="00714FD7"/>
    <w:rsid w:val="00731276"/>
    <w:rsid w:val="007A7BF7"/>
    <w:rsid w:val="007B1EE5"/>
    <w:rsid w:val="00836A2C"/>
    <w:rsid w:val="00861267"/>
    <w:rsid w:val="009E3123"/>
    <w:rsid w:val="00B01F64"/>
    <w:rsid w:val="00B969C4"/>
    <w:rsid w:val="00BB53DD"/>
    <w:rsid w:val="00CC71D4"/>
    <w:rsid w:val="00DC13D7"/>
    <w:rsid w:val="00E35534"/>
    <w:rsid w:val="00E43BCF"/>
    <w:rsid w:val="00EC6B0B"/>
    <w:rsid w:val="00F56501"/>
    <w:rsid w:val="00F93178"/>
    <w:rsid w:val="00FA3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76832"/>
  <w15:chartTrackingRefBased/>
  <w15:docId w15:val="{46F4A403-0F90-4EE0-A9B4-A89354DF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5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5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5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5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5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5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5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5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5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5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5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5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5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5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5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5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5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534"/>
    <w:rPr>
      <w:rFonts w:eastAsiaTheme="majorEastAsia" w:cstheme="majorBidi"/>
      <w:color w:val="272727" w:themeColor="text1" w:themeTint="D8"/>
    </w:rPr>
  </w:style>
  <w:style w:type="paragraph" w:styleId="Title">
    <w:name w:val="Title"/>
    <w:basedOn w:val="Normal"/>
    <w:next w:val="Normal"/>
    <w:link w:val="TitleChar"/>
    <w:uiPriority w:val="10"/>
    <w:qFormat/>
    <w:rsid w:val="00E355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5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5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5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534"/>
    <w:pPr>
      <w:spacing w:before="160"/>
      <w:jc w:val="center"/>
    </w:pPr>
    <w:rPr>
      <w:i/>
      <w:iCs/>
      <w:color w:val="404040" w:themeColor="text1" w:themeTint="BF"/>
    </w:rPr>
  </w:style>
  <w:style w:type="character" w:customStyle="1" w:styleId="QuoteChar">
    <w:name w:val="Quote Char"/>
    <w:basedOn w:val="DefaultParagraphFont"/>
    <w:link w:val="Quote"/>
    <w:uiPriority w:val="29"/>
    <w:rsid w:val="00E35534"/>
    <w:rPr>
      <w:i/>
      <w:iCs/>
      <w:color w:val="404040" w:themeColor="text1" w:themeTint="BF"/>
    </w:rPr>
  </w:style>
  <w:style w:type="paragraph" w:styleId="ListParagraph">
    <w:name w:val="List Paragraph"/>
    <w:basedOn w:val="Normal"/>
    <w:uiPriority w:val="34"/>
    <w:qFormat/>
    <w:rsid w:val="00E35534"/>
    <w:pPr>
      <w:ind w:left="720"/>
      <w:contextualSpacing/>
    </w:pPr>
  </w:style>
  <w:style w:type="character" w:styleId="IntenseEmphasis">
    <w:name w:val="Intense Emphasis"/>
    <w:basedOn w:val="DefaultParagraphFont"/>
    <w:uiPriority w:val="21"/>
    <w:qFormat/>
    <w:rsid w:val="00E35534"/>
    <w:rPr>
      <w:i/>
      <w:iCs/>
      <w:color w:val="0F4761" w:themeColor="accent1" w:themeShade="BF"/>
    </w:rPr>
  </w:style>
  <w:style w:type="paragraph" w:styleId="IntenseQuote">
    <w:name w:val="Intense Quote"/>
    <w:basedOn w:val="Normal"/>
    <w:next w:val="Normal"/>
    <w:link w:val="IntenseQuoteChar"/>
    <w:uiPriority w:val="30"/>
    <w:qFormat/>
    <w:rsid w:val="00E355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534"/>
    <w:rPr>
      <w:i/>
      <w:iCs/>
      <w:color w:val="0F4761" w:themeColor="accent1" w:themeShade="BF"/>
    </w:rPr>
  </w:style>
  <w:style w:type="character" w:styleId="IntenseReference">
    <w:name w:val="Intense Reference"/>
    <w:basedOn w:val="DefaultParagraphFont"/>
    <w:uiPriority w:val="32"/>
    <w:qFormat/>
    <w:rsid w:val="00E35534"/>
    <w:rPr>
      <w:b/>
      <w:bCs/>
      <w:smallCaps/>
      <w:color w:val="0F4761" w:themeColor="accent1" w:themeShade="BF"/>
      <w:spacing w:val="5"/>
    </w:rPr>
  </w:style>
  <w:style w:type="paragraph" w:styleId="Header">
    <w:name w:val="header"/>
    <w:basedOn w:val="Normal"/>
    <w:link w:val="HeaderChar"/>
    <w:uiPriority w:val="99"/>
    <w:unhideWhenUsed/>
    <w:rsid w:val="00B969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9C4"/>
  </w:style>
  <w:style w:type="paragraph" w:styleId="Footer">
    <w:name w:val="footer"/>
    <w:basedOn w:val="Normal"/>
    <w:link w:val="FooterChar"/>
    <w:uiPriority w:val="99"/>
    <w:unhideWhenUsed/>
    <w:rsid w:val="00B969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9C4"/>
  </w:style>
  <w:style w:type="character" w:styleId="Strong">
    <w:name w:val="Strong"/>
    <w:basedOn w:val="DefaultParagraphFont"/>
    <w:uiPriority w:val="22"/>
    <w:qFormat/>
    <w:rsid w:val="00DC13D7"/>
    <w:rPr>
      <w:b/>
      <w:bCs/>
    </w:rPr>
  </w:style>
  <w:style w:type="character" w:styleId="Emphasis">
    <w:name w:val="Emphasis"/>
    <w:basedOn w:val="DefaultParagraphFont"/>
    <w:uiPriority w:val="20"/>
    <w:qFormat/>
    <w:rsid w:val="00DC13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2025-11-23T00:00:00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2070</Words>
  <Characters>10104</Characters>
  <Application>Microsoft Office Word</Application>
  <DocSecurity>0</DocSecurity>
  <Lines>288</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5</cp:revision>
  <dcterms:created xsi:type="dcterms:W3CDTF">2025-11-22T22:05:00Z</dcterms:created>
  <dcterms:modified xsi:type="dcterms:W3CDTF">2025-11-24T23:51:00Z</dcterms:modified>
</cp:coreProperties>
</file>