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F36F" w14:textId="70A98350" w:rsidR="00F11540" w:rsidRPr="00692FF0" w:rsidRDefault="00F11540" w:rsidP="00692FF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bookmarkStart w:id="0" w:name="_Hlk191137473"/>
      <w:r w:rsidRPr="00692FF0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Introduction</w:t>
      </w:r>
      <w:r w:rsidR="00692FF0" w:rsidRPr="00692FF0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: Scripture Reading- John 15:1-6</w:t>
      </w:r>
    </w:p>
    <w:p w14:paraId="55A3D4FF" w14:textId="77777777" w:rsidR="00F11540" w:rsidRPr="00692FF0" w:rsidRDefault="00F11540" w:rsidP="00692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Bearing fruit is a key sign of a true Christian.</w:t>
      </w:r>
    </w:p>
    <w:p w14:paraId="092F1527" w14:textId="77777777" w:rsidR="00F11540" w:rsidRPr="00692FF0" w:rsidRDefault="00F11540" w:rsidP="00692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Jesus emphasized the importance of fruit-bearing in John 15.</w:t>
      </w:r>
    </w:p>
    <w:p w14:paraId="6E4B3CD3" w14:textId="77777777" w:rsidR="00F11540" w:rsidRPr="00692FF0" w:rsidRDefault="00F11540" w:rsidP="00692FF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What happens to Christians who do not bear fruit?</w:t>
      </w:r>
    </w:p>
    <w:p w14:paraId="57696BAE" w14:textId="77777777" w:rsidR="00F11540" w:rsidRPr="00692FF0" w:rsidRDefault="00F11540" w:rsidP="00692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3F5F2061" wp14:editId="3F6A0A7F">
                <wp:extent cx="5943600" cy="1270"/>
                <wp:effectExtent l="0" t="31750" r="0" b="36830"/>
                <wp:docPr id="28938702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199DAF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0254C3D0" w14:textId="77777777" w:rsidR="00F11540" w:rsidRPr="00692FF0" w:rsidRDefault="00F11540" w:rsidP="00692FF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I. The Command to Bear Fruit</w:t>
      </w:r>
    </w:p>
    <w:p w14:paraId="08E8AEA0" w14:textId="77777777" w:rsidR="00F11540" w:rsidRPr="00692FF0" w:rsidRDefault="00F11540" w:rsidP="00692FF0">
      <w:pPr>
        <w:pStyle w:val="NormalWeb"/>
        <w:spacing w:before="0" w:beforeAutospacing="0" w:after="0" w:afterAutospacing="0"/>
        <w:ind w:left="36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John 15:1-2</w:t>
      </w:r>
      <w:r w:rsidRPr="00692FF0">
        <w:rPr>
          <w:sz w:val="32"/>
          <w:szCs w:val="32"/>
        </w:rPr>
        <w:t xml:space="preserve"> – </w:t>
      </w:r>
      <w:r w:rsidRPr="00692FF0">
        <w:rPr>
          <w:rStyle w:val="Emphasis"/>
          <w:sz w:val="32"/>
          <w:szCs w:val="32"/>
        </w:rPr>
        <w:t xml:space="preserve">"I am the true vine, and my </w:t>
      </w:r>
      <w:proofErr w:type="gramStart"/>
      <w:r w:rsidRPr="00692FF0">
        <w:rPr>
          <w:rStyle w:val="Emphasis"/>
          <w:sz w:val="32"/>
          <w:szCs w:val="32"/>
        </w:rPr>
        <w:t>Father</w:t>
      </w:r>
      <w:proofErr w:type="gramEnd"/>
      <w:r w:rsidRPr="00692FF0">
        <w:rPr>
          <w:rStyle w:val="Emphasis"/>
          <w:sz w:val="32"/>
          <w:szCs w:val="32"/>
        </w:rPr>
        <w:t xml:space="preserve"> is the husbandman. Every branch in me that beareth not fruit he taketh away: and every branch that beareth fruit, he purgeth it, that it may bring forth more fruit."</w:t>
      </w:r>
    </w:p>
    <w:p w14:paraId="617FDC1C" w14:textId="7EA789B1" w:rsidR="00F11540" w:rsidRPr="00692FF0" w:rsidRDefault="00F11540" w:rsidP="00692FF0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 xml:space="preserve">Jesus is the Vine; </w:t>
      </w:r>
      <w:r w:rsidR="00014E4D">
        <w:rPr>
          <w:rFonts w:ascii="Times New Roman" w:eastAsia="Times New Roman" w:hAnsi="Times New Roman" w:cs="Times New Roman"/>
          <w:sz w:val="32"/>
          <w:szCs w:val="32"/>
        </w:rPr>
        <w:t xml:space="preserve">obedient </w:t>
      </w:r>
      <w:r w:rsidRPr="00692FF0">
        <w:rPr>
          <w:rFonts w:ascii="Times New Roman" w:eastAsia="Times New Roman" w:hAnsi="Times New Roman" w:cs="Times New Roman"/>
          <w:sz w:val="32"/>
          <w:szCs w:val="32"/>
        </w:rPr>
        <w:t>believers are the branches.</w:t>
      </w:r>
    </w:p>
    <w:p w14:paraId="012C008C" w14:textId="77777777" w:rsidR="00F11540" w:rsidRPr="00692FF0" w:rsidRDefault="00F11540" w:rsidP="00692FF0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God expects every Christian to bear fruit.</w:t>
      </w:r>
    </w:p>
    <w:p w14:paraId="101DB203" w14:textId="2BF32983" w:rsidR="00F11540" w:rsidRPr="00692FF0" w:rsidRDefault="00F11540" w:rsidP="00692FF0">
      <w:pPr>
        <w:numPr>
          <w:ilvl w:val="0"/>
          <w:numId w:val="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Fruit represents righteousness, good works, and spiritual growth (Galatians 5:22-2</w:t>
      </w:r>
      <w:r w:rsidR="00014E4D">
        <w:rPr>
          <w:rFonts w:ascii="Times New Roman" w:eastAsia="Times New Roman" w:hAnsi="Times New Roman" w:cs="Times New Roman"/>
          <w:sz w:val="32"/>
          <w:szCs w:val="32"/>
        </w:rPr>
        <w:t>5</w:t>
      </w:r>
      <w:r w:rsidRPr="00692FF0">
        <w:rPr>
          <w:rFonts w:ascii="Times New Roman" w:eastAsia="Times New Roman" w:hAnsi="Times New Roman" w:cs="Times New Roman"/>
          <w:sz w:val="32"/>
          <w:szCs w:val="32"/>
        </w:rPr>
        <w:t>).</w:t>
      </w:r>
    </w:p>
    <w:p w14:paraId="5E42C494" w14:textId="77777777" w:rsidR="00F11540" w:rsidRPr="00692FF0" w:rsidRDefault="00F11540" w:rsidP="00692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62217B22" wp14:editId="397DAEC1">
                <wp:extent cx="5943600" cy="1270"/>
                <wp:effectExtent l="0" t="31750" r="0" b="36830"/>
                <wp:docPr id="183232209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C8878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427C3C8B" w14:textId="77777777" w:rsidR="00F11540" w:rsidRPr="00692FF0" w:rsidRDefault="00F11540" w:rsidP="00692FF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II. The Consequences of Not Bearing Fruit</w:t>
      </w:r>
    </w:p>
    <w:p w14:paraId="332B6967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1. Removal from the Vine</w:t>
      </w:r>
    </w:p>
    <w:p w14:paraId="23776425" w14:textId="77777777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John 15:2</w:t>
      </w:r>
      <w:r w:rsidRPr="00692FF0">
        <w:rPr>
          <w:sz w:val="32"/>
          <w:szCs w:val="32"/>
        </w:rPr>
        <w:t xml:space="preserve"> – </w:t>
      </w:r>
      <w:r w:rsidRPr="00D44AE7">
        <w:rPr>
          <w:rStyle w:val="Emphasis"/>
          <w:i w:val="0"/>
          <w:iCs w:val="0"/>
          <w:sz w:val="32"/>
          <w:szCs w:val="32"/>
        </w:rPr>
        <w:t>"Every branch in me that beareth not fruit he taketh away."</w:t>
      </w:r>
    </w:p>
    <w:p w14:paraId="36499D1C" w14:textId="77777777" w:rsidR="00F11540" w:rsidRPr="00692FF0" w:rsidRDefault="00F11540" w:rsidP="00692FF0">
      <w:pPr>
        <w:numPr>
          <w:ilvl w:val="0"/>
          <w:numId w:val="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A fruitless believer risks being cut off.</w:t>
      </w:r>
    </w:p>
    <w:p w14:paraId="411D0174" w14:textId="77777777" w:rsidR="00F11540" w:rsidRPr="00692FF0" w:rsidRDefault="00F11540" w:rsidP="00692FF0">
      <w:pPr>
        <w:numPr>
          <w:ilvl w:val="0"/>
          <w:numId w:val="3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Without fruit, there is no evidence of life.</w:t>
      </w:r>
    </w:p>
    <w:p w14:paraId="10CDA785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2. Withering Spiritually</w:t>
      </w:r>
    </w:p>
    <w:p w14:paraId="3CA04DC4" w14:textId="77777777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John 15:6</w:t>
      </w:r>
      <w:r w:rsidRPr="00692FF0">
        <w:rPr>
          <w:sz w:val="32"/>
          <w:szCs w:val="32"/>
        </w:rPr>
        <w:t xml:space="preserve"> – </w:t>
      </w:r>
      <w:r w:rsidRPr="00D44AE7">
        <w:rPr>
          <w:rStyle w:val="Emphasis"/>
          <w:i w:val="0"/>
          <w:iCs w:val="0"/>
          <w:sz w:val="32"/>
          <w:szCs w:val="32"/>
        </w:rPr>
        <w:t xml:space="preserve">"If a man </w:t>
      </w:r>
      <w:proofErr w:type="gramStart"/>
      <w:r w:rsidRPr="00D44AE7">
        <w:rPr>
          <w:rStyle w:val="Emphasis"/>
          <w:i w:val="0"/>
          <w:iCs w:val="0"/>
          <w:sz w:val="32"/>
          <w:szCs w:val="32"/>
        </w:rPr>
        <w:t>abide</w:t>
      </w:r>
      <w:proofErr w:type="gramEnd"/>
      <w:r w:rsidRPr="00D44AE7">
        <w:rPr>
          <w:rStyle w:val="Emphasis"/>
          <w:i w:val="0"/>
          <w:iCs w:val="0"/>
          <w:sz w:val="32"/>
          <w:szCs w:val="32"/>
        </w:rPr>
        <w:t xml:space="preserve"> not in me, he is cast forth as a branch, and is withered."</w:t>
      </w:r>
    </w:p>
    <w:p w14:paraId="6CD437BC" w14:textId="77777777" w:rsidR="00F11540" w:rsidRPr="00692FF0" w:rsidRDefault="00F11540" w:rsidP="00692FF0">
      <w:pPr>
        <w:numPr>
          <w:ilvl w:val="0"/>
          <w:numId w:val="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Disconnection from Christ leads to spiritual dryness.</w:t>
      </w:r>
    </w:p>
    <w:p w14:paraId="246B17D7" w14:textId="77777777" w:rsidR="00F11540" w:rsidRPr="00692FF0" w:rsidRDefault="00F11540" w:rsidP="00692FF0">
      <w:pPr>
        <w:numPr>
          <w:ilvl w:val="0"/>
          <w:numId w:val="4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A believer who does not remain in Christ weakens over time.</w:t>
      </w:r>
    </w:p>
    <w:p w14:paraId="3B7E6634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3. Facing God's Judgment</w:t>
      </w:r>
    </w:p>
    <w:p w14:paraId="7B239D39" w14:textId="77777777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John 15:6</w:t>
      </w:r>
      <w:r w:rsidRPr="00692FF0">
        <w:rPr>
          <w:sz w:val="32"/>
          <w:szCs w:val="32"/>
        </w:rPr>
        <w:t xml:space="preserve"> – </w:t>
      </w:r>
      <w:r w:rsidRPr="00D44AE7">
        <w:rPr>
          <w:rStyle w:val="Emphasis"/>
          <w:i w:val="0"/>
          <w:iCs w:val="0"/>
          <w:sz w:val="32"/>
          <w:szCs w:val="32"/>
        </w:rPr>
        <w:t>"Men gather them, and cast them into the fire, and they are burned."</w:t>
      </w:r>
    </w:p>
    <w:p w14:paraId="205386B9" w14:textId="77777777" w:rsidR="00F11540" w:rsidRPr="00692FF0" w:rsidRDefault="00F11540" w:rsidP="00692FF0">
      <w:pPr>
        <w:numPr>
          <w:ilvl w:val="0"/>
          <w:numId w:val="5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This symbolizes divine judgment.</w:t>
      </w:r>
    </w:p>
    <w:p w14:paraId="3F643A27" w14:textId="77777777" w:rsidR="00F11540" w:rsidRPr="00692FF0" w:rsidRDefault="00F11540" w:rsidP="00692FF0">
      <w:pPr>
        <w:numPr>
          <w:ilvl w:val="0"/>
          <w:numId w:val="5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 xml:space="preserve">Compare with Matthew 7:19 – </w:t>
      </w:r>
      <w:r w:rsidRPr="00D44AE7">
        <w:rPr>
          <w:rStyle w:val="Emphasis"/>
          <w:rFonts w:ascii="Times New Roman" w:eastAsia="Times New Roman" w:hAnsi="Times New Roman" w:cs="Times New Roman"/>
          <w:i w:val="0"/>
          <w:iCs w:val="0"/>
          <w:sz w:val="32"/>
          <w:szCs w:val="32"/>
        </w:rPr>
        <w:t xml:space="preserve">"Every tree that bringeth not forth good fruit is hewn </w:t>
      </w:r>
      <w:proofErr w:type="gramStart"/>
      <w:r w:rsidRPr="00D44AE7">
        <w:rPr>
          <w:rStyle w:val="Emphasis"/>
          <w:rFonts w:ascii="Times New Roman" w:eastAsia="Times New Roman" w:hAnsi="Times New Roman" w:cs="Times New Roman"/>
          <w:i w:val="0"/>
          <w:iCs w:val="0"/>
          <w:sz w:val="32"/>
          <w:szCs w:val="32"/>
        </w:rPr>
        <w:t>down, and</w:t>
      </w:r>
      <w:proofErr w:type="gramEnd"/>
      <w:r w:rsidRPr="00D44AE7">
        <w:rPr>
          <w:rStyle w:val="Emphasis"/>
          <w:rFonts w:ascii="Times New Roman" w:eastAsia="Times New Roman" w:hAnsi="Times New Roman" w:cs="Times New Roman"/>
          <w:i w:val="0"/>
          <w:iCs w:val="0"/>
          <w:sz w:val="32"/>
          <w:szCs w:val="32"/>
        </w:rPr>
        <w:t xml:space="preserve"> cast into the fire."</w:t>
      </w:r>
    </w:p>
    <w:p w14:paraId="0317C6EF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4. Loss of Eternal Rewards</w:t>
      </w:r>
    </w:p>
    <w:p w14:paraId="42376D5B" w14:textId="3A719479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1 Corinthians 3:</w:t>
      </w:r>
      <w:r w:rsidR="00AA4989">
        <w:rPr>
          <w:rStyle w:val="Strong"/>
          <w:b w:val="0"/>
          <w:bCs w:val="0"/>
          <w:sz w:val="32"/>
          <w:szCs w:val="32"/>
        </w:rPr>
        <w:t>9</w:t>
      </w:r>
      <w:r w:rsidRPr="00692FF0">
        <w:rPr>
          <w:rStyle w:val="Strong"/>
          <w:b w:val="0"/>
          <w:bCs w:val="0"/>
          <w:sz w:val="32"/>
          <w:szCs w:val="32"/>
        </w:rPr>
        <w:t>-15</w:t>
      </w:r>
      <w:r w:rsidRPr="00692FF0">
        <w:rPr>
          <w:sz w:val="32"/>
          <w:szCs w:val="32"/>
        </w:rPr>
        <w:t xml:space="preserve"> – Works will be tested by fire.</w:t>
      </w:r>
    </w:p>
    <w:p w14:paraId="636B0E2E" w14:textId="6EB9A51A" w:rsidR="00F11540" w:rsidRPr="00692FF0" w:rsidRDefault="00F11540" w:rsidP="00692FF0">
      <w:pPr>
        <w:numPr>
          <w:ilvl w:val="0"/>
          <w:numId w:val="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lastRenderedPageBreak/>
        <w:t>Fruitlessness leads to loss, though salvation may still be secure</w:t>
      </w:r>
      <w:r w:rsidR="00AA4989">
        <w:rPr>
          <w:rFonts w:ascii="Times New Roman" w:eastAsia="Times New Roman" w:hAnsi="Times New Roman" w:cs="Times New Roman"/>
          <w:sz w:val="32"/>
          <w:szCs w:val="32"/>
        </w:rPr>
        <w:t xml:space="preserve">, only if we respond to the fire </w:t>
      </w:r>
      <w:r w:rsidR="00866D0E">
        <w:rPr>
          <w:rFonts w:ascii="Times New Roman" w:eastAsia="Times New Roman" w:hAnsi="Times New Roman" w:cs="Times New Roman"/>
          <w:sz w:val="32"/>
          <w:szCs w:val="32"/>
        </w:rPr>
        <w:t xml:space="preserve">(or trying) </w:t>
      </w:r>
      <w:r w:rsidR="00AA4989">
        <w:rPr>
          <w:rFonts w:ascii="Times New Roman" w:eastAsia="Times New Roman" w:hAnsi="Times New Roman" w:cs="Times New Roman"/>
          <w:sz w:val="32"/>
          <w:szCs w:val="32"/>
        </w:rPr>
        <w:t xml:space="preserve">in this life and obey God’s commands. If we harden our hearts and do not obey, then there is no hope if that fire is hell. </w:t>
      </w:r>
    </w:p>
    <w:p w14:paraId="1D0BEE8D" w14:textId="1F38ED38" w:rsidR="00F11540" w:rsidRPr="00692FF0" w:rsidRDefault="00F11540" w:rsidP="00692FF0">
      <w:pPr>
        <w:numPr>
          <w:ilvl w:val="0"/>
          <w:numId w:val="6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Only faithful</w:t>
      </w:r>
      <w:r w:rsidR="00692FF0">
        <w:rPr>
          <w:rFonts w:ascii="Times New Roman" w:eastAsia="Times New Roman" w:hAnsi="Times New Roman" w:cs="Times New Roman"/>
          <w:sz w:val="32"/>
          <w:szCs w:val="32"/>
        </w:rPr>
        <w:t xml:space="preserve">, obedient </w:t>
      </w:r>
      <w:r w:rsidRPr="00692FF0">
        <w:rPr>
          <w:rFonts w:ascii="Times New Roman" w:eastAsia="Times New Roman" w:hAnsi="Times New Roman" w:cs="Times New Roman"/>
          <w:sz w:val="32"/>
          <w:szCs w:val="32"/>
        </w:rPr>
        <w:t>believers will receive eternal rewards (Matthew 25:14-30).</w:t>
      </w:r>
    </w:p>
    <w:p w14:paraId="6DCB6A04" w14:textId="77777777" w:rsidR="00F11540" w:rsidRPr="00692FF0" w:rsidRDefault="00F11540" w:rsidP="00692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25A5EF11" wp14:editId="69D1278E">
                <wp:extent cx="5943600" cy="1270"/>
                <wp:effectExtent l="0" t="31750" r="0" b="36830"/>
                <wp:docPr id="142862795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79B56B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FAF10A4" w14:textId="77777777" w:rsidR="00F11540" w:rsidRPr="00692FF0" w:rsidRDefault="00F11540" w:rsidP="00692FF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III. How to Bear Fruit</w:t>
      </w:r>
    </w:p>
    <w:p w14:paraId="6A1E40B6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1. Abide in Christ</w:t>
      </w:r>
    </w:p>
    <w:p w14:paraId="25A57DDB" w14:textId="77777777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John 15:4</w:t>
      </w:r>
      <w:r w:rsidRPr="00692FF0">
        <w:rPr>
          <w:sz w:val="32"/>
          <w:szCs w:val="32"/>
        </w:rPr>
        <w:t xml:space="preserve"> – </w:t>
      </w:r>
      <w:r w:rsidRPr="00D44AE7">
        <w:rPr>
          <w:rStyle w:val="Emphasis"/>
          <w:i w:val="0"/>
          <w:iCs w:val="0"/>
          <w:sz w:val="32"/>
          <w:szCs w:val="32"/>
        </w:rPr>
        <w:t>"Abide in me, and I in you. As the branch cannot bear fruit of itself, except it abide in the vine; no more can ye, except ye abide in me."</w:t>
      </w:r>
    </w:p>
    <w:p w14:paraId="58D9F813" w14:textId="77777777" w:rsidR="00F11540" w:rsidRPr="00692FF0" w:rsidRDefault="00F11540" w:rsidP="00692FF0">
      <w:pPr>
        <w:numPr>
          <w:ilvl w:val="0"/>
          <w:numId w:val="7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Stay connected through prayer, worship, and obedience.</w:t>
      </w:r>
    </w:p>
    <w:p w14:paraId="3D0ECF9D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2. Walk in the Spirit</w:t>
      </w:r>
    </w:p>
    <w:p w14:paraId="7C3F8449" w14:textId="7D0F1A58" w:rsidR="00F11540" w:rsidRPr="00692FF0" w:rsidRDefault="00F11540" w:rsidP="00692FF0">
      <w:pPr>
        <w:pStyle w:val="NormalWeb"/>
        <w:spacing w:before="0" w:beforeAutospacing="0" w:after="0" w:afterAutospacing="0"/>
        <w:ind w:left="144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Galatians 5:16, 22-2</w:t>
      </w:r>
      <w:r w:rsidR="00AA4989">
        <w:rPr>
          <w:rStyle w:val="Strong"/>
          <w:b w:val="0"/>
          <w:bCs w:val="0"/>
          <w:sz w:val="32"/>
          <w:szCs w:val="32"/>
        </w:rPr>
        <w:t>5</w:t>
      </w:r>
      <w:r w:rsidRPr="00692FF0">
        <w:rPr>
          <w:sz w:val="32"/>
          <w:szCs w:val="32"/>
        </w:rPr>
        <w:t xml:space="preserve"> – The fruit of the Spirit grows in a surrendered life.</w:t>
      </w:r>
    </w:p>
    <w:p w14:paraId="2BC2E4F3" w14:textId="77777777" w:rsidR="00F11540" w:rsidRPr="00692FF0" w:rsidRDefault="00F11540" w:rsidP="00692FF0">
      <w:pPr>
        <w:pStyle w:val="Heading4"/>
        <w:spacing w:before="0" w:after="0" w:line="240" w:lineRule="auto"/>
        <w:ind w:left="720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3. Obey God's Word</w:t>
      </w:r>
    </w:p>
    <w:p w14:paraId="6ED5FE7D" w14:textId="77777777" w:rsidR="00F11540" w:rsidRPr="00692FF0" w:rsidRDefault="00F11540" w:rsidP="00692FF0">
      <w:pPr>
        <w:pStyle w:val="NormalWeb"/>
        <w:spacing w:before="0" w:beforeAutospacing="0" w:after="0" w:afterAutospacing="0"/>
        <w:ind w:left="1080"/>
        <w:rPr>
          <w:sz w:val="32"/>
          <w:szCs w:val="32"/>
        </w:rPr>
      </w:pPr>
      <w:r w:rsidRPr="00692FF0">
        <w:rPr>
          <w:rStyle w:val="Strong"/>
          <w:b w:val="0"/>
          <w:bCs w:val="0"/>
          <w:sz w:val="32"/>
          <w:szCs w:val="32"/>
        </w:rPr>
        <w:t>James 1:22</w:t>
      </w:r>
      <w:r w:rsidRPr="00692FF0">
        <w:rPr>
          <w:sz w:val="32"/>
          <w:szCs w:val="32"/>
        </w:rPr>
        <w:t xml:space="preserve"> – </w:t>
      </w:r>
      <w:r w:rsidRPr="00D44AE7">
        <w:rPr>
          <w:rStyle w:val="Emphasis"/>
          <w:i w:val="0"/>
          <w:iCs w:val="0"/>
          <w:sz w:val="32"/>
          <w:szCs w:val="32"/>
        </w:rPr>
        <w:t>"Be ye doers of the word, and not hearers only."</w:t>
      </w:r>
    </w:p>
    <w:p w14:paraId="2290F4CD" w14:textId="77777777" w:rsidR="00F11540" w:rsidRDefault="00F11540" w:rsidP="00692FF0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Obedience leads to spiritual growth and fruitfulness.</w:t>
      </w:r>
    </w:p>
    <w:p w14:paraId="613D689B" w14:textId="614993D2" w:rsidR="00014E4D" w:rsidRDefault="00014E4D" w:rsidP="00692FF0">
      <w:pPr>
        <w:numPr>
          <w:ilvl w:val="0"/>
          <w:numId w:val="8"/>
        </w:numPr>
        <w:tabs>
          <w:tab w:val="clear" w:pos="720"/>
          <w:tab w:val="num" w:pos="1800"/>
        </w:tabs>
        <w:spacing w:after="0" w:line="240" w:lineRule="auto"/>
        <w:ind w:left="180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Grace or Faith only are not options in the Word of God, </w:t>
      </w:r>
      <w:r w:rsidR="00D44AE7">
        <w:rPr>
          <w:rFonts w:ascii="Times New Roman" w:eastAsia="Times New Roman" w:hAnsi="Times New Roman" w:cs="Times New Roman"/>
          <w:sz w:val="32"/>
          <w:szCs w:val="32"/>
        </w:rPr>
        <w:t>James 2:14-24; obedience is a must.</w:t>
      </w:r>
    </w:p>
    <w:p w14:paraId="002C321B" w14:textId="6B74D770" w:rsidR="00014E4D" w:rsidRDefault="00014E4D" w:rsidP="00014E4D">
      <w:pPr>
        <w:pStyle w:val="Heading4"/>
        <w:spacing w:before="0" w:after="0" w:line="240" w:lineRule="auto"/>
        <w:ind w:left="720"/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</w:pPr>
      <w:r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4</w:t>
      </w:r>
      <w:r w:rsidRPr="00692FF0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 xml:space="preserve">. </w:t>
      </w:r>
      <w:r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Patience is important</w:t>
      </w:r>
      <w:r w:rsidR="00D44AE7">
        <w:rPr>
          <w:rStyle w:val="Strong"/>
          <w:rFonts w:ascii="Times New Roman" w:eastAsia="Times New Roman" w:hAnsi="Times New Roman" w:cs="Times New Roman"/>
          <w:b w:val="0"/>
          <w:bCs w:val="0"/>
          <w:color w:val="auto"/>
          <w:sz w:val="32"/>
          <w:szCs w:val="32"/>
        </w:rPr>
        <w:t>- harvest of souls</w:t>
      </w:r>
    </w:p>
    <w:p w14:paraId="5D32C7EA" w14:textId="72E3D99D" w:rsidR="00014E4D" w:rsidRPr="00014E4D" w:rsidRDefault="00014E4D" w:rsidP="00014E4D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  <w:sz w:val="32"/>
          <w:szCs w:val="32"/>
        </w:rPr>
        <w:t xml:space="preserve">Just as a farmer must wait for the right season to plant </w:t>
      </w:r>
      <w:r w:rsidR="00D44AE7">
        <w:rPr>
          <w:rFonts w:ascii="Times New Roman" w:hAnsi="Times New Roman" w:cs="Times New Roman"/>
          <w:sz w:val="32"/>
          <w:szCs w:val="32"/>
        </w:rPr>
        <w:t>or</w:t>
      </w:r>
      <w:r>
        <w:rPr>
          <w:rFonts w:ascii="Times New Roman" w:hAnsi="Times New Roman" w:cs="Times New Roman"/>
          <w:sz w:val="32"/>
          <w:szCs w:val="32"/>
        </w:rPr>
        <w:t xml:space="preserve"> to harvest, so must we as Christians be patient for the harvest.</w:t>
      </w:r>
    </w:p>
    <w:p w14:paraId="6D7068BC" w14:textId="0463D5F2" w:rsidR="00014E4D" w:rsidRPr="00014E4D" w:rsidRDefault="00014E4D" w:rsidP="00014E4D">
      <w:pPr>
        <w:pStyle w:val="ListParagraph"/>
        <w:numPr>
          <w:ilvl w:val="0"/>
          <w:numId w:val="10"/>
        </w:numPr>
      </w:pPr>
      <w:r>
        <w:rPr>
          <w:rFonts w:ascii="Times New Roman" w:hAnsi="Times New Roman" w:cs="Times New Roman"/>
          <w:sz w:val="32"/>
          <w:szCs w:val="32"/>
        </w:rPr>
        <w:t>There is work to be done now, even if the harvest you are looking for is not yet ready.</w:t>
      </w:r>
    </w:p>
    <w:p w14:paraId="51CB4AA8" w14:textId="58C98D2F" w:rsidR="00014E4D" w:rsidRPr="00D44AE7" w:rsidRDefault="00014E4D" w:rsidP="00014E4D">
      <w:pPr>
        <w:pStyle w:val="ListParagraph"/>
        <w:numPr>
          <w:ilvl w:val="1"/>
          <w:numId w:val="10"/>
        </w:numPr>
      </w:pPr>
      <w:r>
        <w:rPr>
          <w:rFonts w:ascii="Times New Roman" w:hAnsi="Times New Roman" w:cs="Times New Roman"/>
          <w:sz w:val="32"/>
          <w:szCs w:val="32"/>
        </w:rPr>
        <w:t>John 4:35 “</w:t>
      </w:r>
      <w:r w:rsidRPr="00014E4D">
        <w:rPr>
          <w:rFonts w:ascii="Times New Roman" w:hAnsi="Times New Roman" w:cs="Times New Roman"/>
          <w:sz w:val="32"/>
          <w:szCs w:val="32"/>
          <w:lang w:val="x-none"/>
        </w:rPr>
        <w:t xml:space="preserve">Say not </w:t>
      </w:r>
      <w:proofErr w:type="spellStart"/>
      <w:r w:rsidRPr="00014E4D">
        <w:rPr>
          <w:rFonts w:ascii="Times New Roman" w:hAnsi="Times New Roman" w:cs="Times New Roman"/>
          <w:sz w:val="32"/>
          <w:szCs w:val="32"/>
          <w:lang w:val="x-none"/>
        </w:rPr>
        <w:t>ye</w:t>
      </w:r>
      <w:proofErr w:type="spellEnd"/>
      <w:r w:rsidRPr="00014E4D">
        <w:rPr>
          <w:rFonts w:ascii="Times New Roman" w:hAnsi="Times New Roman" w:cs="Times New Roman"/>
          <w:sz w:val="32"/>
          <w:szCs w:val="32"/>
          <w:lang w:val="x-none"/>
        </w:rPr>
        <w:t xml:space="preserve">, </w:t>
      </w:r>
      <w:proofErr w:type="gramStart"/>
      <w:r w:rsidRPr="00014E4D">
        <w:rPr>
          <w:rFonts w:ascii="Times New Roman" w:hAnsi="Times New Roman" w:cs="Times New Roman"/>
          <w:sz w:val="32"/>
          <w:szCs w:val="32"/>
          <w:lang w:val="x-none"/>
        </w:rPr>
        <w:t>There</w:t>
      </w:r>
      <w:proofErr w:type="gramEnd"/>
      <w:r w:rsidRPr="00014E4D">
        <w:rPr>
          <w:rFonts w:ascii="Times New Roman" w:hAnsi="Times New Roman" w:cs="Times New Roman"/>
          <w:sz w:val="32"/>
          <w:szCs w:val="32"/>
          <w:lang w:val="x-none"/>
        </w:rPr>
        <w:t xml:space="preserve"> are yet four months, and </w:t>
      </w:r>
      <w:r w:rsidRPr="00014E4D">
        <w:rPr>
          <w:rFonts w:ascii="Times New Roman" w:hAnsi="Times New Roman" w:cs="Times New Roman"/>
          <w:i/>
          <w:iCs/>
          <w:sz w:val="32"/>
          <w:szCs w:val="32"/>
          <w:lang w:val="x-none"/>
        </w:rPr>
        <w:t>then</w:t>
      </w:r>
      <w:r w:rsidRPr="00014E4D">
        <w:rPr>
          <w:rFonts w:ascii="Times New Roman" w:hAnsi="Times New Roman" w:cs="Times New Roman"/>
          <w:sz w:val="32"/>
          <w:szCs w:val="32"/>
          <w:lang w:val="x-none"/>
        </w:rPr>
        <w:t xml:space="preserve"> cometh harvest? behold, I say unto you, Lift up your eyes, and look on the fields; for they are white already to harvest.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324C5247" w14:textId="54BF67A1" w:rsidR="00D44AE7" w:rsidRPr="00866D0E" w:rsidRDefault="00D44AE7" w:rsidP="00014E4D">
      <w:pPr>
        <w:pStyle w:val="ListParagraph"/>
        <w:numPr>
          <w:ilvl w:val="1"/>
          <w:numId w:val="10"/>
        </w:numPr>
      </w:pPr>
      <w:r>
        <w:rPr>
          <w:rFonts w:ascii="Times New Roman" w:hAnsi="Times New Roman" w:cs="Times New Roman"/>
          <w:sz w:val="32"/>
          <w:szCs w:val="32"/>
          <w:lang w:val="x-none"/>
        </w:rPr>
        <w:lastRenderedPageBreak/>
        <w:t xml:space="preserve">Just like a farmer must harvest the fruit of his labor before it spoils, so must we as Christians be </w:t>
      </w:r>
      <w:r w:rsidR="00866D0E">
        <w:rPr>
          <w:rFonts w:ascii="Times New Roman" w:hAnsi="Times New Roman" w:cs="Times New Roman"/>
          <w:sz w:val="32"/>
          <w:szCs w:val="32"/>
          <w:lang w:val="x-none"/>
        </w:rPr>
        <w:t>ready</w:t>
      </w:r>
      <w:r>
        <w:rPr>
          <w:rFonts w:ascii="Times New Roman" w:hAnsi="Times New Roman" w:cs="Times New Roman"/>
          <w:sz w:val="32"/>
          <w:szCs w:val="32"/>
          <w:lang w:val="x-none"/>
        </w:rPr>
        <w:t xml:space="preserve"> for a ripe harvest.</w:t>
      </w:r>
    </w:p>
    <w:p w14:paraId="2BC60A57" w14:textId="4DF76A1F" w:rsidR="00866D0E" w:rsidRPr="00014E4D" w:rsidRDefault="00866D0E" w:rsidP="00014E4D">
      <w:pPr>
        <w:pStyle w:val="ListParagraph"/>
        <w:numPr>
          <w:ilvl w:val="1"/>
          <w:numId w:val="10"/>
        </w:numPr>
      </w:pPr>
      <w:r>
        <w:rPr>
          <w:rFonts w:ascii="Times New Roman" w:hAnsi="Times New Roman" w:cs="Times New Roman"/>
          <w:sz w:val="32"/>
          <w:szCs w:val="32"/>
          <w:lang w:val="x-none"/>
        </w:rPr>
        <w:t>I Corinthians 3:6 “</w:t>
      </w:r>
      <w:r w:rsidRPr="00866D0E">
        <w:rPr>
          <w:rFonts w:ascii="Times New Roman" w:hAnsi="Times New Roman" w:cs="Times New Roman"/>
          <w:sz w:val="32"/>
          <w:szCs w:val="32"/>
          <w:lang w:val="x-none"/>
        </w:rPr>
        <w:t>I have planted, Apollos watered; but God gave the increase.</w:t>
      </w:r>
      <w:r>
        <w:rPr>
          <w:rFonts w:ascii="Times New Roman" w:hAnsi="Times New Roman" w:cs="Times New Roman"/>
          <w:sz w:val="32"/>
          <w:szCs w:val="32"/>
          <w:lang w:val="x-none"/>
        </w:rPr>
        <w:t>”</w:t>
      </w:r>
    </w:p>
    <w:p w14:paraId="2E0C2BD3" w14:textId="77777777" w:rsidR="00F11540" w:rsidRPr="00692FF0" w:rsidRDefault="00F11540" w:rsidP="00692FF0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noProof/>
          <w:sz w:val="32"/>
          <w:szCs w:val="32"/>
        </w:rPr>
        <mc:AlternateContent>
          <mc:Choice Requires="wps">
            <w:drawing>
              <wp:inline distT="0" distB="0" distL="0" distR="0" wp14:anchorId="17E75E43" wp14:editId="2217E47E">
                <wp:extent cx="5943600" cy="1270"/>
                <wp:effectExtent l="0" t="31750" r="0" b="36830"/>
                <wp:docPr id="13215612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3E0D2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" filled="f">
                <w10:anchorlock/>
              </v:rect>
            </w:pict>
          </mc:Fallback>
        </mc:AlternateContent>
      </w:r>
    </w:p>
    <w:p w14:paraId="23F9FED8" w14:textId="77777777" w:rsidR="00F11540" w:rsidRPr="00AA4989" w:rsidRDefault="00F11540" w:rsidP="00692FF0">
      <w:pPr>
        <w:pStyle w:val="Heading3"/>
        <w:spacing w:before="0" w:after="0" w:line="240" w:lineRule="auto"/>
        <w:rPr>
          <w:rFonts w:ascii="Times New Roman" w:eastAsia="Times New Roman" w:hAnsi="Times New Roman" w:cs="Times New Roman"/>
          <w:color w:val="auto"/>
          <w:sz w:val="32"/>
          <w:szCs w:val="32"/>
        </w:rPr>
      </w:pPr>
      <w:r w:rsidRPr="00AA4989">
        <w:rPr>
          <w:rStyle w:val="Strong"/>
          <w:rFonts w:ascii="Times New Roman" w:eastAsia="Times New Roman" w:hAnsi="Times New Roman" w:cs="Times New Roman"/>
          <w:color w:val="auto"/>
          <w:sz w:val="32"/>
          <w:szCs w:val="32"/>
        </w:rPr>
        <w:t>Conclusion</w:t>
      </w:r>
    </w:p>
    <w:p w14:paraId="48B258FE" w14:textId="77777777" w:rsidR="00F11540" w:rsidRDefault="00F11540" w:rsidP="00692FF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>A fruitless Christian is in danger of removal, judgment, and loss of rewards.</w:t>
      </w:r>
    </w:p>
    <w:p w14:paraId="51E9FA67" w14:textId="039A3E97" w:rsidR="00692FF0" w:rsidRDefault="00692FF0" w:rsidP="00692FF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John 15:7-27</w:t>
      </w:r>
    </w:p>
    <w:p w14:paraId="6F1E71A9" w14:textId="204F8805" w:rsidR="00DC6011" w:rsidRPr="00DC6011" w:rsidRDefault="00014E4D" w:rsidP="00692FF0">
      <w:pPr>
        <w:numPr>
          <w:ilvl w:val="1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x-none"/>
        </w:rPr>
        <w:t xml:space="preserve">We will produce fruit; it will either be good fruit or evil fruit. </w:t>
      </w:r>
      <w:r w:rsid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>Matt. 7:17-18 “</w:t>
      </w:r>
      <w:r w:rsidR="00DC6011" w:rsidRP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>Even so every good tree bringeth forth good fruit; but a corrupt tree bringeth forth evil fruit.</w:t>
      </w:r>
      <w:r w:rsid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 xml:space="preserve"> </w:t>
      </w:r>
      <w:r w:rsidR="00DC6011" w:rsidRP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 xml:space="preserve">A good tree cannot bring forth evil fruit, neither </w:t>
      </w:r>
      <w:r w:rsidR="00DC6011" w:rsidRPr="00DC6011">
        <w:rPr>
          <w:rFonts w:ascii="Times New Roman" w:eastAsia="Times New Roman" w:hAnsi="Times New Roman" w:cs="Times New Roman"/>
          <w:i/>
          <w:iCs/>
          <w:sz w:val="32"/>
          <w:szCs w:val="32"/>
          <w:lang w:val="x-none"/>
        </w:rPr>
        <w:t>can</w:t>
      </w:r>
      <w:r w:rsidR="00DC6011" w:rsidRP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 xml:space="preserve"> a corrupt tree bring forth good fruit.</w:t>
      </w:r>
      <w:r w:rsid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>”</w:t>
      </w:r>
    </w:p>
    <w:p w14:paraId="579CB987" w14:textId="33E1F4A2" w:rsidR="00DC6011" w:rsidRPr="00692FF0" w:rsidRDefault="00014E4D" w:rsidP="00014E4D">
      <w:pPr>
        <w:numPr>
          <w:ilvl w:val="2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  <w:lang w:val="x-none"/>
        </w:rPr>
        <w:t>Matt. 12:33 “</w:t>
      </w:r>
      <w:r w:rsidRPr="00014E4D">
        <w:t xml:space="preserve"> </w:t>
      </w:r>
      <w:r w:rsidRPr="00014E4D">
        <w:rPr>
          <w:rFonts w:ascii="Times New Roman" w:eastAsia="Times New Roman" w:hAnsi="Times New Roman" w:cs="Times New Roman"/>
          <w:sz w:val="32"/>
          <w:szCs w:val="32"/>
          <w:lang w:val="x-none"/>
        </w:rPr>
        <w:t>Either make the tree good, and his fruit good; or else make the tree corrupt, and his fruit corrupt: for the tree is known by his fruit.</w:t>
      </w:r>
      <w:r>
        <w:rPr>
          <w:rFonts w:ascii="Times New Roman" w:eastAsia="Times New Roman" w:hAnsi="Times New Roman" w:cs="Times New Roman"/>
          <w:sz w:val="32"/>
          <w:szCs w:val="32"/>
          <w:lang w:val="x-none"/>
        </w:rPr>
        <w:t>”</w:t>
      </w:r>
      <w:r w:rsidR="00DC6011" w:rsidRPr="00DC6011">
        <w:rPr>
          <w:rFonts w:ascii="Times New Roman" w:eastAsia="Times New Roman" w:hAnsi="Times New Roman" w:cs="Times New Roman"/>
          <w:sz w:val="32"/>
          <w:szCs w:val="32"/>
          <w:lang w:val="x-none"/>
        </w:rPr>
        <w:t> </w:t>
      </w:r>
    </w:p>
    <w:p w14:paraId="7D0CEEC6" w14:textId="54A252E6" w:rsidR="00F11540" w:rsidRPr="00692FF0" w:rsidRDefault="00F11540" w:rsidP="00692FF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692FF0">
        <w:rPr>
          <w:rFonts w:ascii="Times New Roman" w:eastAsia="Times New Roman" w:hAnsi="Times New Roman" w:cs="Times New Roman"/>
          <w:sz w:val="32"/>
          <w:szCs w:val="32"/>
        </w:rPr>
        <w:t xml:space="preserve">Jesus calls us to abide in Him and bear </w:t>
      </w:r>
      <w:r w:rsidR="00014E4D">
        <w:rPr>
          <w:rFonts w:ascii="Times New Roman" w:eastAsia="Times New Roman" w:hAnsi="Times New Roman" w:cs="Times New Roman"/>
          <w:sz w:val="32"/>
          <w:szCs w:val="32"/>
        </w:rPr>
        <w:t xml:space="preserve">good </w:t>
      </w:r>
      <w:r w:rsidRPr="00692FF0">
        <w:rPr>
          <w:rFonts w:ascii="Times New Roman" w:eastAsia="Times New Roman" w:hAnsi="Times New Roman" w:cs="Times New Roman"/>
          <w:sz w:val="32"/>
          <w:szCs w:val="32"/>
        </w:rPr>
        <w:t>fruit.</w:t>
      </w:r>
    </w:p>
    <w:p w14:paraId="74310E59" w14:textId="4CF56CF9" w:rsidR="00F11540" w:rsidRPr="00692FF0" w:rsidRDefault="00014E4D" w:rsidP="00692FF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Invitation- </w:t>
      </w:r>
      <w:r w:rsidR="00F11540" w:rsidRPr="00692FF0">
        <w:rPr>
          <w:rFonts w:ascii="Times New Roman" w:eastAsia="Times New Roman" w:hAnsi="Times New Roman" w:cs="Times New Roman"/>
          <w:sz w:val="32"/>
          <w:szCs w:val="32"/>
        </w:rPr>
        <w:t>Will you choose to be a fruitful Christian today</w:t>
      </w:r>
      <w:r>
        <w:rPr>
          <w:rFonts w:ascii="Times New Roman" w:eastAsia="Times New Roman" w:hAnsi="Times New Roman" w:cs="Times New Roman"/>
          <w:sz w:val="32"/>
          <w:szCs w:val="32"/>
        </w:rPr>
        <w:t>, producing good fruit</w:t>
      </w:r>
      <w:r w:rsidR="00F11540" w:rsidRPr="00692FF0">
        <w:rPr>
          <w:rFonts w:ascii="Times New Roman" w:eastAsia="Times New Roman" w:hAnsi="Times New Roman" w:cs="Times New Roman"/>
          <w:sz w:val="32"/>
          <w:szCs w:val="32"/>
        </w:rPr>
        <w:t>?</w:t>
      </w:r>
    </w:p>
    <w:bookmarkEnd w:id="0"/>
    <w:p w14:paraId="4FCD3E4A" w14:textId="77777777" w:rsidR="00F11540" w:rsidRDefault="00F11540"/>
    <w:sectPr w:rsidR="00F1154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DF7E7" w14:textId="77777777" w:rsidR="0034769A" w:rsidRDefault="0034769A" w:rsidP="00692FF0">
      <w:pPr>
        <w:spacing w:after="0" w:line="240" w:lineRule="auto"/>
      </w:pPr>
      <w:r>
        <w:separator/>
      </w:r>
    </w:p>
  </w:endnote>
  <w:endnote w:type="continuationSeparator" w:id="0">
    <w:p w14:paraId="5719A888" w14:textId="77777777" w:rsidR="0034769A" w:rsidRDefault="0034769A" w:rsidP="00692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794233"/>
      <w:docPartObj>
        <w:docPartGallery w:val="Page Numbers (Bottom of Page)"/>
        <w:docPartUnique/>
      </w:docPartObj>
    </w:sdtPr>
    <w:sdtContent>
      <w:p w14:paraId="25AC5BE9" w14:textId="180149F0" w:rsidR="00692FF0" w:rsidRDefault="00692FF0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41BB370D" w14:textId="77777777" w:rsidR="00692FF0" w:rsidRDefault="00692F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3771" w14:textId="77777777" w:rsidR="0034769A" w:rsidRDefault="0034769A" w:rsidP="00692FF0">
      <w:pPr>
        <w:spacing w:after="0" w:line="240" w:lineRule="auto"/>
      </w:pPr>
      <w:r>
        <w:separator/>
      </w:r>
    </w:p>
  </w:footnote>
  <w:footnote w:type="continuationSeparator" w:id="0">
    <w:p w14:paraId="0775F6AE" w14:textId="77777777" w:rsidR="0034769A" w:rsidRDefault="0034769A" w:rsidP="00692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431D" w14:textId="53152614" w:rsidR="00692FF0" w:rsidRPr="00B57683" w:rsidRDefault="00692FF0">
    <w:pPr>
      <w:pStyle w:val="Header"/>
      <w:rPr>
        <w:rFonts w:ascii="Times New Roman" w:hAnsi="Times New Roman" w:cs="Times New Roman"/>
      </w:rPr>
    </w:pPr>
    <w:r w:rsidRPr="00B57683">
      <w:rPr>
        <w:rFonts w:ascii="Times New Roman" w:hAnsi="Times New Roman" w:cs="Times New Roman"/>
      </w:rPr>
      <w:t xml:space="preserve">P&amp;B </w:t>
    </w:r>
    <w:proofErr w:type="spellStart"/>
    <w:r w:rsidRPr="00B57683">
      <w:rPr>
        <w:rFonts w:ascii="Times New Roman" w:hAnsi="Times New Roman" w:cs="Times New Roman"/>
      </w:rPr>
      <w:t>cofC</w:t>
    </w:r>
    <w:proofErr w:type="spellEnd"/>
    <w:r w:rsidRPr="00B57683">
      <w:rPr>
        <w:rFonts w:ascii="Times New Roman" w:hAnsi="Times New Roman" w:cs="Times New Roman"/>
      </w:rPr>
      <w:ptab w:relativeTo="margin" w:alignment="center" w:leader="none"/>
    </w:r>
    <w:r w:rsidRPr="00B57683">
      <w:rPr>
        <w:rFonts w:ascii="Times New Roman" w:hAnsi="Times New Roman" w:cs="Times New Roman"/>
      </w:rPr>
      <w:t>The Consequences of Not Bearing Fruit</w:t>
    </w:r>
    <w:r w:rsidRPr="00B57683">
      <w:rPr>
        <w:rFonts w:ascii="Times New Roman" w:hAnsi="Times New Roman" w:cs="Times New Roman"/>
      </w:rPr>
      <w:ptab w:relativeTo="margin" w:alignment="right" w:leader="none"/>
    </w:r>
    <w:r w:rsidRPr="00B57683">
      <w:rPr>
        <w:rFonts w:ascii="Times New Roman" w:hAnsi="Times New Roman" w:cs="Times New Roman"/>
      </w:rPr>
      <w:t>2/23/25 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602B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642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54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07339"/>
    <w:multiLevelType w:val="hybridMultilevel"/>
    <w:tmpl w:val="4072D29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0E29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F26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F32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30E7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147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343D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211">
    <w:abstractNumId w:val="5"/>
  </w:num>
  <w:num w:numId="2" w16cid:durableId="638998407">
    <w:abstractNumId w:val="6"/>
  </w:num>
  <w:num w:numId="3" w16cid:durableId="1648784885">
    <w:abstractNumId w:val="2"/>
  </w:num>
  <w:num w:numId="4" w16cid:durableId="1740593350">
    <w:abstractNumId w:val="0"/>
  </w:num>
  <w:num w:numId="5" w16cid:durableId="1358041143">
    <w:abstractNumId w:val="9"/>
  </w:num>
  <w:num w:numId="6" w16cid:durableId="1262761777">
    <w:abstractNumId w:val="8"/>
  </w:num>
  <w:num w:numId="7" w16cid:durableId="1533837017">
    <w:abstractNumId w:val="1"/>
  </w:num>
  <w:num w:numId="8" w16cid:durableId="1845315862">
    <w:abstractNumId w:val="7"/>
  </w:num>
  <w:num w:numId="9" w16cid:durableId="2098356918">
    <w:abstractNumId w:val="4"/>
  </w:num>
  <w:num w:numId="10" w16cid:durableId="1298223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40"/>
    <w:rsid w:val="00014E4D"/>
    <w:rsid w:val="000420D2"/>
    <w:rsid w:val="000639B9"/>
    <w:rsid w:val="0029067D"/>
    <w:rsid w:val="0034769A"/>
    <w:rsid w:val="00361A6A"/>
    <w:rsid w:val="00585D91"/>
    <w:rsid w:val="00692FF0"/>
    <w:rsid w:val="006A3283"/>
    <w:rsid w:val="00866D0E"/>
    <w:rsid w:val="00AA4989"/>
    <w:rsid w:val="00B57683"/>
    <w:rsid w:val="00D44AE7"/>
    <w:rsid w:val="00DC6011"/>
    <w:rsid w:val="00F1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91A49"/>
  <w15:chartTrackingRefBased/>
  <w15:docId w15:val="{54A31539-DAC7-4198-83FB-568234254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11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54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540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11540"/>
    <w:rPr>
      <w:b/>
      <w:bCs/>
    </w:rPr>
  </w:style>
  <w:style w:type="character" w:styleId="Emphasis">
    <w:name w:val="Emphasis"/>
    <w:basedOn w:val="DefaultParagraphFont"/>
    <w:uiPriority w:val="20"/>
    <w:qFormat/>
    <w:rsid w:val="00F1154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92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FF0"/>
  </w:style>
  <w:style w:type="paragraph" w:styleId="Footer">
    <w:name w:val="footer"/>
    <w:basedOn w:val="Normal"/>
    <w:link w:val="FooterChar"/>
    <w:uiPriority w:val="99"/>
    <w:unhideWhenUsed/>
    <w:rsid w:val="00692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</cp:revision>
  <dcterms:created xsi:type="dcterms:W3CDTF">2025-02-13T21:29:00Z</dcterms:created>
  <dcterms:modified xsi:type="dcterms:W3CDTF">2025-02-22T23:36:00Z</dcterms:modified>
</cp:coreProperties>
</file>