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9FAF3" w14:textId="59F503BA"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Series: The Descriptions of Christ in the Bible</w:t>
      </w:r>
    </w:p>
    <w:p w14:paraId="68ACF333" w14:textId="7436E406"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This sermon series will explore various descriptions of Christ found in the Bible, focusing on different aspects of His character and divinity as revealed in Scripture.</w:t>
      </w:r>
      <w:r w:rsidR="006D4C08">
        <w:rPr>
          <w:rFonts w:ascii="Times New Roman" w:hAnsi="Times New Roman" w:cs="Times New Roman"/>
          <w:sz w:val="32"/>
          <w:szCs w:val="32"/>
        </w:rPr>
        <w:t xml:space="preserve"> 1) The Lamb of God, 2) The Good Shepherd, 3) The Light of the World, 4) </w:t>
      </w:r>
      <w:r w:rsidR="00487BE1">
        <w:rPr>
          <w:rFonts w:ascii="Times New Roman" w:hAnsi="Times New Roman" w:cs="Times New Roman"/>
          <w:sz w:val="32"/>
          <w:szCs w:val="32"/>
        </w:rPr>
        <w:t>The Bread of Life, 5) The Alpha and Omega</w:t>
      </w:r>
    </w:p>
    <w:p w14:paraId="3CA61BB3" w14:textId="77777777" w:rsidR="00176564" w:rsidRPr="002129C1" w:rsidRDefault="00176564" w:rsidP="00176564">
      <w:pPr>
        <w:spacing w:after="0" w:line="240" w:lineRule="auto"/>
        <w:rPr>
          <w:rFonts w:ascii="Times New Roman" w:hAnsi="Times New Roman" w:cs="Times New Roman"/>
          <w:sz w:val="32"/>
          <w:szCs w:val="32"/>
        </w:rPr>
      </w:pPr>
    </w:p>
    <w:p w14:paraId="4B81653D" w14:textId="07642842"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Sermon 1: The Lamb of Go</w:t>
      </w:r>
      <w:r w:rsidR="004512BC">
        <w:rPr>
          <w:rFonts w:ascii="Times New Roman" w:hAnsi="Times New Roman" w:cs="Times New Roman"/>
          <w:sz w:val="32"/>
          <w:szCs w:val="32"/>
        </w:rPr>
        <w:t>d</w:t>
      </w:r>
    </w:p>
    <w:p w14:paraId="3E15AC61" w14:textId="25E6E35B"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Text: John 1:29 (KJV)  </w:t>
      </w:r>
    </w:p>
    <w:p w14:paraId="6082C932" w14:textId="7366BAA5"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"The next day John </w:t>
      </w:r>
      <w:proofErr w:type="spellStart"/>
      <w:r w:rsidRPr="002129C1">
        <w:rPr>
          <w:rFonts w:ascii="Times New Roman" w:hAnsi="Times New Roman" w:cs="Times New Roman"/>
          <w:sz w:val="32"/>
          <w:szCs w:val="32"/>
        </w:rPr>
        <w:t>seeth</w:t>
      </w:r>
      <w:proofErr w:type="spellEnd"/>
      <w:r w:rsidRPr="002129C1">
        <w:rPr>
          <w:rFonts w:ascii="Times New Roman" w:hAnsi="Times New Roman" w:cs="Times New Roman"/>
          <w:sz w:val="32"/>
          <w:szCs w:val="32"/>
        </w:rPr>
        <w:t xml:space="preserve"> Jesus coming unto him, and saith, Behold the Lamb of God, which taketh away the sin of the world."</w:t>
      </w:r>
    </w:p>
    <w:p w14:paraId="46E2AF81" w14:textId="6C794BA7" w:rsidR="00176564" w:rsidRPr="002129C1" w:rsidRDefault="00176564" w:rsidP="00176564">
      <w:pPr>
        <w:spacing w:after="0" w:line="240" w:lineRule="auto"/>
        <w:rPr>
          <w:rFonts w:ascii="Times New Roman" w:hAnsi="Times New Roman" w:cs="Times New Roman"/>
          <w:sz w:val="32"/>
          <w:szCs w:val="32"/>
        </w:rPr>
      </w:pPr>
    </w:p>
    <w:p w14:paraId="3DCA590D" w14:textId="30A1B750" w:rsidR="009D7B85" w:rsidRPr="00BD0163" w:rsidRDefault="00176564" w:rsidP="00176564">
      <w:pPr>
        <w:spacing w:after="0" w:line="240" w:lineRule="auto"/>
        <w:rPr>
          <w:rFonts w:ascii="Times New Roman" w:hAnsi="Times New Roman" w:cs="Times New Roman"/>
          <w:b/>
          <w:bCs/>
          <w:sz w:val="32"/>
          <w:szCs w:val="32"/>
        </w:rPr>
      </w:pPr>
      <w:r w:rsidRPr="00BD0163">
        <w:rPr>
          <w:rFonts w:ascii="Times New Roman" w:hAnsi="Times New Roman" w:cs="Times New Roman"/>
          <w:b/>
          <w:bCs/>
          <w:sz w:val="32"/>
          <w:szCs w:val="32"/>
        </w:rPr>
        <w:t xml:space="preserve">Introduction: </w:t>
      </w:r>
      <w:r w:rsidR="009D7B85" w:rsidRPr="00BD0163">
        <w:rPr>
          <w:rFonts w:ascii="Times New Roman" w:hAnsi="Times New Roman" w:cs="Times New Roman"/>
          <w:b/>
          <w:bCs/>
          <w:sz w:val="32"/>
          <w:szCs w:val="32"/>
        </w:rPr>
        <w:t>Scripture Reading- John 1:29-34</w:t>
      </w:r>
    </w:p>
    <w:p w14:paraId="0173BBCA" w14:textId="69E2D320"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The Significance of the Lamb</w:t>
      </w:r>
    </w:p>
    <w:p w14:paraId="4FF7D247" w14:textId="3D500681"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134896">
        <w:rPr>
          <w:rFonts w:ascii="Times New Roman" w:hAnsi="Times New Roman" w:cs="Times New Roman"/>
          <w:sz w:val="32"/>
          <w:szCs w:val="32"/>
        </w:rPr>
        <w:t>A.</w:t>
      </w:r>
      <w:r w:rsidRPr="002129C1">
        <w:rPr>
          <w:rFonts w:ascii="Times New Roman" w:hAnsi="Times New Roman" w:cs="Times New Roman"/>
          <w:sz w:val="32"/>
          <w:szCs w:val="32"/>
        </w:rPr>
        <w:t xml:space="preserve"> Explain the Jewish context of the sacrificial lamb (Exodus 12:</w:t>
      </w:r>
      <w:r w:rsidR="004C5D1D">
        <w:rPr>
          <w:rFonts w:ascii="Times New Roman" w:hAnsi="Times New Roman" w:cs="Times New Roman"/>
          <w:sz w:val="32"/>
          <w:szCs w:val="32"/>
        </w:rPr>
        <w:t>1</w:t>
      </w:r>
      <w:r w:rsidRPr="002129C1">
        <w:rPr>
          <w:rFonts w:ascii="Times New Roman" w:hAnsi="Times New Roman" w:cs="Times New Roman"/>
          <w:sz w:val="32"/>
          <w:szCs w:val="32"/>
        </w:rPr>
        <w:t>-7, Leviticus 4:32-35).</w:t>
      </w:r>
    </w:p>
    <w:p w14:paraId="714AD9D7" w14:textId="62B54430"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134896">
        <w:rPr>
          <w:rFonts w:ascii="Times New Roman" w:hAnsi="Times New Roman" w:cs="Times New Roman"/>
          <w:sz w:val="32"/>
          <w:szCs w:val="32"/>
        </w:rPr>
        <w:t>B.</w:t>
      </w:r>
      <w:r w:rsidRPr="002129C1">
        <w:rPr>
          <w:rFonts w:ascii="Times New Roman" w:hAnsi="Times New Roman" w:cs="Times New Roman"/>
          <w:sz w:val="32"/>
          <w:szCs w:val="32"/>
        </w:rPr>
        <w:t xml:space="preserve"> The role of the lamb in the Passover and sacrificial system foreshadowing Christ.</w:t>
      </w:r>
    </w:p>
    <w:p w14:paraId="5F93EF8F" w14:textId="2E98DFC1" w:rsidR="00176564" w:rsidRPr="00BB51B4" w:rsidRDefault="00BB51B4" w:rsidP="00176564">
      <w:pPr>
        <w:spacing w:after="0" w:line="240" w:lineRule="auto"/>
        <w:rPr>
          <w:rFonts w:ascii="Times New Roman" w:hAnsi="Times New Roman" w:cs="Times New Roman"/>
          <w:b/>
          <w:bCs/>
          <w:sz w:val="32"/>
          <w:szCs w:val="32"/>
        </w:rPr>
      </w:pPr>
      <w:r w:rsidRPr="00BB51B4">
        <w:rPr>
          <w:rFonts w:ascii="Times New Roman" w:hAnsi="Times New Roman" w:cs="Times New Roman"/>
          <w:b/>
          <w:bCs/>
          <w:sz w:val="32"/>
          <w:szCs w:val="32"/>
        </w:rPr>
        <w:t>Discussion:</w:t>
      </w:r>
    </w:p>
    <w:p w14:paraId="495A34DD" w14:textId="0C8AED12" w:rsidR="00176564" w:rsidRPr="00BD0163" w:rsidRDefault="00D34E50" w:rsidP="00176564">
      <w:pPr>
        <w:spacing w:after="0" w:line="240" w:lineRule="auto"/>
        <w:rPr>
          <w:rFonts w:ascii="Times New Roman" w:hAnsi="Times New Roman" w:cs="Times New Roman"/>
          <w:b/>
          <w:bCs/>
          <w:sz w:val="32"/>
          <w:szCs w:val="32"/>
        </w:rPr>
      </w:pPr>
      <w:r w:rsidRPr="00BD0163">
        <w:rPr>
          <w:rFonts w:ascii="Times New Roman" w:hAnsi="Times New Roman" w:cs="Times New Roman"/>
          <w:b/>
          <w:bCs/>
          <w:sz w:val="32"/>
          <w:szCs w:val="32"/>
        </w:rPr>
        <w:t>I</w:t>
      </w:r>
      <w:r w:rsidR="00176564" w:rsidRPr="00BD0163">
        <w:rPr>
          <w:rFonts w:ascii="Times New Roman" w:hAnsi="Times New Roman" w:cs="Times New Roman"/>
          <w:b/>
          <w:bCs/>
          <w:sz w:val="32"/>
          <w:szCs w:val="32"/>
        </w:rPr>
        <w:t>. Christ as the Perfect Lamb</w:t>
      </w:r>
    </w:p>
    <w:p w14:paraId="24AADC0D" w14:textId="2A464A37" w:rsidR="00176564"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4752CA">
        <w:rPr>
          <w:rFonts w:ascii="Times New Roman" w:hAnsi="Times New Roman" w:cs="Times New Roman"/>
          <w:sz w:val="32"/>
          <w:szCs w:val="32"/>
        </w:rPr>
        <w:t>A.</w:t>
      </w:r>
      <w:r w:rsidRPr="002129C1">
        <w:rPr>
          <w:rFonts w:ascii="Times New Roman" w:hAnsi="Times New Roman" w:cs="Times New Roman"/>
          <w:sz w:val="32"/>
          <w:szCs w:val="32"/>
        </w:rPr>
        <w:t xml:space="preserve"> Jesus' sinlessness (1 Peter 1:</w:t>
      </w:r>
      <w:r w:rsidR="001522CB">
        <w:rPr>
          <w:rFonts w:ascii="Times New Roman" w:hAnsi="Times New Roman" w:cs="Times New Roman"/>
          <w:sz w:val="32"/>
          <w:szCs w:val="32"/>
        </w:rPr>
        <w:t>13</w:t>
      </w:r>
      <w:r w:rsidR="002225A0">
        <w:rPr>
          <w:rFonts w:ascii="Times New Roman" w:hAnsi="Times New Roman" w:cs="Times New Roman"/>
          <w:sz w:val="32"/>
          <w:szCs w:val="32"/>
        </w:rPr>
        <w:t>-25</w:t>
      </w:r>
      <w:r w:rsidRPr="002129C1">
        <w:rPr>
          <w:rFonts w:ascii="Times New Roman" w:hAnsi="Times New Roman" w:cs="Times New Roman"/>
          <w:sz w:val="32"/>
          <w:szCs w:val="32"/>
        </w:rPr>
        <w:t xml:space="preserve">): </w:t>
      </w:r>
      <w:r w:rsidR="002225A0">
        <w:rPr>
          <w:rFonts w:ascii="Times New Roman" w:hAnsi="Times New Roman" w:cs="Times New Roman"/>
          <w:sz w:val="32"/>
          <w:szCs w:val="32"/>
        </w:rPr>
        <w:t xml:space="preserve">19 </w:t>
      </w:r>
      <w:r w:rsidRPr="002129C1">
        <w:rPr>
          <w:rFonts w:ascii="Times New Roman" w:hAnsi="Times New Roman" w:cs="Times New Roman"/>
          <w:sz w:val="32"/>
          <w:szCs w:val="32"/>
        </w:rPr>
        <w:t>"But with the precious blood of Christ, as of a lamb without blemish and without spot."</w:t>
      </w:r>
    </w:p>
    <w:p w14:paraId="77D05D9C" w14:textId="77777777" w:rsidR="00721D44" w:rsidRDefault="004C5D1D"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t>1.</w:t>
      </w:r>
      <w:r w:rsidR="00721D44">
        <w:rPr>
          <w:rFonts w:ascii="Times New Roman" w:hAnsi="Times New Roman" w:cs="Times New Roman"/>
          <w:sz w:val="32"/>
          <w:szCs w:val="32"/>
        </w:rPr>
        <w:t xml:space="preserve"> Sacrificial Lamb Requirements:</w:t>
      </w:r>
    </w:p>
    <w:p w14:paraId="758DA94B" w14:textId="77777777" w:rsidR="00961EBE" w:rsidRDefault="00721D44"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Without spot or blemish</w:t>
      </w:r>
    </w:p>
    <w:p w14:paraId="093A1267" w14:textId="2BCFB1C5" w:rsidR="005B34EF" w:rsidRDefault="005B34EF"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 Heb. 4:14-16</w:t>
      </w:r>
    </w:p>
    <w:p w14:paraId="0D76CDAC" w14:textId="2925B6D4" w:rsidR="005B34EF" w:rsidRDefault="005B34EF"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 Heb. 7:21-28</w:t>
      </w:r>
    </w:p>
    <w:p w14:paraId="222D965F" w14:textId="47D254CA" w:rsidR="00961EBE" w:rsidRDefault="00961EBE"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b. S</w:t>
      </w:r>
      <w:r w:rsidR="005B34EF">
        <w:rPr>
          <w:rFonts w:ascii="Times New Roman" w:hAnsi="Times New Roman" w:cs="Times New Roman"/>
          <w:sz w:val="32"/>
          <w:szCs w:val="32"/>
        </w:rPr>
        <w:t xml:space="preserve">elected </w:t>
      </w:r>
      <w:r>
        <w:rPr>
          <w:rFonts w:ascii="Times New Roman" w:hAnsi="Times New Roman" w:cs="Times New Roman"/>
          <w:sz w:val="32"/>
          <w:szCs w:val="32"/>
        </w:rPr>
        <w:t xml:space="preserve">first </w:t>
      </w:r>
      <w:r w:rsidR="005B34EF">
        <w:rPr>
          <w:rFonts w:ascii="Times New Roman" w:hAnsi="Times New Roman" w:cs="Times New Roman"/>
          <w:sz w:val="32"/>
          <w:szCs w:val="32"/>
        </w:rPr>
        <w:t>for God</w:t>
      </w:r>
    </w:p>
    <w:p w14:paraId="755FB50C" w14:textId="77777777" w:rsidR="0024528B" w:rsidRDefault="00862A56" w:rsidP="005D019F">
      <w:pPr>
        <w:spacing w:after="0" w:line="240" w:lineRule="auto"/>
        <w:ind w:left="2160"/>
        <w:rPr>
          <w:rFonts w:ascii="Times New Roman" w:hAnsi="Times New Roman" w:cs="Times New Roman"/>
          <w:sz w:val="32"/>
          <w:szCs w:val="32"/>
        </w:rPr>
      </w:pPr>
      <w:r>
        <w:rPr>
          <w:rFonts w:ascii="Times New Roman" w:hAnsi="Times New Roman" w:cs="Times New Roman"/>
          <w:sz w:val="32"/>
          <w:szCs w:val="32"/>
        </w:rPr>
        <w:t xml:space="preserve">1) </w:t>
      </w:r>
      <w:r w:rsidR="00E43E9C">
        <w:rPr>
          <w:rFonts w:ascii="Times New Roman" w:hAnsi="Times New Roman" w:cs="Times New Roman"/>
          <w:sz w:val="32"/>
          <w:szCs w:val="32"/>
        </w:rPr>
        <w:t xml:space="preserve">Christ was chosen from the beginning to be God’s sacrificial lamb. </w:t>
      </w:r>
      <w:r w:rsidR="00830A78">
        <w:rPr>
          <w:rFonts w:ascii="Times New Roman" w:hAnsi="Times New Roman" w:cs="Times New Roman"/>
          <w:sz w:val="32"/>
          <w:szCs w:val="32"/>
        </w:rPr>
        <w:t>John 1:1-4; 11-14; 29</w:t>
      </w:r>
    </w:p>
    <w:p w14:paraId="5077E982" w14:textId="0672D723" w:rsidR="00862A56" w:rsidRDefault="0024528B" w:rsidP="005D019F">
      <w:pPr>
        <w:spacing w:after="0" w:line="240" w:lineRule="auto"/>
        <w:ind w:left="2160"/>
        <w:rPr>
          <w:rFonts w:ascii="Times New Roman" w:hAnsi="Times New Roman" w:cs="Times New Roman"/>
          <w:sz w:val="32"/>
          <w:szCs w:val="32"/>
        </w:rPr>
      </w:pPr>
      <w:r>
        <w:rPr>
          <w:rFonts w:ascii="Times New Roman" w:hAnsi="Times New Roman" w:cs="Times New Roman"/>
          <w:sz w:val="32"/>
          <w:szCs w:val="32"/>
        </w:rPr>
        <w:t xml:space="preserve">2) </w:t>
      </w:r>
      <w:r w:rsidR="004E3E4A">
        <w:rPr>
          <w:rFonts w:ascii="Times New Roman" w:hAnsi="Times New Roman" w:cs="Times New Roman"/>
          <w:sz w:val="32"/>
          <w:szCs w:val="32"/>
        </w:rPr>
        <w:t>Rom. 5:19 “</w:t>
      </w:r>
      <w:r w:rsidR="004E3E4A" w:rsidRPr="004E3E4A">
        <w:rPr>
          <w:rFonts w:ascii="Times New Roman" w:hAnsi="Times New Roman" w:cs="Times New Roman"/>
          <w:sz w:val="32"/>
          <w:szCs w:val="32"/>
          <w:lang w:val="x-none"/>
        </w:rPr>
        <w:t>For as by one man's disobedience many were made sinners, so by the obedience of one shall many be made righteous.</w:t>
      </w:r>
      <w:r w:rsidR="005B6B47">
        <w:rPr>
          <w:rFonts w:ascii="Times New Roman" w:hAnsi="Times New Roman" w:cs="Times New Roman"/>
          <w:sz w:val="32"/>
          <w:szCs w:val="32"/>
          <w:lang w:val="x-none"/>
        </w:rPr>
        <w:t>”</w:t>
      </w:r>
      <w:r w:rsidR="005D019F" w:rsidRPr="005D019F">
        <w:rPr>
          <w:rFonts w:ascii="Times New Roman" w:hAnsi="Times New Roman" w:cs="Times New Roman"/>
          <w:sz w:val="32"/>
          <w:szCs w:val="32"/>
          <w:lang w:val="x-none"/>
        </w:rPr>
        <w:t> </w:t>
      </w:r>
    </w:p>
    <w:p w14:paraId="4D206164" w14:textId="47E7F2DC" w:rsidR="00721D44" w:rsidRDefault="00961EBE"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c. </w:t>
      </w:r>
      <w:r w:rsidR="004C5D1D">
        <w:rPr>
          <w:rFonts w:ascii="Times New Roman" w:hAnsi="Times New Roman" w:cs="Times New Roman"/>
          <w:sz w:val="32"/>
          <w:szCs w:val="32"/>
        </w:rPr>
        <w:t xml:space="preserve"> </w:t>
      </w:r>
      <w:r w:rsidR="005B34EF">
        <w:rPr>
          <w:rFonts w:ascii="Times New Roman" w:hAnsi="Times New Roman" w:cs="Times New Roman"/>
          <w:sz w:val="32"/>
          <w:szCs w:val="32"/>
        </w:rPr>
        <w:t>Separated from the rest</w:t>
      </w:r>
    </w:p>
    <w:p w14:paraId="06BF95F3" w14:textId="3FAB10A0" w:rsidR="000135C7" w:rsidRPr="002129C1" w:rsidRDefault="00E74845" w:rsidP="00E74845">
      <w:pPr>
        <w:spacing w:after="0" w:line="240" w:lineRule="auto"/>
        <w:ind w:left="2160"/>
        <w:rPr>
          <w:rFonts w:ascii="Times New Roman" w:hAnsi="Times New Roman" w:cs="Times New Roman"/>
          <w:sz w:val="32"/>
          <w:szCs w:val="32"/>
        </w:rPr>
      </w:pPr>
      <w:r>
        <w:rPr>
          <w:rFonts w:ascii="Times New Roman" w:hAnsi="Times New Roman" w:cs="Times New Roman"/>
          <w:sz w:val="32"/>
          <w:szCs w:val="32"/>
        </w:rPr>
        <w:t xml:space="preserve">1) </w:t>
      </w:r>
      <w:r w:rsidR="00721D44">
        <w:rPr>
          <w:rFonts w:ascii="Times New Roman" w:hAnsi="Times New Roman" w:cs="Times New Roman"/>
          <w:sz w:val="32"/>
          <w:szCs w:val="32"/>
        </w:rPr>
        <w:t xml:space="preserve"> </w:t>
      </w:r>
      <w:r>
        <w:rPr>
          <w:rFonts w:ascii="Times New Roman" w:hAnsi="Times New Roman" w:cs="Times New Roman"/>
          <w:sz w:val="32"/>
          <w:szCs w:val="32"/>
        </w:rPr>
        <w:t>I Pet. 1:15-16 “</w:t>
      </w:r>
      <w:r w:rsidRPr="005D019F">
        <w:rPr>
          <w:rFonts w:ascii="Times New Roman" w:hAnsi="Times New Roman" w:cs="Times New Roman"/>
          <w:sz w:val="32"/>
          <w:szCs w:val="32"/>
          <w:lang w:val="x-none"/>
        </w:rPr>
        <w:t>But as he which hath called you is holy, so be ye holy in all manner of</w:t>
      </w:r>
      <w:r>
        <w:rPr>
          <w:rFonts w:ascii="Times New Roman" w:hAnsi="Times New Roman" w:cs="Times New Roman"/>
          <w:sz w:val="32"/>
          <w:szCs w:val="32"/>
          <w:lang w:val="x-none"/>
        </w:rPr>
        <w:t xml:space="preserve"> </w:t>
      </w:r>
      <w:r w:rsidRPr="005D019F">
        <w:rPr>
          <w:rFonts w:ascii="Times New Roman" w:hAnsi="Times New Roman" w:cs="Times New Roman"/>
          <w:sz w:val="32"/>
          <w:szCs w:val="32"/>
          <w:lang w:val="x-none"/>
        </w:rPr>
        <w:t>conversation</w:t>
      </w:r>
      <w:r>
        <w:rPr>
          <w:rFonts w:ascii="Times New Roman" w:hAnsi="Times New Roman" w:cs="Times New Roman"/>
          <w:sz w:val="32"/>
          <w:szCs w:val="32"/>
          <w:lang w:val="x-none"/>
        </w:rPr>
        <w:t xml:space="preserve"> (behavior)</w:t>
      </w:r>
      <w:r w:rsidRPr="005D019F">
        <w:rPr>
          <w:rFonts w:ascii="Times New Roman" w:hAnsi="Times New Roman" w:cs="Times New Roman"/>
          <w:sz w:val="32"/>
          <w:szCs w:val="32"/>
          <w:lang w:val="x-none"/>
        </w:rPr>
        <w:t xml:space="preserve">; Because it is written, </w:t>
      </w:r>
      <w:proofErr w:type="gramStart"/>
      <w:r w:rsidRPr="005D019F">
        <w:rPr>
          <w:rFonts w:ascii="Times New Roman" w:hAnsi="Times New Roman" w:cs="Times New Roman"/>
          <w:sz w:val="32"/>
          <w:szCs w:val="32"/>
          <w:lang w:val="x-none"/>
        </w:rPr>
        <w:t>Be</w:t>
      </w:r>
      <w:proofErr w:type="gramEnd"/>
      <w:r w:rsidRPr="005D019F">
        <w:rPr>
          <w:rFonts w:ascii="Times New Roman" w:hAnsi="Times New Roman" w:cs="Times New Roman"/>
          <w:sz w:val="32"/>
          <w:szCs w:val="32"/>
          <w:lang w:val="x-none"/>
        </w:rPr>
        <w:t xml:space="preserve"> ye holy; for I am </w:t>
      </w:r>
      <w:r w:rsidRPr="005D019F">
        <w:rPr>
          <w:rFonts w:ascii="Times New Roman" w:hAnsi="Times New Roman" w:cs="Times New Roman"/>
          <w:sz w:val="32"/>
          <w:szCs w:val="32"/>
          <w:lang w:val="x-none"/>
        </w:rPr>
        <w:lastRenderedPageBreak/>
        <w:t>holy.</w:t>
      </w:r>
      <w:r>
        <w:rPr>
          <w:rFonts w:ascii="Times New Roman" w:hAnsi="Times New Roman" w:cs="Times New Roman"/>
          <w:sz w:val="32"/>
          <w:szCs w:val="32"/>
          <w:lang w:val="x-none"/>
        </w:rPr>
        <w:t>”</w:t>
      </w:r>
      <w:r w:rsidRPr="005D019F">
        <w:rPr>
          <w:rFonts w:ascii="Times New Roman" w:hAnsi="Times New Roman" w:cs="Times New Roman"/>
          <w:sz w:val="32"/>
          <w:szCs w:val="32"/>
          <w:lang w:val="x-none"/>
        </w:rPr>
        <w:t> </w:t>
      </w:r>
      <w:r w:rsidR="00CF0C90">
        <w:rPr>
          <w:rFonts w:ascii="Times New Roman" w:hAnsi="Times New Roman" w:cs="Times New Roman"/>
          <w:sz w:val="32"/>
          <w:szCs w:val="32"/>
          <w:lang w:val="x-none"/>
        </w:rPr>
        <w:t xml:space="preserve">Holy- sacred or blameless, </w:t>
      </w:r>
      <w:r w:rsidR="000C767E">
        <w:rPr>
          <w:rFonts w:ascii="Times New Roman" w:hAnsi="Times New Roman" w:cs="Times New Roman"/>
          <w:sz w:val="32"/>
          <w:szCs w:val="32"/>
          <w:lang w:val="x-none"/>
        </w:rPr>
        <w:t>consecrated (to be set apart)</w:t>
      </w:r>
    </w:p>
    <w:p w14:paraId="3218981C" w14:textId="685410FE" w:rsidR="00176564" w:rsidRPr="002129C1" w:rsidRDefault="00176564" w:rsidP="00176564">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4752CA">
        <w:rPr>
          <w:rFonts w:ascii="Times New Roman" w:hAnsi="Times New Roman" w:cs="Times New Roman"/>
          <w:sz w:val="32"/>
          <w:szCs w:val="32"/>
        </w:rPr>
        <w:t>B.</w:t>
      </w:r>
      <w:r w:rsidRPr="002129C1">
        <w:rPr>
          <w:rFonts w:ascii="Times New Roman" w:hAnsi="Times New Roman" w:cs="Times New Roman"/>
          <w:sz w:val="32"/>
          <w:szCs w:val="32"/>
        </w:rPr>
        <w:t xml:space="preserve"> The sufficiency of His sacrifice: once for all (Hebrews 9:</w:t>
      </w:r>
      <w:r w:rsidR="0066732A">
        <w:rPr>
          <w:rFonts w:ascii="Times New Roman" w:hAnsi="Times New Roman" w:cs="Times New Roman"/>
          <w:sz w:val="32"/>
          <w:szCs w:val="32"/>
        </w:rPr>
        <w:t>11-</w:t>
      </w:r>
      <w:r w:rsidRPr="002129C1">
        <w:rPr>
          <w:rFonts w:ascii="Times New Roman" w:hAnsi="Times New Roman" w:cs="Times New Roman"/>
          <w:sz w:val="32"/>
          <w:szCs w:val="32"/>
        </w:rPr>
        <w:t>1</w:t>
      </w:r>
      <w:r w:rsidR="0066732A">
        <w:rPr>
          <w:rFonts w:ascii="Times New Roman" w:hAnsi="Times New Roman" w:cs="Times New Roman"/>
          <w:sz w:val="32"/>
          <w:szCs w:val="32"/>
        </w:rPr>
        <w:t>4</w:t>
      </w:r>
      <w:r w:rsidRPr="002129C1">
        <w:rPr>
          <w:rFonts w:ascii="Times New Roman" w:hAnsi="Times New Roman" w:cs="Times New Roman"/>
          <w:sz w:val="32"/>
          <w:szCs w:val="32"/>
        </w:rPr>
        <w:t>).</w:t>
      </w:r>
    </w:p>
    <w:p w14:paraId="74903805" w14:textId="50B19682" w:rsidR="00176564" w:rsidRPr="00BD0163" w:rsidRDefault="00D34E50" w:rsidP="00176564">
      <w:pPr>
        <w:spacing w:after="0" w:line="240" w:lineRule="auto"/>
        <w:rPr>
          <w:rFonts w:ascii="Times New Roman" w:hAnsi="Times New Roman" w:cs="Times New Roman"/>
          <w:b/>
          <w:bCs/>
          <w:sz w:val="32"/>
          <w:szCs w:val="32"/>
        </w:rPr>
      </w:pPr>
      <w:r w:rsidRPr="00BD0163">
        <w:rPr>
          <w:rFonts w:ascii="Times New Roman" w:hAnsi="Times New Roman" w:cs="Times New Roman"/>
          <w:b/>
          <w:bCs/>
          <w:sz w:val="32"/>
          <w:szCs w:val="32"/>
        </w:rPr>
        <w:t>II</w:t>
      </w:r>
      <w:r w:rsidR="00176564" w:rsidRPr="00BD0163">
        <w:rPr>
          <w:rFonts w:ascii="Times New Roman" w:hAnsi="Times New Roman" w:cs="Times New Roman"/>
          <w:b/>
          <w:bCs/>
          <w:sz w:val="32"/>
          <w:szCs w:val="32"/>
        </w:rPr>
        <w:t>. Christ's Sacrifice and Redemption</w:t>
      </w:r>
    </w:p>
    <w:p w14:paraId="5BC20D74" w14:textId="2513157A" w:rsidR="00176564" w:rsidRPr="00AA5586" w:rsidRDefault="00176564" w:rsidP="00AA5586">
      <w:pPr>
        <w:pStyle w:val="ListParagraph"/>
        <w:numPr>
          <w:ilvl w:val="0"/>
          <w:numId w:val="3"/>
        </w:numPr>
        <w:spacing w:after="0" w:line="240" w:lineRule="auto"/>
        <w:rPr>
          <w:rFonts w:ascii="Times New Roman" w:hAnsi="Times New Roman" w:cs="Times New Roman"/>
          <w:sz w:val="32"/>
          <w:szCs w:val="32"/>
        </w:rPr>
      </w:pPr>
      <w:r w:rsidRPr="00AA5586">
        <w:rPr>
          <w:rFonts w:ascii="Times New Roman" w:hAnsi="Times New Roman" w:cs="Times New Roman"/>
          <w:sz w:val="32"/>
          <w:szCs w:val="32"/>
        </w:rPr>
        <w:t>Taking away the sin of the world (1 John 2:</w:t>
      </w:r>
      <w:r w:rsidR="007F271F" w:rsidRPr="00AA5586">
        <w:rPr>
          <w:rFonts w:ascii="Times New Roman" w:hAnsi="Times New Roman" w:cs="Times New Roman"/>
          <w:sz w:val="32"/>
          <w:szCs w:val="32"/>
        </w:rPr>
        <w:t>1-</w:t>
      </w:r>
      <w:r w:rsidR="009D4604" w:rsidRPr="00AA5586">
        <w:rPr>
          <w:rFonts w:ascii="Times New Roman" w:hAnsi="Times New Roman" w:cs="Times New Roman"/>
          <w:sz w:val="32"/>
          <w:szCs w:val="32"/>
        </w:rPr>
        <w:t>2</w:t>
      </w:r>
      <w:r w:rsidRPr="00AA5586">
        <w:rPr>
          <w:rFonts w:ascii="Times New Roman" w:hAnsi="Times New Roman" w:cs="Times New Roman"/>
          <w:sz w:val="32"/>
          <w:szCs w:val="32"/>
        </w:rPr>
        <w:t>).</w:t>
      </w:r>
    </w:p>
    <w:p w14:paraId="3703BA69" w14:textId="432D42F5" w:rsidR="00AA5586" w:rsidRDefault="00AA5586" w:rsidP="00AA5586">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sacrificial lamb under the old law would atone for the sins of the people for a short time, but year after year, the high priest would have to go </w:t>
      </w:r>
      <w:r w:rsidR="007668DF">
        <w:rPr>
          <w:rFonts w:ascii="Times New Roman" w:hAnsi="Times New Roman" w:cs="Times New Roman"/>
          <w:sz w:val="32"/>
          <w:szCs w:val="32"/>
        </w:rPr>
        <w:t>into</w:t>
      </w:r>
      <w:r>
        <w:rPr>
          <w:rFonts w:ascii="Times New Roman" w:hAnsi="Times New Roman" w:cs="Times New Roman"/>
          <w:sz w:val="32"/>
          <w:szCs w:val="32"/>
        </w:rPr>
        <w:t xml:space="preserve"> the holy of holies and spread that blood</w:t>
      </w:r>
      <w:r w:rsidR="007668DF">
        <w:rPr>
          <w:rFonts w:ascii="Times New Roman" w:hAnsi="Times New Roman" w:cs="Times New Roman"/>
          <w:sz w:val="32"/>
          <w:szCs w:val="32"/>
        </w:rPr>
        <w:t>.</w:t>
      </w:r>
    </w:p>
    <w:p w14:paraId="7F37E6B2" w14:textId="67ED3988" w:rsidR="00D62023" w:rsidRPr="00AA5586" w:rsidRDefault="00D62023" w:rsidP="00AA5586">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Heb. 10:16-18; </w:t>
      </w:r>
      <w:r w:rsidR="00917F53">
        <w:rPr>
          <w:rFonts w:ascii="Times New Roman" w:hAnsi="Times New Roman" w:cs="Times New Roman"/>
          <w:sz w:val="32"/>
          <w:szCs w:val="32"/>
        </w:rPr>
        <w:t>26-31</w:t>
      </w:r>
    </w:p>
    <w:p w14:paraId="74ED86F4" w14:textId="05E770A6" w:rsidR="00176564" w:rsidRPr="00143A7E" w:rsidRDefault="00176564" w:rsidP="00143A7E">
      <w:pPr>
        <w:pStyle w:val="ListParagraph"/>
        <w:numPr>
          <w:ilvl w:val="0"/>
          <w:numId w:val="3"/>
        </w:numPr>
        <w:spacing w:after="0" w:line="240" w:lineRule="auto"/>
        <w:rPr>
          <w:rFonts w:ascii="Times New Roman" w:hAnsi="Times New Roman" w:cs="Times New Roman"/>
          <w:sz w:val="32"/>
          <w:szCs w:val="32"/>
        </w:rPr>
      </w:pPr>
      <w:r w:rsidRPr="00143A7E">
        <w:rPr>
          <w:rFonts w:ascii="Times New Roman" w:hAnsi="Times New Roman" w:cs="Times New Roman"/>
          <w:sz w:val="32"/>
          <w:szCs w:val="32"/>
        </w:rPr>
        <w:t>The substitutionary death of Christ, bearing our sins (Isaiah 53:</w:t>
      </w:r>
      <w:r w:rsidR="00C40563" w:rsidRPr="00143A7E">
        <w:rPr>
          <w:rFonts w:ascii="Times New Roman" w:hAnsi="Times New Roman" w:cs="Times New Roman"/>
          <w:sz w:val="32"/>
          <w:szCs w:val="32"/>
        </w:rPr>
        <w:t>1-</w:t>
      </w:r>
      <w:r w:rsidRPr="00143A7E">
        <w:rPr>
          <w:rFonts w:ascii="Times New Roman" w:hAnsi="Times New Roman" w:cs="Times New Roman"/>
          <w:sz w:val="32"/>
          <w:szCs w:val="32"/>
        </w:rPr>
        <w:t>7).</w:t>
      </w:r>
    </w:p>
    <w:p w14:paraId="02F180D0" w14:textId="77345A00" w:rsidR="00143A7E" w:rsidRPr="00143A7E" w:rsidRDefault="00DA5BAD" w:rsidP="00143A7E">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I Pet. 2:19-25</w:t>
      </w:r>
    </w:p>
    <w:p w14:paraId="575F42E3" w14:textId="628CBF4E" w:rsidR="00176564" w:rsidRPr="00BB51B4" w:rsidRDefault="00D34E50" w:rsidP="00176564">
      <w:pPr>
        <w:spacing w:after="0" w:line="240" w:lineRule="auto"/>
        <w:rPr>
          <w:rFonts w:ascii="Times New Roman" w:hAnsi="Times New Roman" w:cs="Times New Roman"/>
          <w:b/>
          <w:bCs/>
          <w:sz w:val="32"/>
          <w:szCs w:val="32"/>
        </w:rPr>
      </w:pPr>
      <w:r w:rsidRPr="00BB51B4">
        <w:rPr>
          <w:rFonts w:ascii="Times New Roman" w:hAnsi="Times New Roman" w:cs="Times New Roman"/>
          <w:b/>
          <w:bCs/>
          <w:sz w:val="32"/>
          <w:szCs w:val="32"/>
        </w:rPr>
        <w:t>II</w:t>
      </w:r>
      <w:r w:rsidR="00BD0163" w:rsidRPr="00BB51B4">
        <w:rPr>
          <w:rFonts w:ascii="Times New Roman" w:hAnsi="Times New Roman" w:cs="Times New Roman"/>
          <w:b/>
          <w:bCs/>
          <w:sz w:val="32"/>
          <w:szCs w:val="32"/>
        </w:rPr>
        <w:t>I</w:t>
      </w:r>
      <w:r w:rsidR="00176564" w:rsidRPr="00BB51B4">
        <w:rPr>
          <w:rFonts w:ascii="Times New Roman" w:hAnsi="Times New Roman" w:cs="Times New Roman"/>
          <w:b/>
          <w:bCs/>
          <w:sz w:val="32"/>
          <w:szCs w:val="32"/>
        </w:rPr>
        <w:t>. The Response to the Lamb of God</w:t>
      </w:r>
    </w:p>
    <w:p w14:paraId="7C95EF3B" w14:textId="4022FD92" w:rsidR="00176564" w:rsidRPr="00320D7C" w:rsidRDefault="00176564" w:rsidP="00320D7C">
      <w:pPr>
        <w:pStyle w:val="ListParagraph"/>
        <w:numPr>
          <w:ilvl w:val="0"/>
          <w:numId w:val="1"/>
        </w:numPr>
        <w:spacing w:after="0" w:line="240" w:lineRule="auto"/>
        <w:rPr>
          <w:rFonts w:ascii="Times New Roman" w:hAnsi="Times New Roman" w:cs="Times New Roman"/>
          <w:sz w:val="32"/>
          <w:szCs w:val="32"/>
        </w:rPr>
      </w:pPr>
      <w:r w:rsidRPr="00320D7C">
        <w:rPr>
          <w:rFonts w:ascii="Times New Roman" w:hAnsi="Times New Roman" w:cs="Times New Roman"/>
          <w:sz w:val="32"/>
          <w:szCs w:val="32"/>
        </w:rPr>
        <w:t xml:space="preserve">The need for </w:t>
      </w:r>
      <w:r w:rsidR="007146E3" w:rsidRPr="00320D7C">
        <w:rPr>
          <w:rFonts w:ascii="Times New Roman" w:hAnsi="Times New Roman" w:cs="Times New Roman"/>
          <w:sz w:val="32"/>
          <w:szCs w:val="32"/>
        </w:rPr>
        <w:t>faith, repentance, and obedience</w:t>
      </w:r>
      <w:r w:rsidRPr="00320D7C">
        <w:rPr>
          <w:rFonts w:ascii="Times New Roman" w:hAnsi="Times New Roman" w:cs="Times New Roman"/>
          <w:sz w:val="32"/>
          <w:szCs w:val="32"/>
        </w:rPr>
        <w:t xml:space="preserve"> in His sacrifice.</w:t>
      </w:r>
    </w:p>
    <w:p w14:paraId="7CC8B4FA" w14:textId="57631D08" w:rsidR="003E4AAB" w:rsidRDefault="003E4AAB" w:rsidP="00F827D3">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Exodus 12:8-11</w:t>
      </w:r>
    </w:p>
    <w:p w14:paraId="55D3F9CC" w14:textId="4BE073D6" w:rsidR="00320D7C" w:rsidRDefault="00320D7C" w:rsidP="003E4AAB">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John 1:14</w:t>
      </w:r>
      <w:r w:rsidR="00EC7072">
        <w:rPr>
          <w:rFonts w:ascii="Times New Roman" w:hAnsi="Times New Roman" w:cs="Times New Roman"/>
          <w:sz w:val="32"/>
          <w:szCs w:val="32"/>
        </w:rPr>
        <w:t xml:space="preserve"> “</w:t>
      </w:r>
      <w:r w:rsidR="00EC7072" w:rsidRPr="00EC7072">
        <w:rPr>
          <w:rFonts w:ascii="Times New Roman" w:hAnsi="Times New Roman" w:cs="Times New Roman"/>
          <w:sz w:val="32"/>
          <w:szCs w:val="32"/>
          <w:lang w:val="x-none"/>
        </w:rPr>
        <w:t>And the Word was made flesh, and dwelt among us, (and we beheld his glory, the glory as of the only begotten of the Father,) full of grace and truth.</w:t>
      </w:r>
      <w:r w:rsidR="00EC7072">
        <w:rPr>
          <w:rFonts w:ascii="Times New Roman" w:hAnsi="Times New Roman" w:cs="Times New Roman"/>
          <w:sz w:val="32"/>
          <w:szCs w:val="32"/>
          <w:lang w:val="x-none"/>
        </w:rPr>
        <w:t>”</w:t>
      </w:r>
      <w:r w:rsidR="00EC7072" w:rsidRPr="00EC7072">
        <w:rPr>
          <w:rFonts w:ascii="Times New Roman" w:hAnsi="Times New Roman" w:cs="Times New Roman"/>
          <w:sz w:val="32"/>
          <w:szCs w:val="32"/>
          <w:lang w:val="x-none"/>
        </w:rPr>
        <w:t> </w:t>
      </w:r>
    </w:p>
    <w:p w14:paraId="117249A4" w14:textId="431D59DE" w:rsidR="009D4604" w:rsidRDefault="00F0263B" w:rsidP="00F827D3">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John 6:53-58</w:t>
      </w:r>
    </w:p>
    <w:p w14:paraId="443F878E" w14:textId="60324245" w:rsidR="00247569" w:rsidRPr="00765A7A" w:rsidRDefault="00D45B1B" w:rsidP="00765A7A">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We remember that sacrifice every first day of the week we partake of the memorial feast, the Lord’s Supper. It is called the Lord’s Supper because Christ, our savior and Lord, instituted it while partaking of the Passover Feast with His disciples for the last time.</w:t>
      </w:r>
      <w:r w:rsidR="00591486">
        <w:rPr>
          <w:rFonts w:ascii="Times New Roman" w:hAnsi="Times New Roman" w:cs="Times New Roman"/>
          <w:sz w:val="32"/>
          <w:szCs w:val="32"/>
        </w:rPr>
        <w:t xml:space="preserve"> The unleavened bread representing His body </w:t>
      </w:r>
      <w:r w:rsidR="00293644">
        <w:rPr>
          <w:rFonts w:ascii="Times New Roman" w:hAnsi="Times New Roman" w:cs="Times New Roman"/>
          <w:sz w:val="32"/>
          <w:szCs w:val="32"/>
        </w:rPr>
        <w:t xml:space="preserve">that was destroyed or put to death for us </w:t>
      </w:r>
      <w:r w:rsidR="00591486">
        <w:rPr>
          <w:rFonts w:ascii="Times New Roman" w:hAnsi="Times New Roman" w:cs="Times New Roman"/>
          <w:sz w:val="32"/>
          <w:szCs w:val="32"/>
        </w:rPr>
        <w:t>and the fruit of the vine representing His blood</w:t>
      </w:r>
      <w:r w:rsidR="00293644">
        <w:rPr>
          <w:rFonts w:ascii="Times New Roman" w:hAnsi="Times New Roman" w:cs="Times New Roman"/>
          <w:sz w:val="32"/>
          <w:szCs w:val="32"/>
        </w:rPr>
        <w:t xml:space="preserve"> that was shed on that cross for us.</w:t>
      </w:r>
    </w:p>
    <w:p w14:paraId="10487432" w14:textId="469E60F4" w:rsidR="00765A7A" w:rsidRPr="00765A7A" w:rsidRDefault="00176564" w:rsidP="00765A7A">
      <w:pPr>
        <w:pStyle w:val="ListParagraph"/>
        <w:numPr>
          <w:ilvl w:val="0"/>
          <w:numId w:val="1"/>
        </w:numPr>
        <w:spacing w:after="0" w:line="240" w:lineRule="auto"/>
        <w:rPr>
          <w:rFonts w:ascii="Times New Roman" w:hAnsi="Times New Roman" w:cs="Times New Roman"/>
          <w:sz w:val="32"/>
          <w:szCs w:val="32"/>
        </w:rPr>
      </w:pPr>
      <w:r w:rsidRPr="00765A7A">
        <w:rPr>
          <w:rFonts w:ascii="Times New Roman" w:hAnsi="Times New Roman" w:cs="Times New Roman"/>
          <w:sz w:val="32"/>
          <w:szCs w:val="32"/>
        </w:rPr>
        <w:t>How we can reflect Christ's sacrificial love in our own lives.</w:t>
      </w:r>
    </w:p>
    <w:p w14:paraId="434ED21C" w14:textId="77777777" w:rsidR="00BB7AFC" w:rsidRDefault="00765A7A" w:rsidP="00765A7A">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 John 2:1-6</w:t>
      </w:r>
    </w:p>
    <w:p w14:paraId="0AA59209" w14:textId="77777777" w:rsidR="00DC7838" w:rsidRPr="00DC7838" w:rsidRDefault="00BB7AFC" w:rsidP="00765A7A">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 Pet. 2:</w:t>
      </w:r>
      <w:r w:rsidR="0003014E">
        <w:rPr>
          <w:rFonts w:ascii="Times New Roman" w:hAnsi="Times New Roman" w:cs="Times New Roman"/>
          <w:sz w:val="32"/>
          <w:szCs w:val="32"/>
        </w:rPr>
        <w:t>24 “</w:t>
      </w:r>
      <w:r w:rsidR="0003014E" w:rsidRPr="0003014E">
        <w:rPr>
          <w:rFonts w:ascii="Times New Roman" w:hAnsi="Times New Roman" w:cs="Times New Roman"/>
          <w:sz w:val="32"/>
          <w:szCs w:val="32"/>
          <w:lang w:val="x-none"/>
        </w:rPr>
        <w:t xml:space="preserve">Who his own self </w:t>
      </w:r>
      <w:proofErr w:type="gramStart"/>
      <w:r w:rsidR="0003014E" w:rsidRPr="0003014E">
        <w:rPr>
          <w:rFonts w:ascii="Times New Roman" w:hAnsi="Times New Roman" w:cs="Times New Roman"/>
          <w:sz w:val="32"/>
          <w:szCs w:val="32"/>
          <w:lang w:val="x-none"/>
        </w:rPr>
        <w:t>bare</w:t>
      </w:r>
      <w:proofErr w:type="gramEnd"/>
      <w:r w:rsidR="0003014E" w:rsidRPr="0003014E">
        <w:rPr>
          <w:rFonts w:ascii="Times New Roman" w:hAnsi="Times New Roman" w:cs="Times New Roman"/>
          <w:sz w:val="32"/>
          <w:szCs w:val="32"/>
          <w:lang w:val="x-none"/>
        </w:rPr>
        <w:t xml:space="preserve"> our sins in his own body on the tree, that we, being dead to sins, should live unto righteousness: by whose stripes ye were healed.</w:t>
      </w:r>
      <w:r w:rsidR="0003014E">
        <w:rPr>
          <w:rFonts w:ascii="Times New Roman" w:hAnsi="Times New Roman" w:cs="Times New Roman"/>
          <w:sz w:val="32"/>
          <w:szCs w:val="32"/>
          <w:lang w:val="x-none"/>
        </w:rPr>
        <w:t>”</w:t>
      </w:r>
    </w:p>
    <w:p w14:paraId="00898AAA" w14:textId="58534E1E" w:rsidR="00176564" w:rsidRPr="00765A7A" w:rsidRDefault="00DC7838" w:rsidP="00765A7A">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lastRenderedPageBreak/>
        <w:t>We must be righteous</w:t>
      </w:r>
      <w:r w:rsidR="001325E0">
        <w:rPr>
          <w:rFonts w:ascii="Times New Roman" w:hAnsi="Times New Roman" w:cs="Times New Roman"/>
          <w:sz w:val="32"/>
          <w:szCs w:val="32"/>
          <w:lang w:val="x-none"/>
        </w:rPr>
        <w:t xml:space="preserve"> and</w:t>
      </w:r>
      <w:r>
        <w:rPr>
          <w:rFonts w:ascii="Times New Roman" w:hAnsi="Times New Roman" w:cs="Times New Roman"/>
          <w:sz w:val="32"/>
          <w:szCs w:val="32"/>
          <w:lang w:val="x-none"/>
        </w:rPr>
        <w:t xml:space="preserve"> innocent before God. As Jesus said, we must become as little children</w:t>
      </w:r>
      <w:r w:rsidR="00DF5D26">
        <w:rPr>
          <w:rFonts w:ascii="Times New Roman" w:hAnsi="Times New Roman" w:cs="Times New Roman"/>
          <w:sz w:val="32"/>
          <w:szCs w:val="32"/>
          <w:lang w:val="x-none"/>
        </w:rPr>
        <w:t xml:space="preserve">. Children do not know sin, they </w:t>
      </w:r>
      <w:r w:rsidR="001325E0">
        <w:rPr>
          <w:rFonts w:ascii="Times New Roman" w:hAnsi="Times New Roman" w:cs="Times New Roman"/>
          <w:sz w:val="32"/>
          <w:szCs w:val="32"/>
          <w:lang w:val="x-none"/>
        </w:rPr>
        <w:t xml:space="preserve">are </w:t>
      </w:r>
      <w:r w:rsidR="00DF5D26">
        <w:rPr>
          <w:rFonts w:ascii="Times New Roman" w:hAnsi="Times New Roman" w:cs="Times New Roman"/>
          <w:sz w:val="32"/>
          <w:szCs w:val="32"/>
          <w:lang w:val="x-none"/>
        </w:rPr>
        <w:t>pure and innocent before God.</w:t>
      </w:r>
      <w:r w:rsidR="00BB51B4" w:rsidRPr="00765A7A">
        <w:rPr>
          <w:rFonts w:ascii="Times New Roman" w:hAnsi="Times New Roman" w:cs="Times New Roman"/>
          <w:sz w:val="32"/>
          <w:szCs w:val="32"/>
        </w:rPr>
        <w:tab/>
      </w:r>
    </w:p>
    <w:p w14:paraId="66A1D39B" w14:textId="77777777" w:rsidR="00BB51B4" w:rsidRPr="00BB51B4" w:rsidRDefault="00176564" w:rsidP="00176564">
      <w:pPr>
        <w:spacing w:after="0" w:line="240" w:lineRule="auto"/>
        <w:rPr>
          <w:rFonts w:ascii="Times New Roman" w:hAnsi="Times New Roman" w:cs="Times New Roman"/>
          <w:b/>
          <w:bCs/>
          <w:sz w:val="32"/>
          <w:szCs w:val="32"/>
        </w:rPr>
      </w:pPr>
      <w:r w:rsidRPr="00BB51B4">
        <w:rPr>
          <w:rFonts w:ascii="Times New Roman" w:hAnsi="Times New Roman" w:cs="Times New Roman"/>
          <w:b/>
          <w:bCs/>
          <w:sz w:val="32"/>
          <w:szCs w:val="32"/>
        </w:rPr>
        <w:t xml:space="preserve">Conclusion: </w:t>
      </w:r>
    </w:p>
    <w:p w14:paraId="3799432C" w14:textId="01A138FD" w:rsidR="00176564" w:rsidRPr="002129C1" w:rsidRDefault="00E656B5" w:rsidP="00176564">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 </w:t>
      </w:r>
      <w:r w:rsidR="00176564" w:rsidRPr="002129C1">
        <w:rPr>
          <w:rFonts w:ascii="Times New Roman" w:hAnsi="Times New Roman" w:cs="Times New Roman"/>
          <w:sz w:val="32"/>
          <w:szCs w:val="32"/>
        </w:rPr>
        <w:t>Worship the Lamb</w:t>
      </w:r>
    </w:p>
    <w:p w14:paraId="1C2E820E" w14:textId="30D62FE3" w:rsidR="00176564" w:rsidRDefault="00E656B5" w:rsidP="00E656B5">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 xml:space="preserve">1. </w:t>
      </w:r>
      <w:r w:rsidR="00176564" w:rsidRPr="002129C1">
        <w:rPr>
          <w:rFonts w:ascii="Times New Roman" w:hAnsi="Times New Roman" w:cs="Times New Roman"/>
          <w:sz w:val="32"/>
          <w:szCs w:val="32"/>
        </w:rPr>
        <w:t xml:space="preserve">Revelation 5:12: "Worthy is the Lamb that was slain to receive power, and riches, and wisdom, and strength, and </w:t>
      </w:r>
      <w:proofErr w:type="spellStart"/>
      <w:r w:rsidR="00176564" w:rsidRPr="002129C1">
        <w:rPr>
          <w:rFonts w:ascii="Times New Roman" w:hAnsi="Times New Roman" w:cs="Times New Roman"/>
          <w:sz w:val="32"/>
          <w:szCs w:val="32"/>
        </w:rPr>
        <w:t>honour</w:t>
      </w:r>
      <w:proofErr w:type="spellEnd"/>
      <w:r w:rsidR="00176564" w:rsidRPr="002129C1">
        <w:rPr>
          <w:rFonts w:ascii="Times New Roman" w:hAnsi="Times New Roman" w:cs="Times New Roman"/>
          <w:sz w:val="32"/>
          <w:szCs w:val="32"/>
        </w:rPr>
        <w:t>, and glory, and blessing."</w:t>
      </w:r>
    </w:p>
    <w:p w14:paraId="75A70068" w14:textId="7529EA1A" w:rsidR="00E656B5" w:rsidRDefault="00E656B5" w:rsidP="00E656B5">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 xml:space="preserve">2. He will be the only one worthy enough to read from the </w:t>
      </w:r>
      <w:proofErr w:type="gramStart"/>
      <w:r>
        <w:rPr>
          <w:rFonts w:ascii="Times New Roman" w:hAnsi="Times New Roman" w:cs="Times New Roman"/>
          <w:sz w:val="32"/>
          <w:szCs w:val="32"/>
        </w:rPr>
        <w:t>book of</w:t>
      </w:r>
      <w:proofErr w:type="gramEnd"/>
      <w:r>
        <w:rPr>
          <w:rFonts w:ascii="Times New Roman" w:hAnsi="Times New Roman" w:cs="Times New Roman"/>
          <w:sz w:val="32"/>
          <w:szCs w:val="32"/>
        </w:rPr>
        <w:t xml:space="preserve"> Life on Judgment Day. He will read the names of those that responded in obedience to God’s Word and God’s will</w:t>
      </w:r>
      <w:r w:rsidR="00453AA4">
        <w:rPr>
          <w:rFonts w:ascii="Times New Roman" w:hAnsi="Times New Roman" w:cs="Times New Roman"/>
          <w:sz w:val="32"/>
          <w:szCs w:val="32"/>
        </w:rPr>
        <w:t xml:space="preserve"> and were faithful unto death</w:t>
      </w:r>
      <w:r>
        <w:rPr>
          <w:rFonts w:ascii="Times New Roman" w:hAnsi="Times New Roman" w:cs="Times New Roman"/>
          <w:sz w:val="32"/>
          <w:szCs w:val="32"/>
        </w:rPr>
        <w:t xml:space="preserve">. </w:t>
      </w:r>
    </w:p>
    <w:p w14:paraId="57CBE60F" w14:textId="62E6D35F" w:rsidR="009A4B9D" w:rsidRDefault="009A4B9D" w:rsidP="00E656B5">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3. Will our names be in that book, so that we will have the opportunity to worship the Lamb for all eternity in heaven with Him and the Father?</w:t>
      </w:r>
    </w:p>
    <w:p w14:paraId="7AB30F46" w14:textId="08E66A15" w:rsidR="009A4B9D" w:rsidRPr="002129C1" w:rsidRDefault="009A4B9D" w:rsidP="009A4B9D">
      <w:pPr>
        <w:spacing w:after="0" w:line="240" w:lineRule="auto"/>
        <w:rPr>
          <w:rFonts w:ascii="Times New Roman" w:hAnsi="Times New Roman" w:cs="Times New Roman"/>
          <w:sz w:val="32"/>
          <w:szCs w:val="32"/>
        </w:rPr>
      </w:pPr>
      <w:r>
        <w:rPr>
          <w:rFonts w:ascii="Times New Roman" w:hAnsi="Times New Roman" w:cs="Times New Roman"/>
          <w:sz w:val="32"/>
          <w:szCs w:val="32"/>
        </w:rPr>
        <w:t>B. Invitation</w:t>
      </w:r>
    </w:p>
    <w:p w14:paraId="6AF9BC4C"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A1EB6" w14:textId="77777777" w:rsidR="00F6513E" w:rsidRDefault="00F6513E" w:rsidP="004512BC">
      <w:pPr>
        <w:spacing w:after="0" w:line="240" w:lineRule="auto"/>
      </w:pPr>
      <w:r>
        <w:separator/>
      </w:r>
    </w:p>
  </w:endnote>
  <w:endnote w:type="continuationSeparator" w:id="0">
    <w:p w14:paraId="573526C1" w14:textId="77777777" w:rsidR="00F6513E" w:rsidRDefault="00F6513E" w:rsidP="00451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68756"/>
      <w:docPartObj>
        <w:docPartGallery w:val="Page Numbers (Bottom of Page)"/>
        <w:docPartUnique/>
      </w:docPartObj>
    </w:sdtPr>
    <w:sdtContent>
      <w:p w14:paraId="7BD259A7" w14:textId="0840A5DE" w:rsidR="0054001F" w:rsidRDefault="0054001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F297798" w14:textId="77777777" w:rsidR="004512BC" w:rsidRDefault="00451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30C71" w14:textId="77777777" w:rsidR="00F6513E" w:rsidRDefault="00F6513E" w:rsidP="004512BC">
      <w:pPr>
        <w:spacing w:after="0" w:line="240" w:lineRule="auto"/>
      </w:pPr>
      <w:r>
        <w:separator/>
      </w:r>
    </w:p>
  </w:footnote>
  <w:footnote w:type="continuationSeparator" w:id="0">
    <w:p w14:paraId="2F708578" w14:textId="77777777" w:rsidR="00F6513E" w:rsidRDefault="00F6513E" w:rsidP="00451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25D73" w14:textId="740F2B97" w:rsidR="004512BC" w:rsidRDefault="004512BC">
    <w:pPr>
      <w:pStyle w:val="Header"/>
    </w:pPr>
    <w:r>
      <w:t xml:space="preserve">P&amp;B </w:t>
    </w:r>
    <w:proofErr w:type="spellStart"/>
    <w:r>
      <w:t>cofC</w:t>
    </w:r>
    <w:proofErr w:type="spellEnd"/>
    <w:r>
      <w:ptab w:relativeTo="margin" w:alignment="center" w:leader="none"/>
    </w:r>
    <w:r w:rsidR="002B2807">
      <w:t>The Lamb of God</w:t>
    </w:r>
    <w:r>
      <w:ptab w:relativeTo="margin" w:alignment="right" w:leader="none"/>
    </w:r>
    <w:r w:rsidR="002B2807">
      <w:t>9/22/24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24930"/>
    <w:multiLevelType w:val="hybridMultilevel"/>
    <w:tmpl w:val="80A83A8E"/>
    <w:lvl w:ilvl="0" w:tplc="4156F7E0">
      <w:start w:val="1"/>
      <w:numFmt w:val="upperLetter"/>
      <w:lvlText w:val="%1."/>
      <w:lvlJc w:val="left"/>
      <w:pPr>
        <w:ind w:left="615" w:hanging="39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10151E5B"/>
    <w:multiLevelType w:val="hybridMultilevel"/>
    <w:tmpl w:val="A4ACE142"/>
    <w:lvl w:ilvl="0" w:tplc="F66E5EAE">
      <w:start w:val="1"/>
      <w:numFmt w:val="upperLetter"/>
      <w:lvlText w:val="%1."/>
      <w:lvlJc w:val="left"/>
      <w:pPr>
        <w:ind w:left="615" w:hanging="390"/>
      </w:pPr>
      <w:rPr>
        <w:rFonts w:hint="default"/>
      </w:rPr>
    </w:lvl>
    <w:lvl w:ilvl="1" w:tplc="0409000F">
      <w:start w:val="1"/>
      <w:numFmt w:val="decimal"/>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1B8C09DC"/>
    <w:multiLevelType w:val="hybridMultilevel"/>
    <w:tmpl w:val="A48E842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86339">
    <w:abstractNumId w:val="0"/>
  </w:num>
  <w:num w:numId="2" w16cid:durableId="1854759502">
    <w:abstractNumId w:val="2"/>
  </w:num>
  <w:num w:numId="3" w16cid:durableId="677268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64"/>
    <w:rsid w:val="000135C7"/>
    <w:rsid w:val="0003014E"/>
    <w:rsid w:val="00030EC6"/>
    <w:rsid w:val="000C767E"/>
    <w:rsid w:val="001325E0"/>
    <w:rsid w:val="00134896"/>
    <w:rsid w:val="00143A7E"/>
    <w:rsid w:val="001522CB"/>
    <w:rsid w:val="00175487"/>
    <w:rsid w:val="00176564"/>
    <w:rsid w:val="001C20D0"/>
    <w:rsid w:val="002225A0"/>
    <w:rsid w:val="0024528B"/>
    <w:rsid w:val="00247569"/>
    <w:rsid w:val="00270913"/>
    <w:rsid w:val="00293644"/>
    <w:rsid w:val="002B2807"/>
    <w:rsid w:val="00320D7C"/>
    <w:rsid w:val="00350954"/>
    <w:rsid w:val="003E4AAB"/>
    <w:rsid w:val="004512BC"/>
    <w:rsid w:val="00453AA4"/>
    <w:rsid w:val="004752CA"/>
    <w:rsid w:val="00487BE1"/>
    <w:rsid w:val="004C5D1D"/>
    <w:rsid w:val="004E3E4A"/>
    <w:rsid w:val="0054001F"/>
    <w:rsid w:val="00550DCB"/>
    <w:rsid w:val="005610A0"/>
    <w:rsid w:val="005702EB"/>
    <w:rsid w:val="00591486"/>
    <w:rsid w:val="005B34EF"/>
    <w:rsid w:val="005B6B47"/>
    <w:rsid w:val="005D019F"/>
    <w:rsid w:val="00624399"/>
    <w:rsid w:val="0066732A"/>
    <w:rsid w:val="006D4C08"/>
    <w:rsid w:val="007146E3"/>
    <w:rsid w:val="00721D44"/>
    <w:rsid w:val="00756EAB"/>
    <w:rsid w:val="00765A7A"/>
    <w:rsid w:val="007668DF"/>
    <w:rsid w:val="007F271F"/>
    <w:rsid w:val="00830A78"/>
    <w:rsid w:val="00862A56"/>
    <w:rsid w:val="008E4370"/>
    <w:rsid w:val="00917F53"/>
    <w:rsid w:val="00961EBE"/>
    <w:rsid w:val="009A4B9D"/>
    <w:rsid w:val="009D4604"/>
    <w:rsid w:val="009D7B85"/>
    <w:rsid w:val="00A21CE5"/>
    <w:rsid w:val="00AA5586"/>
    <w:rsid w:val="00BA22F8"/>
    <w:rsid w:val="00BB51B4"/>
    <w:rsid w:val="00BB7AFC"/>
    <w:rsid w:val="00BD0163"/>
    <w:rsid w:val="00C40563"/>
    <w:rsid w:val="00CF0C90"/>
    <w:rsid w:val="00D0212D"/>
    <w:rsid w:val="00D34E50"/>
    <w:rsid w:val="00D45B1B"/>
    <w:rsid w:val="00D62023"/>
    <w:rsid w:val="00DA5BAD"/>
    <w:rsid w:val="00DC7838"/>
    <w:rsid w:val="00DF5D26"/>
    <w:rsid w:val="00E43E9C"/>
    <w:rsid w:val="00E54BEC"/>
    <w:rsid w:val="00E656B5"/>
    <w:rsid w:val="00E74845"/>
    <w:rsid w:val="00EC7072"/>
    <w:rsid w:val="00EF325B"/>
    <w:rsid w:val="00F0263B"/>
    <w:rsid w:val="00F6513E"/>
    <w:rsid w:val="00F82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3CB2"/>
  <w15:chartTrackingRefBased/>
  <w15:docId w15:val="{2C2F0CF7-C84C-4B92-82DD-2A051A2E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564"/>
  </w:style>
  <w:style w:type="paragraph" w:styleId="Heading1">
    <w:name w:val="heading 1"/>
    <w:basedOn w:val="Normal"/>
    <w:next w:val="Normal"/>
    <w:link w:val="Heading1Char"/>
    <w:uiPriority w:val="9"/>
    <w:qFormat/>
    <w:rsid w:val="00176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64"/>
    <w:rPr>
      <w:rFonts w:eastAsiaTheme="majorEastAsia" w:cstheme="majorBidi"/>
      <w:color w:val="272727" w:themeColor="text1" w:themeTint="D8"/>
    </w:rPr>
  </w:style>
  <w:style w:type="paragraph" w:styleId="Title">
    <w:name w:val="Title"/>
    <w:basedOn w:val="Normal"/>
    <w:next w:val="Normal"/>
    <w:link w:val="TitleChar"/>
    <w:uiPriority w:val="10"/>
    <w:qFormat/>
    <w:rsid w:val="00176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64"/>
    <w:pPr>
      <w:spacing w:before="160"/>
      <w:jc w:val="center"/>
    </w:pPr>
    <w:rPr>
      <w:i/>
      <w:iCs/>
      <w:color w:val="404040" w:themeColor="text1" w:themeTint="BF"/>
    </w:rPr>
  </w:style>
  <w:style w:type="character" w:customStyle="1" w:styleId="QuoteChar">
    <w:name w:val="Quote Char"/>
    <w:basedOn w:val="DefaultParagraphFont"/>
    <w:link w:val="Quote"/>
    <w:uiPriority w:val="29"/>
    <w:rsid w:val="00176564"/>
    <w:rPr>
      <w:i/>
      <w:iCs/>
      <w:color w:val="404040" w:themeColor="text1" w:themeTint="BF"/>
    </w:rPr>
  </w:style>
  <w:style w:type="paragraph" w:styleId="ListParagraph">
    <w:name w:val="List Paragraph"/>
    <w:basedOn w:val="Normal"/>
    <w:uiPriority w:val="34"/>
    <w:qFormat/>
    <w:rsid w:val="00176564"/>
    <w:pPr>
      <w:ind w:left="720"/>
      <w:contextualSpacing/>
    </w:pPr>
  </w:style>
  <w:style w:type="character" w:styleId="IntenseEmphasis">
    <w:name w:val="Intense Emphasis"/>
    <w:basedOn w:val="DefaultParagraphFont"/>
    <w:uiPriority w:val="21"/>
    <w:qFormat/>
    <w:rsid w:val="00176564"/>
    <w:rPr>
      <w:i/>
      <w:iCs/>
      <w:color w:val="0F4761" w:themeColor="accent1" w:themeShade="BF"/>
    </w:rPr>
  </w:style>
  <w:style w:type="paragraph" w:styleId="IntenseQuote">
    <w:name w:val="Intense Quote"/>
    <w:basedOn w:val="Normal"/>
    <w:next w:val="Normal"/>
    <w:link w:val="IntenseQuoteChar"/>
    <w:uiPriority w:val="30"/>
    <w:qFormat/>
    <w:rsid w:val="00176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64"/>
    <w:rPr>
      <w:i/>
      <w:iCs/>
      <w:color w:val="0F4761" w:themeColor="accent1" w:themeShade="BF"/>
    </w:rPr>
  </w:style>
  <w:style w:type="character" w:styleId="IntenseReference">
    <w:name w:val="Intense Reference"/>
    <w:basedOn w:val="DefaultParagraphFont"/>
    <w:uiPriority w:val="32"/>
    <w:qFormat/>
    <w:rsid w:val="00176564"/>
    <w:rPr>
      <w:b/>
      <w:bCs/>
      <w:smallCaps/>
      <w:color w:val="0F4761" w:themeColor="accent1" w:themeShade="BF"/>
      <w:spacing w:val="5"/>
    </w:rPr>
  </w:style>
  <w:style w:type="paragraph" w:styleId="Header">
    <w:name w:val="header"/>
    <w:basedOn w:val="Normal"/>
    <w:link w:val="HeaderChar"/>
    <w:uiPriority w:val="99"/>
    <w:unhideWhenUsed/>
    <w:rsid w:val="004512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2BC"/>
  </w:style>
  <w:style w:type="paragraph" w:styleId="Footer">
    <w:name w:val="footer"/>
    <w:basedOn w:val="Normal"/>
    <w:link w:val="FooterChar"/>
    <w:uiPriority w:val="99"/>
    <w:unhideWhenUsed/>
    <w:rsid w:val="004512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72</cp:revision>
  <dcterms:created xsi:type="dcterms:W3CDTF">2024-09-20T15:22:00Z</dcterms:created>
  <dcterms:modified xsi:type="dcterms:W3CDTF">2024-09-20T17:54:00Z</dcterms:modified>
</cp:coreProperties>
</file>