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0190E3" w14:textId="1314CE16" w:rsidR="00DD3BFD" w:rsidRPr="006A1AE6" w:rsidRDefault="00E241EC" w:rsidP="001D67B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A1AE6">
        <w:rPr>
          <w:rFonts w:ascii="Times New Roman" w:hAnsi="Times New Roman" w:cs="Times New Roman"/>
          <w:b/>
          <w:bCs/>
          <w:sz w:val="32"/>
          <w:szCs w:val="32"/>
        </w:rPr>
        <w:t>Introduction:</w:t>
      </w:r>
      <w:r w:rsidR="00DD3BFD" w:rsidRPr="006A1AE6">
        <w:rPr>
          <w:rFonts w:ascii="Times New Roman" w:hAnsi="Times New Roman" w:cs="Times New Roman"/>
          <w:b/>
          <w:bCs/>
          <w:sz w:val="32"/>
          <w:szCs w:val="32"/>
        </w:rPr>
        <w:t xml:space="preserve"> Scripture Reading: Phil. 4:21-23</w:t>
      </w:r>
    </w:p>
    <w:p w14:paraId="17B4B834" w14:textId="5884DAEC" w:rsidR="00E241EC" w:rsidRDefault="006431BE" w:rsidP="006431B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About the text:</w:t>
      </w:r>
    </w:p>
    <w:p w14:paraId="6384705D" w14:textId="2FA0EE64" w:rsidR="00054289" w:rsidRDefault="00054289" w:rsidP="00054289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Salute, greet, welcome, every saint in Christ Jesus. </w:t>
      </w:r>
    </w:p>
    <w:p w14:paraId="5898523F" w14:textId="78BB3398" w:rsidR="00054289" w:rsidRDefault="00054289" w:rsidP="00054289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Saints are in </w:t>
      </w:r>
      <w:proofErr w:type="gramStart"/>
      <w:r>
        <w:rPr>
          <w:rFonts w:ascii="Times New Roman" w:hAnsi="Times New Roman" w:cs="Times New Roman"/>
          <w:sz w:val="32"/>
          <w:szCs w:val="32"/>
        </w:rPr>
        <w:t>Christ</w:t>
      </w:r>
      <w:proofErr w:type="gramEnd"/>
      <w:r w:rsidR="000041C7">
        <w:rPr>
          <w:rFonts w:ascii="Times New Roman" w:hAnsi="Times New Roman" w:cs="Times New Roman"/>
          <w:sz w:val="32"/>
          <w:szCs w:val="32"/>
        </w:rPr>
        <w:t xml:space="preserve"> and </w:t>
      </w:r>
      <w:r>
        <w:rPr>
          <w:rFonts w:ascii="Times New Roman" w:hAnsi="Times New Roman" w:cs="Times New Roman"/>
          <w:sz w:val="32"/>
          <w:szCs w:val="32"/>
        </w:rPr>
        <w:t>we must know how to recognize saints.</w:t>
      </w:r>
    </w:p>
    <w:p w14:paraId="04436F56" w14:textId="2F50DCFB" w:rsidR="00054289" w:rsidRDefault="00CB0DC1" w:rsidP="00054289">
      <w:pPr>
        <w:pStyle w:val="ListParagraph"/>
        <w:numPr>
          <w:ilvl w:val="1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How will other saints be able to salute you if they don’t recognize you as a saint?</w:t>
      </w:r>
    </w:p>
    <w:p w14:paraId="5ED2C0EB" w14:textId="32077BEB" w:rsidR="006431BE" w:rsidRDefault="006431BE" w:rsidP="006431B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Review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morning lesson</w:t>
      </w:r>
      <w:r w:rsidR="000041C7">
        <w:rPr>
          <w:rFonts w:ascii="Times New Roman" w:hAnsi="Times New Roman" w:cs="Times New Roman"/>
          <w:sz w:val="32"/>
          <w:szCs w:val="32"/>
        </w:rPr>
        <w:t>.</w:t>
      </w:r>
    </w:p>
    <w:p w14:paraId="5022D3FA" w14:textId="30FFAAD7" w:rsidR="00DF1AF5" w:rsidRDefault="00DF1AF5" w:rsidP="006431BE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Importance of knowing saints </w:t>
      </w:r>
      <w:r w:rsidR="00E50E3E">
        <w:rPr>
          <w:rFonts w:ascii="Times New Roman" w:hAnsi="Times New Roman" w:cs="Times New Roman"/>
          <w:sz w:val="32"/>
          <w:szCs w:val="32"/>
        </w:rPr>
        <w:t xml:space="preserve">and </w:t>
      </w:r>
      <w:r>
        <w:rPr>
          <w:rFonts w:ascii="Times New Roman" w:hAnsi="Times New Roman" w:cs="Times New Roman"/>
          <w:sz w:val="32"/>
          <w:szCs w:val="32"/>
        </w:rPr>
        <w:t>how to recognize saints in this present world.</w:t>
      </w:r>
    </w:p>
    <w:p w14:paraId="5D65EE2E" w14:textId="5F51A7B2" w:rsidR="001952A8" w:rsidRPr="001952A8" w:rsidRDefault="001952A8" w:rsidP="001952A8">
      <w:pPr>
        <w:spacing w:after="0" w:line="240" w:lineRule="auto"/>
        <w:ind w:left="720"/>
        <w:rPr>
          <w:rFonts w:ascii="Times New Roman" w:hAnsi="Times New Roman" w:cs="Times New Roman"/>
          <w:b/>
          <w:bCs/>
          <w:sz w:val="32"/>
          <w:szCs w:val="32"/>
        </w:rPr>
      </w:pPr>
      <w:r w:rsidRPr="001952A8">
        <w:rPr>
          <w:rFonts w:ascii="Times New Roman" w:hAnsi="Times New Roman" w:cs="Times New Roman"/>
          <w:b/>
          <w:bCs/>
          <w:sz w:val="32"/>
          <w:szCs w:val="32"/>
        </w:rPr>
        <w:t>Discussion:</w:t>
      </w:r>
    </w:p>
    <w:p w14:paraId="0B0B5027" w14:textId="77777777" w:rsidR="00F20F53" w:rsidRPr="001952A8" w:rsidRDefault="00F20F53" w:rsidP="001D67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952A8">
        <w:rPr>
          <w:rFonts w:ascii="Times New Roman" w:hAnsi="Times New Roman" w:cs="Times New Roman"/>
          <w:b/>
          <w:bCs/>
          <w:sz w:val="32"/>
          <w:szCs w:val="32"/>
        </w:rPr>
        <w:t xml:space="preserve">Characteristics of a </w:t>
      </w:r>
      <w:r w:rsidR="008A430D" w:rsidRPr="001952A8">
        <w:rPr>
          <w:rFonts w:ascii="Times New Roman" w:hAnsi="Times New Roman" w:cs="Times New Roman"/>
          <w:b/>
          <w:bCs/>
          <w:sz w:val="32"/>
          <w:szCs w:val="32"/>
        </w:rPr>
        <w:t>Saint/</w:t>
      </w:r>
      <w:r w:rsidRPr="001952A8">
        <w:rPr>
          <w:rFonts w:ascii="Times New Roman" w:hAnsi="Times New Roman" w:cs="Times New Roman"/>
          <w:b/>
          <w:bCs/>
          <w:sz w:val="32"/>
          <w:szCs w:val="32"/>
        </w:rPr>
        <w:t>Christian</w:t>
      </w:r>
    </w:p>
    <w:p w14:paraId="11F15198" w14:textId="79608FA8" w:rsidR="001B56BF" w:rsidRDefault="001B56BF" w:rsidP="001D67B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What are saints?</w:t>
      </w:r>
    </w:p>
    <w:p w14:paraId="27ECFA90" w14:textId="2232EF44" w:rsidR="007E0C01" w:rsidRDefault="007E0C01" w:rsidP="007E0C01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Saints agape love everyone (unconditionally). God is not a respecter of </w:t>
      </w:r>
      <w:proofErr w:type="gramStart"/>
      <w:r>
        <w:rPr>
          <w:rFonts w:ascii="Times New Roman" w:hAnsi="Times New Roman" w:cs="Times New Roman"/>
          <w:sz w:val="32"/>
          <w:szCs w:val="32"/>
        </w:rPr>
        <w:t>persons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and neither should we be.</w:t>
      </w:r>
    </w:p>
    <w:p w14:paraId="204253A4" w14:textId="2A516DBF" w:rsidR="007E0C01" w:rsidRDefault="007E0C01" w:rsidP="007E0C01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Saints serve God without murmuring and complaining.</w:t>
      </w:r>
    </w:p>
    <w:p w14:paraId="4651289F" w14:textId="5C30EC0A" w:rsidR="007E0C01" w:rsidRDefault="007E0C01" w:rsidP="007E0C01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Saints are real in everything they do and how they live.</w:t>
      </w:r>
    </w:p>
    <w:p w14:paraId="6708D1F1" w14:textId="00B0CEEC" w:rsidR="001B56BF" w:rsidRDefault="001B56BF" w:rsidP="001D67B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What are not saints?</w:t>
      </w:r>
    </w:p>
    <w:p w14:paraId="4C0E908E" w14:textId="08740C4E" w:rsidR="00A4496B" w:rsidRPr="00313F7A" w:rsidRDefault="00A4496B" w:rsidP="001B56BF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13F7A">
        <w:rPr>
          <w:rFonts w:ascii="Times New Roman" w:hAnsi="Times New Roman" w:cs="Times New Roman"/>
          <w:sz w:val="32"/>
          <w:szCs w:val="32"/>
        </w:rPr>
        <w:t xml:space="preserve">No t-shirts </w:t>
      </w:r>
    </w:p>
    <w:p w14:paraId="65CC6DC0" w14:textId="77777777" w:rsidR="00A4496B" w:rsidRPr="00313F7A" w:rsidRDefault="00A4496B" w:rsidP="001B56BF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13F7A">
        <w:rPr>
          <w:rFonts w:ascii="Times New Roman" w:hAnsi="Times New Roman" w:cs="Times New Roman"/>
          <w:sz w:val="32"/>
          <w:szCs w:val="32"/>
        </w:rPr>
        <w:t xml:space="preserve">No bumper stickers for carts or </w:t>
      </w:r>
      <w:r w:rsidR="00BD3D1B" w:rsidRPr="00313F7A">
        <w:rPr>
          <w:rFonts w:ascii="Times New Roman" w:hAnsi="Times New Roman" w:cs="Times New Roman"/>
          <w:sz w:val="32"/>
          <w:szCs w:val="32"/>
        </w:rPr>
        <w:t>chariots</w:t>
      </w:r>
    </w:p>
    <w:p w14:paraId="6E9B5A9B" w14:textId="77777777" w:rsidR="00F20F53" w:rsidRPr="001952A8" w:rsidRDefault="004B69B3" w:rsidP="001D67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952A8">
        <w:rPr>
          <w:rFonts w:ascii="Times New Roman" w:hAnsi="Times New Roman" w:cs="Times New Roman"/>
          <w:b/>
          <w:bCs/>
          <w:sz w:val="32"/>
          <w:szCs w:val="32"/>
        </w:rPr>
        <w:t xml:space="preserve">Test a Christian </w:t>
      </w:r>
    </w:p>
    <w:p w14:paraId="6FAC0323" w14:textId="52740289" w:rsidR="001B56BF" w:rsidRDefault="00B90EB5" w:rsidP="001D67B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Deut. 18:15-22</w:t>
      </w:r>
    </w:p>
    <w:p w14:paraId="55A5DFD5" w14:textId="6837F9E3" w:rsidR="006D2B92" w:rsidRDefault="006D2B92" w:rsidP="001D67B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Isa. 8:11-20</w:t>
      </w:r>
    </w:p>
    <w:p w14:paraId="58EFCFD0" w14:textId="6748D1F8" w:rsidR="00434EF8" w:rsidRDefault="003024D0" w:rsidP="001D67B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13F7A">
        <w:rPr>
          <w:rFonts w:ascii="Times New Roman" w:hAnsi="Times New Roman" w:cs="Times New Roman"/>
          <w:sz w:val="32"/>
          <w:szCs w:val="32"/>
        </w:rPr>
        <w:t>I Jn. 4:1</w:t>
      </w:r>
    </w:p>
    <w:p w14:paraId="25712556" w14:textId="320AEC54" w:rsidR="00057C8B" w:rsidRPr="007E0C01" w:rsidRDefault="00E23071" w:rsidP="007E0C01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 Cor. 13:5 “</w:t>
      </w:r>
      <w:r w:rsidR="002F62F6" w:rsidRPr="002F62F6">
        <w:rPr>
          <w:rFonts w:ascii="Times New Roman" w:hAnsi="Times New Roman" w:cs="Times New Roman"/>
          <w:sz w:val="32"/>
          <w:szCs w:val="32"/>
          <w:lang w:eastAsia="x-none"/>
        </w:rPr>
        <w:t xml:space="preserve">Examine </w:t>
      </w:r>
      <w:r w:rsidR="007D4CBC">
        <w:rPr>
          <w:rFonts w:ascii="Times New Roman" w:hAnsi="Times New Roman" w:cs="Times New Roman"/>
          <w:sz w:val="32"/>
          <w:szCs w:val="32"/>
          <w:lang w:eastAsia="x-none"/>
        </w:rPr>
        <w:t xml:space="preserve">(test) </w:t>
      </w:r>
      <w:r w:rsidR="002F62F6" w:rsidRPr="002F62F6">
        <w:rPr>
          <w:rFonts w:ascii="Times New Roman" w:hAnsi="Times New Roman" w:cs="Times New Roman"/>
          <w:sz w:val="32"/>
          <w:szCs w:val="32"/>
          <w:lang w:eastAsia="x-none"/>
        </w:rPr>
        <w:t xml:space="preserve">yourselves, whether ye be in the faith; prove </w:t>
      </w:r>
      <w:r w:rsidR="00084612">
        <w:rPr>
          <w:rFonts w:ascii="Times New Roman" w:hAnsi="Times New Roman" w:cs="Times New Roman"/>
          <w:sz w:val="32"/>
          <w:szCs w:val="32"/>
          <w:lang w:eastAsia="x-none"/>
        </w:rPr>
        <w:t xml:space="preserve">(as you would prove or test gold or silver’s purity) </w:t>
      </w:r>
      <w:r w:rsidR="002F62F6" w:rsidRPr="007E0C01">
        <w:rPr>
          <w:rFonts w:ascii="Times New Roman" w:hAnsi="Times New Roman" w:cs="Times New Roman"/>
          <w:sz w:val="32"/>
          <w:szCs w:val="32"/>
          <w:lang w:eastAsia="x-none"/>
        </w:rPr>
        <w:t>your own selves. Know ye not your own selves, how that Jesus Christ is in you, except ye be reprobates?”</w:t>
      </w:r>
      <w:r w:rsidR="002F62F6">
        <w:rPr>
          <w:lang w:eastAsia="x-none"/>
        </w:rPr>
        <w:t> </w:t>
      </w:r>
    </w:p>
    <w:p w14:paraId="2517246B" w14:textId="77777777" w:rsidR="00AC38A0" w:rsidRPr="001952A8" w:rsidRDefault="004B69B3" w:rsidP="001D67BA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952A8">
        <w:rPr>
          <w:rFonts w:ascii="Times New Roman" w:hAnsi="Times New Roman" w:cs="Times New Roman"/>
          <w:b/>
          <w:bCs/>
          <w:sz w:val="32"/>
          <w:szCs w:val="32"/>
        </w:rPr>
        <w:t>Act Like a Christian</w:t>
      </w:r>
    </w:p>
    <w:p w14:paraId="563A197E" w14:textId="77777777" w:rsidR="0061333A" w:rsidRDefault="0061333A" w:rsidP="0061333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Teach everyone about Jesus at every opportunity with hope and love.</w:t>
      </w:r>
    </w:p>
    <w:p w14:paraId="2B5C320F" w14:textId="2F127008" w:rsidR="00E12554" w:rsidRDefault="00E12554" w:rsidP="00E12554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Matt. </w:t>
      </w:r>
      <w:r w:rsidR="00F76EF6">
        <w:rPr>
          <w:rFonts w:ascii="Times New Roman" w:hAnsi="Times New Roman" w:cs="Times New Roman"/>
          <w:sz w:val="32"/>
          <w:szCs w:val="32"/>
        </w:rPr>
        <w:t xml:space="preserve">28:19-20 Teach all nations, </w:t>
      </w:r>
      <w:r w:rsidR="005D13E7">
        <w:rPr>
          <w:rFonts w:ascii="Times New Roman" w:hAnsi="Times New Roman" w:cs="Times New Roman"/>
          <w:sz w:val="32"/>
          <w:szCs w:val="32"/>
        </w:rPr>
        <w:t xml:space="preserve">teaching whatsoever I have command </w:t>
      </w:r>
      <w:proofErr w:type="gramStart"/>
      <w:r w:rsidR="005D13E7">
        <w:rPr>
          <w:rFonts w:ascii="Times New Roman" w:hAnsi="Times New Roman" w:cs="Times New Roman"/>
          <w:sz w:val="32"/>
          <w:szCs w:val="32"/>
        </w:rPr>
        <w:t>you</w:t>
      </w:r>
      <w:proofErr w:type="gramEnd"/>
    </w:p>
    <w:p w14:paraId="25F6AB6A" w14:textId="1E4FB053" w:rsidR="005D13E7" w:rsidRDefault="0065424D" w:rsidP="00E12554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John 14 The comfort</w:t>
      </w:r>
      <w:r w:rsidR="00C414C8">
        <w:rPr>
          <w:rFonts w:ascii="Times New Roman" w:hAnsi="Times New Roman" w:cs="Times New Roman"/>
          <w:sz w:val="32"/>
          <w:szCs w:val="32"/>
        </w:rPr>
        <w:t>er</w:t>
      </w:r>
      <w:r>
        <w:rPr>
          <w:rFonts w:ascii="Times New Roman" w:hAnsi="Times New Roman" w:cs="Times New Roman"/>
          <w:sz w:val="32"/>
          <w:szCs w:val="32"/>
        </w:rPr>
        <w:t xml:space="preserve"> would bring the apostles the rest of the </w:t>
      </w:r>
      <w:proofErr w:type="gramStart"/>
      <w:r>
        <w:rPr>
          <w:rFonts w:ascii="Times New Roman" w:hAnsi="Times New Roman" w:cs="Times New Roman"/>
          <w:sz w:val="32"/>
          <w:szCs w:val="32"/>
        </w:rPr>
        <w:t>Gospel</w:t>
      </w:r>
      <w:proofErr w:type="gramEnd"/>
    </w:p>
    <w:p w14:paraId="1B2C4692" w14:textId="0941E25A" w:rsidR="0065424D" w:rsidRDefault="004879B0" w:rsidP="00E12554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lastRenderedPageBreak/>
        <w:t>2 Tim. 2:2 What you have learned, teach to other faithful men that can teach it to others.</w:t>
      </w:r>
    </w:p>
    <w:p w14:paraId="69077579" w14:textId="77777777" w:rsidR="0061333A" w:rsidRDefault="0061333A" w:rsidP="0061333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Pray for everyone with hope and love.</w:t>
      </w:r>
    </w:p>
    <w:p w14:paraId="66EA88AE" w14:textId="2E565175" w:rsidR="00B253E1" w:rsidRDefault="00D54D11" w:rsidP="00B253E1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 Tim. 1:1-2</w:t>
      </w:r>
    </w:p>
    <w:p w14:paraId="7D9C2A2E" w14:textId="220F1206" w:rsidR="00D54D11" w:rsidRDefault="002630D3" w:rsidP="00B253E1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James 5:13-20</w:t>
      </w:r>
    </w:p>
    <w:p w14:paraId="030440CC" w14:textId="1176169C" w:rsidR="004B69B3" w:rsidRDefault="004B69B3" w:rsidP="0061333A">
      <w:pPr>
        <w:pStyle w:val="ListParagraph"/>
        <w:numPr>
          <w:ilvl w:val="1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313F7A">
        <w:rPr>
          <w:rFonts w:ascii="Times New Roman" w:hAnsi="Times New Roman" w:cs="Times New Roman"/>
          <w:sz w:val="32"/>
          <w:szCs w:val="32"/>
        </w:rPr>
        <w:t xml:space="preserve"> </w:t>
      </w:r>
      <w:r w:rsidR="002630D3">
        <w:rPr>
          <w:rFonts w:ascii="Times New Roman" w:hAnsi="Times New Roman" w:cs="Times New Roman"/>
          <w:sz w:val="32"/>
          <w:szCs w:val="32"/>
        </w:rPr>
        <w:t>Live faithful unto death</w:t>
      </w:r>
    </w:p>
    <w:p w14:paraId="289647DF" w14:textId="3BDEBA66" w:rsidR="00CB6D2E" w:rsidRDefault="00CB6D2E" w:rsidP="00CB6D2E">
      <w:pPr>
        <w:pStyle w:val="ListParagraph"/>
        <w:numPr>
          <w:ilvl w:val="2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When we live like a Christian everyone will know we belong to Christ</w:t>
      </w:r>
    </w:p>
    <w:p w14:paraId="597D1D2A" w14:textId="3DFDE580" w:rsidR="00CB6D2E" w:rsidRDefault="00CB6D2E" w:rsidP="00CB6D2E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Matt. 7:15-23</w:t>
      </w:r>
    </w:p>
    <w:p w14:paraId="7DE7AD21" w14:textId="77777777" w:rsidR="0027696C" w:rsidRDefault="00AF5606" w:rsidP="00CB6D2E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Jn. 13:35 “</w:t>
      </w:r>
      <w:r w:rsidRPr="00AF5606">
        <w:rPr>
          <w:rFonts w:ascii="Times New Roman" w:hAnsi="Times New Roman" w:cs="Times New Roman"/>
          <w:color w:val="DA3737"/>
          <w:sz w:val="32"/>
          <w:szCs w:val="32"/>
          <w:lang w:eastAsia="x-none"/>
        </w:rPr>
        <w:t>By this shall all</w:t>
      </w:r>
      <w:r w:rsidRPr="00AF5606">
        <w:rPr>
          <w:rFonts w:ascii="Times New Roman" w:hAnsi="Times New Roman" w:cs="Times New Roman"/>
          <w:sz w:val="32"/>
          <w:szCs w:val="32"/>
          <w:lang w:eastAsia="x-none"/>
        </w:rPr>
        <w:t xml:space="preserve"> </w:t>
      </w:r>
      <w:r w:rsidRPr="00AF5606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t>men</w:t>
      </w:r>
      <w:r w:rsidRPr="00AF5606">
        <w:rPr>
          <w:rFonts w:ascii="Times New Roman" w:hAnsi="Times New Roman" w:cs="Times New Roman"/>
          <w:sz w:val="32"/>
          <w:szCs w:val="32"/>
          <w:lang w:eastAsia="x-none"/>
        </w:rPr>
        <w:t xml:space="preserve"> </w:t>
      </w:r>
      <w:r w:rsidRPr="00AF5606">
        <w:rPr>
          <w:rFonts w:ascii="Times New Roman" w:hAnsi="Times New Roman" w:cs="Times New Roman"/>
          <w:color w:val="DA3737"/>
          <w:sz w:val="32"/>
          <w:szCs w:val="32"/>
          <w:lang w:eastAsia="x-none"/>
        </w:rPr>
        <w:t>know that ye are my disciples, if ye have love one to another.</w:t>
      </w:r>
      <w:r w:rsidRPr="00AF5606">
        <w:rPr>
          <w:rFonts w:ascii="Times New Roman" w:hAnsi="Times New Roman" w:cs="Times New Roman"/>
          <w:sz w:val="32"/>
          <w:szCs w:val="32"/>
          <w:lang w:eastAsia="x-none"/>
        </w:rPr>
        <w:t>”</w:t>
      </w:r>
    </w:p>
    <w:p w14:paraId="2ECFA1DE" w14:textId="3D1C9E60" w:rsidR="00CB6D2E" w:rsidRPr="002C3AF2" w:rsidRDefault="002C3AF2" w:rsidP="00CB6D2E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eastAsia="x-none"/>
        </w:rPr>
        <w:t>I Pet. 2:9 “</w:t>
      </w:r>
      <w:r w:rsidRPr="002C3AF2">
        <w:rPr>
          <w:rFonts w:ascii="Times New Roman" w:hAnsi="Times New Roman" w:cs="Times New Roman"/>
          <w:sz w:val="32"/>
          <w:szCs w:val="32"/>
          <w:lang w:eastAsia="x-none"/>
        </w:rPr>
        <w:t xml:space="preserve">But ye </w:t>
      </w:r>
      <w:r w:rsidRPr="002C3AF2">
        <w:rPr>
          <w:rFonts w:ascii="Times New Roman" w:hAnsi="Times New Roman" w:cs="Times New Roman"/>
          <w:i/>
          <w:iCs/>
          <w:color w:val="757575"/>
          <w:sz w:val="32"/>
          <w:szCs w:val="32"/>
          <w:lang w:eastAsia="x-none"/>
        </w:rPr>
        <w:t>are</w:t>
      </w:r>
      <w:r w:rsidRPr="002C3AF2">
        <w:rPr>
          <w:rFonts w:ascii="Times New Roman" w:hAnsi="Times New Roman" w:cs="Times New Roman"/>
          <w:sz w:val="32"/>
          <w:szCs w:val="32"/>
          <w:lang w:eastAsia="x-none"/>
        </w:rPr>
        <w:t xml:space="preserve"> a chosen generation, a royal priesthood, </w:t>
      </w:r>
      <w:proofErr w:type="gramStart"/>
      <w:r w:rsidRPr="002C3AF2">
        <w:rPr>
          <w:rFonts w:ascii="Times New Roman" w:hAnsi="Times New Roman" w:cs="Times New Roman"/>
          <w:sz w:val="32"/>
          <w:szCs w:val="32"/>
          <w:lang w:eastAsia="x-none"/>
        </w:rPr>
        <w:t>an</w:t>
      </w:r>
      <w:proofErr w:type="gramEnd"/>
      <w:r w:rsidRPr="002C3AF2">
        <w:rPr>
          <w:rFonts w:ascii="Times New Roman" w:hAnsi="Times New Roman" w:cs="Times New Roman"/>
          <w:sz w:val="32"/>
          <w:szCs w:val="32"/>
          <w:lang w:eastAsia="x-none"/>
        </w:rPr>
        <w:t xml:space="preserve"> holy nation, a peculiar </w:t>
      </w:r>
      <w:r>
        <w:rPr>
          <w:rFonts w:ascii="Times New Roman" w:hAnsi="Times New Roman" w:cs="Times New Roman"/>
          <w:sz w:val="32"/>
          <w:szCs w:val="32"/>
          <w:lang w:eastAsia="x-none"/>
        </w:rPr>
        <w:t xml:space="preserve">(purchased) </w:t>
      </w:r>
      <w:r w:rsidRPr="002C3AF2">
        <w:rPr>
          <w:rFonts w:ascii="Times New Roman" w:hAnsi="Times New Roman" w:cs="Times New Roman"/>
          <w:sz w:val="32"/>
          <w:szCs w:val="32"/>
          <w:lang w:eastAsia="x-none"/>
        </w:rPr>
        <w:t xml:space="preserve">people; that ye should shew forth the praises of him who hath called you out of darkness into his </w:t>
      </w:r>
      <w:proofErr w:type="spellStart"/>
      <w:r w:rsidRPr="002C3AF2">
        <w:rPr>
          <w:rFonts w:ascii="Times New Roman" w:hAnsi="Times New Roman" w:cs="Times New Roman"/>
          <w:sz w:val="32"/>
          <w:szCs w:val="32"/>
          <w:lang w:eastAsia="x-none"/>
        </w:rPr>
        <w:t>marvellous</w:t>
      </w:r>
      <w:proofErr w:type="spellEnd"/>
      <w:r w:rsidRPr="002C3AF2">
        <w:rPr>
          <w:rFonts w:ascii="Times New Roman" w:hAnsi="Times New Roman" w:cs="Times New Roman"/>
          <w:sz w:val="32"/>
          <w:szCs w:val="32"/>
          <w:lang w:eastAsia="x-none"/>
        </w:rPr>
        <w:t xml:space="preserve"> light:”</w:t>
      </w:r>
      <w:r w:rsidR="00AF5606">
        <w:rPr>
          <w:lang w:eastAsia="x-none"/>
        </w:rPr>
        <w:t> </w:t>
      </w:r>
    </w:p>
    <w:p w14:paraId="7A27B9C6" w14:textId="4B977817" w:rsidR="002C3AF2" w:rsidRPr="00836985" w:rsidRDefault="00836985" w:rsidP="00CB6D2E">
      <w:pPr>
        <w:pStyle w:val="ListParagraph"/>
        <w:numPr>
          <w:ilvl w:val="3"/>
          <w:numId w:val="1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 w:rsidRPr="00836985">
        <w:rPr>
          <w:rFonts w:ascii="Times New Roman" w:hAnsi="Times New Roman" w:cs="Times New Roman"/>
          <w:sz w:val="32"/>
          <w:szCs w:val="32"/>
          <w:lang w:eastAsia="x-none"/>
        </w:rPr>
        <w:t>Titus 2:14 “Who gave himself for us, that he might redeem us from all iniquity, and purify unto himself a peculiar people, zealous of good works.” </w:t>
      </w:r>
    </w:p>
    <w:p w14:paraId="55368A9B" w14:textId="77777777" w:rsidR="00E241EC" w:rsidRPr="001952A8" w:rsidRDefault="00E241EC" w:rsidP="001D67BA">
      <w:pPr>
        <w:spacing w:after="0"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952A8">
        <w:rPr>
          <w:rFonts w:ascii="Times New Roman" w:hAnsi="Times New Roman" w:cs="Times New Roman"/>
          <w:b/>
          <w:bCs/>
          <w:sz w:val="32"/>
          <w:szCs w:val="32"/>
        </w:rPr>
        <w:t xml:space="preserve">Conclusion: </w:t>
      </w:r>
    </w:p>
    <w:p w14:paraId="44F04A75" w14:textId="6F363064" w:rsidR="00811E12" w:rsidRDefault="00811E12" w:rsidP="00811E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If we act like a true saint or Christian, then all will know that we belong to Christ.</w:t>
      </w:r>
    </w:p>
    <w:p w14:paraId="39F82578" w14:textId="6874B185" w:rsidR="00811E12" w:rsidRDefault="006F5C36" w:rsidP="00811E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Let’s live everyday preparing for Judgement Day, preparing to hear those good words, enter in thou good and faithful servant. </w:t>
      </w:r>
    </w:p>
    <w:p w14:paraId="12C2AE79" w14:textId="0D7D41EC" w:rsidR="006F5C36" w:rsidRPr="00811E12" w:rsidRDefault="006F5C36" w:rsidP="00811E12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Invitation</w:t>
      </w:r>
    </w:p>
    <w:sectPr w:rsidR="006F5C36" w:rsidRPr="00811E12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8C8C26" w14:textId="77777777" w:rsidR="0010693A" w:rsidRDefault="0010693A" w:rsidP="00DD3BFD">
      <w:pPr>
        <w:spacing w:after="0" w:line="240" w:lineRule="auto"/>
      </w:pPr>
      <w:r>
        <w:separator/>
      </w:r>
    </w:p>
  </w:endnote>
  <w:endnote w:type="continuationSeparator" w:id="0">
    <w:p w14:paraId="3FA21FFF" w14:textId="77777777" w:rsidR="0010693A" w:rsidRDefault="0010693A" w:rsidP="00DD3B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30181490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B6FC508" w14:textId="3EDD1BC2" w:rsidR="001D67BA" w:rsidRDefault="001D67B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AB0F124" w14:textId="77777777" w:rsidR="00DD3BFD" w:rsidRDefault="00DD3BF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C8C2CA" w14:textId="77777777" w:rsidR="0010693A" w:rsidRDefault="0010693A" w:rsidP="00DD3BFD">
      <w:pPr>
        <w:spacing w:after="0" w:line="240" w:lineRule="auto"/>
      </w:pPr>
      <w:r>
        <w:separator/>
      </w:r>
    </w:p>
  </w:footnote>
  <w:footnote w:type="continuationSeparator" w:id="0">
    <w:p w14:paraId="6A76E7F4" w14:textId="77777777" w:rsidR="0010693A" w:rsidRDefault="0010693A" w:rsidP="00DD3B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0C347" w14:textId="79515058" w:rsidR="00DD3BFD" w:rsidRDefault="00DD3BFD">
    <w:pPr>
      <w:pStyle w:val="Header"/>
    </w:pPr>
    <w:r>
      <w:t xml:space="preserve">P&amp;B </w:t>
    </w:r>
    <w:proofErr w:type="spellStart"/>
    <w:r>
      <w:t>cofc</w:t>
    </w:r>
    <w:proofErr w:type="spellEnd"/>
    <w:r>
      <w:ptab w:relativeTo="margin" w:alignment="center" w:leader="none"/>
    </w:r>
    <w:r>
      <w:t>Salute the Saints (Phil. 4:</w:t>
    </w:r>
    <w:r w:rsidR="001D67BA">
      <w:t>21-23)</w:t>
    </w:r>
    <w:r>
      <w:ptab w:relativeTo="margin" w:alignment="right" w:leader="none"/>
    </w:r>
    <w:r w:rsidR="001D67BA">
      <w:t>3/10/24 PM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445246"/>
    <w:multiLevelType w:val="hybridMultilevel"/>
    <w:tmpl w:val="F3BCF6B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05095"/>
    <w:multiLevelType w:val="hybridMultilevel"/>
    <w:tmpl w:val="4E86E4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EC130F"/>
    <w:multiLevelType w:val="hybridMultilevel"/>
    <w:tmpl w:val="5664BABA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047491">
    <w:abstractNumId w:val="2"/>
  </w:num>
  <w:num w:numId="2" w16cid:durableId="1872109060">
    <w:abstractNumId w:val="1"/>
  </w:num>
  <w:num w:numId="3" w16cid:durableId="8925447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53"/>
    <w:rsid w:val="000041C7"/>
    <w:rsid w:val="00054289"/>
    <w:rsid w:val="00057C8B"/>
    <w:rsid w:val="00084612"/>
    <w:rsid w:val="0010693A"/>
    <w:rsid w:val="001952A8"/>
    <w:rsid w:val="001B56BF"/>
    <w:rsid w:val="001D67BA"/>
    <w:rsid w:val="002630D3"/>
    <w:rsid w:val="0027696C"/>
    <w:rsid w:val="002C3AF2"/>
    <w:rsid w:val="002F62F6"/>
    <w:rsid w:val="003024D0"/>
    <w:rsid w:val="00313F7A"/>
    <w:rsid w:val="00336DF5"/>
    <w:rsid w:val="00434EF8"/>
    <w:rsid w:val="004879B0"/>
    <w:rsid w:val="004A7295"/>
    <w:rsid w:val="004B69B3"/>
    <w:rsid w:val="005D13E7"/>
    <w:rsid w:val="0061333A"/>
    <w:rsid w:val="006431BE"/>
    <w:rsid w:val="0065424D"/>
    <w:rsid w:val="006A1AE6"/>
    <w:rsid w:val="006D2B92"/>
    <w:rsid w:val="006F5C36"/>
    <w:rsid w:val="007D4CBC"/>
    <w:rsid w:val="007E0C01"/>
    <w:rsid w:val="0080018E"/>
    <w:rsid w:val="00811E12"/>
    <w:rsid w:val="00836985"/>
    <w:rsid w:val="00846799"/>
    <w:rsid w:val="008A430D"/>
    <w:rsid w:val="00A4496B"/>
    <w:rsid w:val="00AC38A0"/>
    <w:rsid w:val="00AF5606"/>
    <w:rsid w:val="00B253E1"/>
    <w:rsid w:val="00B90EB5"/>
    <w:rsid w:val="00BD3D1B"/>
    <w:rsid w:val="00C414C8"/>
    <w:rsid w:val="00CB0DC1"/>
    <w:rsid w:val="00CB6D2E"/>
    <w:rsid w:val="00D54D11"/>
    <w:rsid w:val="00DD3BFD"/>
    <w:rsid w:val="00DF1AF5"/>
    <w:rsid w:val="00DF564A"/>
    <w:rsid w:val="00E12554"/>
    <w:rsid w:val="00E23071"/>
    <w:rsid w:val="00E241EC"/>
    <w:rsid w:val="00E50E3E"/>
    <w:rsid w:val="00F20F53"/>
    <w:rsid w:val="00F76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69CD3"/>
  <w15:chartTrackingRefBased/>
  <w15:docId w15:val="{DDB0DB73-56DA-284E-8753-E81F16406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F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F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F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F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F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F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F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F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F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F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F5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3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BFD"/>
  </w:style>
  <w:style w:type="paragraph" w:styleId="Footer">
    <w:name w:val="footer"/>
    <w:basedOn w:val="Normal"/>
    <w:link w:val="FooterChar"/>
    <w:uiPriority w:val="99"/>
    <w:unhideWhenUsed/>
    <w:rsid w:val="00DD3B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B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2</Pages>
  <Words>330</Words>
  <Characters>1883</Characters>
  <Application>Microsoft Office Word</Application>
  <DocSecurity>0</DocSecurity>
  <Lines>15</Lines>
  <Paragraphs>4</Paragraphs>
  <ScaleCrop>false</ScaleCrop>
  <Company/>
  <LinksUpToDate>false</LinksUpToDate>
  <CharactersWithSpaces>2209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51</cp:revision>
  <dcterms:created xsi:type="dcterms:W3CDTF">2024-03-08T03:15:00Z</dcterms:created>
  <dcterms:modified xsi:type="dcterms:W3CDTF">2024-03-10T13:19:00Z</dcterms:modified>
</cp:coreProperties>
</file>