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5FA08DC2" w14:textId="5B1121E9" w:rsidR="00DC5FF3" w:rsidRDefault="00DC5FF3" w:rsidP="00DC5FF3">
      <w:pPr>
        <w:spacing w:after="0" w:line="240" w:lineRule="auto"/>
        <w:rPr>
          <w:rFonts w:ascii="Times New Roman" w:hAnsi="Times New Roman" w:cs="Times New Roman"/>
          <w:sz w:val="32"/>
          <w:szCs w:val="32"/>
        </w:rPr>
      </w:pPr>
      <w:r w:rsidRPr="00DC5FF3">
        <w:rPr>
          <w:rFonts w:ascii="Times New Roman" w:hAnsi="Times New Roman" w:cs="Times New Roman"/>
          <w:sz w:val="32"/>
          <w:szCs w:val="32"/>
        </w:rPr>
        <w:t>The Passover Lamb – A Shadow of Christ’s Sacrifice</w:t>
      </w:r>
      <w:r w:rsidR="003A16AB">
        <w:rPr>
          <w:rFonts w:ascii="Times New Roman" w:hAnsi="Times New Roman" w:cs="Times New Roman"/>
          <w:sz w:val="32"/>
          <w:szCs w:val="32"/>
        </w:rPr>
        <w:t xml:space="preserve"> [</w:t>
      </w:r>
      <w:r w:rsidR="00B20D35">
        <w:rPr>
          <w:rFonts w:ascii="Times New Roman" w:hAnsi="Times New Roman" w:cs="Times New Roman"/>
          <w:sz w:val="32"/>
          <w:szCs w:val="32"/>
        </w:rPr>
        <w:t>Not Using</w:t>
      </w:r>
      <w:r w:rsidR="003A16AB">
        <w:rPr>
          <w:rFonts w:ascii="Times New Roman" w:hAnsi="Times New Roman" w:cs="Times New Roman"/>
          <w:sz w:val="32"/>
          <w:szCs w:val="32"/>
        </w:rPr>
        <w:t>]</w:t>
      </w:r>
    </w:p>
    <w:p w14:paraId="2BC6EAC1" w14:textId="77777777" w:rsidR="009C1C2C" w:rsidRPr="00DC5FF3" w:rsidRDefault="009C1C2C" w:rsidP="00DC5FF3">
      <w:pPr>
        <w:spacing w:after="0" w:line="240" w:lineRule="auto"/>
        <w:rPr>
          <w:rFonts w:ascii="Times New Roman" w:hAnsi="Times New Roman" w:cs="Times New Roman"/>
          <w:sz w:val="32"/>
          <w:szCs w:val="32"/>
        </w:rPr>
      </w:pPr>
    </w:p>
    <w:p w14:paraId="03D976B6" w14:textId="502E3C5F" w:rsidR="00DC5FF3" w:rsidRPr="00DC5FF3" w:rsidRDefault="00DC5FF3" w:rsidP="00DC5FF3">
      <w:pPr>
        <w:spacing w:after="0" w:line="240" w:lineRule="auto"/>
        <w:rPr>
          <w:rFonts w:ascii="Times New Roman" w:hAnsi="Times New Roman" w:cs="Times New Roman"/>
          <w:sz w:val="32"/>
          <w:szCs w:val="32"/>
        </w:rPr>
      </w:pPr>
      <w:r w:rsidRPr="00DC5FF3">
        <w:rPr>
          <w:rFonts w:ascii="Times New Roman" w:hAnsi="Times New Roman" w:cs="Times New Roman"/>
          <w:sz w:val="32"/>
          <w:szCs w:val="32"/>
        </w:rPr>
        <w:t>Text: Exodus 12:1-14; John 1:29; 1 Corinthians 5:7</w:t>
      </w:r>
    </w:p>
    <w:p w14:paraId="48ABDF76" w14:textId="3AA4B7C6" w:rsidR="00DC5FF3" w:rsidRPr="00DC5FF3" w:rsidRDefault="00DC5FF3" w:rsidP="00DC5FF3">
      <w:pPr>
        <w:spacing w:after="0" w:line="240" w:lineRule="auto"/>
        <w:rPr>
          <w:rFonts w:ascii="Times New Roman" w:hAnsi="Times New Roman" w:cs="Times New Roman"/>
          <w:b/>
          <w:bCs/>
          <w:sz w:val="32"/>
          <w:szCs w:val="32"/>
        </w:rPr>
      </w:pPr>
      <w:r w:rsidRPr="00DC5FF3">
        <w:rPr>
          <w:rFonts w:ascii="Times New Roman" w:hAnsi="Times New Roman" w:cs="Times New Roman"/>
          <w:b/>
          <w:bCs/>
          <w:sz w:val="32"/>
          <w:szCs w:val="32"/>
        </w:rPr>
        <w:t>Introduction:</w:t>
      </w:r>
    </w:p>
    <w:p w14:paraId="04A88651" w14:textId="77777777" w:rsidR="00DC5FF3" w:rsidRPr="00DC5FF3" w:rsidRDefault="00DC5FF3" w:rsidP="00DC5FF3">
      <w:pPr>
        <w:spacing w:after="0" w:line="240" w:lineRule="auto"/>
        <w:rPr>
          <w:rFonts w:ascii="Times New Roman" w:hAnsi="Times New Roman" w:cs="Times New Roman"/>
          <w:sz w:val="32"/>
          <w:szCs w:val="32"/>
        </w:rPr>
      </w:pPr>
      <w:r w:rsidRPr="00DC5FF3">
        <w:rPr>
          <w:rFonts w:ascii="Times New Roman" w:hAnsi="Times New Roman" w:cs="Times New Roman"/>
          <w:sz w:val="32"/>
          <w:szCs w:val="32"/>
        </w:rPr>
        <w:t>- The Passover lamb in the Old Testament was a shadow of the ultimate sacrifice of Jesus Christ, the Lamb of God.</w:t>
      </w:r>
    </w:p>
    <w:p w14:paraId="2E8C16DC" w14:textId="7BDD5192" w:rsidR="00DC5FF3" w:rsidRPr="00DC5FF3" w:rsidRDefault="00DC5FF3" w:rsidP="00DC5FF3">
      <w:pPr>
        <w:spacing w:after="0" w:line="240" w:lineRule="auto"/>
        <w:rPr>
          <w:rFonts w:ascii="Times New Roman" w:hAnsi="Times New Roman" w:cs="Times New Roman"/>
          <w:sz w:val="32"/>
          <w:szCs w:val="32"/>
        </w:rPr>
      </w:pPr>
      <w:r w:rsidRPr="00DC5FF3">
        <w:rPr>
          <w:rFonts w:ascii="Times New Roman" w:hAnsi="Times New Roman" w:cs="Times New Roman"/>
          <w:sz w:val="32"/>
          <w:szCs w:val="32"/>
        </w:rPr>
        <w:t>- The blood of the lamb in Exodus saved the Israelites from judgment, just as the blood of Christ saves us from sin and eternal separation from God.</w:t>
      </w:r>
    </w:p>
    <w:p w14:paraId="4F55CF89" w14:textId="7E4305FB" w:rsidR="00DC5FF3" w:rsidRPr="00DC5FF3" w:rsidRDefault="00DC5FF3" w:rsidP="00DC5FF3">
      <w:pPr>
        <w:spacing w:after="0" w:line="240" w:lineRule="auto"/>
        <w:rPr>
          <w:rFonts w:ascii="Times New Roman" w:hAnsi="Times New Roman" w:cs="Times New Roman"/>
          <w:b/>
          <w:bCs/>
          <w:sz w:val="32"/>
          <w:szCs w:val="32"/>
        </w:rPr>
      </w:pPr>
      <w:r w:rsidRPr="00DC5FF3">
        <w:rPr>
          <w:rFonts w:ascii="Times New Roman" w:hAnsi="Times New Roman" w:cs="Times New Roman"/>
          <w:b/>
          <w:bCs/>
          <w:sz w:val="32"/>
          <w:szCs w:val="32"/>
        </w:rPr>
        <w:t>I. The Significance of the Passover Lamb</w:t>
      </w:r>
    </w:p>
    <w:p w14:paraId="2A079DE7" w14:textId="77777777" w:rsidR="00DC5FF3" w:rsidRPr="00DC5FF3" w:rsidRDefault="00DC5FF3" w:rsidP="00DC5FF3">
      <w:pPr>
        <w:spacing w:after="0" w:line="240" w:lineRule="auto"/>
        <w:rPr>
          <w:rFonts w:ascii="Times New Roman" w:hAnsi="Times New Roman" w:cs="Times New Roman"/>
          <w:sz w:val="32"/>
          <w:szCs w:val="32"/>
        </w:rPr>
      </w:pPr>
      <w:r w:rsidRPr="00DC5FF3">
        <w:rPr>
          <w:rFonts w:ascii="Times New Roman" w:hAnsi="Times New Roman" w:cs="Times New Roman"/>
          <w:sz w:val="32"/>
          <w:szCs w:val="32"/>
        </w:rPr>
        <w:t xml:space="preserve">- Exodus 12:3-6: The lamb had to be without blemish (a type of Christ’s sinlessness).  </w:t>
      </w:r>
    </w:p>
    <w:p w14:paraId="01416650" w14:textId="77777777" w:rsidR="00DC5FF3" w:rsidRPr="00DC5FF3" w:rsidRDefault="00DC5FF3" w:rsidP="00DC5FF3">
      <w:pPr>
        <w:spacing w:after="0" w:line="240" w:lineRule="auto"/>
        <w:rPr>
          <w:rFonts w:ascii="Times New Roman" w:hAnsi="Times New Roman" w:cs="Times New Roman"/>
          <w:sz w:val="32"/>
          <w:szCs w:val="32"/>
        </w:rPr>
      </w:pPr>
      <w:r w:rsidRPr="00DC5FF3">
        <w:rPr>
          <w:rFonts w:ascii="Times New Roman" w:hAnsi="Times New Roman" w:cs="Times New Roman"/>
          <w:sz w:val="32"/>
          <w:szCs w:val="32"/>
        </w:rPr>
        <w:t xml:space="preserve">- The blood was applied to the doorposts for protection (Exodus 12:7).  </w:t>
      </w:r>
    </w:p>
    <w:p w14:paraId="79F7DBCA" w14:textId="321925F8" w:rsidR="00DC5FF3" w:rsidRPr="00DC5FF3" w:rsidRDefault="00DC5FF3" w:rsidP="00DC5FF3">
      <w:pPr>
        <w:spacing w:after="0" w:line="240" w:lineRule="auto"/>
        <w:rPr>
          <w:rFonts w:ascii="Times New Roman" w:hAnsi="Times New Roman" w:cs="Times New Roman"/>
          <w:sz w:val="32"/>
          <w:szCs w:val="32"/>
        </w:rPr>
      </w:pPr>
      <w:r w:rsidRPr="00DC5FF3">
        <w:rPr>
          <w:rFonts w:ascii="Times New Roman" w:hAnsi="Times New Roman" w:cs="Times New Roman"/>
          <w:sz w:val="32"/>
          <w:szCs w:val="32"/>
        </w:rPr>
        <w:t>- The lamb’s death spared the firstborn (Exodus 12:13).</w:t>
      </w:r>
    </w:p>
    <w:p w14:paraId="34B7C347" w14:textId="1FB9B31D" w:rsidR="00DC5FF3" w:rsidRPr="00DC5FF3" w:rsidRDefault="00DC5FF3" w:rsidP="00DC5FF3">
      <w:pPr>
        <w:spacing w:after="0" w:line="240" w:lineRule="auto"/>
        <w:rPr>
          <w:rFonts w:ascii="Times New Roman" w:hAnsi="Times New Roman" w:cs="Times New Roman"/>
          <w:b/>
          <w:bCs/>
          <w:sz w:val="32"/>
          <w:szCs w:val="32"/>
        </w:rPr>
      </w:pPr>
      <w:r w:rsidRPr="00DC5FF3">
        <w:rPr>
          <w:rFonts w:ascii="Times New Roman" w:hAnsi="Times New Roman" w:cs="Times New Roman"/>
          <w:b/>
          <w:bCs/>
          <w:sz w:val="32"/>
          <w:szCs w:val="32"/>
        </w:rPr>
        <w:t xml:space="preserve">II. Christ, Our Passover Lamb </w:t>
      </w:r>
    </w:p>
    <w:p w14:paraId="08CB4E0B" w14:textId="77777777" w:rsidR="00DC5FF3" w:rsidRPr="00DC5FF3" w:rsidRDefault="00DC5FF3" w:rsidP="00DC5FF3">
      <w:pPr>
        <w:spacing w:after="0" w:line="240" w:lineRule="auto"/>
        <w:rPr>
          <w:rFonts w:ascii="Times New Roman" w:hAnsi="Times New Roman" w:cs="Times New Roman"/>
          <w:sz w:val="32"/>
          <w:szCs w:val="32"/>
        </w:rPr>
      </w:pPr>
      <w:r w:rsidRPr="00DC5FF3">
        <w:rPr>
          <w:rFonts w:ascii="Times New Roman" w:hAnsi="Times New Roman" w:cs="Times New Roman"/>
          <w:sz w:val="32"/>
          <w:szCs w:val="32"/>
        </w:rPr>
        <w:t xml:space="preserve">- John 1:29: Jesus is introduced as "the Lamb of God, which taketh away the sin of the world."  </w:t>
      </w:r>
    </w:p>
    <w:p w14:paraId="419F33B1" w14:textId="09D26B0C" w:rsidR="00DC5FF3" w:rsidRPr="00DC5FF3" w:rsidRDefault="00DC5FF3" w:rsidP="00DC5FF3">
      <w:pPr>
        <w:spacing w:after="0" w:line="240" w:lineRule="auto"/>
        <w:rPr>
          <w:rFonts w:ascii="Times New Roman" w:hAnsi="Times New Roman" w:cs="Times New Roman"/>
          <w:sz w:val="32"/>
          <w:szCs w:val="32"/>
        </w:rPr>
      </w:pPr>
      <w:r w:rsidRPr="00DC5FF3">
        <w:rPr>
          <w:rFonts w:ascii="Times New Roman" w:hAnsi="Times New Roman" w:cs="Times New Roman"/>
          <w:sz w:val="32"/>
          <w:szCs w:val="32"/>
        </w:rPr>
        <w:t xml:space="preserve">- 1 Corinthians 5:7: "For even Christ our </w:t>
      </w:r>
      <w:proofErr w:type="spellStart"/>
      <w:r w:rsidRPr="00DC5FF3">
        <w:rPr>
          <w:rFonts w:ascii="Times New Roman" w:hAnsi="Times New Roman" w:cs="Times New Roman"/>
          <w:sz w:val="32"/>
          <w:szCs w:val="32"/>
        </w:rPr>
        <w:t>passover</w:t>
      </w:r>
      <w:proofErr w:type="spellEnd"/>
      <w:r w:rsidRPr="00DC5FF3">
        <w:rPr>
          <w:rFonts w:ascii="Times New Roman" w:hAnsi="Times New Roman" w:cs="Times New Roman"/>
          <w:sz w:val="32"/>
          <w:szCs w:val="32"/>
        </w:rPr>
        <w:t xml:space="preserve"> is sacrificed for us."</w:t>
      </w:r>
    </w:p>
    <w:p w14:paraId="138EE100" w14:textId="5DDA8F32" w:rsidR="00DC5FF3" w:rsidRPr="00DC5FF3" w:rsidRDefault="00DC5FF3" w:rsidP="00DC5FF3">
      <w:pPr>
        <w:spacing w:after="0" w:line="240" w:lineRule="auto"/>
        <w:rPr>
          <w:rFonts w:ascii="Times New Roman" w:hAnsi="Times New Roman" w:cs="Times New Roman"/>
          <w:b/>
          <w:bCs/>
          <w:sz w:val="32"/>
          <w:szCs w:val="32"/>
        </w:rPr>
      </w:pPr>
      <w:r w:rsidRPr="00DC5FF3">
        <w:rPr>
          <w:rFonts w:ascii="Times New Roman" w:hAnsi="Times New Roman" w:cs="Times New Roman"/>
          <w:b/>
          <w:bCs/>
          <w:sz w:val="32"/>
          <w:szCs w:val="32"/>
        </w:rPr>
        <w:t>III. The Fulfillment in Christ’s Sacrifice</w:t>
      </w:r>
    </w:p>
    <w:p w14:paraId="6B5A6C5A" w14:textId="77777777" w:rsidR="00DC5FF3" w:rsidRPr="00DC5FF3" w:rsidRDefault="00DC5FF3" w:rsidP="00DC5FF3">
      <w:pPr>
        <w:spacing w:after="0" w:line="240" w:lineRule="auto"/>
        <w:rPr>
          <w:rFonts w:ascii="Times New Roman" w:hAnsi="Times New Roman" w:cs="Times New Roman"/>
          <w:sz w:val="32"/>
          <w:szCs w:val="32"/>
        </w:rPr>
      </w:pPr>
      <w:r w:rsidRPr="00DC5FF3">
        <w:rPr>
          <w:rFonts w:ascii="Times New Roman" w:hAnsi="Times New Roman" w:cs="Times New Roman"/>
          <w:sz w:val="32"/>
          <w:szCs w:val="32"/>
        </w:rPr>
        <w:t xml:space="preserve">- The Old Testament Passover foreshadowed Christ's ultimate sacrifice on the cross.  </w:t>
      </w:r>
    </w:p>
    <w:p w14:paraId="00C62EC1" w14:textId="24B45C2A" w:rsidR="00DC5FF3" w:rsidRPr="00DC5FF3" w:rsidRDefault="00DC5FF3" w:rsidP="00DC5FF3">
      <w:pPr>
        <w:spacing w:after="0" w:line="240" w:lineRule="auto"/>
        <w:rPr>
          <w:rFonts w:ascii="Times New Roman" w:hAnsi="Times New Roman" w:cs="Times New Roman"/>
          <w:sz w:val="32"/>
          <w:szCs w:val="32"/>
        </w:rPr>
      </w:pPr>
      <w:r w:rsidRPr="00DC5FF3">
        <w:rPr>
          <w:rFonts w:ascii="Times New Roman" w:hAnsi="Times New Roman" w:cs="Times New Roman"/>
          <w:sz w:val="32"/>
          <w:szCs w:val="32"/>
        </w:rPr>
        <w:t>- Hebrews 9:22: Without shedding of blood is no remission. Christ’s blood is the final atonement.</w:t>
      </w:r>
    </w:p>
    <w:p w14:paraId="4DFC62B3" w14:textId="08339905" w:rsidR="00DC5FF3" w:rsidRPr="00DC5FF3" w:rsidRDefault="00DC5FF3" w:rsidP="00DC5FF3">
      <w:pPr>
        <w:spacing w:after="0" w:line="240" w:lineRule="auto"/>
        <w:rPr>
          <w:rFonts w:ascii="Times New Roman" w:hAnsi="Times New Roman" w:cs="Times New Roman"/>
          <w:b/>
          <w:bCs/>
          <w:sz w:val="32"/>
          <w:szCs w:val="32"/>
        </w:rPr>
      </w:pPr>
      <w:r w:rsidRPr="00DC5FF3">
        <w:rPr>
          <w:rFonts w:ascii="Times New Roman" w:hAnsi="Times New Roman" w:cs="Times New Roman"/>
          <w:b/>
          <w:bCs/>
          <w:sz w:val="32"/>
          <w:szCs w:val="32"/>
        </w:rPr>
        <w:t xml:space="preserve">Conclusion:  </w:t>
      </w:r>
    </w:p>
    <w:p w14:paraId="66635CE5" w14:textId="77777777" w:rsidR="00DC5FF3" w:rsidRPr="00DC5FF3" w:rsidRDefault="00DC5FF3" w:rsidP="00DC5FF3">
      <w:pPr>
        <w:spacing w:after="0" w:line="240" w:lineRule="auto"/>
        <w:rPr>
          <w:rFonts w:ascii="Times New Roman" w:hAnsi="Times New Roman" w:cs="Times New Roman"/>
          <w:sz w:val="32"/>
          <w:szCs w:val="32"/>
        </w:rPr>
      </w:pPr>
      <w:r w:rsidRPr="00DC5FF3">
        <w:rPr>
          <w:rFonts w:ascii="Times New Roman" w:hAnsi="Times New Roman" w:cs="Times New Roman"/>
          <w:sz w:val="32"/>
          <w:szCs w:val="32"/>
        </w:rPr>
        <w:t xml:space="preserve">- Just as the Passover lamb provided physical deliverance for Israel, Jesus’ sacrifice provides spiritual deliverance for all who believe.  </w:t>
      </w:r>
    </w:p>
    <w:p w14:paraId="0CEFA9C4" w14:textId="77777777" w:rsidR="00DC5FF3" w:rsidRPr="00DC5FF3" w:rsidRDefault="00DC5FF3" w:rsidP="00DC5FF3">
      <w:pPr>
        <w:spacing w:after="0" w:line="240" w:lineRule="auto"/>
        <w:rPr>
          <w:rFonts w:ascii="Times New Roman" w:hAnsi="Times New Roman" w:cs="Times New Roman"/>
          <w:sz w:val="32"/>
          <w:szCs w:val="32"/>
        </w:rPr>
      </w:pPr>
      <w:r w:rsidRPr="00DC5FF3">
        <w:rPr>
          <w:rFonts w:ascii="Times New Roman" w:hAnsi="Times New Roman" w:cs="Times New Roman"/>
          <w:sz w:val="32"/>
          <w:szCs w:val="32"/>
        </w:rPr>
        <w:t>- Apply the blood of Christ to your life and experience His salvation.</w:t>
      </w:r>
    </w:p>
    <w:p w14:paraId="61507F3F" w14:textId="77777777" w:rsidR="00DC5FF3" w:rsidRDefault="00DC5FF3" w:rsidP="00DC5FF3">
      <w:pPr>
        <w:spacing w:after="0" w:line="240" w:lineRule="auto"/>
        <w:rPr>
          <w:rFonts w:ascii="Times New Roman" w:hAnsi="Times New Roman" w:cs="Times New Roman"/>
          <w:sz w:val="32"/>
          <w:szCs w:val="32"/>
        </w:rPr>
      </w:pPr>
    </w:p>
    <w:p w14:paraId="7A3E67D2" w14:textId="77777777" w:rsidR="009C1C2C" w:rsidRDefault="009C1C2C" w:rsidP="00DC5FF3">
      <w:pPr>
        <w:spacing w:after="0" w:line="240" w:lineRule="auto"/>
        <w:rPr>
          <w:rFonts w:ascii="Times New Roman" w:hAnsi="Times New Roman" w:cs="Times New Roman"/>
          <w:sz w:val="32"/>
          <w:szCs w:val="32"/>
        </w:rPr>
      </w:pPr>
    </w:p>
    <w:p w14:paraId="7A2F89CC" w14:textId="77777777" w:rsidR="009C1C2C" w:rsidRDefault="009C1C2C" w:rsidP="00DC5FF3">
      <w:pPr>
        <w:spacing w:after="0" w:line="240" w:lineRule="auto"/>
        <w:rPr>
          <w:rFonts w:ascii="Times New Roman" w:hAnsi="Times New Roman" w:cs="Times New Roman"/>
          <w:sz w:val="32"/>
          <w:szCs w:val="32"/>
        </w:rPr>
      </w:pPr>
    </w:p>
    <w:p w14:paraId="2CE8AE3A" w14:textId="77777777" w:rsidR="009C1C2C" w:rsidRDefault="009C1C2C" w:rsidP="00DC5FF3">
      <w:pPr>
        <w:spacing w:after="0" w:line="240" w:lineRule="auto"/>
        <w:rPr>
          <w:rFonts w:ascii="Times New Roman" w:hAnsi="Times New Roman" w:cs="Times New Roman"/>
          <w:sz w:val="32"/>
          <w:szCs w:val="32"/>
        </w:rPr>
      </w:pPr>
    </w:p>
    <w:p w14:paraId="7EFC3AF7" w14:textId="77777777" w:rsidR="009C1C2C" w:rsidRDefault="009C1C2C" w:rsidP="00DC5FF3">
      <w:pPr>
        <w:spacing w:after="0" w:line="240" w:lineRule="auto"/>
        <w:rPr>
          <w:rFonts w:ascii="Times New Roman" w:hAnsi="Times New Roman" w:cs="Times New Roman"/>
          <w:sz w:val="32"/>
          <w:szCs w:val="32"/>
        </w:rPr>
      </w:pPr>
    </w:p>
    <w:p w14:paraId="167EA80B" w14:textId="77777777" w:rsidR="009C1C2C" w:rsidRDefault="009C1C2C" w:rsidP="00DC5FF3">
      <w:pPr>
        <w:spacing w:after="0" w:line="240" w:lineRule="auto"/>
        <w:rPr>
          <w:rFonts w:ascii="Times New Roman" w:hAnsi="Times New Roman" w:cs="Times New Roman"/>
          <w:sz w:val="32"/>
          <w:szCs w:val="32"/>
        </w:rPr>
      </w:pPr>
    </w:p>
    <w:p w14:paraId="16AE71FB" w14:textId="77777777" w:rsidR="009C1C2C" w:rsidRDefault="009C1C2C" w:rsidP="00DC5FF3">
      <w:pPr>
        <w:spacing w:after="0" w:line="240" w:lineRule="auto"/>
        <w:rPr>
          <w:rFonts w:ascii="Times New Roman" w:hAnsi="Times New Roman" w:cs="Times New Roman"/>
          <w:sz w:val="32"/>
          <w:szCs w:val="32"/>
        </w:rPr>
      </w:pPr>
    </w:p>
    <w:p w14:paraId="5EBBEB04" w14:textId="77777777" w:rsidR="009C1C2C" w:rsidRPr="00DC5FF3" w:rsidRDefault="009C1C2C" w:rsidP="00DC5FF3">
      <w:pPr>
        <w:spacing w:after="0" w:line="240" w:lineRule="auto"/>
        <w:rPr>
          <w:rFonts w:ascii="Times New Roman" w:hAnsi="Times New Roman" w:cs="Times New Roman"/>
          <w:sz w:val="32"/>
          <w:szCs w:val="32"/>
        </w:rPr>
      </w:pPr>
    </w:p>
    <w:p w14:paraId="33C5267B" w14:textId="4449C015" w:rsidR="00DC5FF3" w:rsidRPr="00DC5FF3" w:rsidRDefault="00DC5FF3" w:rsidP="00DC5FF3">
      <w:pPr>
        <w:spacing w:after="0" w:line="240" w:lineRule="auto"/>
        <w:rPr>
          <w:rFonts w:ascii="Times New Roman" w:hAnsi="Times New Roman" w:cs="Times New Roman"/>
          <w:sz w:val="32"/>
          <w:szCs w:val="32"/>
        </w:rPr>
      </w:pPr>
      <w:r w:rsidRPr="00DC5FF3">
        <w:rPr>
          <w:rFonts w:ascii="Times New Roman" w:hAnsi="Times New Roman" w:cs="Times New Roman"/>
          <w:sz w:val="32"/>
          <w:szCs w:val="32"/>
        </w:rPr>
        <w:lastRenderedPageBreak/>
        <w:t>The Bronze Serpent – A Shadow of Christ’s Redemptive Power</w:t>
      </w:r>
      <w:r w:rsidR="003A16AB">
        <w:rPr>
          <w:rFonts w:ascii="Times New Roman" w:hAnsi="Times New Roman" w:cs="Times New Roman"/>
          <w:sz w:val="32"/>
          <w:szCs w:val="32"/>
        </w:rPr>
        <w:t xml:space="preserve"> [1</w:t>
      </w:r>
      <w:r w:rsidR="000A09EF">
        <w:rPr>
          <w:rFonts w:ascii="Times New Roman" w:hAnsi="Times New Roman" w:cs="Times New Roman"/>
          <w:sz w:val="32"/>
          <w:szCs w:val="32"/>
        </w:rPr>
        <w:t>2</w:t>
      </w:r>
      <w:r w:rsidR="003A16AB">
        <w:rPr>
          <w:rFonts w:ascii="Times New Roman" w:hAnsi="Times New Roman" w:cs="Times New Roman"/>
          <w:sz w:val="32"/>
          <w:szCs w:val="32"/>
        </w:rPr>
        <w:t>/</w:t>
      </w:r>
      <w:r w:rsidR="00B20D35">
        <w:rPr>
          <w:rFonts w:ascii="Times New Roman" w:hAnsi="Times New Roman" w:cs="Times New Roman"/>
          <w:sz w:val="32"/>
          <w:szCs w:val="32"/>
        </w:rPr>
        <w:t>1</w:t>
      </w:r>
      <w:r w:rsidR="003A16AB">
        <w:rPr>
          <w:rFonts w:ascii="Times New Roman" w:hAnsi="Times New Roman" w:cs="Times New Roman"/>
          <w:sz w:val="32"/>
          <w:szCs w:val="32"/>
        </w:rPr>
        <w:t xml:space="preserve"> </w:t>
      </w:r>
      <w:r w:rsidR="00B20D35">
        <w:rPr>
          <w:rFonts w:ascii="Times New Roman" w:hAnsi="Times New Roman" w:cs="Times New Roman"/>
          <w:sz w:val="32"/>
          <w:szCs w:val="32"/>
        </w:rPr>
        <w:t>A</w:t>
      </w:r>
      <w:r w:rsidR="003A16AB">
        <w:rPr>
          <w:rFonts w:ascii="Times New Roman" w:hAnsi="Times New Roman" w:cs="Times New Roman"/>
          <w:sz w:val="32"/>
          <w:szCs w:val="32"/>
        </w:rPr>
        <w:t>M]</w:t>
      </w:r>
      <w:r w:rsidR="00CD752A">
        <w:rPr>
          <w:rFonts w:ascii="Times New Roman" w:hAnsi="Times New Roman" w:cs="Times New Roman"/>
          <w:sz w:val="32"/>
          <w:szCs w:val="32"/>
        </w:rPr>
        <w:t xml:space="preserve"> Done</w:t>
      </w:r>
    </w:p>
    <w:p w14:paraId="2D61FE06" w14:textId="77777777" w:rsidR="00DC5FF3" w:rsidRPr="00DC5FF3" w:rsidRDefault="00DC5FF3" w:rsidP="00DC5FF3">
      <w:pPr>
        <w:spacing w:after="0" w:line="240" w:lineRule="auto"/>
        <w:rPr>
          <w:rFonts w:ascii="Times New Roman" w:hAnsi="Times New Roman" w:cs="Times New Roman"/>
          <w:sz w:val="32"/>
          <w:szCs w:val="32"/>
        </w:rPr>
      </w:pPr>
    </w:p>
    <w:p w14:paraId="7281E7D6" w14:textId="6A4499EE" w:rsidR="00DC5FF3" w:rsidRPr="00DC5FF3" w:rsidRDefault="00DC5FF3" w:rsidP="00DC5FF3">
      <w:pPr>
        <w:spacing w:after="0" w:line="240" w:lineRule="auto"/>
        <w:rPr>
          <w:rFonts w:ascii="Times New Roman" w:hAnsi="Times New Roman" w:cs="Times New Roman"/>
          <w:sz w:val="32"/>
          <w:szCs w:val="32"/>
        </w:rPr>
      </w:pPr>
      <w:r w:rsidRPr="00DC5FF3">
        <w:rPr>
          <w:rFonts w:ascii="Times New Roman" w:hAnsi="Times New Roman" w:cs="Times New Roman"/>
          <w:sz w:val="32"/>
          <w:szCs w:val="32"/>
        </w:rPr>
        <w:t>Text: Numbers 21:4-9; John 3:14-15</w:t>
      </w:r>
    </w:p>
    <w:p w14:paraId="7CA7E9E9" w14:textId="6D187508" w:rsidR="00DC5FF3" w:rsidRPr="00DC5FF3" w:rsidRDefault="00DC5FF3" w:rsidP="00DC5FF3">
      <w:pPr>
        <w:spacing w:after="0" w:line="240" w:lineRule="auto"/>
        <w:rPr>
          <w:rFonts w:ascii="Times New Roman" w:hAnsi="Times New Roman" w:cs="Times New Roman"/>
          <w:b/>
          <w:bCs/>
          <w:sz w:val="32"/>
          <w:szCs w:val="32"/>
        </w:rPr>
      </w:pPr>
      <w:r w:rsidRPr="00DC5FF3">
        <w:rPr>
          <w:rFonts w:ascii="Times New Roman" w:hAnsi="Times New Roman" w:cs="Times New Roman"/>
          <w:b/>
          <w:bCs/>
          <w:sz w:val="32"/>
          <w:szCs w:val="32"/>
        </w:rPr>
        <w:t xml:space="preserve">Introduction:  </w:t>
      </w:r>
    </w:p>
    <w:p w14:paraId="442CA099" w14:textId="5E4E9FA7" w:rsidR="00DC5FF3" w:rsidRPr="00DC5FF3" w:rsidRDefault="00DC5FF3" w:rsidP="00DC5FF3">
      <w:pPr>
        <w:spacing w:after="0" w:line="240" w:lineRule="auto"/>
        <w:rPr>
          <w:rFonts w:ascii="Times New Roman" w:hAnsi="Times New Roman" w:cs="Times New Roman"/>
          <w:sz w:val="32"/>
          <w:szCs w:val="32"/>
        </w:rPr>
      </w:pPr>
      <w:r w:rsidRPr="00DC5FF3">
        <w:rPr>
          <w:rFonts w:ascii="Times New Roman" w:hAnsi="Times New Roman" w:cs="Times New Roman"/>
          <w:sz w:val="32"/>
          <w:szCs w:val="32"/>
        </w:rPr>
        <w:t xml:space="preserve">- The bronze serpent </w:t>
      </w:r>
      <w:proofErr w:type="gramStart"/>
      <w:r w:rsidRPr="00DC5FF3">
        <w:rPr>
          <w:rFonts w:ascii="Times New Roman" w:hAnsi="Times New Roman" w:cs="Times New Roman"/>
          <w:sz w:val="32"/>
          <w:szCs w:val="32"/>
        </w:rPr>
        <w:t>lifted up</w:t>
      </w:r>
      <w:proofErr w:type="gramEnd"/>
      <w:r w:rsidRPr="00DC5FF3">
        <w:rPr>
          <w:rFonts w:ascii="Times New Roman" w:hAnsi="Times New Roman" w:cs="Times New Roman"/>
          <w:sz w:val="32"/>
          <w:szCs w:val="32"/>
        </w:rPr>
        <w:t xml:space="preserve"> in the wilderness by Moses was a powerful symbol of God’s provision for physical healing and points to the ultimate healing through Christ's death on the cross.</w:t>
      </w:r>
    </w:p>
    <w:p w14:paraId="7F19F295" w14:textId="6F5F7D2D" w:rsidR="00DC5FF3" w:rsidRPr="00DC5FF3" w:rsidRDefault="00DC5FF3" w:rsidP="00DC5FF3">
      <w:pPr>
        <w:spacing w:after="0" w:line="240" w:lineRule="auto"/>
        <w:rPr>
          <w:rFonts w:ascii="Times New Roman" w:hAnsi="Times New Roman" w:cs="Times New Roman"/>
          <w:b/>
          <w:bCs/>
          <w:sz w:val="32"/>
          <w:szCs w:val="32"/>
        </w:rPr>
      </w:pPr>
      <w:r w:rsidRPr="00DC5FF3">
        <w:rPr>
          <w:rFonts w:ascii="Times New Roman" w:hAnsi="Times New Roman" w:cs="Times New Roman"/>
          <w:b/>
          <w:bCs/>
          <w:sz w:val="32"/>
          <w:szCs w:val="32"/>
        </w:rPr>
        <w:t>I. The Israelites' Sin and Judgment</w:t>
      </w:r>
    </w:p>
    <w:p w14:paraId="217C38A4" w14:textId="77777777" w:rsidR="00DC5FF3" w:rsidRPr="00DC5FF3" w:rsidRDefault="00DC5FF3" w:rsidP="00DC5FF3">
      <w:pPr>
        <w:spacing w:after="0" w:line="240" w:lineRule="auto"/>
        <w:rPr>
          <w:rFonts w:ascii="Times New Roman" w:hAnsi="Times New Roman" w:cs="Times New Roman"/>
          <w:sz w:val="32"/>
          <w:szCs w:val="32"/>
        </w:rPr>
      </w:pPr>
      <w:r w:rsidRPr="00DC5FF3">
        <w:rPr>
          <w:rFonts w:ascii="Times New Roman" w:hAnsi="Times New Roman" w:cs="Times New Roman"/>
          <w:sz w:val="32"/>
          <w:szCs w:val="32"/>
        </w:rPr>
        <w:t xml:space="preserve">- Numbers 21:6: The people were bitten by fiery serpents as a judgment for their sin and disobedience.  </w:t>
      </w:r>
    </w:p>
    <w:p w14:paraId="47ECAECB" w14:textId="3D522D2C" w:rsidR="00DC5FF3" w:rsidRPr="00DC5FF3" w:rsidRDefault="00DC5FF3" w:rsidP="00DC5FF3">
      <w:pPr>
        <w:spacing w:after="0" w:line="240" w:lineRule="auto"/>
        <w:rPr>
          <w:rFonts w:ascii="Times New Roman" w:hAnsi="Times New Roman" w:cs="Times New Roman"/>
          <w:sz w:val="32"/>
          <w:szCs w:val="32"/>
        </w:rPr>
      </w:pPr>
      <w:r w:rsidRPr="00DC5FF3">
        <w:rPr>
          <w:rFonts w:ascii="Times New Roman" w:hAnsi="Times New Roman" w:cs="Times New Roman"/>
          <w:sz w:val="32"/>
          <w:szCs w:val="32"/>
        </w:rPr>
        <w:t>- Sin brings death and separation from God, symbolized by the serpent.</w:t>
      </w:r>
    </w:p>
    <w:p w14:paraId="5DFA75BD" w14:textId="711D4669" w:rsidR="00DC5FF3" w:rsidRPr="00DC5FF3" w:rsidRDefault="00DC5FF3" w:rsidP="00DC5FF3">
      <w:pPr>
        <w:spacing w:after="0" w:line="240" w:lineRule="auto"/>
        <w:rPr>
          <w:rFonts w:ascii="Times New Roman" w:hAnsi="Times New Roman" w:cs="Times New Roman"/>
          <w:b/>
          <w:bCs/>
          <w:sz w:val="32"/>
          <w:szCs w:val="32"/>
        </w:rPr>
      </w:pPr>
      <w:r w:rsidRPr="00DC5FF3">
        <w:rPr>
          <w:rFonts w:ascii="Times New Roman" w:hAnsi="Times New Roman" w:cs="Times New Roman"/>
          <w:b/>
          <w:bCs/>
          <w:sz w:val="32"/>
          <w:szCs w:val="32"/>
        </w:rPr>
        <w:t>II. God's Remedy – The Bronze Serpent</w:t>
      </w:r>
    </w:p>
    <w:p w14:paraId="6C83C540" w14:textId="77777777" w:rsidR="00DC5FF3" w:rsidRPr="00DC5FF3" w:rsidRDefault="00DC5FF3" w:rsidP="00DC5FF3">
      <w:pPr>
        <w:spacing w:after="0" w:line="240" w:lineRule="auto"/>
        <w:rPr>
          <w:rFonts w:ascii="Times New Roman" w:hAnsi="Times New Roman" w:cs="Times New Roman"/>
          <w:sz w:val="32"/>
          <w:szCs w:val="32"/>
        </w:rPr>
      </w:pPr>
      <w:r w:rsidRPr="00DC5FF3">
        <w:rPr>
          <w:rFonts w:ascii="Times New Roman" w:hAnsi="Times New Roman" w:cs="Times New Roman"/>
          <w:sz w:val="32"/>
          <w:szCs w:val="32"/>
        </w:rPr>
        <w:t xml:space="preserve">- Numbers 21:8: God instructed Moses to make a bronze serpent and lift it up, so that anyone who looked at it would live.  </w:t>
      </w:r>
    </w:p>
    <w:p w14:paraId="400065CA" w14:textId="0B231884" w:rsidR="00DC5FF3" w:rsidRPr="00DC5FF3" w:rsidRDefault="00DC5FF3" w:rsidP="00DC5FF3">
      <w:pPr>
        <w:spacing w:after="0" w:line="240" w:lineRule="auto"/>
        <w:rPr>
          <w:rFonts w:ascii="Times New Roman" w:hAnsi="Times New Roman" w:cs="Times New Roman"/>
          <w:sz w:val="32"/>
          <w:szCs w:val="32"/>
        </w:rPr>
      </w:pPr>
      <w:r w:rsidRPr="00DC5FF3">
        <w:rPr>
          <w:rFonts w:ascii="Times New Roman" w:hAnsi="Times New Roman" w:cs="Times New Roman"/>
          <w:sz w:val="32"/>
          <w:szCs w:val="32"/>
        </w:rPr>
        <w:t xml:space="preserve">- The bronze serpent represents Christ, who would be </w:t>
      </w:r>
      <w:proofErr w:type="gramStart"/>
      <w:r w:rsidRPr="00DC5FF3">
        <w:rPr>
          <w:rFonts w:ascii="Times New Roman" w:hAnsi="Times New Roman" w:cs="Times New Roman"/>
          <w:sz w:val="32"/>
          <w:szCs w:val="32"/>
        </w:rPr>
        <w:t>lifted up</w:t>
      </w:r>
      <w:proofErr w:type="gramEnd"/>
      <w:r w:rsidRPr="00DC5FF3">
        <w:rPr>
          <w:rFonts w:ascii="Times New Roman" w:hAnsi="Times New Roman" w:cs="Times New Roman"/>
          <w:sz w:val="32"/>
          <w:szCs w:val="32"/>
        </w:rPr>
        <w:t xml:space="preserve"> on the cross (John 3:14-15).</w:t>
      </w:r>
    </w:p>
    <w:p w14:paraId="6A4DCF3F" w14:textId="1C08D8D4" w:rsidR="00DC5FF3" w:rsidRPr="00DC5FF3" w:rsidRDefault="00DC5FF3" w:rsidP="00DC5FF3">
      <w:pPr>
        <w:spacing w:after="0" w:line="240" w:lineRule="auto"/>
        <w:rPr>
          <w:rFonts w:ascii="Times New Roman" w:hAnsi="Times New Roman" w:cs="Times New Roman"/>
          <w:b/>
          <w:bCs/>
          <w:sz w:val="32"/>
          <w:szCs w:val="32"/>
        </w:rPr>
      </w:pPr>
      <w:r w:rsidRPr="00DC5FF3">
        <w:rPr>
          <w:rFonts w:ascii="Times New Roman" w:hAnsi="Times New Roman" w:cs="Times New Roman"/>
          <w:b/>
          <w:bCs/>
          <w:sz w:val="32"/>
          <w:szCs w:val="32"/>
        </w:rPr>
        <w:t>III. Jesus Lifted Up on the Cross</w:t>
      </w:r>
    </w:p>
    <w:p w14:paraId="46148E0F" w14:textId="77777777" w:rsidR="00DC5FF3" w:rsidRPr="00DC5FF3" w:rsidRDefault="00DC5FF3" w:rsidP="00DC5FF3">
      <w:pPr>
        <w:spacing w:after="0" w:line="240" w:lineRule="auto"/>
        <w:rPr>
          <w:rFonts w:ascii="Times New Roman" w:hAnsi="Times New Roman" w:cs="Times New Roman"/>
          <w:sz w:val="32"/>
          <w:szCs w:val="32"/>
        </w:rPr>
      </w:pPr>
      <w:r w:rsidRPr="00DC5FF3">
        <w:rPr>
          <w:rFonts w:ascii="Times New Roman" w:hAnsi="Times New Roman" w:cs="Times New Roman"/>
          <w:sz w:val="32"/>
          <w:szCs w:val="32"/>
        </w:rPr>
        <w:t xml:space="preserve">- John 3:14-15: Just as the serpent was </w:t>
      </w:r>
      <w:proofErr w:type="gramStart"/>
      <w:r w:rsidRPr="00DC5FF3">
        <w:rPr>
          <w:rFonts w:ascii="Times New Roman" w:hAnsi="Times New Roman" w:cs="Times New Roman"/>
          <w:sz w:val="32"/>
          <w:szCs w:val="32"/>
        </w:rPr>
        <w:t>lifted up</w:t>
      </w:r>
      <w:proofErr w:type="gramEnd"/>
      <w:r w:rsidRPr="00DC5FF3">
        <w:rPr>
          <w:rFonts w:ascii="Times New Roman" w:hAnsi="Times New Roman" w:cs="Times New Roman"/>
          <w:sz w:val="32"/>
          <w:szCs w:val="32"/>
        </w:rPr>
        <w:t xml:space="preserve">, so must the Son of Man be lifted up, that whosoever believes in Him should not perish but have eternal life.  </w:t>
      </w:r>
    </w:p>
    <w:p w14:paraId="5479C214" w14:textId="1A72EDF2" w:rsidR="00DC5FF3" w:rsidRPr="00DC5FF3" w:rsidRDefault="00DC5FF3" w:rsidP="00DC5FF3">
      <w:pPr>
        <w:spacing w:after="0" w:line="240" w:lineRule="auto"/>
        <w:rPr>
          <w:rFonts w:ascii="Times New Roman" w:hAnsi="Times New Roman" w:cs="Times New Roman"/>
          <w:sz w:val="32"/>
          <w:szCs w:val="32"/>
        </w:rPr>
      </w:pPr>
      <w:r w:rsidRPr="00DC5FF3">
        <w:rPr>
          <w:rFonts w:ascii="Times New Roman" w:hAnsi="Times New Roman" w:cs="Times New Roman"/>
          <w:sz w:val="32"/>
          <w:szCs w:val="32"/>
        </w:rPr>
        <w:t>- Christ’s crucifixion brings healing from the serpent of sin and eternal death.</w:t>
      </w:r>
    </w:p>
    <w:p w14:paraId="5E174C6F" w14:textId="3450BD05" w:rsidR="00DC5FF3" w:rsidRPr="00DC5FF3" w:rsidRDefault="00DC5FF3" w:rsidP="00DC5FF3">
      <w:pPr>
        <w:spacing w:after="0" w:line="240" w:lineRule="auto"/>
        <w:rPr>
          <w:rFonts w:ascii="Times New Roman" w:hAnsi="Times New Roman" w:cs="Times New Roman"/>
          <w:b/>
          <w:bCs/>
          <w:sz w:val="32"/>
          <w:szCs w:val="32"/>
        </w:rPr>
      </w:pPr>
      <w:r w:rsidRPr="00DC5FF3">
        <w:rPr>
          <w:rFonts w:ascii="Times New Roman" w:hAnsi="Times New Roman" w:cs="Times New Roman"/>
          <w:b/>
          <w:bCs/>
          <w:sz w:val="32"/>
          <w:szCs w:val="32"/>
        </w:rPr>
        <w:t xml:space="preserve">Conclusion:  </w:t>
      </w:r>
    </w:p>
    <w:p w14:paraId="3EDC2FFE" w14:textId="77777777" w:rsidR="00DC5FF3" w:rsidRPr="00DC5FF3" w:rsidRDefault="00DC5FF3" w:rsidP="00DC5FF3">
      <w:pPr>
        <w:spacing w:after="0" w:line="240" w:lineRule="auto"/>
        <w:rPr>
          <w:rFonts w:ascii="Times New Roman" w:hAnsi="Times New Roman" w:cs="Times New Roman"/>
          <w:sz w:val="32"/>
          <w:szCs w:val="32"/>
        </w:rPr>
      </w:pPr>
      <w:r w:rsidRPr="00DC5FF3">
        <w:rPr>
          <w:rFonts w:ascii="Times New Roman" w:hAnsi="Times New Roman" w:cs="Times New Roman"/>
          <w:sz w:val="32"/>
          <w:szCs w:val="32"/>
        </w:rPr>
        <w:t>- Just as the Israelites were saved by faith in looking to the bronze serpent, we are saved by faith in looking to Jesus Christ, crucified for our sins.</w:t>
      </w:r>
    </w:p>
    <w:p w14:paraId="2029EBCE" w14:textId="77777777" w:rsidR="00DC5FF3" w:rsidRDefault="00DC5FF3" w:rsidP="00DC5FF3">
      <w:pPr>
        <w:spacing w:after="0" w:line="240" w:lineRule="auto"/>
        <w:rPr>
          <w:rFonts w:ascii="Times New Roman" w:hAnsi="Times New Roman" w:cs="Times New Roman"/>
          <w:sz w:val="32"/>
          <w:szCs w:val="32"/>
        </w:rPr>
      </w:pPr>
    </w:p>
    <w:p w14:paraId="413AC1AB" w14:textId="77777777" w:rsidR="009C1C2C" w:rsidRDefault="009C1C2C" w:rsidP="00DC5FF3">
      <w:pPr>
        <w:spacing w:after="0" w:line="240" w:lineRule="auto"/>
        <w:rPr>
          <w:rFonts w:ascii="Times New Roman" w:hAnsi="Times New Roman" w:cs="Times New Roman"/>
          <w:sz w:val="32"/>
          <w:szCs w:val="32"/>
        </w:rPr>
      </w:pPr>
    </w:p>
    <w:p w14:paraId="4538E79B" w14:textId="77777777" w:rsidR="009C1C2C" w:rsidRDefault="009C1C2C" w:rsidP="00DC5FF3">
      <w:pPr>
        <w:spacing w:after="0" w:line="240" w:lineRule="auto"/>
        <w:rPr>
          <w:rFonts w:ascii="Times New Roman" w:hAnsi="Times New Roman" w:cs="Times New Roman"/>
          <w:sz w:val="32"/>
          <w:szCs w:val="32"/>
        </w:rPr>
      </w:pPr>
    </w:p>
    <w:p w14:paraId="0A1B86ED" w14:textId="77777777" w:rsidR="009C1C2C" w:rsidRDefault="009C1C2C" w:rsidP="00DC5FF3">
      <w:pPr>
        <w:spacing w:after="0" w:line="240" w:lineRule="auto"/>
        <w:rPr>
          <w:rFonts w:ascii="Times New Roman" w:hAnsi="Times New Roman" w:cs="Times New Roman"/>
          <w:sz w:val="32"/>
          <w:szCs w:val="32"/>
        </w:rPr>
      </w:pPr>
    </w:p>
    <w:p w14:paraId="5E1358D1" w14:textId="77777777" w:rsidR="009C1C2C" w:rsidRDefault="009C1C2C" w:rsidP="00DC5FF3">
      <w:pPr>
        <w:spacing w:after="0" w:line="240" w:lineRule="auto"/>
        <w:rPr>
          <w:rFonts w:ascii="Times New Roman" w:hAnsi="Times New Roman" w:cs="Times New Roman"/>
          <w:sz w:val="32"/>
          <w:szCs w:val="32"/>
        </w:rPr>
      </w:pPr>
    </w:p>
    <w:p w14:paraId="5718D85B" w14:textId="77777777" w:rsidR="009C1C2C" w:rsidRDefault="009C1C2C" w:rsidP="00DC5FF3">
      <w:pPr>
        <w:spacing w:after="0" w:line="240" w:lineRule="auto"/>
        <w:rPr>
          <w:rFonts w:ascii="Times New Roman" w:hAnsi="Times New Roman" w:cs="Times New Roman"/>
          <w:sz w:val="32"/>
          <w:szCs w:val="32"/>
        </w:rPr>
      </w:pPr>
    </w:p>
    <w:p w14:paraId="44BFA6C3" w14:textId="77777777" w:rsidR="009C1C2C" w:rsidRDefault="009C1C2C" w:rsidP="00DC5FF3">
      <w:pPr>
        <w:spacing w:after="0" w:line="240" w:lineRule="auto"/>
        <w:rPr>
          <w:rFonts w:ascii="Times New Roman" w:hAnsi="Times New Roman" w:cs="Times New Roman"/>
          <w:sz w:val="32"/>
          <w:szCs w:val="32"/>
        </w:rPr>
      </w:pPr>
    </w:p>
    <w:p w14:paraId="07EF5E3C" w14:textId="77777777" w:rsidR="009C1C2C" w:rsidRDefault="009C1C2C" w:rsidP="00DC5FF3">
      <w:pPr>
        <w:spacing w:after="0" w:line="240" w:lineRule="auto"/>
        <w:rPr>
          <w:rFonts w:ascii="Times New Roman" w:hAnsi="Times New Roman" w:cs="Times New Roman"/>
          <w:sz w:val="32"/>
          <w:szCs w:val="32"/>
        </w:rPr>
      </w:pPr>
    </w:p>
    <w:p w14:paraId="3FD4A742" w14:textId="77777777" w:rsidR="009C1C2C" w:rsidRPr="00DC5FF3" w:rsidRDefault="009C1C2C" w:rsidP="00DC5FF3">
      <w:pPr>
        <w:spacing w:after="0" w:line="240" w:lineRule="auto"/>
        <w:rPr>
          <w:rFonts w:ascii="Times New Roman" w:hAnsi="Times New Roman" w:cs="Times New Roman"/>
          <w:sz w:val="32"/>
          <w:szCs w:val="32"/>
        </w:rPr>
      </w:pPr>
    </w:p>
    <w:p w14:paraId="45C87654" w14:textId="193949DD" w:rsidR="00DC5FF3" w:rsidRPr="00DC5FF3" w:rsidRDefault="00DC5FF3" w:rsidP="00DC5FF3">
      <w:pPr>
        <w:spacing w:after="0" w:line="240" w:lineRule="auto"/>
        <w:rPr>
          <w:rFonts w:ascii="Times New Roman" w:hAnsi="Times New Roman" w:cs="Times New Roman"/>
          <w:sz w:val="32"/>
          <w:szCs w:val="32"/>
        </w:rPr>
      </w:pPr>
      <w:r w:rsidRPr="00DC5FF3">
        <w:rPr>
          <w:rFonts w:ascii="Times New Roman" w:hAnsi="Times New Roman" w:cs="Times New Roman"/>
          <w:sz w:val="32"/>
          <w:szCs w:val="32"/>
        </w:rPr>
        <w:t>The Manna from Heaven – A Shadow of the Bread of Life</w:t>
      </w:r>
      <w:r w:rsidR="003A16AB">
        <w:rPr>
          <w:rFonts w:ascii="Times New Roman" w:hAnsi="Times New Roman" w:cs="Times New Roman"/>
          <w:sz w:val="32"/>
          <w:szCs w:val="32"/>
        </w:rPr>
        <w:t xml:space="preserve"> [</w:t>
      </w:r>
      <w:r w:rsidR="00B20D35">
        <w:rPr>
          <w:rFonts w:ascii="Times New Roman" w:hAnsi="Times New Roman" w:cs="Times New Roman"/>
          <w:sz w:val="32"/>
          <w:szCs w:val="32"/>
        </w:rPr>
        <w:t>Not Using</w:t>
      </w:r>
      <w:r w:rsidR="003A16AB">
        <w:rPr>
          <w:rFonts w:ascii="Times New Roman" w:hAnsi="Times New Roman" w:cs="Times New Roman"/>
          <w:sz w:val="32"/>
          <w:szCs w:val="32"/>
        </w:rPr>
        <w:t>]</w:t>
      </w:r>
    </w:p>
    <w:p w14:paraId="36705F24" w14:textId="77777777" w:rsidR="00DC5FF3" w:rsidRPr="00DC5FF3" w:rsidRDefault="00DC5FF3" w:rsidP="00DC5FF3">
      <w:pPr>
        <w:spacing w:after="0" w:line="240" w:lineRule="auto"/>
        <w:rPr>
          <w:rFonts w:ascii="Times New Roman" w:hAnsi="Times New Roman" w:cs="Times New Roman"/>
          <w:sz w:val="32"/>
          <w:szCs w:val="32"/>
        </w:rPr>
      </w:pPr>
    </w:p>
    <w:p w14:paraId="385CE8D5" w14:textId="34FE4EC0" w:rsidR="00DC5FF3" w:rsidRPr="00DC5FF3" w:rsidRDefault="00DC5FF3" w:rsidP="00DC5FF3">
      <w:pPr>
        <w:spacing w:after="0" w:line="240" w:lineRule="auto"/>
        <w:rPr>
          <w:rFonts w:ascii="Times New Roman" w:hAnsi="Times New Roman" w:cs="Times New Roman"/>
          <w:sz w:val="32"/>
          <w:szCs w:val="32"/>
        </w:rPr>
      </w:pPr>
      <w:r w:rsidRPr="00DC5FF3">
        <w:rPr>
          <w:rFonts w:ascii="Times New Roman" w:hAnsi="Times New Roman" w:cs="Times New Roman"/>
          <w:sz w:val="32"/>
          <w:szCs w:val="32"/>
        </w:rPr>
        <w:t>Text: Exodus 16:4-15; John 6:31-35</w:t>
      </w:r>
    </w:p>
    <w:p w14:paraId="5F5D08CC" w14:textId="55C16A1C" w:rsidR="00DC5FF3" w:rsidRPr="00DC5FF3" w:rsidRDefault="00DC5FF3" w:rsidP="00DC5FF3">
      <w:pPr>
        <w:spacing w:after="0" w:line="240" w:lineRule="auto"/>
        <w:rPr>
          <w:rFonts w:ascii="Times New Roman" w:hAnsi="Times New Roman" w:cs="Times New Roman"/>
          <w:b/>
          <w:bCs/>
          <w:sz w:val="32"/>
          <w:szCs w:val="32"/>
        </w:rPr>
      </w:pPr>
      <w:r w:rsidRPr="00DC5FF3">
        <w:rPr>
          <w:rFonts w:ascii="Times New Roman" w:hAnsi="Times New Roman" w:cs="Times New Roman"/>
          <w:b/>
          <w:bCs/>
          <w:sz w:val="32"/>
          <w:szCs w:val="32"/>
        </w:rPr>
        <w:t xml:space="preserve">Introduction:  </w:t>
      </w:r>
    </w:p>
    <w:p w14:paraId="7333DE4A" w14:textId="7810962D" w:rsidR="00DC5FF3" w:rsidRPr="00DC5FF3" w:rsidRDefault="00DC5FF3" w:rsidP="00DC5FF3">
      <w:pPr>
        <w:spacing w:after="0" w:line="240" w:lineRule="auto"/>
        <w:rPr>
          <w:rFonts w:ascii="Times New Roman" w:hAnsi="Times New Roman" w:cs="Times New Roman"/>
          <w:sz w:val="32"/>
          <w:szCs w:val="32"/>
        </w:rPr>
      </w:pPr>
      <w:r w:rsidRPr="00DC5FF3">
        <w:rPr>
          <w:rFonts w:ascii="Times New Roman" w:hAnsi="Times New Roman" w:cs="Times New Roman"/>
          <w:sz w:val="32"/>
          <w:szCs w:val="32"/>
        </w:rPr>
        <w:t>- The manna provided by God in the wilderness was a physical sustenance for the Israelites, yet it pointed forward to the true Bread of Life—Jesus Christ, who satisfies the deepest hunger of our souls.</w:t>
      </w:r>
    </w:p>
    <w:p w14:paraId="27E3C1BC" w14:textId="4CDA6EC9" w:rsidR="00DC5FF3" w:rsidRPr="00DC5FF3" w:rsidRDefault="00DC5FF3" w:rsidP="00DC5FF3">
      <w:pPr>
        <w:spacing w:after="0" w:line="240" w:lineRule="auto"/>
        <w:rPr>
          <w:rFonts w:ascii="Times New Roman" w:hAnsi="Times New Roman" w:cs="Times New Roman"/>
          <w:b/>
          <w:bCs/>
          <w:sz w:val="32"/>
          <w:szCs w:val="32"/>
        </w:rPr>
      </w:pPr>
      <w:r w:rsidRPr="00DC5FF3">
        <w:rPr>
          <w:rFonts w:ascii="Times New Roman" w:hAnsi="Times New Roman" w:cs="Times New Roman"/>
          <w:b/>
          <w:bCs/>
          <w:sz w:val="32"/>
          <w:szCs w:val="32"/>
        </w:rPr>
        <w:t xml:space="preserve">I. The Provision of Manna </w:t>
      </w:r>
    </w:p>
    <w:p w14:paraId="678BFEB8" w14:textId="77777777" w:rsidR="00DC5FF3" w:rsidRPr="00DC5FF3" w:rsidRDefault="00DC5FF3" w:rsidP="00DC5FF3">
      <w:pPr>
        <w:spacing w:after="0" w:line="240" w:lineRule="auto"/>
        <w:rPr>
          <w:rFonts w:ascii="Times New Roman" w:hAnsi="Times New Roman" w:cs="Times New Roman"/>
          <w:sz w:val="32"/>
          <w:szCs w:val="32"/>
        </w:rPr>
      </w:pPr>
      <w:r w:rsidRPr="00DC5FF3">
        <w:rPr>
          <w:rFonts w:ascii="Times New Roman" w:hAnsi="Times New Roman" w:cs="Times New Roman"/>
          <w:sz w:val="32"/>
          <w:szCs w:val="32"/>
        </w:rPr>
        <w:t xml:space="preserve">- Exodus 16:4-15: God sent manna from heaven each day to sustain the Israelites in the wilderness.  </w:t>
      </w:r>
    </w:p>
    <w:p w14:paraId="253CF37E" w14:textId="0697046F" w:rsidR="00DC5FF3" w:rsidRPr="00DC5FF3" w:rsidRDefault="00DC5FF3" w:rsidP="00DC5FF3">
      <w:pPr>
        <w:spacing w:after="0" w:line="240" w:lineRule="auto"/>
        <w:rPr>
          <w:rFonts w:ascii="Times New Roman" w:hAnsi="Times New Roman" w:cs="Times New Roman"/>
          <w:sz w:val="32"/>
          <w:szCs w:val="32"/>
        </w:rPr>
      </w:pPr>
      <w:r w:rsidRPr="00DC5FF3">
        <w:rPr>
          <w:rFonts w:ascii="Times New Roman" w:hAnsi="Times New Roman" w:cs="Times New Roman"/>
          <w:sz w:val="32"/>
          <w:szCs w:val="32"/>
        </w:rPr>
        <w:t>- Manna was a miraculous provision that met their physical needs.</w:t>
      </w:r>
    </w:p>
    <w:p w14:paraId="2E5600BE" w14:textId="30706F11" w:rsidR="00DC5FF3" w:rsidRPr="00DC5FF3" w:rsidRDefault="00DC5FF3" w:rsidP="00DC5FF3">
      <w:pPr>
        <w:spacing w:after="0" w:line="240" w:lineRule="auto"/>
        <w:rPr>
          <w:rFonts w:ascii="Times New Roman" w:hAnsi="Times New Roman" w:cs="Times New Roman"/>
          <w:b/>
          <w:bCs/>
          <w:sz w:val="32"/>
          <w:szCs w:val="32"/>
        </w:rPr>
      </w:pPr>
      <w:r w:rsidRPr="00DC5FF3">
        <w:rPr>
          <w:rFonts w:ascii="Times New Roman" w:hAnsi="Times New Roman" w:cs="Times New Roman"/>
          <w:b/>
          <w:bCs/>
          <w:sz w:val="32"/>
          <w:szCs w:val="32"/>
        </w:rPr>
        <w:t>II. Jesus – The True Bread of Heaven</w:t>
      </w:r>
    </w:p>
    <w:p w14:paraId="34674171" w14:textId="77777777" w:rsidR="00DC5FF3" w:rsidRPr="00DC5FF3" w:rsidRDefault="00DC5FF3" w:rsidP="00DC5FF3">
      <w:pPr>
        <w:spacing w:after="0" w:line="240" w:lineRule="auto"/>
        <w:rPr>
          <w:rFonts w:ascii="Times New Roman" w:hAnsi="Times New Roman" w:cs="Times New Roman"/>
          <w:sz w:val="32"/>
          <w:szCs w:val="32"/>
        </w:rPr>
      </w:pPr>
      <w:r w:rsidRPr="00DC5FF3">
        <w:rPr>
          <w:rFonts w:ascii="Times New Roman" w:hAnsi="Times New Roman" w:cs="Times New Roman"/>
          <w:sz w:val="32"/>
          <w:szCs w:val="32"/>
        </w:rPr>
        <w:t xml:space="preserve">- John 6:31-33: The manna was a type, but Jesus is the true bread from heaven.  </w:t>
      </w:r>
    </w:p>
    <w:p w14:paraId="401199D1" w14:textId="64619EF0" w:rsidR="00DC5FF3" w:rsidRPr="00DC5FF3" w:rsidRDefault="00DC5FF3" w:rsidP="00DC5FF3">
      <w:pPr>
        <w:spacing w:after="0" w:line="240" w:lineRule="auto"/>
        <w:rPr>
          <w:rFonts w:ascii="Times New Roman" w:hAnsi="Times New Roman" w:cs="Times New Roman"/>
          <w:sz w:val="32"/>
          <w:szCs w:val="32"/>
        </w:rPr>
      </w:pPr>
      <w:r w:rsidRPr="00DC5FF3">
        <w:rPr>
          <w:rFonts w:ascii="Times New Roman" w:hAnsi="Times New Roman" w:cs="Times New Roman"/>
          <w:sz w:val="32"/>
          <w:szCs w:val="32"/>
        </w:rPr>
        <w:t>- John 6:35: Jesus declared, "I am the bread of life," offering spiritual sustenance that satisfies forever.</w:t>
      </w:r>
    </w:p>
    <w:p w14:paraId="7E46AAE2" w14:textId="69685144" w:rsidR="00DC5FF3" w:rsidRPr="00DC5FF3" w:rsidRDefault="00DC5FF3" w:rsidP="00DC5FF3">
      <w:pPr>
        <w:spacing w:after="0" w:line="240" w:lineRule="auto"/>
        <w:rPr>
          <w:rFonts w:ascii="Times New Roman" w:hAnsi="Times New Roman" w:cs="Times New Roman"/>
          <w:b/>
          <w:bCs/>
          <w:sz w:val="32"/>
          <w:szCs w:val="32"/>
        </w:rPr>
      </w:pPr>
      <w:r w:rsidRPr="00DC5FF3">
        <w:rPr>
          <w:rFonts w:ascii="Times New Roman" w:hAnsi="Times New Roman" w:cs="Times New Roman"/>
          <w:b/>
          <w:bCs/>
          <w:sz w:val="32"/>
          <w:szCs w:val="32"/>
        </w:rPr>
        <w:t xml:space="preserve">III. The Manna and Christ’s Sacrifice </w:t>
      </w:r>
    </w:p>
    <w:p w14:paraId="781696A3" w14:textId="77777777" w:rsidR="00DC5FF3" w:rsidRPr="00DC5FF3" w:rsidRDefault="00DC5FF3" w:rsidP="00DC5FF3">
      <w:pPr>
        <w:spacing w:after="0" w:line="240" w:lineRule="auto"/>
        <w:rPr>
          <w:rFonts w:ascii="Times New Roman" w:hAnsi="Times New Roman" w:cs="Times New Roman"/>
          <w:sz w:val="32"/>
          <w:szCs w:val="32"/>
        </w:rPr>
      </w:pPr>
      <w:r w:rsidRPr="00DC5FF3">
        <w:rPr>
          <w:rFonts w:ascii="Times New Roman" w:hAnsi="Times New Roman" w:cs="Times New Roman"/>
          <w:sz w:val="32"/>
          <w:szCs w:val="32"/>
        </w:rPr>
        <w:t xml:space="preserve">- John 6:51: "I am the living bread which came down from heaven: if any man </w:t>
      </w:r>
      <w:proofErr w:type="gramStart"/>
      <w:r w:rsidRPr="00DC5FF3">
        <w:rPr>
          <w:rFonts w:ascii="Times New Roman" w:hAnsi="Times New Roman" w:cs="Times New Roman"/>
          <w:sz w:val="32"/>
          <w:szCs w:val="32"/>
        </w:rPr>
        <w:t>eat</w:t>
      </w:r>
      <w:proofErr w:type="gramEnd"/>
      <w:r w:rsidRPr="00DC5FF3">
        <w:rPr>
          <w:rFonts w:ascii="Times New Roman" w:hAnsi="Times New Roman" w:cs="Times New Roman"/>
          <w:sz w:val="32"/>
          <w:szCs w:val="32"/>
        </w:rPr>
        <w:t xml:space="preserve"> of this bread, he shall live forever."  </w:t>
      </w:r>
    </w:p>
    <w:p w14:paraId="62AE6409" w14:textId="62029C2E" w:rsidR="00DC5FF3" w:rsidRPr="00DC5FF3" w:rsidRDefault="00DC5FF3" w:rsidP="00DC5FF3">
      <w:pPr>
        <w:spacing w:after="0" w:line="240" w:lineRule="auto"/>
        <w:rPr>
          <w:rFonts w:ascii="Times New Roman" w:hAnsi="Times New Roman" w:cs="Times New Roman"/>
          <w:sz w:val="32"/>
          <w:szCs w:val="32"/>
        </w:rPr>
      </w:pPr>
      <w:r w:rsidRPr="00DC5FF3">
        <w:rPr>
          <w:rFonts w:ascii="Times New Roman" w:hAnsi="Times New Roman" w:cs="Times New Roman"/>
          <w:sz w:val="32"/>
          <w:szCs w:val="32"/>
        </w:rPr>
        <w:t>- Christ’s body, broken for us, is the true manna that gives eternal life.</w:t>
      </w:r>
    </w:p>
    <w:p w14:paraId="5740969E" w14:textId="0A8C379F" w:rsidR="00DC5FF3" w:rsidRPr="00DC5FF3" w:rsidRDefault="00DC5FF3" w:rsidP="00DC5FF3">
      <w:pPr>
        <w:spacing w:after="0" w:line="240" w:lineRule="auto"/>
        <w:rPr>
          <w:rFonts w:ascii="Times New Roman" w:hAnsi="Times New Roman" w:cs="Times New Roman"/>
          <w:b/>
          <w:bCs/>
          <w:sz w:val="32"/>
          <w:szCs w:val="32"/>
        </w:rPr>
      </w:pPr>
      <w:r w:rsidRPr="00DC5FF3">
        <w:rPr>
          <w:rFonts w:ascii="Times New Roman" w:hAnsi="Times New Roman" w:cs="Times New Roman"/>
          <w:b/>
          <w:bCs/>
          <w:sz w:val="32"/>
          <w:szCs w:val="32"/>
        </w:rPr>
        <w:t xml:space="preserve">Conclusion:  </w:t>
      </w:r>
    </w:p>
    <w:p w14:paraId="63DF1412" w14:textId="77777777" w:rsidR="00DC5FF3" w:rsidRPr="00DC5FF3" w:rsidRDefault="00DC5FF3" w:rsidP="00DC5FF3">
      <w:pPr>
        <w:spacing w:after="0" w:line="240" w:lineRule="auto"/>
        <w:rPr>
          <w:rFonts w:ascii="Times New Roman" w:hAnsi="Times New Roman" w:cs="Times New Roman"/>
          <w:sz w:val="32"/>
          <w:szCs w:val="32"/>
        </w:rPr>
      </w:pPr>
      <w:r w:rsidRPr="00DC5FF3">
        <w:rPr>
          <w:rFonts w:ascii="Times New Roman" w:hAnsi="Times New Roman" w:cs="Times New Roman"/>
          <w:sz w:val="32"/>
          <w:szCs w:val="32"/>
        </w:rPr>
        <w:t>- Just as the Israelites had to gather the manna daily, we must daily partake of Christ, our Bread of Life, through faith and communion with Him.</w:t>
      </w:r>
    </w:p>
    <w:p w14:paraId="10793035" w14:textId="77777777" w:rsidR="00DC5FF3" w:rsidRDefault="00DC5FF3" w:rsidP="00DC5FF3">
      <w:pPr>
        <w:spacing w:after="0" w:line="240" w:lineRule="auto"/>
        <w:rPr>
          <w:rFonts w:ascii="Times New Roman" w:hAnsi="Times New Roman" w:cs="Times New Roman"/>
          <w:sz w:val="32"/>
          <w:szCs w:val="32"/>
        </w:rPr>
      </w:pPr>
    </w:p>
    <w:p w14:paraId="73BE68C0" w14:textId="77777777" w:rsidR="009C1C2C" w:rsidRDefault="009C1C2C" w:rsidP="00DC5FF3">
      <w:pPr>
        <w:spacing w:after="0" w:line="240" w:lineRule="auto"/>
        <w:rPr>
          <w:rFonts w:ascii="Times New Roman" w:hAnsi="Times New Roman" w:cs="Times New Roman"/>
          <w:sz w:val="32"/>
          <w:szCs w:val="32"/>
        </w:rPr>
      </w:pPr>
    </w:p>
    <w:p w14:paraId="339F4C88" w14:textId="77777777" w:rsidR="009C1C2C" w:rsidRDefault="009C1C2C" w:rsidP="00DC5FF3">
      <w:pPr>
        <w:spacing w:after="0" w:line="240" w:lineRule="auto"/>
        <w:rPr>
          <w:rFonts w:ascii="Times New Roman" w:hAnsi="Times New Roman" w:cs="Times New Roman"/>
          <w:sz w:val="32"/>
          <w:szCs w:val="32"/>
        </w:rPr>
      </w:pPr>
    </w:p>
    <w:p w14:paraId="3C0DDE14" w14:textId="77777777" w:rsidR="009C1C2C" w:rsidRDefault="009C1C2C" w:rsidP="00DC5FF3">
      <w:pPr>
        <w:spacing w:after="0" w:line="240" w:lineRule="auto"/>
        <w:rPr>
          <w:rFonts w:ascii="Times New Roman" w:hAnsi="Times New Roman" w:cs="Times New Roman"/>
          <w:sz w:val="32"/>
          <w:szCs w:val="32"/>
        </w:rPr>
      </w:pPr>
    </w:p>
    <w:p w14:paraId="4C79727C" w14:textId="77777777" w:rsidR="009C1C2C" w:rsidRDefault="009C1C2C" w:rsidP="00DC5FF3">
      <w:pPr>
        <w:spacing w:after="0" w:line="240" w:lineRule="auto"/>
        <w:rPr>
          <w:rFonts w:ascii="Times New Roman" w:hAnsi="Times New Roman" w:cs="Times New Roman"/>
          <w:sz w:val="32"/>
          <w:szCs w:val="32"/>
        </w:rPr>
      </w:pPr>
    </w:p>
    <w:p w14:paraId="61419BD8" w14:textId="77777777" w:rsidR="009C1C2C" w:rsidRDefault="009C1C2C" w:rsidP="00DC5FF3">
      <w:pPr>
        <w:spacing w:after="0" w:line="240" w:lineRule="auto"/>
        <w:rPr>
          <w:rFonts w:ascii="Times New Roman" w:hAnsi="Times New Roman" w:cs="Times New Roman"/>
          <w:sz w:val="32"/>
          <w:szCs w:val="32"/>
        </w:rPr>
      </w:pPr>
    </w:p>
    <w:p w14:paraId="23EF9A8B" w14:textId="77777777" w:rsidR="009C1C2C" w:rsidRDefault="009C1C2C" w:rsidP="00DC5FF3">
      <w:pPr>
        <w:spacing w:after="0" w:line="240" w:lineRule="auto"/>
        <w:rPr>
          <w:rFonts w:ascii="Times New Roman" w:hAnsi="Times New Roman" w:cs="Times New Roman"/>
          <w:sz w:val="32"/>
          <w:szCs w:val="32"/>
        </w:rPr>
      </w:pPr>
    </w:p>
    <w:p w14:paraId="7452BF12" w14:textId="77777777" w:rsidR="009C1C2C" w:rsidRDefault="009C1C2C" w:rsidP="00DC5FF3">
      <w:pPr>
        <w:spacing w:after="0" w:line="240" w:lineRule="auto"/>
        <w:rPr>
          <w:rFonts w:ascii="Times New Roman" w:hAnsi="Times New Roman" w:cs="Times New Roman"/>
          <w:sz w:val="32"/>
          <w:szCs w:val="32"/>
        </w:rPr>
      </w:pPr>
    </w:p>
    <w:p w14:paraId="314F6B41" w14:textId="77777777" w:rsidR="009C1C2C" w:rsidRDefault="009C1C2C" w:rsidP="00DC5FF3">
      <w:pPr>
        <w:spacing w:after="0" w:line="240" w:lineRule="auto"/>
        <w:rPr>
          <w:rFonts w:ascii="Times New Roman" w:hAnsi="Times New Roman" w:cs="Times New Roman"/>
          <w:sz w:val="32"/>
          <w:szCs w:val="32"/>
        </w:rPr>
      </w:pPr>
    </w:p>
    <w:p w14:paraId="7998C302" w14:textId="77777777" w:rsidR="009C1C2C" w:rsidRDefault="009C1C2C" w:rsidP="00DC5FF3">
      <w:pPr>
        <w:spacing w:after="0" w:line="240" w:lineRule="auto"/>
        <w:rPr>
          <w:rFonts w:ascii="Times New Roman" w:hAnsi="Times New Roman" w:cs="Times New Roman"/>
          <w:sz w:val="32"/>
          <w:szCs w:val="32"/>
        </w:rPr>
      </w:pPr>
    </w:p>
    <w:p w14:paraId="27CA80E6" w14:textId="77777777" w:rsidR="009C1C2C" w:rsidRDefault="009C1C2C" w:rsidP="00DC5FF3">
      <w:pPr>
        <w:spacing w:after="0" w:line="240" w:lineRule="auto"/>
        <w:rPr>
          <w:rFonts w:ascii="Times New Roman" w:hAnsi="Times New Roman" w:cs="Times New Roman"/>
          <w:sz w:val="32"/>
          <w:szCs w:val="32"/>
        </w:rPr>
      </w:pPr>
    </w:p>
    <w:p w14:paraId="0309C133" w14:textId="425EC782" w:rsidR="00DC5FF3" w:rsidRPr="00DC5FF3" w:rsidRDefault="00DC5FF3" w:rsidP="00DC5FF3">
      <w:pPr>
        <w:spacing w:after="0" w:line="240" w:lineRule="auto"/>
        <w:rPr>
          <w:rFonts w:ascii="Times New Roman" w:hAnsi="Times New Roman" w:cs="Times New Roman"/>
          <w:sz w:val="32"/>
          <w:szCs w:val="32"/>
        </w:rPr>
      </w:pPr>
      <w:r w:rsidRPr="00DC5FF3">
        <w:rPr>
          <w:rFonts w:ascii="Times New Roman" w:hAnsi="Times New Roman" w:cs="Times New Roman"/>
          <w:sz w:val="32"/>
          <w:szCs w:val="32"/>
        </w:rPr>
        <w:t>The Tabernacle – A Shadow of God Dwelling Among Us</w:t>
      </w:r>
      <w:r w:rsidR="003A16AB">
        <w:rPr>
          <w:rFonts w:ascii="Times New Roman" w:hAnsi="Times New Roman" w:cs="Times New Roman"/>
          <w:sz w:val="32"/>
          <w:szCs w:val="32"/>
        </w:rPr>
        <w:t xml:space="preserve"> [1</w:t>
      </w:r>
      <w:r w:rsidR="000A09EF">
        <w:rPr>
          <w:rFonts w:ascii="Times New Roman" w:hAnsi="Times New Roman" w:cs="Times New Roman"/>
          <w:sz w:val="32"/>
          <w:szCs w:val="32"/>
        </w:rPr>
        <w:t>2</w:t>
      </w:r>
      <w:r w:rsidR="003A16AB">
        <w:rPr>
          <w:rFonts w:ascii="Times New Roman" w:hAnsi="Times New Roman" w:cs="Times New Roman"/>
          <w:sz w:val="32"/>
          <w:szCs w:val="32"/>
        </w:rPr>
        <w:t>/</w:t>
      </w:r>
      <w:r w:rsidR="00B20D35">
        <w:rPr>
          <w:rFonts w:ascii="Times New Roman" w:hAnsi="Times New Roman" w:cs="Times New Roman"/>
          <w:sz w:val="32"/>
          <w:szCs w:val="32"/>
        </w:rPr>
        <w:t>1</w:t>
      </w:r>
      <w:r w:rsidR="003A16AB">
        <w:rPr>
          <w:rFonts w:ascii="Times New Roman" w:hAnsi="Times New Roman" w:cs="Times New Roman"/>
          <w:sz w:val="32"/>
          <w:szCs w:val="32"/>
        </w:rPr>
        <w:t xml:space="preserve"> PM]</w:t>
      </w:r>
      <w:r w:rsidR="00CD752A">
        <w:rPr>
          <w:rFonts w:ascii="Times New Roman" w:hAnsi="Times New Roman" w:cs="Times New Roman"/>
          <w:sz w:val="32"/>
          <w:szCs w:val="32"/>
        </w:rPr>
        <w:t xml:space="preserve"> Done</w:t>
      </w:r>
    </w:p>
    <w:p w14:paraId="2845826B" w14:textId="77777777" w:rsidR="00DC5FF3" w:rsidRPr="00DC5FF3" w:rsidRDefault="00DC5FF3" w:rsidP="00DC5FF3">
      <w:pPr>
        <w:spacing w:after="0" w:line="240" w:lineRule="auto"/>
        <w:rPr>
          <w:rFonts w:ascii="Times New Roman" w:hAnsi="Times New Roman" w:cs="Times New Roman"/>
          <w:sz w:val="32"/>
          <w:szCs w:val="32"/>
        </w:rPr>
      </w:pPr>
    </w:p>
    <w:p w14:paraId="27BA4918" w14:textId="24E7BC53" w:rsidR="00DC5FF3" w:rsidRPr="00DC5FF3" w:rsidRDefault="00DC5FF3" w:rsidP="00DC5FF3">
      <w:pPr>
        <w:spacing w:after="0" w:line="240" w:lineRule="auto"/>
        <w:rPr>
          <w:rFonts w:ascii="Times New Roman" w:hAnsi="Times New Roman" w:cs="Times New Roman"/>
          <w:sz w:val="32"/>
          <w:szCs w:val="32"/>
        </w:rPr>
      </w:pPr>
      <w:r w:rsidRPr="00DC5FF3">
        <w:rPr>
          <w:rFonts w:ascii="Times New Roman" w:hAnsi="Times New Roman" w:cs="Times New Roman"/>
          <w:sz w:val="32"/>
          <w:szCs w:val="32"/>
        </w:rPr>
        <w:t>Text: Exodus 25:8; John 1:14; Hebrews 9:11-12</w:t>
      </w:r>
    </w:p>
    <w:p w14:paraId="3092D937" w14:textId="151D4F96" w:rsidR="00DC5FF3" w:rsidRPr="00DC5FF3" w:rsidRDefault="00DC5FF3" w:rsidP="00DC5FF3">
      <w:pPr>
        <w:spacing w:after="0" w:line="240" w:lineRule="auto"/>
        <w:rPr>
          <w:rFonts w:ascii="Times New Roman" w:hAnsi="Times New Roman" w:cs="Times New Roman"/>
          <w:b/>
          <w:bCs/>
          <w:sz w:val="32"/>
          <w:szCs w:val="32"/>
        </w:rPr>
      </w:pPr>
      <w:r w:rsidRPr="00DC5FF3">
        <w:rPr>
          <w:rFonts w:ascii="Times New Roman" w:hAnsi="Times New Roman" w:cs="Times New Roman"/>
          <w:b/>
          <w:bCs/>
          <w:sz w:val="32"/>
          <w:szCs w:val="32"/>
        </w:rPr>
        <w:t xml:space="preserve">Introduction:  </w:t>
      </w:r>
    </w:p>
    <w:p w14:paraId="0348F970" w14:textId="3024D704" w:rsidR="00DC5FF3" w:rsidRPr="00DC5FF3" w:rsidRDefault="00DC5FF3" w:rsidP="00DC5FF3">
      <w:pPr>
        <w:spacing w:after="0" w:line="240" w:lineRule="auto"/>
        <w:rPr>
          <w:rFonts w:ascii="Times New Roman" w:hAnsi="Times New Roman" w:cs="Times New Roman"/>
          <w:sz w:val="32"/>
          <w:szCs w:val="32"/>
        </w:rPr>
      </w:pPr>
      <w:r w:rsidRPr="00DC5FF3">
        <w:rPr>
          <w:rFonts w:ascii="Times New Roman" w:hAnsi="Times New Roman" w:cs="Times New Roman"/>
          <w:sz w:val="32"/>
          <w:szCs w:val="32"/>
        </w:rPr>
        <w:t>- The Tabernacle in the Old Testament was a mobile dwelling place for God among His people, pointing to the ultimate fulfillment of God’s presence in the person of Jesus Christ.</w:t>
      </w:r>
    </w:p>
    <w:p w14:paraId="2195E746" w14:textId="1EA16177" w:rsidR="00DC5FF3" w:rsidRPr="00DC5FF3" w:rsidRDefault="00DC5FF3" w:rsidP="00DC5FF3">
      <w:pPr>
        <w:spacing w:after="0" w:line="240" w:lineRule="auto"/>
        <w:rPr>
          <w:rFonts w:ascii="Times New Roman" w:hAnsi="Times New Roman" w:cs="Times New Roman"/>
          <w:b/>
          <w:bCs/>
          <w:sz w:val="32"/>
          <w:szCs w:val="32"/>
        </w:rPr>
      </w:pPr>
      <w:r w:rsidRPr="00DC5FF3">
        <w:rPr>
          <w:rFonts w:ascii="Times New Roman" w:hAnsi="Times New Roman" w:cs="Times New Roman"/>
          <w:b/>
          <w:bCs/>
          <w:sz w:val="32"/>
          <w:szCs w:val="32"/>
        </w:rPr>
        <w:t>I. The Purpose of the Tabernacle</w:t>
      </w:r>
    </w:p>
    <w:p w14:paraId="0ED63B02" w14:textId="77777777" w:rsidR="00DC5FF3" w:rsidRPr="00DC5FF3" w:rsidRDefault="00DC5FF3" w:rsidP="00DC5FF3">
      <w:pPr>
        <w:spacing w:after="0" w:line="240" w:lineRule="auto"/>
        <w:rPr>
          <w:rFonts w:ascii="Times New Roman" w:hAnsi="Times New Roman" w:cs="Times New Roman"/>
          <w:sz w:val="32"/>
          <w:szCs w:val="32"/>
        </w:rPr>
      </w:pPr>
      <w:r w:rsidRPr="00DC5FF3">
        <w:rPr>
          <w:rFonts w:ascii="Times New Roman" w:hAnsi="Times New Roman" w:cs="Times New Roman"/>
          <w:sz w:val="32"/>
          <w:szCs w:val="32"/>
        </w:rPr>
        <w:t xml:space="preserve">- Exodus 25:8: God commanded the building of the Tabernacle as a place for His presence to dwell among the Israelites.  </w:t>
      </w:r>
    </w:p>
    <w:p w14:paraId="303ADEF4" w14:textId="1059848E" w:rsidR="00DC5FF3" w:rsidRPr="00DC5FF3" w:rsidRDefault="00DC5FF3" w:rsidP="00DC5FF3">
      <w:pPr>
        <w:spacing w:after="0" w:line="240" w:lineRule="auto"/>
        <w:rPr>
          <w:rFonts w:ascii="Times New Roman" w:hAnsi="Times New Roman" w:cs="Times New Roman"/>
          <w:sz w:val="32"/>
          <w:szCs w:val="32"/>
        </w:rPr>
      </w:pPr>
      <w:r w:rsidRPr="00DC5FF3">
        <w:rPr>
          <w:rFonts w:ascii="Times New Roman" w:hAnsi="Times New Roman" w:cs="Times New Roman"/>
          <w:sz w:val="32"/>
          <w:szCs w:val="32"/>
        </w:rPr>
        <w:t>- It symbolized God’s desire to be near His people.</w:t>
      </w:r>
    </w:p>
    <w:p w14:paraId="5D8807B6" w14:textId="42D58A58" w:rsidR="00DC5FF3" w:rsidRPr="00DC5FF3" w:rsidRDefault="00DC5FF3" w:rsidP="00DC5FF3">
      <w:pPr>
        <w:spacing w:after="0" w:line="240" w:lineRule="auto"/>
        <w:rPr>
          <w:rFonts w:ascii="Times New Roman" w:hAnsi="Times New Roman" w:cs="Times New Roman"/>
          <w:b/>
          <w:bCs/>
          <w:sz w:val="32"/>
          <w:szCs w:val="32"/>
        </w:rPr>
      </w:pPr>
      <w:r w:rsidRPr="00DC5FF3">
        <w:rPr>
          <w:rFonts w:ascii="Times New Roman" w:hAnsi="Times New Roman" w:cs="Times New Roman"/>
          <w:b/>
          <w:bCs/>
          <w:sz w:val="32"/>
          <w:szCs w:val="32"/>
        </w:rPr>
        <w:t xml:space="preserve">II. Jesus – God Dwelling Among Us </w:t>
      </w:r>
    </w:p>
    <w:p w14:paraId="469CBF7D" w14:textId="77777777" w:rsidR="00DC5FF3" w:rsidRPr="00DC5FF3" w:rsidRDefault="00DC5FF3" w:rsidP="00DC5FF3">
      <w:pPr>
        <w:spacing w:after="0" w:line="240" w:lineRule="auto"/>
        <w:rPr>
          <w:rFonts w:ascii="Times New Roman" w:hAnsi="Times New Roman" w:cs="Times New Roman"/>
          <w:sz w:val="32"/>
          <w:szCs w:val="32"/>
        </w:rPr>
      </w:pPr>
      <w:r w:rsidRPr="00DC5FF3">
        <w:rPr>
          <w:rFonts w:ascii="Times New Roman" w:hAnsi="Times New Roman" w:cs="Times New Roman"/>
          <w:sz w:val="32"/>
          <w:szCs w:val="32"/>
        </w:rPr>
        <w:t xml:space="preserve">- John 1:14: "And the Word was made </w:t>
      </w:r>
      <w:proofErr w:type="gramStart"/>
      <w:r w:rsidRPr="00DC5FF3">
        <w:rPr>
          <w:rFonts w:ascii="Times New Roman" w:hAnsi="Times New Roman" w:cs="Times New Roman"/>
          <w:sz w:val="32"/>
          <w:szCs w:val="32"/>
        </w:rPr>
        <w:t>flesh, and</w:t>
      </w:r>
      <w:proofErr w:type="gramEnd"/>
      <w:r w:rsidRPr="00DC5FF3">
        <w:rPr>
          <w:rFonts w:ascii="Times New Roman" w:hAnsi="Times New Roman" w:cs="Times New Roman"/>
          <w:sz w:val="32"/>
          <w:szCs w:val="32"/>
        </w:rPr>
        <w:t xml:space="preserve"> dwelt among us" – Jesus is the true tabernacle, the presence of God in human form.  </w:t>
      </w:r>
    </w:p>
    <w:p w14:paraId="4E35FE47" w14:textId="15291D46" w:rsidR="00DC5FF3" w:rsidRPr="00DC5FF3" w:rsidRDefault="00DC5FF3" w:rsidP="00DC5FF3">
      <w:pPr>
        <w:spacing w:after="0" w:line="240" w:lineRule="auto"/>
        <w:rPr>
          <w:rFonts w:ascii="Times New Roman" w:hAnsi="Times New Roman" w:cs="Times New Roman"/>
          <w:sz w:val="32"/>
          <w:szCs w:val="32"/>
        </w:rPr>
      </w:pPr>
      <w:r w:rsidRPr="00DC5FF3">
        <w:rPr>
          <w:rFonts w:ascii="Times New Roman" w:hAnsi="Times New Roman" w:cs="Times New Roman"/>
          <w:sz w:val="32"/>
          <w:szCs w:val="32"/>
        </w:rPr>
        <w:t>- Hebrews 9:11-12: Jesus entered the heavenly tabernacle, offering Himself as the perfect sacrifice for our sins.</w:t>
      </w:r>
    </w:p>
    <w:p w14:paraId="0868D1F2" w14:textId="28D8DF42" w:rsidR="00DC5FF3" w:rsidRPr="00DC5FF3" w:rsidRDefault="00DC5FF3" w:rsidP="00DC5FF3">
      <w:pPr>
        <w:spacing w:after="0" w:line="240" w:lineRule="auto"/>
        <w:rPr>
          <w:rFonts w:ascii="Times New Roman" w:hAnsi="Times New Roman" w:cs="Times New Roman"/>
          <w:b/>
          <w:bCs/>
          <w:sz w:val="32"/>
          <w:szCs w:val="32"/>
        </w:rPr>
      </w:pPr>
      <w:r w:rsidRPr="00DC5FF3">
        <w:rPr>
          <w:rFonts w:ascii="Times New Roman" w:hAnsi="Times New Roman" w:cs="Times New Roman"/>
          <w:b/>
          <w:bCs/>
          <w:sz w:val="32"/>
          <w:szCs w:val="32"/>
        </w:rPr>
        <w:t xml:space="preserve">III. The Tabernacle and Christ’s Fulfillment </w:t>
      </w:r>
    </w:p>
    <w:p w14:paraId="384AF6D3" w14:textId="77777777" w:rsidR="00DC5FF3" w:rsidRPr="00DC5FF3" w:rsidRDefault="00DC5FF3" w:rsidP="00DC5FF3">
      <w:pPr>
        <w:spacing w:after="0" w:line="240" w:lineRule="auto"/>
        <w:rPr>
          <w:rFonts w:ascii="Times New Roman" w:hAnsi="Times New Roman" w:cs="Times New Roman"/>
          <w:sz w:val="32"/>
          <w:szCs w:val="32"/>
        </w:rPr>
      </w:pPr>
      <w:r w:rsidRPr="00DC5FF3">
        <w:rPr>
          <w:rFonts w:ascii="Times New Roman" w:hAnsi="Times New Roman" w:cs="Times New Roman"/>
          <w:sz w:val="32"/>
          <w:szCs w:val="32"/>
        </w:rPr>
        <w:t xml:space="preserve">- The Tabernacle’s layout, its sacrifices, and its furnishings all point to Christ and His work of redemption.  </w:t>
      </w:r>
    </w:p>
    <w:p w14:paraId="2585747F" w14:textId="22F9ADB6" w:rsidR="00DC5FF3" w:rsidRPr="00DC5FF3" w:rsidRDefault="00DC5FF3" w:rsidP="00DC5FF3">
      <w:pPr>
        <w:spacing w:after="0" w:line="240" w:lineRule="auto"/>
        <w:rPr>
          <w:rFonts w:ascii="Times New Roman" w:hAnsi="Times New Roman" w:cs="Times New Roman"/>
          <w:sz w:val="32"/>
          <w:szCs w:val="32"/>
        </w:rPr>
      </w:pPr>
      <w:r w:rsidRPr="00DC5FF3">
        <w:rPr>
          <w:rFonts w:ascii="Times New Roman" w:hAnsi="Times New Roman" w:cs="Times New Roman"/>
          <w:sz w:val="32"/>
          <w:szCs w:val="32"/>
        </w:rPr>
        <w:t>- Through Jesus, God dwells among us permanently and offers access to His presence.</w:t>
      </w:r>
    </w:p>
    <w:p w14:paraId="0BD2E370" w14:textId="4812C3DA" w:rsidR="00DC5FF3" w:rsidRPr="00DC5FF3" w:rsidRDefault="00DC5FF3" w:rsidP="00DC5FF3">
      <w:pPr>
        <w:spacing w:after="0" w:line="240" w:lineRule="auto"/>
        <w:rPr>
          <w:rFonts w:ascii="Times New Roman" w:hAnsi="Times New Roman" w:cs="Times New Roman"/>
          <w:b/>
          <w:bCs/>
          <w:sz w:val="32"/>
          <w:szCs w:val="32"/>
        </w:rPr>
      </w:pPr>
      <w:r w:rsidRPr="00DC5FF3">
        <w:rPr>
          <w:rFonts w:ascii="Times New Roman" w:hAnsi="Times New Roman" w:cs="Times New Roman"/>
          <w:b/>
          <w:bCs/>
          <w:sz w:val="32"/>
          <w:szCs w:val="32"/>
        </w:rPr>
        <w:t xml:space="preserve">Conclusion:  </w:t>
      </w:r>
    </w:p>
    <w:p w14:paraId="346BF51D" w14:textId="77777777" w:rsidR="00DC5FF3" w:rsidRPr="00DC5FF3" w:rsidRDefault="00DC5FF3" w:rsidP="00DC5FF3">
      <w:pPr>
        <w:spacing w:after="0" w:line="240" w:lineRule="auto"/>
        <w:rPr>
          <w:rFonts w:ascii="Times New Roman" w:hAnsi="Times New Roman" w:cs="Times New Roman"/>
          <w:sz w:val="32"/>
          <w:szCs w:val="32"/>
        </w:rPr>
      </w:pPr>
      <w:r w:rsidRPr="00DC5FF3">
        <w:rPr>
          <w:rFonts w:ascii="Times New Roman" w:hAnsi="Times New Roman" w:cs="Times New Roman"/>
          <w:sz w:val="32"/>
          <w:szCs w:val="32"/>
        </w:rPr>
        <w:t>- As the Tabernacle was the meeting place between God and man, so Jesus Christ is the ultimate meeting place, where we can experience God’s presence and salvation.</w:t>
      </w:r>
    </w:p>
    <w:p w14:paraId="2CA72092" w14:textId="77777777" w:rsidR="00DC5FF3" w:rsidRDefault="00DC5FF3" w:rsidP="00DC5FF3">
      <w:pPr>
        <w:spacing w:after="0" w:line="240" w:lineRule="auto"/>
        <w:rPr>
          <w:rFonts w:ascii="Times New Roman" w:hAnsi="Times New Roman" w:cs="Times New Roman"/>
          <w:sz w:val="32"/>
          <w:szCs w:val="32"/>
        </w:rPr>
      </w:pPr>
    </w:p>
    <w:p w14:paraId="55616EEC" w14:textId="77777777" w:rsidR="009C1C2C" w:rsidRDefault="009C1C2C" w:rsidP="00DC5FF3">
      <w:pPr>
        <w:spacing w:after="0" w:line="240" w:lineRule="auto"/>
        <w:rPr>
          <w:rFonts w:ascii="Times New Roman" w:hAnsi="Times New Roman" w:cs="Times New Roman"/>
          <w:sz w:val="32"/>
          <w:szCs w:val="32"/>
        </w:rPr>
      </w:pPr>
    </w:p>
    <w:p w14:paraId="2D0A97A3" w14:textId="77777777" w:rsidR="009C1C2C" w:rsidRDefault="009C1C2C" w:rsidP="00DC5FF3">
      <w:pPr>
        <w:spacing w:after="0" w:line="240" w:lineRule="auto"/>
        <w:rPr>
          <w:rFonts w:ascii="Times New Roman" w:hAnsi="Times New Roman" w:cs="Times New Roman"/>
          <w:sz w:val="32"/>
          <w:szCs w:val="32"/>
        </w:rPr>
      </w:pPr>
    </w:p>
    <w:p w14:paraId="55AD7EC0" w14:textId="77777777" w:rsidR="009C1C2C" w:rsidRDefault="009C1C2C" w:rsidP="00DC5FF3">
      <w:pPr>
        <w:spacing w:after="0" w:line="240" w:lineRule="auto"/>
        <w:rPr>
          <w:rFonts w:ascii="Times New Roman" w:hAnsi="Times New Roman" w:cs="Times New Roman"/>
          <w:sz w:val="32"/>
          <w:szCs w:val="32"/>
        </w:rPr>
      </w:pPr>
    </w:p>
    <w:p w14:paraId="076FDD1F" w14:textId="77777777" w:rsidR="009C1C2C" w:rsidRDefault="009C1C2C" w:rsidP="00DC5FF3">
      <w:pPr>
        <w:spacing w:after="0" w:line="240" w:lineRule="auto"/>
        <w:rPr>
          <w:rFonts w:ascii="Times New Roman" w:hAnsi="Times New Roman" w:cs="Times New Roman"/>
          <w:sz w:val="32"/>
          <w:szCs w:val="32"/>
        </w:rPr>
      </w:pPr>
    </w:p>
    <w:p w14:paraId="54021BA4" w14:textId="77777777" w:rsidR="009C1C2C" w:rsidRDefault="009C1C2C" w:rsidP="00DC5FF3">
      <w:pPr>
        <w:spacing w:after="0" w:line="240" w:lineRule="auto"/>
        <w:rPr>
          <w:rFonts w:ascii="Times New Roman" w:hAnsi="Times New Roman" w:cs="Times New Roman"/>
          <w:sz w:val="32"/>
          <w:szCs w:val="32"/>
        </w:rPr>
      </w:pPr>
    </w:p>
    <w:p w14:paraId="2FFAD537" w14:textId="77777777" w:rsidR="009C1C2C" w:rsidRDefault="009C1C2C" w:rsidP="00DC5FF3">
      <w:pPr>
        <w:spacing w:after="0" w:line="240" w:lineRule="auto"/>
        <w:rPr>
          <w:rFonts w:ascii="Times New Roman" w:hAnsi="Times New Roman" w:cs="Times New Roman"/>
          <w:sz w:val="32"/>
          <w:szCs w:val="32"/>
        </w:rPr>
      </w:pPr>
    </w:p>
    <w:p w14:paraId="571BFCDC" w14:textId="77777777" w:rsidR="009C1C2C" w:rsidRDefault="009C1C2C" w:rsidP="00DC5FF3">
      <w:pPr>
        <w:spacing w:after="0" w:line="240" w:lineRule="auto"/>
        <w:rPr>
          <w:rFonts w:ascii="Times New Roman" w:hAnsi="Times New Roman" w:cs="Times New Roman"/>
          <w:sz w:val="32"/>
          <w:szCs w:val="32"/>
        </w:rPr>
      </w:pPr>
    </w:p>
    <w:p w14:paraId="5BC27D86" w14:textId="77777777" w:rsidR="009C1C2C" w:rsidRDefault="009C1C2C" w:rsidP="00DC5FF3">
      <w:pPr>
        <w:spacing w:after="0" w:line="240" w:lineRule="auto"/>
        <w:rPr>
          <w:rFonts w:ascii="Times New Roman" w:hAnsi="Times New Roman" w:cs="Times New Roman"/>
          <w:sz w:val="32"/>
          <w:szCs w:val="32"/>
        </w:rPr>
      </w:pPr>
    </w:p>
    <w:p w14:paraId="4295AAE1" w14:textId="77777777" w:rsidR="009C1C2C" w:rsidRPr="00DC5FF3" w:rsidRDefault="009C1C2C" w:rsidP="00DC5FF3">
      <w:pPr>
        <w:spacing w:after="0" w:line="240" w:lineRule="auto"/>
        <w:rPr>
          <w:rFonts w:ascii="Times New Roman" w:hAnsi="Times New Roman" w:cs="Times New Roman"/>
          <w:sz w:val="32"/>
          <w:szCs w:val="32"/>
        </w:rPr>
      </w:pPr>
    </w:p>
    <w:p w14:paraId="71E19994" w14:textId="39435622" w:rsidR="00DC5FF3" w:rsidRPr="00DC5FF3" w:rsidRDefault="00DC5FF3" w:rsidP="00DC5FF3">
      <w:pPr>
        <w:spacing w:after="0" w:line="240" w:lineRule="auto"/>
        <w:rPr>
          <w:rFonts w:ascii="Times New Roman" w:hAnsi="Times New Roman" w:cs="Times New Roman"/>
          <w:sz w:val="32"/>
          <w:szCs w:val="32"/>
        </w:rPr>
      </w:pPr>
      <w:r w:rsidRPr="00DC5FF3">
        <w:rPr>
          <w:rFonts w:ascii="Times New Roman" w:hAnsi="Times New Roman" w:cs="Times New Roman"/>
          <w:sz w:val="32"/>
          <w:szCs w:val="32"/>
        </w:rPr>
        <w:t>Melchizedek – A Shadow of Christ’s Priesthood</w:t>
      </w:r>
      <w:r w:rsidR="003A16AB">
        <w:rPr>
          <w:rFonts w:ascii="Times New Roman" w:hAnsi="Times New Roman" w:cs="Times New Roman"/>
          <w:sz w:val="32"/>
          <w:szCs w:val="32"/>
        </w:rPr>
        <w:t xml:space="preserve"> [12/29 AM]</w:t>
      </w:r>
    </w:p>
    <w:p w14:paraId="76CDB687" w14:textId="77777777" w:rsidR="00DC5FF3" w:rsidRPr="00DC5FF3" w:rsidRDefault="00DC5FF3" w:rsidP="00DC5FF3">
      <w:pPr>
        <w:spacing w:after="0" w:line="240" w:lineRule="auto"/>
        <w:rPr>
          <w:rFonts w:ascii="Times New Roman" w:hAnsi="Times New Roman" w:cs="Times New Roman"/>
          <w:sz w:val="32"/>
          <w:szCs w:val="32"/>
        </w:rPr>
      </w:pPr>
    </w:p>
    <w:p w14:paraId="53B5EFB0" w14:textId="63B479F2" w:rsidR="00DC5FF3" w:rsidRPr="00DC5FF3" w:rsidRDefault="00DC5FF3" w:rsidP="00DC5FF3">
      <w:pPr>
        <w:spacing w:after="0" w:line="240" w:lineRule="auto"/>
        <w:rPr>
          <w:rFonts w:ascii="Times New Roman" w:hAnsi="Times New Roman" w:cs="Times New Roman"/>
          <w:sz w:val="32"/>
          <w:szCs w:val="32"/>
        </w:rPr>
      </w:pPr>
      <w:r w:rsidRPr="00DC5FF3">
        <w:rPr>
          <w:rFonts w:ascii="Times New Roman" w:hAnsi="Times New Roman" w:cs="Times New Roman"/>
          <w:sz w:val="32"/>
          <w:szCs w:val="32"/>
        </w:rPr>
        <w:t>Text: Genesis 14:18-20; Hebrews 7:1-3</w:t>
      </w:r>
    </w:p>
    <w:p w14:paraId="05B9128D" w14:textId="67D03E28" w:rsidR="00DC5FF3" w:rsidRPr="00DC5FF3" w:rsidRDefault="00DC5FF3" w:rsidP="00DC5FF3">
      <w:pPr>
        <w:spacing w:after="0" w:line="240" w:lineRule="auto"/>
        <w:rPr>
          <w:rFonts w:ascii="Times New Roman" w:hAnsi="Times New Roman" w:cs="Times New Roman"/>
          <w:b/>
          <w:bCs/>
          <w:sz w:val="32"/>
          <w:szCs w:val="32"/>
        </w:rPr>
      </w:pPr>
      <w:r w:rsidRPr="00DC5FF3">
        <w:rPr>
          <w:rFonts w:ascii="Times New Roman" w:hAnsi="Times New Roman" w:cs="Times New Roman"/>
          <w:b/>
          <w:bCs/>
          <w:sz w:val="32"/>
          <w:szCs w:val="32"/>
        </w:rPr>
        <w:t xml:space="preserve">Introduction:  </w:t>
      </w:r>
    </w:p>
    <w:p w14:paraId="093559B4" w14:textId="3AED796C" w:rsidR="00DC5FF3" w:rsidRPr="00DC5FF3" w:rsidRDefault="00DC5FF3" w:rsidP="00DC5FF3">
      <w:pPr>
        <w:spacing w:after="0" w:line="240" w:lineRule="auto"/>
        <w:rPr>
          <w:rFonts w:ascii="Times New Roman" w:hAnsi="Times New Roman" w:cs="Times New Roman"/>
          <w:sz w:val="32"/>
          <w:szCs w:val="32"/>
        </w:rPr>
      </w:pPr>
      <w:r w:rsidRPr="00DC5FF3">
        <w:rPr>
          <w:rFonts w:ascii="Times New Roman" w:hAnsi="Times New Roman" w:cs="Times New Roman"/>
          <w:sz w:val="32"/>
          <w:szCs w:val="32"/>
        </w:rPr>
        <w:t xml:space="preserve">- Melchizedek, the king of Salem and priest of the </w:t>
      </w:r>
      <w:proofErr w:type="gramStart"/>
      <w:r w:rsidRPr="00DC5FF3">
        <w:rPr>
          <w:rFonts w:ascii="Times New Roman" w:hAnsi="Times New Roman" w:cs="Times New Roman"/>
          <w:sz w:val="32"/>
          <w:szCs w:val="32"/>
        </w:rPr>
        <w:t>Most High</w:t>
      </w:r>
      <w:proofErr w:type="gramEnd"/>
      <w:r w:rsidRPr="00DC5FF3">
        <w:rPr>
          <w:rFonts w:ascii="Times New Roman" w:hAnsi="Times New Roman" w:cs="Times New Roman"/>
          <w:sz w:val="32"/>
          <w:szCs w:val="32"/>
        </w:rPr>
        <w:t xml:space="preserve"> God, serves as a mysterious figure whose priesthood points to the eternal and perfect priesthood of Jesus Christ.</w:t>
      </w:r>
    </w:p>
    <w:p w14:paraId="5EBF1319" w14:textId="154C675C" w:rsidR="00DC5FF3" w:rsidRPr="00DC5FF3" w:rsidRDefault="00DC5FF3" w:rsidP="00DC5FF3">
      <w:pPr>
        <w:spacing w:after="0" w:line="240" w:lineRule="auto"/>
        <w:rPr>
          <w:rFonts w:ascii="Times New Roman" w:hAnsi="Times New Roman" w:cs="Times New Roman"/>
          <w:b/>
          <w:bCs/>
          <w:sz w:val="32"/>
          <w:szCs w:val="32"/>
        </w:rPr>
      </w:pPr>
      <w:r w:rsidRPr="00DC5FF3">
        <w:rPr>
          <w:rFonts w:ascii="Times New Roman" w:hAnsi="Times New Roman" w:cs="Times New Roman"/>
          <w:b/>
          <w:bCs/>
          <w:sz w:val="32"/>
          <w:szCs w:val="32"/>
        </w:rPr>
        <w:t>I. Melchizedek’s Unique Priesthood</w:t>
      </w:r>
    </w:p>
    <w:p w14:paraId="634C9593" w14:textId="77777777" w:rsidR="00DC5FF3" w:rsidRPr="00DC5FF3" w:rsidRDefault="00DC5FF3" w:rsidP="00DC5FF3">
      <w:pPr>
        <w:spacing w:after="0" w:line="240" w:lineRule="auto"/>
        <w:rPr>
          <w:rFonts w:ascii="Times New Roman" w:hAnsi="Times New Roman" w:cs="Times New Roman"/>
          <w:sz w:val="32"/>
          <w:szCs w:val="32"/>
        </w:rPr>
      </w:pPr>
      <w:r w:rsidRPr="00DC5FF3">
        <w:rPr>
          <w:rFonts w:ascii="Times New Roman" w:hAnsi="Times New Roman" w:cs="Times New Roman"/>
          <w:sz w:val="32"/>
          <w:szCs w:val="32"/>
        </w:rPr>
        <w:t xml:space="preserve">- Genesis 14:18-20: Melchizedek blesses Abraham and is both a king and a priest, a rare and unique combination.  </w:t>
      </w:r>
    </w:p>
    <w:p w14:paraId="51E7C392" w14:textId="2F25F550" w:rsidR="00DC5FF3" w:rsidRPr="00DC5FF3" w:rsidRDefault="00DC5FF3" w:rsidP="00DC5FF3">
      <w:pPr>
        <w:spacing w:after="0" w:line="240" w:lineRule="auto"/>
        <w:rPr>
          <w:rFonts w:ascii="Times New Roman" w:hAnsi="Times New Roman" w:cs="Times New Roman"/>
          <w:sz w:val="32"/>
          <w:szCs w:val="32"/>
        </w:rPr>
      </w:pPr>
      <w:r w:rsidRPr="00DC5FF3">
        <w:rPr>
          <w:rFonts w:ascii="Times New Roman" w:hAnsi="Times New Roman" w:cs="Times New Roman"/>
          <w:sz w:val="32"/>
          <w:szCs w:val="32"/>
        </w:rPr>
        <w:t>- His priesthood is not based on genealogy or law, but on the power of an endless life.</w:t>
      </w:r>
    </w:p>
    <w:p w14:paraId="4346A5CF" w14:textId="00CAC29A" w:rsidR="00DC5FF3" w:rsidRPr="00DC5FF3" w:rsidRDefault="00DC5FF3" w:rsidP="00DC5FF3">
      <w:pPr>
        <w:spacing w:after="0" w:line="240" w:lineRule="auto"/>
        <w:rPr>
          <w:rFonts w:ascii="Times New Roman" w:hAnsi="Times New Roman" w:cs="Times New Roman"/>
          <w:b/>
          <w:bCs/>
          <w:sz w:val="32"/>
          <w:szCs w:val="32"/>
        </w:rPr>
      </w:pPr>
      <w:r w:rsidRPr="00DC5FF3">
        <w:rPr>
          <w:rFonts w:ascii="Times New Roman" w:hAnsi="Times New Roman" w:cs="Times New Roman"/>
          <w:b/>
          <w:bCs/>
          <w:sz w:val="32"/>
          <w:szCs w:val="32"/>
        </w:rPr>
        <w:t xml:space="preserve">II. Jesus – The Great High Priest  </w:t>
      </w:r>
    </w:p>
    <w:p w14:paraId="0853D403" w14:textId="77777777" w:rsidR="00DC5FF3" w:rsidRPr="00DC5FF3" w:rsidRDefault="00DC5FF3" w:rsidP="00DC5FF3">
      <w:pPr>
        <w:spacing w:after="0" w:line="240" w:lineRule="auto"/>
        <w:rPr>
          <w:rFonts w:ascii="Times New Roman" w:hAnsi="Times New Roman" w:cs="Times New Roman"/>
          <w:sz w:val="32"/>
          <w:szCs w:val="32"/>
        </w:rPr>
      </w:pPr>
      <w:r w:rsidRPr="00DC5FF3">
        <w:rPr>
          <w:rFonts w:ascii="Times New Roman" w:hAnsi="Times New Roman" w:cs="Times New Roman"/>
          <w:sz w:val="32"/>
          <w:szCs w:val="32"/>
        </w:rPr>
        <w:t xml:space="preserve">- Hebrews 7:1-3: Jesus is a priest forever after the order of Melchizedek, a priesthood that is eternal and unchanging.  </w:t>
      </w:r>
    </w:p>
    <w:p w14:paraId="7E4432ED" w14:textId="7D98350E" w:rsidR="00DC5FF3" w:rsidRPr="00DC5FF3" w:rsidRDefault="00DC5FF3" w:rsidP="00DC5FF3">
      <w:pPr>
        <w:spacing w:after="0" w:line="240" w:lineRule="auto"/>
        <w:rPr>
          <w:rFonts w:ascii="Times New Roman" w:hAnsi="Times New Roman" w:cs="Times New Roman"/>
          <w:sz w:val="32"/>
          <w:szCs w:val="32"/>
        </w:rPr>
      </w:pPr>
      <w:r w:rsidRPr="00DC5FF3">
        <w:rPr>
          <w:rFonts w:ascii="Times New Roman" w:hAnsi="Times New Roman" w:cs="Times New Roman"/>
          <w:sz w:val="32"/>
          <w:szCs w:val="32"/>
        </w:rPr>
        <w:t xml:space="preserve">- Jesus’ priesthood is superior to the Levitical priesthood because it does not </w:t>
      </w:r>
      <w:proofErr w:type="gramStart"/>
      <w:r w:rsidRPr="00DC5FF3">
        <w:rPr>
          <w:rFonts w:ascii="Times New Roman" w:hAnsi="Times New Roman" w:cs="Times New Roman"/>
          <w:sz w:val="32"/>
          <w:szCs w:val="32"/>
        </w:rPr>
        <w:t>end</w:t>
      </w:r>
      <w:proofErr w:type="gramEnd"/>
      <w:r w:rsidRPr="00DC5FF3">
        <w:rPr>
          <w:rFonts w:ascii="Times New Roman" w:hAnsi="Times New Roman" w:cs="Times New Roman"/>
          <w:sz w:val="32"/>
          <w:szCs w:val="32"/>
        </w:rPr>
        <w:t xml:space="preserve"> and it brings a better covenant.</w:t>
      </w:r>
    </w:p>
    <w:p w14:paraId="1962B68B" w14:textId="2C0F45DB" w:rsidR="00DC5FF3" w:rsidRPr="00DC5FF3" w:rsidRDefault="00DC5FF3" w:rsidP="00DC5FF3">
      <w:pPr>
        <w:spacing w:after="0" w:line="240" w:lineRule="auto"/>
        <w:rPr>
          <w:rFonts w:ascii="Times New Roman" w:hAnsi="Times New Roman" w:cs="Times New Roman"/>
          <w:b/>
          <w:bCs/>
          <w:sz w:val="32"/>
          <w:szCs w:val="32"/>
        </w:rPr>
      </w:pPr>
      <w:r w:rsidRPr="00DC5FF3">
        <w:rPr>
          <w:rFonts w:ascii="Times New Roman" w:hAnsi="Times New Roman" w:cs="Times New Roman"/>
          <w:b/>
          <w:bCs/>
          <w:sz w:val="32"/>
          <w:szCs w:val="32"/>
        </w:rPr>
        <w:t xml:space="preserve">III. The Eternal Nature of Christ’s Priesthood </w:t>
      </w:r>
    </w:p>
    <w:p w14:paraId="7B01C37E" w14:textId="77777777" w:rsidR="00DC5FF3" w:rsidRPr="00DC5FF3" w:rsidRDefault="00DC5FF3" w:rsidP="00DC5FF3">
      <w:pPr>
        <w:spacing w:after="0" w:line="240" w:lineRule="auto"/>
        <w:rPr>
          <w:rFonts w:ascii="Times New Roman" w:hAnsi="Times New Roman" w:cs="Times New Roman"/>
          <w:sz w:val="32"/>
          <w:szCs w:val="32"/>
        </w:rPr>
      </w:pPr>
      <w:r w:rsidRPr="00DC5FF3">
        <w:rPr>
          <w:rFonts w:ascii="Times New Roman" w:hAnsi="Times New Roman" w:cs="Times New Roman"/>
          <w:sz w:val="32"/>
          <w:szCs w:val="32"/>
        </w:rPr>
        <w:t xml:space="preserve">- Hebrews 7:24-25: Jesus lives forever to make intercession for us, ensuring that His priesthood is effective for all eternity.  </w:t>
      </w:r>
    </w:p>
    <w:p w14:paraId="0BCEAB4D" w14:textId="60F7B880" w:rsidR="00DC5FF3" w:rsidRPr="00DC5FF3" w:rsidRDefault="00DC5FF3" w:rsidP="00DC5FF3">
      <w:pPr>
        <w:spacing w:after="0" w:line="240" w:lineRule="auto"/>
        <w:rPr>
          <w:rFonts w:ascii="Times New Roman" w:hAnsi="Times New Roman" w:cs="Times New Roman"/>
          <w:sz w:val="32"/>
          <w:szCs w:val="32"/>
        </w:rPr>
      </w:pPr>
      <w:r w:rsidRPr="00DC5FF3">
        <w:rPr>
          <w:rFonts w:ascii="Times New Roman" w:hAnsi="Times New Roman" w:cs="Times New Roman"/>
          <w:sz w:val="32"/>
          <w:szCs w:val="32"/>
        </w:rPr>
        <w:t>- Melchizedek’s priesthood pointed forward to the eternal and perfect work of Christ on our behalf.</w:t>
      </w:r>
    </w:p>
    <w:p w14:paraId="128E715B" w14:textId="6E7668C8" w:rsidR="00DC5FF3" w:rsidRPr="00DC5FF3" w:rsidRDefault="00DC5FF3" w:rsidP="00DC5FF3">
      <w:pPr>
        <w:spacing w:after="0" w:line="240" w:lineRule="auto"/>
        <w:rPr>
          <w:rFonts w:ascii="Times New Roman" w:hAnsi="Times New Roman" w:cs="Times New Roman"/>
          <w:b/>
          <w:bCs/>
          <w:sz w:val="32"/>
          <w:szCs w:val="32"/>
        </w:rPr>
      </w:pPr>
      <w:r w:rsidRPr="00DC5FF3">
        <w:rPr>
          <w:rFonts w:ascii="Times New Roman" w:hAnsi="Times New Roman" w:cs="Times New Roman"/>
          <w:b/>
          <w:bCs/>
          <w:sz w:val="32"/>
          <w:szCs w:val="32"/>
        </w:rPr>
        <w:t xml:space="preserve">Conclusion:  </w:t>
      </w:r>
    </w:p>
    <w:p w14:paraId="7D9F755D" w14:textId="77777777" w:rsidR="00DC5FF3" w:rsidRPr="00DC5FF3" w:rsidRDefault="00DC5FF3" w:rsidP="00DC5FF3">
      <w:pPr>
        <w:spacing w:after="0" w:line="240" w:lineRule="auto"/>
        <w:rPr>
          <w:rFonts w:ascii="Times New Roman" w:hAnsi="Times New Roman" w:cs="Times New Roman"/>
          <w:sz w:val="32"/>
          <w:szCs w:val="32"/>
        </w:rPr>
      </w:pPr>
      <w:r w:rsidRPr="00DC5FF3">
        <w:rPr>
          <w:rFonts w:ascii="Times New Roman" w:hAnsi="Times New Roman" w:cs="Times New Roman"/>
          <w:sz w:val="32"/>
          <w:szCs w:val="32"/>
        </w:rPr>
        <w:t>- As Melchizedek's priesthood foreshadowed Christ's, we have an eternal High Priest who offers an unchanging, perfect sacrifice for our sins.</w:t>
      </w:r>
    </w:p>
    <w:p w14:paraId="696671A9" w14:textId="77777777" w:rsidR="00DC5FF3" w:rsidRDefault="00DC5FF3" w:rsidP="00DC5FF3">
      <w:pPr>
        <w:spacing w:after="0" w:line="240" w:lineRule="auto"/>
        <w:rPr>
          <w:rFonts w:ascii="Times New Roman" w:hAnsi="Times New Roman" w:cs="Times New Roman"/>
          <w:sz w:val="32"/>
          <w:szCs w:val="32"/>
        </w:rPr>
      </w:pPr>
    </w:p>
    <w:p w14:paraId="6FE13A8C" w14:textId="77777777" w:rsidR="009C1C2C" w:rsidRDefault="009C1C2C" w:rsidP="00DC5FF3">
      <w:pPr>
        <w:spacing w:after="0" w:line="240" w:lineRule="auto"/>
        <w:rPr>
          <w:rFonts w:ascii="Times New Roman" w:hAnsi="Times New Roman" w:cs="Times New Roman"/>
          <w:sz w:val="32"/>
          <w:szCs w:val="32"/>
        </w:rPr>
      </w:pPr>
    </w:p>
    <w:p w14:paraId="64101C84" w14:textId="77777777" w:rsidR="009C1C2C" w:rsidRDefault="009C1C2C" w:rsidP="00DC5FF3">
      <w:pPr>
        <w:spacing w:after="0" w:line="240" w:lineRule="auto"/>
        <w:rPr>
          <w:rFonts w:ascii="Times New Roman" w:hAnsi="Times New Roman" w:cs="Times New Roman"/>
          <w:sz w:val="32"/>
          <w:szCs w:val="32"/>
        </w:rPr>
      </w:pPr>
    </w:p>
    <w:p w14:paraId="2BF7DFF9" w14:textId="77777777" w:rsidR="009C1C2C" w:rsidRDefault="009C1C2C" w:rsidP="00DC5FF3">
      <w:pPr>
        <w:spacing w:after="0" w:line="240" w:lineRule="auto"/>
        <w:rPr>
          <w:rFonts w:ascii="Times New Roman" w:hAnsi="Times New Roman" w:cs="Times New Roman"/>
          <w:sz w:val="32"/>
          <w:szCs w:val="32"/>
        </w:rPr>
      </w:pPr>
    </w:p>
    <w:p w14:paraId="5372BDEE" w14:textId="77777777" w:rsidR="009C1C2C" w:rsidRDefault="009C1C2C" w:rsidP="00DC5FF3">
      <w:pPr>
        <w:spacing w:after="0" w:line="240" w:lineRule="auto"/>
        <w:rPr>
          <w:rFonts w:ascii="Times New Roman" w:hAnsi="Times New Roman" w:cs="Times New Roman"/>
          <w:sz w:val="32"/>
          <w:szCs w:val="32"/>
        </w:rPr>
      </w:pPr>
    </w:p>
    <w:p w14:paraId="6CDB958C" w14:textId="77777777" w:rsidR="009C1C2C" w:rsidRDefault="009C1C2C" w:rsidP="00DC5FF3">
      <w:pPr>
        <w:spacing w:after="0" w:line="240" w:lineRule="auto"/>
        <w:rPr>
          <w:rFonts w:ascii="Times New Roman" w:hAnsi="Times New Roman" w:cs="Times New Roman"/>
          <w:sz w:val="32"/>
          <w:szCs w:val="32"/>
        </w:rPr>
      </w:pPr>
    </w:p>
    <w:p w14:paraId="4096F4A1" w14:textId="77777777" w:rsidR="009C1C2C" w:rsidRDefault="009C1C2C" w:rsidP="00DC5FF3">
      <w:pPr>
        <w:spacing w:after="0" w:line="240" w:lineRule="auto"/>
        <w:rPr>
          <w:rFonts w:ascii="Times New Roman" w:hAnsi="Times New Roman" w:cs="Times New Roman"/>
          <w:sz w:val="32"/>
          <w:szCs w:val="32"/>
        </w:rPr>
      </w:pPr>
    </w:p>
    <w:p w14:paraId="2B50570A" w14:textId="77777777" w:rsidR="009C1C2C" w:rsidRDefault="009C1C2C" w:rsidP="00DC5FF3">
      <w:pPr>
        <w:spacing w:after="0" w:line="240" w:lineRule="auto"/>
        <w:rPr>
          <w:rFonts w:ascii="Times New Roman" w:hAnsi="Times New Roman" w:cs="Times New Roman"/>
          <w:sz w:val="32"/>
          <w:szCs w:val="32"/>
        </w:rPr>
      </w:pPr>
    </w:p>
    <w:p w14:paraId="4A7BE768" w14:textId="77777777" w:rsidR="009C1C2C" w:rsidRDefault="009C1C2C" w:rsidP="00DC5FF3">
      <w:pPr>
        <w:spacing w:after="0" w:line="240" w:lineRule="auto"/>
        <w:rPr>
          <w:rFonts w:ascii="Times New Roman" w:hAnsi="Times New Roman" w:cs="Times New Roman"/>
          <w:sz w:val="32"/>
          <w:szCs w:val="32"/>
        </w:rPr>
      </w:pPr>
    </w:p>
    <w:p w14:paraId="7B505139" w14:textId="77777777" w:rsidR="009C1C2C" w:rsidRPr="00DC5FF3" w:rsidRDefault="009C1C2C" w:rsidP="00DC5FF3">
      <w:pPr>
        <w:spacing w:after="0" w:line="240" w:lineRule="auto"/>
        <w:rPr>
          <w:rFonts w:ascii="Times New Roman" w:hAnsi="Times New Roman" w:cs="Times New Roman"/>
          <w:sz w:val="32"/>
          <w:szCs w:val="32"/>
        </w:rPr>
      </w:pPr>
    </w:p>
    <w:p w14:paraId="07A8EA5F" w14:textId="2D3369BF" w:rsidR="00DC5FF3" w:rsidRPr="00DC5FF3" w:rsidRDefault="00DC5FF3" w:rsidP="00DC5FF3">
      <w:pPr>
        <w:spacing w:after="0" w:line="240" w:lineRule="auto"/>
        <w:rPr>
          <w:rFonts w:ascii="Times New Roman" w:hAnsi="Times New Roman" w:cs="Times New Roman"/>
          <w:sz w:val="32"/>
          <w:szCs w:val="32"/>
        </w:rPr>
      </w:pPr>
      <w:r w:rsidRPr="00DC5FF3">
        <w:rPr>
          <w:rFonts w:ascii="Times New Roman" w:hAnsi="Times New Roman" w:cs="Times New Roman"/>
          <w:sz w:val="32"/>
          <w:szCs w:val="32"/>
        </w:rPr>
        <w:t>The Sacrificial System – A Shadow of Jesus, Our Perfect Sacrifice</w:t>
      </w:r>
      <w:r w:rsidR="003A16AB">
        <w:rPr>
          <w:rFonts w:ascii="Times New Roman" w:hAnsi="Times New Roman" w:cs="Times New Roman"/>
          <w:sz w:val="32"/>
          <w:szCs w:val="32"/>
        </w:rPr>
        <w:t xml:space="preserve"> </w:t>
      </w:r>
      <w:r w:rsidR="00B20D35">
        <w:rPr>
          <w:rFonts w:ascii="Times New Roman" w:hAnsi="Times New Roman" w:cs="Times New Roman"/>
          <w:sz w:val="32"/>
          <w:szCs w:val="32"/>
        </w:rPr>
        <w:t>[Not Using</w:t>
      </w:r>
      <w:r w:rsidR="003A16AB">
        <w:rPr>
          <w:rFonts w:ascii="Times New Roman" w:hAnsi="Times New Roman" w:cs="Times New Roman"/>
          <w:sz w:val="32"/>
          <w:szCs w:val="32"/>
        </w:rPr>
        <w:t>]</w:t>
      </w:r>
    </w:p>
    <w:p w14:paraId="7633EA91" w14:textId="77777777" w:rsidR="00DC5FF3" w:rsidRPr="00DC5FF3" w:rsidRDefault="00DC5FF3" w:rsidP="00DC5FF3">
      <w:pPr>
        <w:spacing w:after="0" w:line="240" w:lineRule="auto"/>
        <w:rPr>
          <w:rFonts w:ascii="Times New Roman" w:hAnsi="Times New Roman" w:cs="Times New Roman"/>
          <w:sz w:val="32"/>
          <w:szCs w:val="32"/>
        </w:rPr>
      </w:pPr>
    </w:p>
    <w:p w14:paraId="55CD626B" w14:textId="15CB2A5E" w:rsidR="00DC5FF3" w:rsidRPr="00DC5FF3" w:rsidRDefault="00DC5FF3" w:rsidP="00DC5FF3">
      <w:pPr>
        <w:spacing w:after="0" w:line="240" w:lineRule="auto"/>
        <w:rPr>
          <w:rFonts w:ascii="Times New Roman" w:hAnsi="Times New Roman" w:cs="Times New Roman"/>
          <w:sz w:val="32"/>
          <w:szCs w:val="32"/>
        </w:rPr>
      </w:pPr>
      <w:r w:rsidRPr="00DC5FF3">
        <w:rPr>
          <w:rFonts w:ascii="Times New Roman" w:hAnsi="Times New Roman" w:cs="Times New Roman"/>
          <w:sz w:val="32"/>
          <w:szCs w:val="32"/>
        </w:rPr>
        <w:t>Text: Leviticus 16:29-34; Hebrews 10:1-10</w:t>
      </w:r>
    </w:p>
    <w:p w14:paraId="43457957" w14:textId="77C6FA29" w:rsidR="00DC5FF3" w:rsidRPr="00DC5FF3" w:rsidRDefault="00DC5FF3" w:rsidP="00DC5FF3">
      <w:pPr>
        <w:spacing w:after="0" w:line="240" w:lineRule="auto"/>
        <w:rPr>
          <w:rFonts w:ascii="Times New Roman" w:hAnsi="Times New Roman" w:cs="Times New Roman"/>
          <w:b/>
          <w:bCs/>
          <w:sz w:val="32"/>
          <w:szCs w:val="32"/>
        </w:rPr>
      </w:pPr>
      <w:r w:rsidRPr="00DC5FF3">
        <w:rPr>
          <w:rFonts w:ascii="Times New Roman" w:hAnsi="Times New Roman" w:cs="Times New Roman"/>
          <w:b/>
          <w:bCs/>
          <w:sz w:val="32"/>
          <w:szCs w:val="32"/>
        </w:rPr>
        <w:t xml:space="preserve">Introduction:  </w:t>
      </w:r>
    </w:p>
    <w:p w14:paraId="2BDF38B2" w14:textId="2777FD18" w:rsidR="00DC5FF3" w:rsidRPr="00DC5FF3" w:rsidRDefault="00DC5FF3" w:rsidP="00DC5FF3">
      <w:pPr>
        <w:spacing w:after="0" w:line="240" w:lineRule="auto"/>
        <w:rPr>
          <w:rFonts w:ascii="Times New Roman" w:hAnsi="Times New Roman" w:cs="Times New Roman"/>
          <w:sz w:val="32"/>
          <w:szCs w:val="32"/>
        </w:rPr>
      </w:pPr>
      <w:r w:rsidRPr="00DC5FF3">
        <w:rPr>
          <w:rFonts w:ascii="Times New Roman" w:hAnsi="Times New Roman" w:cs="Times New Roman"/>
          <w:sz w:val="32"/>
          <w:szCs w:val="32"/>
        </w:rPr>
        <w:t>- The sacrificial system, especially the Day of Atonement, was a shadow of the ultimate sacrifice Jesus would make for sin, once for all.</w:t>
      </w:r>
    </w:p>
    <w:p w14:paraId="2D8EC208" w14:textId="7375D308" w:rsidR="00DC5FF3" w:rsidRPr="00DC5FF3" w:rsidRDefault="00DC5FF3" w:rsidP="00DC5FF3">
      <w:pPr>
        <w:spacing w:after="0" w:line="240" w:lineRule="auto"/>
        <w:rPr>
          <w:rFonts w:ascii="Times New Roman" w:hAnsi="Times New Roman" w:cs="Times New Roman"/>
          <w:b/>
          <w:bCs/>
          <w:sz w:val="32"/>
          <w:szCs w:val="32"/>
        </w:rPr>
      </w:pPr>
      <w:r w:rsidRPr="00DC5FF3">
        <w:rPr>
          <w:rFonts w:ascii="Times New Roman" w:hAnsi="Times New Roman" w:cs="Times New Roman"/>
          <w:b/>
          <w:bCs/>
          <w:sz w:val="32"/>
          <w:szCs w:val="32"/>
        </w:rPr>
        <w:t xml:space="preserve">I. The Sacrificial System in the Old Testament </w:t>
      </w:r>
    </w:p>
    <w:p w14:paraId="58B67DAE" w14:textId="77777777" w:rsidR="00DC5FF3" w:rsidRPr="00DC5FF3" w:rsidRDefault="00DC5FF3" w:rsidP="00DC5FF3">
      <w:pPr>
        <w:spacing w:after="0" w:line="240" w:lineRule="auto"/>
        <w:rPr>
          <w:rFonts w:ascii="Times New Roman" w:hAnsi="Times New Roman" w:cs="Times New Roman"/>
          <w:sz w:val="32"/>
          <w:szCs w:val="32"/>
        </w:rPr>
      </w:pPr>
      <w:r w:rsidRPr="00DC5FF3">
        <w:rPr>
          <w:rFonts w:ascii="Times New Roman" w:hAnsi="Times New Roman" w:cs="Times New Roman"/>
          <w:sz w:val="32"/>
          <w:szCs w:val="32"/>
        </w:rPr>
        <w:t xml:space="preserve">- Leviticus 16:29-34: The Day of Atonement involved sacrifices to atone for the sins of the people.  </w:t>
      </w:r>
    </w:p>
    <w:p w14:paraId="62D84F11" w14:textId="0A2DC907" w:rsidR="00DC5FF3" w:rsidRPr="00DC5FF3" w:rsidRDefault="00DC5FF3" w:rsidP="00DC5FF3">
      <w:pPr>
        <w:spacing w:after="0" w:line="240" w:lineRule="auto"/>
        <w:rPr>
          <w:rFonts w:ascii="Times New Roman" w:hAnsi="Times New Roman" w:cs="Times New Roman"/>
          <w:sz w:val="32"/>
          <w:szCs w:val="32"/>
        </w:rPr>
      </w:pPr>
      <w:r w:rsidRPr="00DC5FF3">
        <w:rPr>
          <w:rFonts w:ascii="Times New Roman" w:hAnsi="Times New Roman" w:cs="Times New Roman"/>
          <w:sz w:val="32"/>
          <w:szCs w:val="32"/>
        </w:rPr>
        <w:t>- The blood of animals covered sin temporarily, pointing to the need for a perfect sacrifice.</w:t>
      </w:r>
    </w:p>
    <w:p w14:paraId="1F5E2CCC" w14:textId="35FB34BF" w:rsidR="00DC5FF3" w:rsidRPr="00DC5FF3" w:rsidRDefault="00DC5FF3" w:rsidP="00DC5FF3">
      <w:pPr>
        <w:spacing w:after="0" w:line="240" w:lineRule="auto"/>
        <w:rPr>
          <w:rFonts w:ascii="Times New Roman" w:hAnsi="Times New Roman" w:cs="Times New Roman"/>
          <w:b/>
          <w:bCs/>
          <w:sz w:val="32"/>
          <w:szCs w:val="32"/>
        </w:rPr>
      </w:pPr>
      <w:r w:rsidRPr="00DC5FF3">
        <w:rPr>
          <w:rFonts w:ascii="Times New Roman" w:hAnsi="Times New Roman" w:cs="Times New Roman"/>
          <w:b/>
          <w:bCs/>
          <w:sz w:val="32"/>
          <w:szCs w:val="32"/>
        </w:rPr>
        <w:t>II. Jesus – The Ultimate Sacrifice</w:t>
      </w:r>
    </w:p>
    <w:p w14:paraId="7AE95DFB" w14:textId="77777777" w:rsidR="00DC5FF3" w:rsidRPr="00DC5FF3" w:rsidRDefault="00DC5FF3" w:rsidP="00DC5FF3">
      <w:pPr>
        <w:spacing w:after="0" w:line="240" w:lineRule="auto"/>
        <w:rPr>
          <w:rFonts w:ascii="Times New Roman" w:hAnsi="Times New Roman" w:cs="Times New Roman"/>
          <w:sz w:val="32"/>
          <w:szCs w:val="32"/>
        </w:rPr>
      </w:pPr>
      <w:r w:rsidRPr="00DC5FF3">
        <w:rPr>
          <w:rFonts w:ascii="Times New Roman" w:hAnsi="Times New Roman" w:cs="Times New Roman"/>
          <w:sz w:val="32"/>
          <w:szCs w:val="32"/>
        </w:rPr>
        <w:t xml:space="preserve">- Hebrews 10:1-10: The law could never make perfect those who came to it, but Christ came to do God’s will, offering Himself as the perfect sacrifice.  </w:t>
      </w:r>
    </w:p>
    <w:p w14:paraId="2B8D8E49" w14:textId="01235344" w:rsidR="00DC5FF3" w:rsidRPr="00DC5FF3" w:rsidRDefault="00DC5FF3" w:rsidP="00DC5FF3">
      <w:pPr>
        <w:spacing w:after="0" w:line="240" w:lineRule="auto"/>
        <w:rPr>
          <w:rFonts w:ascii="Times New Roman" w:hAnsi="Times New Roman" w:cs="Times New Roman"/>
          <w:sz w:val="32"/>
          <w:szCs w:val="32"/>
        </w:rPr>
      </w:pPr>
      <w:r w:rsidRPr="00DC5FF3">
        <w:rPr>
          <w:rFonts w:ascii="Times New Roman" w:hAnsi="Times New Roman" w:cs="Times New Roman"/>
          <w:sz w:val="32"/>
          <w:szCs w:val="32"/>
        </w:rPr>
        <w:t>- Hebrews 9:12-14: Christ entered the holy place with His own blood, securing eternal redemption for us.</w:t>
      </w:r>
    </w:p>
    <w:p w14:paraId="7098503F" w14:textId="31FC5D64" w:rsidR="00DC5FF3" w:rsidRPr="00DC5FF3" w:rsidRDefault="00DC5FF3" w:rsidP="00DC5FF3">
      <w:pPr>
        <w:spacing w:after="0" w:line="240" w:lineRule="auto"/>
        <w:rPr>
          <w:rFonts w:ascii="Times New Roman" w:hAnsi="Times New Roman" w:cs="Times New Roman"/>
          <w:b/>
          <w:bCs/>
          <w:sz w:val="32"/>
          <w:szCs w:val="32"/>
        </w:rPr>
      </w:pPr>
      <w:r w:rsidRPr="00DC5FF3">
        <w:rPr>
          <w:rFonts w:ascii="Times New Roman" w:hAnsi="Times New Roman" w:cs="Times New Roman"/>
          <w:b/>
          <w:bCs/>
          <w:sz w:val="32"/>
          <w:szCs w:val="32"/>
        </w:rPr>
        <w:t>III. The Finality of Christ’s Sacrifice</w:t>
      </w:r>
    </w:p>
    <w:p w14:paraId="1E4B76E7" w14:textId="77777777" w:rsidR="00DC5FF3" w:rsidRPr="00DC5FF3" w:rsidRDefault="00DC5FF3" w:rsidP="00DC5FF3">
      <w:pPr>
        <w:spacing w:after="0" w:line="240" w:lineRule="auto"/>
        <w:rPr>
          <w:rFonts w:ascii="Times New Roman" w:hAnsi="Times New Roman" w:cs="Times New Roman"/>
          <w:sz w:val="32"/>
          <w:szCs w:val="32"/>
        </w:rPr>
      </w:pPr>
      <w:r w:rsidRPr="00DC5FF3">
        <w:rPr>
          <w:rFonts w:ascii="Times New Roman" w:hAnsi="Times New Roman" w:cs="Times New Roman"/>
          <w:sz w:val="32"/>
          <w:szCs w:val="32"/>
        </w:rPr>
        <w:t xml:space="preserve">- Jesus' sacrifice is once for all, and it completely removes the penalty of sin (Hebrews 10:10).  </w:t>
      </w:r>
    </w:p>
    <w:p w14:paraId="0B2E81AD" w14:textId="399799D9" w:rsidR="00DC5FF3" w:rsidRPr="00DC5FF3" w:rsidRDefault="00DC5FF3" w:rsidP="00DC5FF3">
      <w:pPr>
        <w:spacing w:after="0" w:line="240" w:lineRule="auto"/>
        <w:rPr>
          <w:rFonts w:ascii="Times New Roman" w:hAnsi="Times New Roman" w:cs="Times New Roman"/>
          <w:sz w:val="32"/>
          <w:szCs w:val="32"/>
        </w:rPr>
      </w:pPr>
      <w:r w:rsidRPr="00DC5FF3">
        <w:rPr>
          <w:rFonts w:ascii="Times New Roman" w:hAnsi="Times New Roman" w:cs="Times New Roman"/>
          <w:sz w:val="32"/>
          <w:szCs w:val="32"/>
        </w:rPr>
        <w:t>- Christ is the Lamb of God, who takes away the sin of the world (John 1:29).</w:t>
      </w:r>
    </w:p>
    <w:p w14:paraId="1231875E" w14:textId="526BD29B" w:rsidR="00DC5FF3" w:rsidRPr="00DC5FF3" w:rsidRDefault="00DC5FF3" w:rsidP="00DC5FF3">
      <w:pPr>
        <w:spacing w:after="0" w:line="240" w:lineRule="auto"/>
        <w:rPr>
          <w:rFonts w:ascii="Times New Roman" w:hAnsi="Times New Roman" w:cs="Times New Roman"/>
          <w:b/>
          <w:bCs/>
          <w:sz w:val="32"/>
          <w:szCs w:val="32"/>
        </w:rPr>
      </w:pPr>
      <w:r w:rsidRPr="00DC5FF3">
        <w:rPr>
          <w:rFonts w:ascii="Times New Roman" w:hAnsi="Times New Roman" w:cs="Times New Roman"/>
          <w:b/>
          <w:bCs/>
          <w:sz w:val="32"/>
          <w:szCs w:val="32"/>
        </w:rPr>
        <w:t xml:space="preserve">Conclusion:  </w:t>
      </w:r>
    </w:p>
    <w:p w14:paraId="1122D97F" w14:textId="77777777" w:rsidR="00DC5FF3" w:rsidRPr="00DC5FF3" w:rsidRDefault="00DC5FF3" w:rsidP="00DC5FF3">
      <w:pPr>
        <w:spacing w:after="0" w:line="240" w:lineRule="auto"/>
        <w:rPr>
          <w:rFonts w:ascii="Times New Roman" w:hAnsi="Times New Roman" w:cs="Times New Roman"/>
          <w:sz w:val="32"/>
          <w:szCs w:val="32"/>
        </w:rPr>
      </w:pPr>
      <w:r w:rsidRPr="00DC5FF3">
        <w:rPr>
          <w:rFonts w:ascii="Times New Roman" w:hAnsi="Times New Roman" w:cs="Times New Roman"/>
          <w:sz w:val="32"/>
          <w:szCs w:val="32"/>
        </w:rPr>
        <w:t>- The Old Testament sacrifices were a shadow pointing to the ultimate sacrifice of Christ. Through His death, we are fully reconciled to God.</w:t>
      </w:r>
    </w:p>
    <w:p w14:paraId="00FEA765" w14:textId="77777777" w:rsidR="00DC5FF3" w:rsidRDefault="00DC5FF3" w:rsidP="00DC5FF3">
      <w:pPr>
        <w:spacing w:after="0" w:line="240" w:lineRule="auto"/>
        <w:rPr>
          <w:rFonts w:ascii="Times New Roman" w:hAnsi="Times New Roman" w:cs="Times New Roman"/>
          <w:sz w:val="32"/>
          <w:szCs w:val="32"/>
        </w:rPr>
      </w:pPr>
    </w:p>
    <w:p w14:paraId="11588518" w14:textId="77777777" w:rsidR="009C1C2C" w:rsidRDefault="009C1C2C" w:rsidP="00DC5FF3">
      <w:pPr>
        <w:spacing w:after="0" w:line="240" w:lineRule="auto"/>
        <w:rPr>
          <w:rFonts w:ascii="Times New Roman" w:hAnsi="Times New Roman" w:cs="Times New Roman"/>
          <w:sz w:val="32"/>
          <w:szCs w:val="32"/>
        </w:rPr>
      </w:pPr>
    </w:p>
    <w:p w14:paraId="0D896965" w14:textId="77777777" w:rsidR="009C1C2C" w:rsidRDefault="009C1C2C" w:rsidP="00DC5FF3">
      <w:pPr>
        <w:spacing w:after="0" w:line="240" w:lineRule="auto"/>
        <w:rPr>
          <w:rFonts w:ascii="Times New Roman" w:hAnsi="Times New Roman" w:cs="Times New Roman"/>
          <w:sz w:val="32"/>
          <w:szCs w:val="32"/>
        </w:rPr>
      </w:pPr>
    </w:p>
    <w:p w14:paraId="7EDB439E" w14:textId="77777777" w:rsidR="009C1C2C" w:rsidRDefault="009C1C2C" w:rsidP="00DC5FF3">
      <w:pPr>
        <w:spacing w:after="0" w:line="240" w:lineRule="auto"/>
        <w:rPr>
          <w:rFonts w:ascii="Times New Roman" w:hAnsi="Times New Roman" w:cs="Times New Roman"/>
          <w:sz w:val="32"/>
          <w:szCs w:val="32"/>
        </w:rPr>
      </w:pPr>
    </w:p>
    <w:p w14:paraId="62F6C058" w14:textId="77777777" w:rsidR="009C1C2C" w:rsidRDefault="009C1C2C" w:rsidP="00DC5FF3">
      <w:pPr>
        <w:spacing w:after="0" w:line="240" w:lineRule="auto"/>
        <w:rPr>
          <w:rFonts w:ascii="Times New Roman" w:hAnsi="Times New Roman" w:cs="Times New Roman"/>
          <w:sz w:val="32"/>
          <w:szCs w:val="32"/>
        </w:rPr>
      </w:pPr>
    </w:p>
    <w:p w14:paraId="711D743D" w14:textId="77777777" w:rsidR="009C1C2C" w:rsidRDefault="009C1C2C" w:rsidP="00DC5FF3">
      <w:pPr>
        <w:spacing w:after="0" w:line="240" w:lineRule="auto"/>
        <w:rPr>
          <w:rFonts w:ascii="Times New Roman" w:hAnsi="Times New Roman" w:cs="Times New Roman"/>
          <w:sz w:val="32"/>
          <w:szCs w:val="32"/>
        </w:rPr>
      </w:pPr>
    </w:p>
    <w:p w14:paraId="543F609B" w14:textId="77777777" w:rsidR="009C1C2C" w:rsidRDefault="009C1C2C" w:rsidP="00DC5FF3">
      <w:pPr>
        <w:spacing w:after="0" w:line="240" w:lineRule="auto"/>
        <w:rPr>
          <w:rFonts w:ascii="Times New Roman" w:hAnsi="Times New Roman" w:cs="Times New Roman"/>
          <w:sz w:val="32"/>
          <w:szCs w:val="32"/>
        </w:rPr>
      </w:pPr>
    </w:p>
    <w:p w14:paraId="6307391F" w14:textId="77777777" w:rsidR="009C1C2C" w:rsidRDefault="009C1C2C" w:rsidP="00DC5FF3">
      <w:pPr>
        <w:spacing w:after="0" w:line="240" w:lineRule="auto"/>
        <w:rPr>
          <w:rFonts w:ascii="Times New Roman" w:hAnsi="Times New Roman" w:cs="Times New Roman"/>
          <w:sz w:val="32"/>
          <w:szCs w:val="32"/>
        </w:rPr>
      </w:pPr>
    </w:p>
    <w:p w14:paraId="266576DA" w14:textId="77777777" w:rsidR="009C1C2C" w:rsidRDefault="009C1C2C" w:rsidP="00DC5FF3">
      <w:pPr>
        <w:spacing w:after="0" w:line="240" w:lineRule="auto"/>
        <w:rPr>
          <w:rFonts w:ascii="Times New Roman" w:hAnsi="Times New Roman" w:cs="Times New Roman"/>
          <w:sz w:val="32"/>
          <w:szCs w:val="32"/>
        </w:rPr>
      </w:pPr>
    </w:p>
    <w:p w14:paraId="50E9E6CC" w14:textId="77777777" w:rsidR="009C1C2C" w:rsidRPr="00DC5FF3" w:rsidRDefault="009C1C2C" w:rsidP="00DC5FF3">
      <w:pPr>
        <w:spacing w:after="0" w:line="240" w:lineRule="auto"/>
        <w:rPr>
          <w:rFonts w:ascii="Times New Roman" w:hAnsi="Times New Roman" w:cs="Times New Roman"/>
          <w:sz w:val="32"/>
          <w:szCs w:val="32"/>
        </w:rPr>
      </w:pPr>
    </w:p>
    <w:p w14:paraId="3426FFC6" w14:textId="2BAF2895" w:rsidR="00DC5FF3" w:rsidRPr="00DC5FF3" w:rsidRDefault="00DC5FF3" w:rsidP="00DC5FF3">
      <w:pPr>
        <w:spacing w:after="0" w:line="240" w:lineRule="auto"/>
        <w:rPr>
          <w:rFonts w:ascii="Times New Roman" w:hAnsi="Times New Roman" w:cs="Times New Roman"/>
          <w:sz w:val="32"/>
          <w:szCs w:val="32"/>
        </w:rPr>
      </w:pPr>
      <w:r w:rsidRPr="00DC5FF3">
        <w:rPr>
          <w:rFonts w:ascii="Times New Roman" w:hAnsi="Times New Roman" w:cs="Times New Roman"/>
          <w:sz w:val="32"/>
          <w:szCs w:val="32"/>
        </w:rPr>
        <w:t>Jonah in the Whale – A Shadow of Christ’s Death and Resurrection</w:t>
      </w:r>
      <w:r w:rsidR="003A16AB">
        <w:rPr>
          <w:rFonts w:ascii="Times New Roman" w:hAnsi="Times New Roman" w:cs="Times New Roman"/>
          <w:sz w:val="32"/>
          <w:szCs w:val="32"/>
        </w:rPr>
        <w:t xml:space="preserve"> [</w:t>
      </w:r>
      <w:r w:rsidR="00B20D35">
        <w:rPr>
          <w:rFonts w:ascii="Times New Roman" w:hAnsi="Times New Roman" w:cs="Times New Roman"/>
          <w:sz w:val="32"/>
          <w:szCs w:val="32"/>
        </w:rPr>
        <w:t>12</w:t>
      </w:r>
      <w:r w:rsidR="003A16AB">
        <w:rPr>
          <w:rFonts w:ascii="Times New Roman" w:hAnsi="Times New Roman" w:cs="Times New Roman"/>
          <w:sz w:val="32"/>
          <w:szCs w:val="32"/>
        </w:rPr>
        <w:t>/1 AM]</w:t>
      </w:r>
      <w:r w:rsidR="00CD752A">
        <w:rPr>
          <w:rFonts w:ascii="Times New Roman" w:hAnsi="Times New Roman" w:cs="Times New Roman"/>
          <w:sz w:val="32"/>
          <w:szCs w:val="32"/>
        </w:rPr>
        <w:t xml:space="preserve"> Done</w:t>
      </w:r>
    </w:p>
    <w:p w14:paraId="572F1656" w14:textId="77777777" w:rsidR="00DC5FF3" w:rsidRPr="00DC5FF3" w:rsidRDefault="00DC5FF3" w:rsidP="00DC5FF3">
      <w:pPr>
        <w:spacing w:after="0" w:line="240" w:lineRule="auto"/>
        <w:rPr>
          <w:rFonts w:ascii="Times New Roman" w:hAnsi="Times New Roman" w:cs="Times New Roman"/>
          <w:sz w:val="32"/>
          <w:szCs w:val="32"/>
        </w:rPr>
      </w:pPr>
    </w:p>
    <w:p w14:paraId="67463F72" w14:textId="2049728F" w:rsidR="00DC5FF3" w:rsidRPr="00DC5FF3" w:rsidRDefault="00DC5FF3" w:rsidP="00DC5FF3">
      <w:pPr>
        <w:spacing w:after="0" w:line="240" w:lineRule="auto"/>
        <w:rPr>
          <w:rFonts w:ascii="Times New Roman" w:hAnsi="Times New Roman" w:cs="Times New Roman"/>
          <w:sz w:val="32"/>
          <w:szCs w:val="32"/>
        </w:rPr>
      </w:pPr>
      <w:r w:rsidRPr="00DC5FF3">
        <w:rPr>
          <w:rFonts w:ascii="Times New Roman" w:hAnsi="Times New Roman" w:cs="Times New Roman"/>
          <w:sz w:val="32"/>
          <w:szCs w:val="32"/>
        </w:rPr>
        <w:t>Text: Jonah 1:17; Matthew 12:40</w:t>
      </w:r>
    </w:p>
    <w:p w14:paraId="0CFCDD92" w14:textId="66E32A28" w:rsidR="00DC5FF3" w:rsidRPr="00DC5FF3" w:rsidRDefault="00DC5FF3" w:rsidP="00DC5FF3">
      <w:pPr>
        <w:spacing w:after="0" w:line="240" w:lineRule="auto"/>
        <w:rPr>
          <w:rFonts w:ascii="Times New Roman" w:hAnsi="Times New Roman" w:cs="Times New Roman"/>
          <w:b/>
          <w:bCs/>
          <w:sz w:val="32"/>
          <w:szCs w:val="32"/>
        </w:rPr>
      </w:pPr>
      <w:r w:rsidRPr="00DC5FF3">
        <w:rPr>
          <w:rFonts w:ascii="Times New Roman" w:hAnsi="Times New Roman" w:cs="Times New Roman"/>
          <w:b/>
          <w:bCs/>
          <w:sz w:val="32"/>
          <w:szCs w:val="32"/>
        </w:rPr>
        <w:t xml:space="preserve">Introduction:  </w:t>
      </w:r>
    </w:p>
    <w:p w14:paraId="5E971466" w14:textId="33D53EDD" w:rsidR="00DC5FF3" w:rsidRPr="00DC5FF3" w:rsidRDefault="00DC5FF3" w:rsidP="00DC5FF3">
      <w:pPr>
        <w:spacing w:after="0" w:line="240" w:lineRule="auto"/>
        <w:rPr>
          <w:rFonts w:ascii="Times New Roman" w:hAnsi="Times New Roman" w:cs="Times New Roman"/>
          <w:sz w:val="32"/>
          <w:szCs w:val="32"/>
        </w:rPr>
      </w:pPr>
      <w:r w:rsidRPr="00DC5FF3">
        <w:rPr>
          <w:rFonts w:ascii="Times New Roman" w:hAnsi="Times New Roman" w:cs="Times New Roman"/>
          <w:sz w:val="32"/>
          <w:szCs w:val="32"/>
        </w:rPr>
        <w:t>- Jonah’s experience in the belly of the great fish (whale) was a sign pointing to Christ’s death, burial, and resurrection.</w:t>
      </w:r>
    </w:p>
    <w:p w14:paraId="64F66D7C" w14:textId="6CE456BE" w:rsidR="00DC5FF3" w:rsidRPr="00DC5FF3" w:rsidRDefault="00DC5FF3" w:rsidP="00DC5FF3">
      <w:pPr>
        <w:spacing w:after="0" w:line="240" w:lineRule="auto"/>
        <w:rPr>
          <w:rFonts w:ascii="Times New Roman" w:hAnsi="Times New Roman" w:cs="Times New Roman"/>
          <w:b/>
          <w:bCs/>
          <w:sz w:val="32"/>
          <w:szCs w:val="32"/>
        </w:rPr>
      </w:pPr>
      <w:r w:rsidRPr="00DC5FF3">
        <w:rPr>
          <w:rFonts w:ascii="Times New Roman" w:hAnsi="Times New Roman" w:cs="Times New Roman"/>
          <w:b/>
          <w:bCs/>
          <w:sz w:val="32"/>
          <w:szCs w:val="32"/>
        </w:rPr>
        <w:t>I. Jonah’s Time in the Belly of the Fish</w:t>
      </w:r>
    </w:p>
    <w:p w14:paraId="5CD3257B" w14:textId="77777777" w:rsidR="00DC5FF3" w:rsidRPr="00DC5FF3" w:rsidRDefault="00DC5FF3" w:rsidP="00DC5FF3">
      <w:pPr>
        <w:spacing w:after="0" w:line="240" w:lineRule="auto"/>
        <w:rPr>
          <w:rFonts w:ascii="Times New Roman" w:hAnsi="Times New Roman" w:cs="Times New Roman"/>
          <w:sz w:val="32"/>
          <w:szCs w:val="32"/>
        </w:rPr>
      </w:pPr>
      <w:r w:rsidRPr="00DC5FF3">
        <w:rPr>
          <w:rFonts w:ascii="Times New Roman" w:hAnsi="Times New Roman" w:cs="Times New Roman"/>
          <w:sz w:val="32"/>
          <w:szCs w:val="32"/>
        </w:rPr>
        <w:t xml:space="preserve">- Jonah 1:17: Jonah was swallowed by a great fish and remained in its belly for three days and three nights.  </w:t>
      </w:r>
    </w:p>
    <w:p w14:paraId="7C5AB7EA" w14:textId="0EE09DC1" w:rsidR="00DC5FF3" w:rsidRPr="00DC5FF3" w:rsidRDefault="00DC5FF3" w:rsidP="00DC5FF3">
      <w:pPr>
        <w:spacing w:after="0" w:line="240" w:lineRule="auto"/>
        <w:rPr>
          <w:rFonts w:ascii="Times New Roman" w:hAnsi="Times New Roman" w:cs="Times New Roman"/>
          <w:sz w:val="32"/>
          <w:szCs w:val="32"/>
        </w:rPr>
      </w:pPr>
      <w:r w:rsidRPr="00DC5FF3">
        <w:rPr>
          <w:rFonts w:ascii="Times New Roman" w:hAnsi="Times New Roman" w:cs="Times New Roman"/>
          <w:sz w:val="32"/>
          <w:szCs w:val="32"/>
        </w:rPr>
        <w:t>- This was a time of judgment and deliverance for Jonah.</w:t>
      </w:r>
    </w:p>
    <w:p w14:paraId="7B9B1212" w14:textId="6C86BEAF" w:rsidR="00DC5FF3" w:rsidRPr="009C1C2C" w:rsidRDefault="00DC5FF3" w:rsidP="00DC5FF3">
      <w:pPr>
        <w:spacing w:after="0" w:line="240" w:lineRule="auto"/>
        <w:rPr>
          <w:rFonts w:ascii="Times New Roman" w:hAnsi="Times New Roman" w:cs="Times New Roman"/>
          <w:b/>
          <w:bCs/>
          <w:sz w:val="32"/>
          <w:szCs w:val="32"/>
        </w:rPr>
      </w:pPr>
      <w:r w:rsidRPr="009C1C2C">
        <w:rPr>
          <w:rFonts w:ascii="Times New Roman" w:hAnsi="Times New Roman" w:cs="Times New Roman"/>
          <w:b/>
          <w:bCs/>
          <w:sz w:val="32"/>
          <w:szCs w:val="32"/>
        </w:rPr>
        <w:t>II. Jesus’ Death,</w:t>
      </w:r>
      <w:r w:rsidR="009C1C2C" w:rsidRPr="009C1C2C">
        <w:rPr>
          <w:rFonts w:ascii="Times New Roman" w:hAnsi="Times New Roman" w:cs="Times New Roman"/>
          <w:b/>
          <w:bCs/>
          <w:sz w:val="32"/>
          <w:szCs w:val="32"/>
        </w:rPr>
        <w:t xml:space="preserve"> </w:t>
      </w:r>
      <w:r w:rsidRPr="009C1C2C">
        <w:rPr>
          <w:rFonts w:ascii="Times New Roman" w:hAnsi="Times New Roman" w:cs="Times New Roman"/>
          <w:b/>
          <w:bCs/>
          <w:sz w:val="32"/>
          <w:szCs w:val="32"/>
        </w:rPr>
        <w:t xml:space="preserve">Burial, and Resurrection </w:t>
      </w:r>
    </w:p>
    <w:p w14:paraId="07112452" w14:textId="77777777" w:rsidR="00DC5FF3" w:rsidRPr="00DC5FF3" w:rsidRDefault="00DC5FF3" w:rsidP="00DC5FF3">
      <w:pPr>
        <w:spacing w:after="0" w:line="240" w:lineRule="auto"/>
        <w:rPr>
          <w:rFonts w:ascii="Times New Roman" w:hAnsi="Times New Roman" w:cs="Times New Roman"/>
          <w:sz w:val="32"/>
          <w:szCs w:val="32"/>
        </w:rPr>
      </w:pPr>
      <w:r w:rsidRPr="00DC5FF3">
        <w:rPr>
          <w:rFonts w:ascii="Times New Roman" w:hAnsi="Times New Roman" w:cs="Times New Roman"/>
          <w:sz w:val="32"/>
          <w:szCs w:val="32"/>
        </w:rPr>
        <w:t xml:space="preserve">- Matthew 12:40: Jesus compares His death and resurrection to Jonah’s time in the belly of the fish.  </w:t>
      </w:r>
    </w:p>
    <w:p w14:paraId="364F8B92" w14:textId="084E2003" w:rsidR="00DC5FF3" w:rsidRPr="00DC5FF3" w:rsidRDefault="00DC5FF3" w:rsidP="00DC5FF3">
      <w:pPr>
        <w:spacing w:after="0" w:line="240" w:lineRule="auto"/>
        <w:rPr>
          <w:rFonts w:ascii="Times New Roman" w:hAnsi="Times New Roman" w:cs="Times New Roman"/>
          <w:sz w:val="32"/>
          <w:szCs w:val="32"/>
        </w:rPr>
      </w:pPr>
      <w:r w:rsidRPr="00DC5FF3">
        <w:rPr>
          <w:rFonts w:ascii="Times New Roman" w:hAnsi="Times New Roman" w:cs="Times New Roman"/>
          <w:sz w:val="32"/>
          <w:szCs w:val="32"/>
        </w:rPr>
        <w:t>- Just as Jonah was three days and nights in the fish, so Jesus would be in the heart of the earth before rising again.</w:t>
      </w:r>
    </w:p>
    <w:p w14:paraId="24AA231A" w14:textId="74370959" w:rsidR="00DC5FF3" w:rsidRPr="009C1C2C" w:rsidRDefault="00DC5FF3" w:rsidP="00DC5FF3">
      <w:pPr>
        <w:spacing w:after="0" w:line="240" w:lineRule="auto"/>
        <w:rPr>
          <w:rFonts w:ascii="Times New Roman" w:hAnsi="Times New Roman" w:cs="Times New Roman"/>
          <w:b/>
          <w:bCs/>
          <w:sz w:val="32"/>
          <w:szCs w:val="32"/>
        </w:rPr>
      </w:pPr>
      <w:r w:rsidRPr="009C1C2C">
        <w:rPr>
          <w:rFonts w:ascii="Times New Roman" w:hAnsi="Times New Roman" w:cs="Times New Roman"/>
          <w:b/>
          <w:bCs/>
          <w:sz w:val="32"/>
          <w:szCs w:val="32"/>
        </w:rPr>
        <w:t xml:space="preserve">III. Christ’s Resurrection: The Ultimate Sign </w:t>
      </w:r>
    </w:p>
    <w:p w14:paraId="6C785CC5" w14:textId="7E6E8667" w:rsidR="00DC5FF3" w:rsidRPr="00DC5FF3" w:rsidRDefault="00DC5FF3" w:rsidP="00DC5FF3">
      <w:pPr>
        <w:spacing w:after="0" w:line="240" w:lineRule="auto"/>
        <w:rPr>
          <w:rFonts w:ascii="Times New Roman" w:hAnsi="Times New Roman" w:cs="Times New Roman"/>
          <w:sz w:val="32"/>
          <w:szCs w:val="32"/>
        </w:rPr>
      </w:pPr>
      <w:r w:rsidRPr="00DC5FF3">
        <w:rPr>
          <w:rFonts w:ascii="Times New Roman" w:hAnsi="Times New Roman" w:cs="Times New Roman"/>
          <w:sz w:val="32"/>
          <w:szCs w:val="32"/>
        </w:rPr>
        <w:t>- Jonah’s deliverance from the fish is a type of Christ’s resurrection, which offers hope of new life for all believers.</w:t>
      </w:r>
    </w:p>
    <w:p w14:paraId="608BE75A" w14:textId="0B3DC475" w:rsidR="00DC5FF3" w:rsidRPr="009C1C2C" w:rsidRDefault="00DC5FF3" w:rsidP="00DC5FF3">
      <w:pPr>
        <w:spacing w:after="0" w:line="240" w:lineRule="auto"/>
        <w:rPr>
          <w:rFonts w:ascii="Times New Roman" w:hAnsi="Times New Roman" w:cs="Times New Roman"/>
          <w:b/>
          <w:bCs/>
          <w:sz w:val="32"/>
          <w:szCs w:val="32"/>
        </w:rPr>
      </w:pPr>
      <w:r w:rsidRPr="009C1C2C">
        <w:rPr>
          <w:rFonts w:ascii="Times New Roman" w:hAnsi="Times New Roman" w:cs="Times New Roman"/>
          <w:b/>
          <w:bCs/>
          <w:sz w:val="32"/>
          <w:szCs w:val="32"/>
        </w:rPr>
        <w:t xml:space="preserve">Conclusion:  </w:t>
      </w:r>
    </w:p>
    <w:p w14:paraId="72375636" w14:textId="77777777" w:rsidR="00DC5FF3" w:rsidRPr="00DC5FF3" w:rsidRDefault="00DC5FF3" w:rsidP="00DC5FF3">
      <w:pPr>
        <w:spacing w:after="0" w:line="240" w:lineRule="auto"/>
        <w:rPr>
          <w:rFonts w:ascii="Times New Roman" w:hAnsi="Times New Roman" w:cs="Times New Roman"/>
          <w:sz w:val="32"/>
          <w:szCs w:val="32"/>
        </w:rPr>
      </w:pPr>
      <w:r w:rsidRPr="00DC5FF3">
        <w:rPr>
          <w:rFonts w:ascii="Times New Roman" w:hAnsi="Times New Roman" w:cs="Times New Roman"/>
          <w:sz w:val="32"/>
          <w:szCs w:val="32"/>
        </w:rPr>
        <w:t>- Jonah’s story foreshadowed Christ’s death and resurrection, which gives us eternal life and victory over death.</w:t>
      </w:r>
    </w:p>
    <w:p w14:paraId="4FF352BF" w14:textId="77777777" w:rsidR="00DC5FF3" w:rsidRDefault="00DC5FF3" w:rsidP="00DC5FF3">
      <w:pPr>
        <w:spacing w:after="0" w:line="240" w:lineRule="auto"/>
        <w:rPr>
          <w:rFonts w:ascii="Times New Roman" w:hAnsi="Times New Roman" w:cs="Times New Roman"/>
          <w:sz w:val="32"/>
          <w:szCs w:val="32"/>
        </w:rPr>
      </w:pPr>
    </w:p>
    <w:p w14:paraId="002B03E3" w14:textId="77777777" w:rsidR="009C1C2C" w:rsidRDefault="009C1C2C" w:rsidP="00DC5FF3">
      <w:pPr>
        <w:spacing w:after="0" w:line="240" w:lineRule="auto"/>
        <w:rPr>
          <w:rFonts w:ascii="Times New Roman" w:hAnsi="Times New Roman" w:cs="Times New Roman"/>
          <w:sz w:val="32"/>
          <w:szCs w:val="32"/>
        </w:rPr>
      </w:pPr>
    </w:p>
    <w:p w14:paraId="08AC181C" w14:textId="77777777" w:rsidR="009C1C2C" w:rsidRDefault="009C1C2C" w:rsidP="00DC5FF3">
      <w:pPr>
        <w:spacing w:after="0" w:line="240" w:lineRule="auto"/>
        <w:rPr>
          <w:rFonts w:ascii="Times New Roman" w:hAnsi="Times New Roman" w:cs="Times New Roman"/>
          <w:sz w:val="32"/>
          <w:szCs w:val="32"/>
        </w:rPr>
      </w:pPr>
    </w:p>
    <w:p w14:paraId="37625BE4" w14:textId="77777777" w:rsidR="009C1C2C" w:rsidRDefault="009C1C2C" w:rsidP="00DC5FF3">
      <w:pPr>
        <w:spacing w:after="0" w:line="240" w:lineRule="auto"/>
        <w:rPr>
          <w:rFonts w:ascii="Times New Roman" w:hAnsi="Times New Roman" w:cs="Times New Roman"/>
          <w:sz w:val="32"/>
          <w:szCs w:val="32"/>
        </w:rPr>
      </w:pPr>
    </w:p>
    <w:p w14:paraId="71A356AA" w14:textId="77777777" w:rsidR="009C1C2C" w:rsidRDefault="009C1C2C" w:rsidP="00DC5FF3">
      <w:pPr>
        <w:spacing w:after="0" w:line="240" w:lineRule="auto"/>
        <w:rPr>
          <w:rFonts w:ascii="Times New Roman" w:hAnsi="Times New Roman" w:cs="Times New Roman"/>
          <w:sz w:val="32"/>
          <w:szCs w:val="32"/>
        </w:rPr>
      </w:pPr>
    </w:p>
    <w:p w14:paraId="26BBD741" w14:textId="77777777" w:rsidR="009C1C2C" w:rsidRDefault="009C1C2C" w:rsidP="00DC5FF3">
      <w:pPr>
        <w:spacing w:after="0" w:line="240" w:lineRule="auto"/>
        <w:rPr>
          <w:rFonts w:ascii="Times New Roman" w:hAnsi="Times New Roman" w:cs="Times New Roman"/>
          <w:sz w:val="32"/>
          <w:szCs w:val="32"/>
        </w:rPr>
      </w:pPr>
    </w:p>
    <w:p w14:paraId="485C32B5" w14:textId="77777777" w:rsidR="009C1C2C" w:rsidRDefault="009C1C2C" w:rsidP="00DC5FF3">
      <w:pPr>
        <w:spacing w:after="0" w:line="240" w:lineRule="auto"/>
        <w:rPr>
          <w:rFonts w:ascii="Times New Roman" w:hAnsi="Times New Roman" w:cs="Times New Roman"/>
          <w:sz w:val="32"/>
          <w:szCs w:val="32"/>
        </w:rPr>
      </w:pPr>
    </w:p>
    <w:p w14:paraId="167C34F0" w14:textId="77777777" w:rsidR="009C1C2C" w:rsidRDefault="009C1C2C" w:rsidP="00DC5FF3">
      <w:pPr>
        <w:spacing w:after="0" w:line="240" w:lineRule="auto"/>
        <w:rPr>
          <w:rFonts w:ascii="Times New Roman" w:hAnsi="Times New Roman" w:cs="Times New Roman"/>
          <w:sz w:val="32"/>
          <w:szCs w:val="32"/>
        </w:rPr>
      </w:pPr>
    </w:p>
    <w:p w14:paraId="5BFE75A9" w14:textId="77777777" w:rsidR="009C1C2C" w:rsidRDefault="009C1C2C" w:rsidP="00DC5FF3">
      <w:pPr>
        <w:spacing w:after="0" w:line="240" w:lineRule="auto"/>
        <w:rPr>
          <w:rFonts w:ascii="Times New Roman" w:hAnsi="Times New Roman" w:cs="Times New Roman"/>
          <w:sz w:val="32"/>
          <w:szCs w:val="32"/>
        </w:rPr>
      </w:pPr>
    </w:p>
    <w:p w14:paraId="06065760" w14:textId="77777777" w:rsidR="009C1C2C" w:rsidRDefault="009C1C2C" w:rsidP="00DC5FF3">
      <w:pPr>
        <w:spacing w:after="0" w:line="240" w:lineRule="auto"/>
        <w:rPr>
          <w:rFonts w:ascii="Times New Roman" w:hAnsi="Times New Roman" w:cs="Times New Roman"/>
          <w:sz w:val="32"/>
          <w:szCs w:val="32"/>
        </w:rPr>
      </w:pPr>
    </w:p>
    <w:p w14:paraId="4D05A8E0" w14:textId="77777777" w:rsidR="009C1C2C" w:rsidRDefault="009C1C2C" w:rsidP="00DC5FF3">
      <w:pPr>
        <w:spacing w:after="0" w:line="240" w:lineRule="auto"/>
        <w:rPr>
          <w:rFonts w:ascii="Times New Roman" w:hAnsi="Times New Roman" w:cs="Times New Roman"/>
          <w:sz w:val="32"/>
          <w:szCs w:val="32"/>
        </w:rPr>
      </w:pPr>
    </w:p>
    <w:p w14:paraId="5B27CF5A" w14:textId="77777777" w:rsidR="009C1C2C" w:rsidRDefault="009C1C2C" w:rsidP="00DC5FF3">
      <w:pPr>
        <w:spacing w:after="0" w:line="240" w:lineRule="auto"/>
        <w:rPr>
          <w:rFonts w:ascii="Times New Roman" w:hAnsi="Times New Roman" w:cs="Times New Roman"/>
          <w:sz w:val="32"/>
          <w:szCs w:val="32"/>
        </w:rPr>
      </w:pPr>
    </w:p>
    <w:p w14:paraId="46767CD1" w14:textId="77777777" w:rsidR="009C1C2C" w:rsidRDefault="009C1C2C" w:rsidP="00DC5FF3">
      <w:pPr>
        <w:spacing w:after="0" w:line="240" w:lineRule="auto"/>
        <w:rPr>
          <w:rFonts w:ascii="Times New Roman" w:hAnsi="Times New Roman" w:cs="Times New Roman"/>
          <w:sz w:val="32"/>
          <w:szCs w:val="32"/>
        </w:rPr>
      </w:pPr>
    </w:p>
    <w:p w14:paraId="598167FE" w14:textId="77777777" w:rsidR="009C1C2C" w:rsidRPr="00DC5FF3" w:rsidRDefault="009C1C2C" w:rsidP="00DC5FF3">
      <w:pPr>
        <w:spacing w:after="0" w:line="240" w:lineRule="auto"/>
        <w:rPr>
          <w:rFonts w:ascii="Times New Roman" w:hAnsi="Times New Roman" w:cs="Times New Roman"/>
          <w:sz w:val="32"/>
          <w:szCs w:val="32"/>
        </w:rPr>
      </w:pPr>
    </w:p>
    <w:p w14:paraId="6A63F42B" w14:textId="3547629E" w:rsidR="00DC5FF3" w:rsidRPr="00DC5FF3" w:rsidRDefault="00DC5FF3" w:rsidP="00DC5FF3">
      <w:pPr>
        <w:spacing w:after="0" w:line="240" w:lineRule="auto"/>
        <w:rPr>
          <w:rFonts w:ascii="Times New Roman" w:hAnsi="Times New Roman" w:cs="Times New Roman"/>
          <w:sz w:val="32"/>
          <w:szCs w:val="32"/>
        </w:rPr>
      </w:pPr>
      <w:bookmarkStart w:id="0" w:name="_Hlk184311701"/>
      <w:r w:rsidRPr="00DC5FF3">
        <w:rPr>
          <w:rFonts w:ascii="Times New Roman" w:hAnsi="Times New Roman" w:cs="Times New Roman"/>
          <w:sz w:val="32"/>
          <w:szCs w:val="32"/>
        </w:rPr>
        <w:t>The Law – A Shadow of Grace and Truth in Christ</w:t>
      </w:r>
      <w:r w:rsidR="003A16AB">
        <w:rPr>
          <w:rFonts w:ascii="Times New Roman" w:hAnsi="Times New Roman" w:cs="Times New Roman"/>
          <w:sz w:val="32"/>
          <w:szCs w:val="32"/>
        </w:rPr>
        <w:t xml:space="preserve"> [</w:t>
      </w:r>
      <w:r w:rsidR="00B20D35">
        <w:rPr>
          <w:rFonts w:ascii="Times New Roman" w:hAnsi="Times New Roman" w:cs="Times New Roman"/>
          <w:sz w:val="32"/>
          <w:szCs w:val="32"/>
        </w:rPr>
        <w:t>12</w:t>
      </w:r>
      <w:r w:rsidR="003A16AB">
        <w:rPr>
          <w:rFonts w:ascii="Times New Roman" w:hAnsi="Times New Roman" w:cs="Times New Roman"/>
          <w:sz w:val="32"/>
          <w:szCs w:val="32"/>
        </w:rPr>
        <w:t>/1 PM]</w:t>
      </w:r>
      <w:r w:rsidR="00D66982">
        <w:rPr>
          <w:rFonts w:ascii="Times New Roman" w:hAnsi="Times New Roman" w:cs="Times New Roman"/>
          <w:sz w:val="32"/>
          <w:szCs w:val="32"/>
        </w:rPr>
        <w:t xml:space="preserve"> Done</w:t>
      </w:r>
    </w:p>
    <w:p w14:paraId="179AFF6C" w14:textId="77777777" w:rsidR="00DC5FF3" w:rsidRPr="00DC5FF3" w:rsidRDefault="00DC5FF3" w:rsidP="00DC5FF3">
      <w:pPr>
        <w:spacing w:after="0" w:line="240" w:lineRule="auto"/>
        <w:rPr>
          <w:rFonts w:ascii="Times New Roman" w:hAnsi="Times New Roman" w:cs="Times New Roman"/>
          <w:sz w:val="32"/>
          <w:szCs w:val="32"/>
        </w:rPr>
      </w:pPr>
    </w:p>
    <w:p w14:paraId="78E4C93B" w14:textId="77EF2675" w:rsidR="00DC5FF3" w:rsidRPr="00DC5FF3" w:rsidRDefault="00DC5FF3" w:rsidP="00DC5FF3">
      <w:pPr>
        <w:spacing w:after="0" w:line="240" w:lineRule="auto"/>
        <w:rPr>
          <w:rFonts w:ascii="Times New Roman" w:hAnsi="Times New Roman" w:cs="Times New Roman"/>
          <w:sz w:val="32"/>
          <w:szCs w:val="32"/>
        </w:rPr>
      </w:pPr>
      <w:r w:rsidRPr="00DC5FF3">
        <w:rPr>
          <w:rFonts w:ascii="Times New Roman" w:hAnsi="Times New Roman" w:cs="Times New Roman"/>
          <w:sz w:val="32"/>
          <w:szCs w:val="32"/>
        </w:rPr>
        <w:t>Text: Exodus 20:1-17; John 1:17</w:t>
      </w:r>
    </w:p>
    <w:p w14:paraId="7C08D417" w14:textId="3E60F9A9" w:rsidR="00DC5FF3" w:rsidRPr="009C1C2C" w:rsidRDefault="00DC5FF3" w:rsidP="00DC5FF3">
      <w:pPr>
        <w:spacing w:after="0" w:line="240" w:lineRule="auto"/>
        <w:rPr>
          <w:rFonts w:ascii="Times New Roman" w:hAnsi="Times New Roman" w:cs="Times New Roman"/>
          <w:b/>
          <w:bCs/>
          <w:sz w:val="32"/>
          <w:szCs w:val="32"/>
        </w:rPr>
      </w:pPr>
      <w:r w:rsidRPr="009C1C2C">
        <w:rPr>
          <w:rFonts w:ascii="Times New Roman" w:hAnsi="Times New Roman" w:cs="Times New Roman"/>
          <w:b/>
          <w:bCs/>
          <w:sz w:val="32"/>
          <w:szCs w:val="32"/>
        </w:rPr>
        <w:t xml:space="preserve">Introduction:  </w:t>
      </w:r>
    </w:p>
    <w:p w14:paraId="74F2D843" w14:textId="2956B0C5" w:rsidR="00DC5FF3" w:rsidRPr="00DC5FF3" w:rsidRDefault="00DC5FF3" w:rsidP="00DC5FF3">
      <w:pPr>
        <w:spacing w:after="0" w:line="240" w:lineRule="auto"/>
        <w:rPr>
          <w:rFonts w:ascii="Times New Roman" w:hAnsi="Times New Roman" w:cs="Times New Roman"/>
          <w:sz w:val="32"/>
          <w:szCs w:val="32"/>
        </w:rPr>
      </w:pPr>
      <w:r w:rsidRPr="00DC5FF3">
        <w:rPr>
          <w:rFonts w:ascii="Times New Roman" w:hAnsi="Times New Roman" w:cs="Times New Roman"/>
          <w:sz w:val="32"/>
          <w:szCs w:val="32"/>
        </w:rPr>
        <w:t>- The Law given to Moses was holy and righteous, but it could not save. It pointed to Christ, who fulfills the Law and offers grace and truth.</w:t>
      </w:r>
    </w:p>
    <w:p w14:paraId="235F7582" w14:textId="0E41544C" w:rsidR="00DC5FF3" w:rsidRPr="009C1C2C" w:rsidRDefault="00DC5FF3" w:rsidP="00DC5FF3">
      <w:pPr>
        <w:spacing w:after="0" w:line="240" w:lineRule="auto"/>
        <w:rPr>
          <w:rFonts w:ascii="Times New Roman" w:hAnsi="Times New Roman" w:cs="Times New Roman"/>
          <w:b/>
          <w:bCs/>
          <w:sz w:val="32"/>
          <w:szCs w:val="32"/>
        </w:rPr>
      </w:pPr>
      <w:r w:rsidRPr="009C1C2C">
        <w:rPr>
          <w:rFonts w:ascii="Times New Roman" w:hAnsi="Times New Roman" w:cs="Times New Roman"/>
          <w:b/>
          <w:bCs/>
          <w:sz w:val="32"/>
          <w:szCs w:val="32"/>
        </w:rPr>
        <w:t xml:space="preserve">I. The Purpose of the Law </w:t>
      </w:r>
    </w:p>
    <w:p w14:paraId="202BB6BF" w14:textId="77777777" w:rsidR="00DC5FF3" w:rsidRPr="00DC5FF3" w:rsidRDefault="00DC5FF3" w:rsidP="00DC5FF3">
      <w:pPr>
        <w:spacing w:after="0" w:line="240" w:lineRule="auto"/>
        <w:rPr>
          <w:rFonts w:ascii="Times New Roman" w:hAnsi="Times New Roman" w:cs="Times New Roman"/>
          <w:sz w:val="32"/>
          <w:szCs w:val="32"/>
        </w:rPr>
      </w:pPr>
      <w:r w:rsidRPr="00DC5FF3">
        <w:rPr>
          <w:rFonts w:ascii="Times New Roman" w:hAnsi="Times New Roman" w:cs="Times New Roman"/>
          <w:sz w:val="32"/>
          <w:szCs w:val="32"/>
        </w:rPr>
        <w:t xml:space="preserve">- Exodus 20:1-17: The Ten Commandments show God’s standard of holiness.  </w:t>
      </w:r>
    </w:p>
    <w:p w14:paraId="720046EC" w14:textId="7B4B8E45" w:rsidR="00DC5FF3" w:rsidRPr="00DC5FF3" w:rsidRDefault="00DC5FF3" w:rsidP="00DC5FF3">
      <w:pPr>
        <w:spacing w:after="0" w:line="240" w:lineRule="auto"/>
        <w:rPr>
          <w:rFonts w:ascii="Times New Roman" w:hAnsi="Times New Roman" w:cs="Times New Roman"/>
          <w:sz w:val="32"/>
          <w:szCs w:val="32"/>
        </w:rPr>
      </w:pPr>
      <w:r w:rsidRPr="00DC5FF3">
        <w:rPr>
          <w:rFonts w:ascii="Times New Roman" w:hAnsi="Times New Roman" w:cs="Times New Roman"/>
          <w:sz w:val="32"/>
          <w:szCs w:val="32"/>
        </w:rPr>
        <w:t>- Galatians 3:24: The Law was a schoolmaster to bring us to Christ, showing our need for a Savior.</w:t>
      </w:r>
    </w:p>
    <w:p w14:paraId="0FADBD2E" w14:textId="2E360F64" w:rsidR="00DC5FF3" w:rsidRPr="009C1C2C" w:rsidRDefault="00DC5FF3" w:rsidP="00DC5FF3">
      <w:pPr>
        <w:spacing w:after="0" w:line="240" w:lineRule="auto"/>
        <w:rPr>
          <w:rFonts w:ascii="Times New Roman" w:hAnsi="Times New Roman" w:cs="Times New Roman"/>
          <w:b/>
          <w:bCs/>
          <w:sz w:val="32"/>
          <w:szCs w:val="32"/>
        </w:rPr>
      </w:pPr>
      <w:r w:rsidRPr="009C1C2C">
        <w:rPr>
          <w:rFonts w:ascii="Times New Roman" w:hAnsi="Times New Roman" w:cs="Times New Roman"/>
          <w:b/>
          <w:bCs/>
          <w:sz w:val="32"/>
          <w:szCs w:val="32"/>
        </w:rPr>
        <w:t xml:space="preserve">II. Christ – The Fulfillment of the Law </w:t>
      </w:r>
    </w:p>
    <w:p w14:paraId="173F417D" w14:textId="77777777" w:rsidR="00DC5FF3" w:rsidRPr="00DC5FF3" w:rsidRDefault="00DC5FF3" w:rsidP="00DC5FF3">
      <w:pPr>
        <w:spacing w:after="0" w:line="240" w:lineRule="auto"/>
        <w:rPr>
          <w:rFonts w:ascii="Times New Roman" w:hAnsi="Times New Roman" w:cs="Times New Roman"/>
          <w:sz w:val="32"/>
          <w:szCs w:val="32"/>
        </w:rPr>
      </w:pPr>
      <w:r w:rsidRPr="00DC5FF3">
        <w:rPr>
          <w:rFonts w:ascii="Times New Roman" w:hAnsi="Times New Roman" w:cs="Times New Roman"/>
          <w:sz w:val="32"/>
          <w:szCs w:val="32"/>
        </w:rPr>
        <w:t xml:space="preserve">- Matthew 5:17: Jesus came not to abolish the Law but to fulfill it.  </w:t>
      </w:r>
    </w:p>
    <w:p w14:paraId="1588D320" w14:textId="6AF93E00" w:rsidR="00DC5FF3" w:rsidRPr="00DC5FF3" w:rsidRDefault="00DC5FF3" w:rsidP="00DC5FF3">
      <w:pPr>
        <w:spacing w:after="0" w:line="240" w:lineRule="auto"/>
        <w:rPr>
          <w:rFonts w:ascii="Times New Roman" w:hAnsi="Times New Roman" w:cs="Times New Roman"/>
          <w:sz w:val="32"/>
          <w:szCs w:val="32"/>
        </w:rPr>
      </w:pPr>
      <w:r w:rsidRPr="00DC5FF3">
        <w:rPr>
          <w:rFonts w:ascii="Times New Roman" w:hAnsi="Times New Roman" w:cs="Times New Roman"/>
          <w:sz w:val="32"/>
          <w:szCs w:val="32"/>
        </w:rPr>
        <w:t>- John 1:17: The Law came by Moses, but grace and truth came by Jesus Christ.</w:t>
      </w:r>
    </w:p>
    <w:p w14:paraId="3D18426D" w14:textId="17D54796" w:rsidR="00DC5FF3" w:rsidRPr="009C1C2C" w:rsidRDefault="00DC5FF3" w:rsidP="00DC5FF3">
      <w:pPr>
        <w:spacing w:after="0" w:line="240" w:lineRule="auto"/>
        <w:rPr>
          <w:rFonts w:ascii="Times New Roman" w:hAnsi="Times New Roman" w:cs="Times New Roman"/>
          <w:b/>
          <w:bCs/>
          <w:sz w:val="32"/>
          <w:szCs w:val="32"/>
        </w:rPr>
      </w:pPr>
      <w:r w:rsidRPr="009C1C2C">
        <w:rPr>
          <w:rFonts w:ascii="Times New Roman" w:hAnsi="Times New Roman" w:cs="Times New Roman"/>
          <w:b/>
          <w:bCs/>
          <w:sz w:val="32"/>
          <w:szCs w:val="32"/>
        </w:rPr>
        <w:t xml:space="preserve">III. Grace and Truth in Christ  </w:t>
      </w:r>
    </w:p>
    <w:p w14:paraId="66B9143B" w14:textId="77777777" w:rsidR="00DC5FF3" w:rsidRPr="00DC5FF3" w:rsidRDefault="00DC5FF3" w:rsidP="00DC5FF3">
      <w:pPr>
        <w:spacing w:after="0" w:line="240" w:lineRule="auto"/>
        <w:rPr>
          <w:rFonts w:ascii="Times New Roman" w:hAnsi="Times New Roman" w:cs="Times New Roman"/>
          <w:sz w:val="32"/>
          <w:szCs w:val="32"/>
        </w:rPr>
      </w:pPr>
      <w:r w:rsidRPr="00DC5FF3">
        <w:rPr>
          <w:rFonts w:ascii="Times New Roman" w:hAnsi="Times New Roman" w:cs="Times New Roman"/>
          <w:sz w:val="32"/>
          <w:szCs w:val="32"/>
        </w:rPr>
        <w:t xml:space="preserve">- Romans 10:4: Christ is the end of the law for righteousness to everyone that believeth.  </w:t>
      </w:r>
    </w:p>
    <w:p w14:paraId="6386B6C0" w14:textId="6C280ED8" w:rsidR="00DC5FF3" w:rsidRPr="00DC5FF3" w:rsidRDefault="00DC5FF3" w:rsidP="00DC5FF3">
      <w:pPr>
        <w:spacing w:after="0" w:line="240" w:lineRule="auto"/>
        <w:rPr>
          <w:rFonts w:ascii="Times New Roman" w:hAnsi="Times New Roman" w:cs="Times New Roman"/>
          <w:sz w:val="32"/>
          <w:szCs w:val="32"/>
        </w:rPr>
      </w:pPr>
      <w:r w:rsidRPr="00DC5FF3">
        <w:rPr>
          <w:rFonts w:ascii="Times New Roman" w:hAnsi="Times New Roman" w:cs="Times New Roman"/>
          <w:sz w:val="32"/>
          <w:szCs w:val="32"/>
        </w:rPr>
        <w:t>- In Christ, we receive grace, which empowers us to live according to God’s will.</w:t>
      </w:r>
    </w:p>
    <w:p w14:paraId="421DE168" w14:textId="255EE7D1" w:rsidR="00DC5FF3" w:rsidRPr="009C1C2C" w:rsidRDefault="00DC5FF3" w:rsidP="00DC5FF3">
      <w:pPr>
        <w:spacing w:after="0" w:line="240" w:lineRule="auto"/>
        <w:rPr>
          <w:rFonts w:ascii="Times New Roman" w:hAnsi="Times New Roman" w:cs="Times New Roman"/>
          <w:b/>
          <w:bCs/>
          <w:sz w:val="32"/>
          <w:szCs w:val="32"/>
        </w:rPr>
      </w:pPr>
      <w:r w:rsidRPr="009C1C2C">
        <w:rPr>
          <w:rFonts w:ascii="Times New Roman" w:hAnsi="Times New Roman" w:cs="Times New Roman"/>
          <w:b/>
          <w:bCs/>
          <w:sz w:val="32"/>
          <w:szCs w:val="32"/>
        </w:rPr>
        <w:t xml:space="preserve">Conclusion:  </w:t>
      </w:r>
    </w:p>
    <w:p w14:paraId="0F5D1DB6" w14:textId="77777777" w:rsidR="00DC5FF3" w:rsidRPr="00DC5FF3" w:rsidRDefault="00DC5FF3" w:rsidP="00DC5FF3">
      <w:pPr>
        <w:spacing w:after="0" w:line="240" w:lineRule="auto"/>
        <w:rPr>
          <w:rFonts w:ascii="Times New Roman" w:hAnsi="Times New Roman" w:cs="Times New Roman"/>
          <w:sz w:val="32"/>
          <w:szCs w:val="32"/>
        </w:rPr>
      </w:pPr>
      <w:r w:rsidRPr="00DC5FF3">
        <w:rPr>
          <w:rFonts w:ascii="Times New Roman" w:hAnsi="Times New Roman" w:cs="Times New Roman"/>
          <w:sz w:val="32"/>
          <w:szCs w:val="32"/>
        </w:rPr>
        <w:t>- The Law points us to Christ, who fulfills its demands and offers us salvation through grace and truth.</w:t>
      </w:r>
    </w:p>
    <w:bookmarkEnd w:id="0"/>
    <w:p w14:paraId="02499B2C" w14:textId="77777777" w:rsidR="00DC5FF3" w:rsidRDefault="00DC5FF3" w:rsidP="00DC5FF3">
      <w:pPr>
        <w:spacing w:after="0" w:line="240" w:lineRule="auto"/>
        <w:rPr>
          <w:rFonts w:ascii="Times New Roman" w:hAnsi="Times New Roman" w:cs="Times New Roman"/>
          <w:sz w:val="32"/>
          <w:szCs w:val="32"/>
        </w:rPr>
      </w:pPr>
    </w:p>
    <w:p w14:paraId="1D19EEC9" w14:textId="77777777" w:rsidR="009C1C2C" w:rsidRDefault="009C1C2C" w:rsidP="00DC5FF3">
      <w:pPr>
        <w:spacing w:after="0" w:line="240" w:lineRule="auto"/>
        <w:rPr>
          <w:rFonts w:ascii="Times New Roman" w:hAnsi="Times New Roman" w:cs="Times New Roman"/>
          <w:sz w:val="32"/>
          <w:szCs w:val="32"/>
        </w:rPr>
      </w:pPr>
    </w:p>
    <w:p w14:paraId="67F13F05" w14:textId="77777777" w:rsidR="009C1C2C" w:rsidRDefault="009C1C2C" w:rsidP="00DC5FF3">
      <w:pPr>
        <w:spacing w:after="0" w:line="240" w:lineRule="auto"/>
        <w:rPr>
          <w:rFonts w:ascii="Times New Roman" w:hAnsi="Times New Roman" w:cs="Times New Roman"/>
          <w:sz w:val="32"/>
          <w:szCs w:val="32"/>
        </w:rPr>
      </w:pPr>
    </w:p>
    <w:p w14:paraId="2D4124A0" w14:textId="77777777" w:rsidR="009C1C2C" w:rsidRDefault="009C1C2C" w:rsidP="00DC5FF3">
      <w:pPr>
        <w:spacing w:after="0" w:line="240" w:lineRule="auto"/>
        <w:rPr>
          <w:rFonts w:ascii="Times New Roman" w:hAnsi="Times New Roman" w:cs="Times New Roman"/>
          <w:sz w:val="32"/>
          <w:szCs w:val="32"/>
        </w:rPr>
      </w:pPr>
    </w:p>
    <w:p w14:paraId="6A44A469" w14:textId="77777777" w:rsidR="009C1C2C" w:rsidRDefault="009C1C2C" w:rsidP="00DC5FF3">
      <w:pPr>
        <w:spacing w:after="0" w:line="240" w:lineRule="auto"/>
        <w:rPr>
          <w:rFonts w:ascii="Times New Roman" w:hAnsi="Times New Roman" w:cs="Times New Roman"/>
          <w:sz w:val="32"/>
          <w:szCs w:val="32"/>
        </w:rPr>
      </w:pPr>
    </w:p>
    <w:p w14:paraId="2D800524" w14:textId="77777777" w:rsidR="009C1C2C" w:rsidRDefault="009C1C2C" w:rsidP="00DC5FF3">
      <w:pPr>
        <w:spacing w:after="0" w:line="240" w:lineRule="auto"/>
        <w:rPr>
          <w:rFonts w:ascii="Times New Roman" w:hAnsi="Times New Roman" w:cs="Times New Roman"/>
          <w:sz w:val="32"/>
          <w:szCs w:val="32"/>
        </w:rPr>
      </w:pPr>
    </w:p>
    <w:p w14:paraId="1B39FE93" w14:textId="77777777" w:rsidR="009C1C2C" w:rsidRDefault="009C1C2C" w:rsidP="00DC5FF3">
      <w:pPr>
        <w:spacing w:after="0" w:line="240" w:lineRule="auto"/>
        <w:rPr>
          <w:rFonts w:ascii="Times New Roman" w:hAnsi="Times New Roman" w:cs="Times New Roman"/>
          <w:sz w:val="32"/>
          <w:szCs w:val="32"/>
        </w:rPr>
      </w:pPr>
    </w:p>
    <w:p w14:paraId="55507D0D" w14:textId="77777777" w:rsidR="009C1C2C" w:rsidRDefault="009C1C2C" w:rsidP="00DC5FF3">
      <w:pPr>
        <w:spacing w:after="0" w:line="240" w:lineRule="auto"/>
        <w:rPr>
          <w:rFonts w:ascii="Times New Roman" w:hAnsi="Times New Roman" w:cs="Times New Roman"/>
          <w:sz w:val="32"/>
          <w:szCs w:val="32"/>
        </w:rPr>
      </w:pPr>
    </w:p>
    <w:p w14:paraId="4E177D8B" w14:textId="77777777" w:rsidR="009C1C2C" w:rsidRDefault="009C1C2C" w:rsidP="00DC5FF3">
      <w:pPr>
        <w:spacing w:after="0" w:line="240" w:lineRule="auto"/>
        <w:rPr>
          <w:rFonts w:ascii="Times New Roman" w:hAnsi="Times New Roman" w:cs="Times New Roman"/>
          <w:sz w:val="32"/>
          <w:szCs w:val="32"/>
        </w:rPr>
      </w:pPr>
    </w:p>
    <w:p w14:paraId="61BBA636" w14:textId="77777777" w:rsidR="009C1C2C" w:rsidRDefault="009C1C2C" w:rsidP="00DC5FF3">
      <w:pPr>
        <w:spacing w:after="0" w:line="240" w:lineRule="auto"/>
        <w:rPr>
          <w:rFonts w:ascii="Times New Roman" w:hAnsi="Times New Roman" w:cs="Times New Roman"/>
          <w:sz w:val="32"/>
          <w:szCs w:val="32"/>
        </w:rPr>
      </w:pPr>
    </w:p>
    <w:p w14:paraId="32C13F5C" w14:textId="77777777" w:rsidR="009C1C2C" w:rsidRDefault="009C1C2C" w:rsidP="00DC5FF3">
      <w:pPr>
        <w:spacing w:after="0" w:line="240" w:lineRule="auto"/>
        <w:rPr>
          <w:rFonts w:ascii="Times New Roman" w:hAnsi="Times New Roman" w:cs="Times New Roman"/>
          <w:sz w:val="32"/>
          <w:szCs w:val="32"/>
        </w:rPr>
      </w:pPr>
    </w:p>
    <w:p w14:paraId="6C22A1CE" w14:textId="77777777" w:rsidR="009C1C2C" w:rsidRPr="00DC5FF3" w:rsidRDefault="009C1C2C" w:rsidP="00DC5FF3">
      <w:pPr>
        <w:spacing w:after="0" w:line="240" w:lineRule="auto"/>
        <w:rPr>
          <w:rFonts w:ascii="Times New Roman" w:hAnsi="Times New Roman" w:cs="Times New Roman"/>
          <w:sz w:val="32"/>
          <w:szCs w:val="32"/>
        </w:rPr>
      </w:pPr>
    </w:p>
    <w:p w14:paraId="4CB26214" w14:textId="30FC3C3A" w:rsidR="00DC5FF3" w:rsidRPr="00DC5FF3" w:rsidRDefault="00DC5FF3" w:rsidP="00DC5FF3">
      <w:pPr>
        <w:spacing w:after="0" w:line="240" w:lineRule="auto"/>
        <w:rPr>
          <w:rFonts w:ascii="Times New Roman" w:hAnsi="Times New Roman" w:cs="Times New Roman"/>
          <w:sz w:val="32"/>
          <w:szCs w:val="32"/>
        </w:rPr>
      </w:pPr>
      <w:bookmarkStart w:id="1" w:name="_Hlk185016991"/>
      <w:r w:rsidRPr="00DC5FF3">
        <w:rPr>
          <w:rFonts w:ascii="Times New Roman" w:hAnsi="Times New Roman" w:cs="Times New Roman"/>
          <w:sz w:val="32"/>
          <w:szCs w:val="32"/>
        </w:rPr>
        <w:t>The Covenant with Abraham – A Shadow of Salvation by Faith</w:t>
      </w:r>
      <w:r w:rsidR="003A16AB">
        <w:rPr>
          <w:rFonts w:ascii="Times New Roman" w:hAnsi="Times New Roman" w:cs="Times New Roman"/>
          <w:sz w:val="32"/>
          <w:szCs w:val="32"/>
        </w:rPr>
        <w:t xml:space="preserve"> [</w:t>
      </w:r>
      <w:r w:rsidR="00B20D35">
        <w:rPr>
          <w:rFonts w:ascii="Times New Roman" w:hAnsi="Times New Roman" w:cs="Times New Roman"/>
          <w:sz w:val="32"/>
          <w:szCs w:val="32"/>
        </w:rPr>
        <w:t>12</w:t>
      </w:r>
      <w:r w:rsidR="003A16AB">
        <w:rPr>
          <w:rFonts w:ascii="Times New Roman" w:hAnsi="Times New Roman" w:cs="Times New Roman"/>
          <w:sz w:val="32"/>
          <w:szCs w:val="32"/>
        </w:rPr>
        <w:t>/2</w:t>
      </w:r>
      <w:r w:rsidR="00B20D35">
        <w:rPr>
          <w:rFonts w:ascii="Times New Roman" w:hAnsi="Times New Roman" w:cs="Times New Roman"/>
          <w:sz w:val="32"/>
          <w:szCs w:val="32"/>
        </w:rPr>
        <w:t>9</w:t>
      </w:r>
      <w:r w:rsidR="003A16AB">
        <w:rPr>
          <w:rFonts w:ascii="Times New Roman" w:hAnsi="Times New Roman" w:cs="Times New Roman"/>
          <w:sz w:val="32"/>
          <w:szCs w:val="32"/>
        </w:rPr>
        <w:t xml:space="preserve"> AM]</w:t>
      </w:r>
    </w:p>
    <w:p w14:paraId="72697E1E" w14:textId="77777777" w:rsidR="00DC5FF3" w:rsidRPr="00DC5FF3" w:rsidRDefault="00DC5FF3" w:rsidP="00DC5FF3">
      <w:pPr>
        <w:spacing w:after="0" w:line="240" w:lineRule="auto"/>
        <w:rPr>
          <w:rFonts w:ascii="Times New Roman" w:hAnsi="Times New Roman" w:cs="Times New Roman"/>
          <w:sz w:val="32"/>
          <w:szCs w:val="32"/>
        </w:rPr>
      </w:pPr>
    </w:p>
    <w:p w14:paraId="3F2EAA13" w14:textId="3125168C" w:rsidR="00DC5FF3" w:rsidRPr="00DC5FF3" w:rsidRDefault="00DC5FF3" w:rsidP="00DC5FF3">
      <w:pPr>
        <w:spacing w:after="0" w:line="240" w:lineRule="auto"/>
        <w:rPr>
          <w:rFonts w:ascii="Times New Roman" w:hAnsi="Times New Roman" w:cs="Times New Roman"/>
          <w:sz w:val="32"/>
          <w:szCs w:val="32"/>
        </w:rPr>
      </w:pPr>
      <w:r w:rsidRPr="00DC5FF3">
        <w:rPr>
          <w:rFonts w:ascii="Times New Roman" w:hAnsi="Times New Roman" w:cs="Times New Roman"/>
          <w:sz w:val="32"/>
          <w:szCs w:val="32"/>
        </w:rPr>
        <w:t>Text: Genesis 12:1-3; Romans 4:1-3</w:t>
      </w:r>
    </w:p>
    <w:p w14:paraId="7C3F80CD" w14:textId="1FC8B44E" w:rsidR="00DC5FF3" w:rsidRPr="009C1C2C" w:rsidRDefault="00DC5FF3" w:rsidP="00DC5FF3">
      <w:pPr>
        <w:spacing w:after="0" w:line="240" w:lineRule="auto"/>
        <w:rPr>
          <w:rFonts w:ascii="Times New Roman" w:hAnsi="Times New Roman" w:cs="Times New Roman"/>
          <w:b/>
          <w:bCs/>
          <w:sz w:val="32"/>
          <w:szCs w:val="32"/>
        </w:rPr>
      </w:pPr>
      <w:r w:rsidRPr="009C1C2C">
        <w:rPr>
          <w:rFonts w:ascii="Times New Roman" w:hAnsi="Times New Roman" w:cs="Times New Roman"/>
          <w:b/>
          <w:bCs/>
          <w:sz w:val="32"/>
          <w:szCs w:val="32"/>
        </w:rPr>
        <w:t xml:space="preserve">Introduction:  </w:t>
      </w:r>
    </w:p>
    <w:p w14:paraId="66E21486" w14:textId="71B9E51B" w:rsidR="00DC5FF3" w:rsidRPr="00DC5FF3" w:rsidRDefault="00DC5FF3" w:rsidP="00DC5FF3">
      <w:pPr>
        <w:spacing w:after="0" w:line="240" w:lineRule="auto"/>
        <w:rPr>
          <w:rFonts w:ascii="Times New Roman" w:hAnsi="Times New Roman" w:cs="Times New Roman"/>
          <w:sz w:val="32"/>
          <w:szCs w:val="32"/>
        </w:rPr>
      </w:pPr>
      <w:r w:rsidRPr="00DC5FF3">
        <w:rPr>
          <w:rFonts w:ascii="Times New Roman" w:hAnsi="Times New Roman" w:cs="Times New Roman"/>
          <w:sz w:val="32"/>
          <w:szCs w:val="32"/>
        </w:rPr>
        <w:t>- God’s covenant with Abraham promised blessings to all nations through him, pointing to salvation by faith in Jesus Christ.</w:t>
      </w:r>
    </w:p>
    <w:p w14:paraId="0A3A43D5" w14:textId="28547AAE" w:rsidR="00DC5FF3" w:rsidRPr="009C1C2C" w:rsidRDefault="00DC5FF3" w:rsidP="00DC5FF3">
      <w:pPr>
        <w:spacing w:after="0" w:line="240" w:lineRule="auto"/>
        <w:rPr>
          <w:rFonts w:ascii="Times New Roman" w:hAnsi="Times New Roman" w:cs="Times New Roman"/>
          <w:b/>
          <w:bCs/>
          <w:sz w:val="32"/>
          <w:szCs w:val="32"/>
        </w:rPr>
      </w:pPr>
      <w:r w:rsidRPr="009C1C2C">
        <w:rPr>
          <w:rFonts w:ascii="Times New Roman" w:hAnsi="Times New Roman" w:cs="Times New Roman"/>
          <w:b/>
          <w:bCs/>
          <w:sz w:val="32"/>
          <w:szCs w:val="32"/>
        </w:rPr>
        <w:t xml:space="preserve">I. God’s Covenant with Abraham  </w:t>
      </w:r>
    </w:p>
    <w:p w14:paraId="7848EC1C" w14:textId="77777777" w:rsidR="00DC5FF3" w:rsidRPr="00DC5FF3" w:rsidRDefault="00DC5FF3" w:rsidP="00DC5FF3">
      <w:pPr>
        <w:spacing w:after="0" w:line="240" w:lineRule="auto"/>
        <w:rPr>
          <w:rFonts w:ascii="Times New Roman" w:hAnsi="Times New Roman" w:cs="Times New Roman"/>
          <w:sz w:val="32"/>
          <w:szCs w:val="32"/>
        </w:rPr>
      </w:pPr>
      <w:r w:rsidRPr="00DC5FF3">
        <w:rPr>
          <w:rFonts w:ascii="Times New Roman" w:hAnsi="Times New Roman" w:cs="Times New Roman"/>
          <w:sz w:val="32"/>
          <w:szCs w:val="32"/>
        </w:rPr>
        <w:t xml:space="preserve">- Genesis 12:1-3: God promises to bless Abraham and make his descendants a great nation.  </w:t>
      </w:r>
    </w:p>
    <w:p w14:paraId="5A437F09" w14:textId="4BF33130" w:rsidR="00DC5FF3" w:rsidRPr="00DC5FF3" w:rsidRDefault="00DC5FF3" w:rsidP="00DC5FF3">
      <w:pPr>
        <w:spacing w:after="0" w:line="240" w:lineRule="auto"/>
        <w:rPr>
          <w:rFonts w:ascii="Times New Roman" w:hAnsi="Times New Roman" w:cs="Times New Roman"/>
          <w:sz w:val="32"/>
          <w:szCs w:val="32"/>
        </w:rPr>
      </w:pPr>
      <w:r w:rsidRPr="00DC5FF3">
        <w:rPr>
          <w:rFonts w:ascii="Times New Roman" w:hAnsi="Times New Roman" w:cs="Times New Roman"/>
          <w:sz w:val="32"/>
          <w:szCs w:val="32"/>
        </w:rPr>
        <w:t>- The covenant was based on faith and trust in God’s promises.</w:t>
      </w:r>
    </w:p>
    <w:p w14:paraId="6A6D6684" w14:textId="562D600C" w:rsidR="00DC5FF3" w:rsidRPr="009C1C2C" w:rsidRDefault="00DC5FF3" w:rsidP="00DC5FF3">
      <w:pPr>
        <w:spacing w:after="0" w:line="240" w:lineRule="auto"/>
        <w:rPr>
          <w:rFonts w:ascii="Times New Roman" w:hAnsi="Times New Roman" w:cs="Times New Roman"/>
          <w:b/>
          <w:bCs/>
          <w:sz w:val="32"/>
          <w:szCs w:val="32"/>
        </w:rPr>
      </w:pPr>
      <w:r w:rsidRPr="009C1C2C">
        <w:rPr>
          <w:rFonts w:ascii="Times New Roman" w:hAnsi="Times New Roman" w:cs="Times New Roman"/>
          <w:b/>
          <w:bCs/>
          <w:sz w:val="32"/>
          <w:szCs w:val="32"/>
        </w:rPr>
        <w:t xml:space="preserve">II. Faith, the Key to the Covenant  </w:t>
      </w:r>
    </w:p>
    <w:p w14:paraId="0202C587" w14:textId="77777777" w:rsidR="00DC5FF3" w:rsidRPr="00DC5FF3" w:rsidRDefault="00DC5FF3" w:rsidP="00DC5FF3">
      <w:pPr>
        <w:spacing w:after="0" w:line="240" w:lineRule="auto"/>
        <w:rPr>
          <w:rFonts w:ascii="Times New Roman" w:hAnsi="Times New Roman" w:cs="Times New Roman"/>
          <w:sz w:val="32"/>
          <w:szCs w:val="32"/>
        </w:rPr>
      </w:pPr>
      <w:r w:rsidRPr="00DC5FF3">
        <w:rPr>
          <w:rFonts w:ascii="Times New Roman" w:hAnsi="Times New Roman" w:cs="Times New Roman"/>
          <w:sz w:val="32"/>
          <w:szCs w:val="32"/>
        </w:rPr>
        <w:t xml:space="preserve">- Romans 4:1-3: Abraham’s righteousness came by faith, not by </w:t>
      </w:r>
      <w:proofErr w:type="gramStart"/>
      <w:r w:rsidRPr="00DC5FF3">
        <w:rPr>
          <w:rFonts w:ascii="Times New Roman" w:hAnsi="Times New Roman" w:cs="Times New Roman"/>
          <w:sz w:val="32"/>
          <w:szCs w:val="32"/>
        </w:rPr>
        <w:t>works</w:t>
      </w:r>
      <w:proofErr w:type="gramEnd"/>
      <w:r w:rsidRPr="00DC5FF3">
        <w:rPr>
          <w:rFonts w:ascii="Times New Roman" w:hAnsi="Times New Roman" w:cs="Times New Roman"/>
          <w:sz w:val="32"/>
          <w:szCs w:val="32"/>
        </w:rPr>
        <w:t xml:space="preserve">.  </w:t>
      </w:r>
    </w:p>
    <w:p w14:paraId="70F2668D" w14:textId="25CA865A" w:rsidR="00DC5FF3" w:rsidRPr="00DC5FF3" w:rsidRDefault="00DC5FF3" w:rsidP="00DC5FF3">
      <w:pPr>
        <w:spacing w:after="0" w:line="240" w:lineRule="auto"/>
        <w:rPr>
          <w:rFonts w:ascii="Times New Roman" w:hAnsi="Times New Roman" w:cs="Times New Roman"/>
          <w:sz w:val="32"/>
          <w:szCs w:val="32"/>
        </w:rPr>
      </w:pPr>
      <w:r w:rsidRPr="00DC5FF3">
        <w:rPr>
          <w:rFonts w:ascii="Times New Roman" w:hAnsi="Times New Roman" w:cs="Times New Roman"/>
          <w:sz w:val="32"/>
          <w:szCs w:val="32"/>
        </w:rPr>
        <w:t>- Abraham believed God’s promise, and it was counted to him for righteousness.</w:t>
      </w:r>
    </w:p>
    <w:p w14:paraId="1E55345F" w14:textId="2BCC1214" w:rsidR="00DC5FF3" w:rsidRPr="009C1C2C" w:rsidRDefault="00DC5FF3" w:rsidP="00DC5FF3">
      <w:pPr>
        <w:spacing w:after="0" w:line="240" w:lineRule="auto"/>
        <w:rPr>
          <w:rFonts w:ascii="Times New Roman" w:hAnsi="Times New Roman" w:cs="Times New Roman"/>
          <w:b/>
          <w:bCs/>
          <w:sz w:val="32"/>
          <w:szCs w:val="32"/>
        </w:rPr>
      </w:pPr>
      <w:r w:rsidRPr="009C1C2C">
        <w:rPr>
          <w:rFonts w:ascii="Times New Roman" w:hAnsi="Times New Roman" w:cs="Times New Roman"/>
          <w:b/>
          <w:bCs/>
          <w:sz w:val="32"/>
          <w:szCs w:val="32"/>
        </w:rPr>
        <w:t xml:space="preserve">III. Christ’s Role in the Promise  </w:t>
      </w:r>
    </w:p>
    <w:p w14:paraId="45C6F1CF" w14:textId="77777777" w:rsidR="00DC5FF3" w:rsidRPr="00DC5FF3" w:rsidRDefault="00DC5FF3" w:rsidP="00DC5FF3">
      <w:pPr>
        <w:spacing w:after="0" w:line="240" w:lineRule="auto"/>
        <w:rPr>
          <w:rFonts w:ascii="Times New Roman" w:hAnsi="Times New Roman" w:cs="Times New Roman"/>
          <w:sz w:val="32"/>
          <w:szCs w:val="32"/>
        </w:rPr>
      </w:pPr>
      <w:r w:rsidRPr="00DC5FF3">
        <w:rPr>
          <w:rFonts w:ascii="Times New Roman" w:hAnsi="Times New Roman" w:cs="Times New Roman"/>
          <w:sz w:val="32"/>
          <w:szCs w:val="32"/>
        </w:rPr>
        <w:t xml:space="preserve">- Galatians 3:16-18: The promises were made to Abraham and his seed, and Jesus is the fulfillment of that promise.  </w:t>
      </w:r>
    </w:p>
    <w:p w14:paraId="75AE6800" w14:textId="4EDE4309" w:rsidR="00DC5FF3" w:rsidRPr="00DC5FF3" w:rsidRDefault="00DC5FF3" w:rsidP="00DC5FF3">
      <w:pPr>
        <w:spacing w:after="0" w:line="240" w:lineRule="auto"/>
        <w:rPr>
          <w:rFonts w:ascii="Times New Roman" w:hAnsi="Times New Roman" w:cs="Times New Roman"/>
          <w:sz w:val="32"/>
          <w:szCs w:val="32"/>
        </w:rPr>
      </w:pPr>
      <w:r w:rsidRPr="00DC5FF3">
        <w:rPr>
          <w:rFonts w:ascii="Times New Roman" w:hAnsi="Times New Roman" w:cs="Times New Roman"/>
          <w:sz w:val="32"/>
          <w:szCs w:val="32"/>
        </w:rPr>
        <w:t>- Salvation comes through faith in Christ, just as Abraham was justified by faith.</w:t>
      </w:r>
    </w:p>
    <w:p w14:paraId="3ED8B851" w14:textId="0D9D2C59" w:rsidR="00DC5FF3" w:rsidRPr="009C1C2C" w:rsidRDefault="00DC5FF3" w:rsidP="00DC5FF3">
      <w:pPr>
        <w:spacing w:after="0" w:line="240" w:lineRule="auto"/>
        <w:rPr>
          <w:rFonts w:ascii="Times New Roman" w:hAnsi="Times New Roman" w:cs="Times New Roman"/>
          <w:b/>
          <w:bCs/>
          <w:sz w:val="32"/>
          <w:szCs w:val="32"/>
        </w:rPr>
      </w:pPr>
      <w:r w:rsidRPr="009C1C2C">
        <w:rPr>
          <w:rFonts w:ascii="Times New Roman" w:hAnsi="Times New Roman" w:cs="Times New Roman"/>
          <w:b/>
          <w:bCs/>
          <w:sz w:val="32"/>
          <w:szCs w:val="32"/>
        </w:rPr>
        <w:t xml:space="preserve">Conclusion:  </w:t>
      </w:r>
    </w:p>
    <w:p w14:paraId="1B23E00F" w14:textId="77777777" w:rsidR="00DC5FF3" w:rsidRPr="00DC5FF3" w:rsidRDefault="00DC5FF3" w:rsidP="00DC5FF3">
      <w:pPr>
        <w:spacing w:after="0" w:line="240" w:lineRule="auto"/>
        <w:rPr>
          <w:rFonts w:ascii="Times New Roman" w:hAnsi="Times New Roman" w:cs="Times New Roman"/>
          <w:sz w:val="32"/>
          <w:szCs w:val="32"/>
        </w:rPr>
      </w:pPr>
      <w:r w:rsidRPr="00DC5FF3">
        <w:rPr>
          <w:rFonts w:ascii="Times New Roman" w:hAnsi="Times New Roman" w:cs="Times New Roman"/>
          <w:sz w:val="32"/>
          <w:szCs w:val="32"/>
        </w:rPr>
        <w:t>- Abraham’s covenant points to salvation by faith in Christ, who fulfills God’s promises to all who believe.</w:t>
      </w:r>
    </w:p>
    <w:bookmarkEnd w:id="1"/>
    <w:p w14:paraId="4A5750C0" w14:textId="77777777" w:rsidR="00DC5FF3" w:rsidRDefault="00DC5FF3" w:rsidP="00DC5FF3">
      <w:pPr>
        <w:spacing w:after="0" w:line="240" w:lineRule="auto"/>
        <w:rPr>
          <w:rFonts w:ascii="Times New Roman" w:hAnsi="Times New Roman" w:cs="Times New Roman"/>
          <w:sz w:val="32"/>
          <w:szCs w:val="32"/>
        </w:rPr>
      </w:pPr>
    </w:p>
    <w:p w14:paraId="4036F45F" w14:textId="77777777" w:rsidR="009C1C2C" w:rsidRDefault="009C1C2C" w:rsidP="00DC5FF3">
      <w:pPr>
        <w:spacing w:after="0" w:line="240" w:lineRule="auto"/>
        <w:rPr>
          <w:rFonts w:ascii="Times New Roman" w:hAnsi="Times New Roman" w:cs="Times New Roman"/>
          <w:sz w:val="32"/>
          <w:szCs w:val="32"/>
        </w:rPr>
      </w:pPr>
    </w:p>
    <w:p w14:paraId="048FC893" w14:textId="77777777" w:rsidR="009C1C2C" w:rsidRDefault="009C1C2C" w:rsidP="00DC5FF3">
      <w:pPr>
        <w:spacing w:after="0" w:line="240" w:lineRule="auto"/>
        <w:rPr>
          <w:rFonts w:ascii="Times New Roman" w:hAnsi="Times New Roman" w:cs="Times New Roman"/>
          <w:sz w:val="32"/>
          <w:szCs w:val="32"/>
        </w:rPr>
      </w:pPr>
    </w:p>
    <w:p w14:paraId="133BD4AC" w14:textId="77777777" w:rsidR="009C1C2C" w:rsidRDefault="009C1C2C" w:rsidP="00DC5FF3">
      <w:pPr>
        <w:spacing w:after="0" w:line="240" w:lineRule="auto"/>
        <w:rPr>
          <w:rFonts w:ascii="Times New Roman" w:hAnsi="Times New Roman" w:cs="Times New Roman"/>
          <w:sz w:val="32"/>
          <w:szCs w:val="32"/>
        </w:rPr>
      </w:pPr>
    </w:p>
    <w:p w14:paraId="1E23A91D" w14:textId="77777777" w:rsidR="009C1C2C" w:rsidRDefault="009C1C2C" w:rsidP="00DC5FF3">
      <w:pPr>
        <w:spacing w:after="0" w:line="240" w:lineRule="auto"/>
        <w:rPr>
          <w:rFonts w:ascii="Times New Roman" w:hAnsi="Times New Roman" w:cs="Times New Roman"/>
          <w:sz w:val="32"/>
          <w:szCs w:val="32"/>
        </w:rPr>
      </w:pPr>
    </w:p>
    <w:p w14:paraId="0DC84662" w14:textId="77777777" w:rsidR="009C1C2C" w:rsidRDefault="009C1C2C" w:rsidP="00DC5FF3">
      <w:pPr>
        <w:spacing w:after="0" w:line="240" w:lineRule="auto"/>
        <w:rPr>
          <w:rFonts w:ascii="Times New Roman" w:hAnsi="Times New Roman" w:cs="Times New Roman"/>
          <w:sz w:val="32"/>
          <w:szCs w:val="32"/>
        </w:rPr>
      </w:pPr>
    </w:p>
    <w:p w14:paraId="6FB55A80" w14:textId="77777777" w:rsidR="009C1C2C" w:rsidRDefault="009C1C2C" w:rsidP="00DC5FF3">
      <w:pPr>
        <w:spacing w:after="0" w:line="240" w:lineRule="auto"/>
        <w:rPr>
          <w:rFonts w:ascii="Times New Roman" w:hAnsi="Times New Roman" w:cs="Times New Roman"/>
          <w:sz w:val="32"/>
          <w:szCs w:val="32"/>
        </w:rPr>
      </w:pPr>
    </w:p>
    <w:p w14:paraId="1703BB99" w14:textId="77777777" w:rsidR="009C1C2C" w:rsidRPr="00DC5FF3" w:rsidRDefault="009C1C2C" w:rsidP="00DC5FF3">
      <w:pPr>
        <w:spacing w:after="0" w:line="240" w:lineRule="auto"/>
        <w:rPr>
          <w:rFonts w:ascii="Times New Roman" w:hAnsi="Times New Roman" w:cs="Times New Roman"/>
          <w:sz w:val="32"/>
          <w:szCs w:val="32"/>
        </w:rPr>
      </w:pPr>
    </w:p>
    <w:p w14:paraId="185CEC5A" w14:textId="3208D380" w:rsidR="00DC5FF3" w:rsidRPr="00DC5FF3" w:rsidRDefault="00DC5FF3" w:rsidP="00DC5FF3">
      <w:pPr>
        <w:spacing w:after="0" w:line="240" w:lineRule="auto"/>
        <w:rPr>
          <w:rFonts w:ascii="Times New Roman" w:hAnsi="Times New Roman" w:cs="Times New Roman"/>
          <w:sz w:val="32"/>
          <w:szCs w:val="32"/>
        </w:rPr>
      </w:pPr>
      <w:bookmarkStart w:id="2" w:name="_Hlk185017319"/>
      <w:r w:rsidRPr="00DC5FF3">
        <w:rPr>
          <w:rFonts w:ascii="Times New Roman" w:hAnsi="Times New Roman" w:cs="Times New Roman"/>
          <w:sz w:val="32"/>
          <w:szCs w:val="32"/>
        </w:rPr>
        <w:lastRenderedPageBreak/>
        <w:t>The Day of Atonement – A Shadow of Christ’s Final Atonement</w:t>
      </w:r>
      <w:r w:rsidR="003A16AB">
        <w:rPr>
          <w:rFonts w:ascii="Times New Roman" w:hAnsi="Times New Roman" w:cs="Times New Roman"/>
          <w:sz w:val="32"/>
          <w:szCs w:val="32"/>
        </w:rPr>
        <w:t xml:space="preserve"> [1</w:t>
      </w:r>
      <w:r w:rsidR="00B20D35">
        <w:rPr>
          <w:rFonts w:ascii="Times New Roman" w:hAnsi="Times New Roman" w:cs="Times New Roman"/>
          <w:sz w:val="32"/>
          <w:szCs w:val="32"/>
        </w:rPr>
        <w:t>2</w:t>
      </w:r>
      <w:r w:rsidR="003A16AB">
        <w:rPr>
          <w:rFonts w:ascii="Times New Roman" w:hAnsi="Times New Roman" w:cs="Times New Roman"/>
          <w:sz w:val="32"/>
          <w:szCs w:val="32"/>
        </w:rPr>
        <w:t>/2</w:t>
      </w:r>
      <w:r w:rsidR="00B20D35">
        <w:rPr>
          <w:rFonts w:ascii="Times New Roman" w:hAnsi="Times New Roman" w:cs="Times New Roman"/>
          <w:sz w:val="32"/>
          <w:szCs w:val="32"/>
        </w:rPr>
        <w:t>9</w:t>
      </w:r>
      <w:r w:rsidR="003A16AB">
        <w:rPr>
          <w:rFonts w:ascii="Times New Roman" w:hAnsi="Times New Roman" w:cs="Times New Roman"/>
          <w:sz w:val="32"/>
          <w:szCs w:val="32"/>
        </w:rPr>
        <w:t xml:space="preserve"> PM]</w:t>
      </w:r>
    </w:p>
    <w:p w14:paraId="3FE3F77C" w14:textId="77777777" w:rsidR="00DC5FF3" w:rsidRPr="00DC5FF3" w:rsidRDefault="00DC5FF3" w:rsidP="00DC5FF3">
      <w:pPr>
        <w:spacing w:after="0" w:line="240" w:lineRule="auto"/>
        <w:rPr>
          <w:rFonts w:ascii="Times New Roman" w:hAnsi="Times New Roman" w:cs="Times New Roman"/>
          <w:sz w:val="32"/>
          <w:szCs w:val="32"/>
        </w:rPr>
      </w:pPr>
    </w:p>
    <w:p w14:paraId="6181ECE9" w14:textId="40CA205C" w:rsidR="00DC5FF3" w:rsidRPr="00DC5FF3" w:rsidRDefault="00DC5FF3" w:rsidP="00DC5FF3">
      <w:pPr>
        <w:spacing w:after="0" w:line="240" w:lineRule="auto"/>
        <w:rPr>
          <w:rFonts w:ascii="Times New Roman" w:hAnsi="Times New Roman" w:cs="Times New Roman"/>
          <w:sz w:val="32"/>
          <w:szCs w:val="32"/>
        </w:rPr>
      </w:pPr>
      <w:r w:rsidRPr="00DC5FF3">
        <w:rPr>
          <w:rFonts w:ascii="Times New Roman" w:hAnsi="Times New Roman" w:cs="Times New Roman"/>
          <w:sz w:val="32"/>
          <w:szCs w:val="32"/>
        </w:rPr>
        <w:t>Text: Leviticus 16:1-34; Hebrews 9:11-14</w:t>
      </w:r>
    </w:p>
    <w:p w14:paraId="506A8714" w14:textId="2998AEF0" w:rsidR="00DC5FF3" w:rsidRPr="009C1C2C" w:rsidRDefault="00DC5FF3" w:rsidP="00DC5FF3">
      <w:pPr>
        <w:spacing w:after="0" w:line="240" w:lineRule="auto"/>
        <w:rPr>
          <w:rFonts w:ascii="Times New Roman" w:hAnsi="Times New Roman" w:cs="Times New Roman"/>
          <w:b/>
          <w:bCs/>
          <w:sz w:val="32"/>
          <w:szCs w:val="32"/>
        </w:rPr>
      </w:pPr>
      <w:r w:rsidRPr="009C1C2C">
        <w:rPr>
          <w:rFonts w:ascii="Times New Roman" w:hAnsi="Times New Roman" w:cs="Times New Roman"/>
          <w:b/>
          <w:bCs/>
          <w:sz w:val="32"/>
          <w:szCs w:val="32"/>
        </w:rPr>
        <w:t xml:space="preserve">Introduction:  </w:t>
      </w:r>
    </w:p>
    <w:p w14:paraId="4B07609C" w14:textId="617BE562" w:rsidR="00DC5FF3" w:rsidRPr="00DC5FF3" w:rsidRDefault="00DC5FF3" w:rsidP="00DC5FF3">
      <w:pPr>
        <w:spacing w:after="0" w:line="240" w:lineRule="auto"/>
        <w:rPr>
          <w:rFonts w:ascii="Times New Roman" w:hAnsi="Times New Roman" w:cs="Times New Roman"/>
          <w:sz w:val="32"/>
          <w:szCs w:val="32"/>
        </w:rPr>
      </w:pPr>
      <w:r w:rsidRPr="00DC5FF3">
        <w:rPr>
          <w:rFonts w:ascii="Times New Roman" w:hAnsi="Times New Roman" w:cs="Times New Roman"/>
          <w:sz w:val="32"/>
          <w:szCs w:val="32"/>
        </w:rPr>
        <w:t>- The Day of Atonement, when the high priest made sacrifices for the sins of the people, foreshadowed the perfect atonement Jesus would make once for all.</w:t>
      </w:r>
    </w:p>
    <w:p w14:paraId="75122FDD" w14:textId="51E92252" w:rsidR="00DC5FF3" w:rsidRPr="009C1C2C" w:rsidRDefault="00DC5FF3" w:rsidP="00DC5FF3">
      <w:pPr>
        <w:spacing w:after="0" w:line="240" w:lineRule="auto"/>
        <w:rPr>
          <w:rFonts w:ascii="Times New Roman" w:hAnsi="Times New Roman" w:cs="Times New Roman"/>
          <w:b/>
          <w:bCs/>
          <w:sz w:val="32"/>
          <w:szCs w:val="32"/>
        </w:rPr>
      </w:pPr>
      <w:r w:rsidRPr="009C1C2C">
        <w:rPr>
          <w:rFonts w:ascii="Times New Roman" w:hAnsi="Times New Roman" w:cs="Times New Roman"/>
          <w:b/>
          <w:bCs/>
          <w:sz w:val="32"/>
          <w:szCs w:val="32"/>
        </w:rPr>
        <w:t>I. The Day of Atonement and the High Priest</w:t>
      </w:r>
    </w:p>
    <w:p w14:paraId="55C32067" w14:textId="77777777" w:rsidR="00DC5FF3" w:rsidRPr="00DC5FF3" w:rsidRDefault="00DC5FF3" w:rsidP="00DC5FF3">
      <w:pPr>
        <w:spacing w:after="0" w:line="240" w:lineRule="auto"/>
        <w:rPr>
          <w:rFonts w:ascii="Times New Roman" w:hAnsi="Times New Roman" w:cs="Times New Roman"/>
          <w:sz w:val="32"/>
          <w:szCs w:val="32"/>
        </w:rPr>
      </w:pPr>
      <w:r w:rsidRPr="00DC5FF3">
        <w:rPr>
          <w:rFonts w:ascii="Times New Roman" w:hAnsi="Times New Roman" w:cs="Times New Roman"/>
          <w:sz w:val="32"/>
          <w:szCs w:val="32"/>
        </w:rPr>
        <w:t xml:space="preserve">- Leviticus 16:1-34: The high priest would enter the Holy of Holies, offering sacrifices to atone for the sins of the people.  </w:t>
      </w:r>
    </w:p>
    <w:p w14:paraId="6E2F41D1" w14:textId="77D67349" w:rsidR="00DC5FF3" w:rsidRPr="00DC5FF3" w:rsidRDefault="00DC5FF3" w:rsidP="00DC5FF3">
      <w:pPr>
        <w:spacing w:after="0" w:line="240" w:lineRule="auto"/>
        <w:rPr>
          <w:rFonts w:ascii="Times New Roman" w:hAnsi="Times New Roman" w:cs="Times New Roman"/>
          <w:sz w:val="32"/>
          <w:szCs w:val="32"/>
        </w:rPr>
      </w:pPr>
      <w:r w:rsidRPr="00DC5FF3">
        <w:rPr>
          <w:rFonts w:ascii="Times New Roman" w:hAnsi="Times New Roman" w:cs="Times New Roman"/>
          <w:sz w:val="32"/>
          <w:szCs w:val="32"/>
        </w:rPr>
        <w:t>- This was a necessary ritual for the forgiveness of sin.</w:t>
      </w:r>
    </w:p>
    <w:p w14:paraId="25FCD6B4" w14:textId="4CEB6D17" w:rsidR="00DC5FF3" w:rsidRPr="009C1C2C" w:rsidRDefault="00DC5FF3" w:rsidP="00DC5FF3">
      <w:pPr>
        <w:spacing w:after="0" w:line="240" w:lineRule="auto"/>
        <w:rPr>
          <w:rFonts w:ascii="Times New Roman" w:hAnsi="Times New Roman" w:cs="Times New Roman"/>
          <w:b/>
          <w:bCs/>
          <w:sz w:val="32"/>
          <w:szCs w:val="32"/>
        </w:rPr>
      </w:pPr>
      <w:r w:rsidRPr="009C1C2C">
        <w:rPr>
          <w:rFonts w:ascii="Times New Roman" w:hAnsi="Times New Roman" w:cs="Times New Roman"/>
          <w:b/>
          <w:bCs/>
          <w:sz w:val="32"/>
          <w:szCs w:val="32"/>
        </w:rPr>
        <w:t xml:space="preserve">II. Christ, Our Perfect High Priest  </w:t>
      </w:r>
    </w:p>
    <w:p w14:paraId="6FC580E5" w14:textId="77777777" w:rsidR="00DC5FF3" w:rsidRPr="00DC5FF3" w:rsidRDefault="00DC5FF3" w:rsidP="00DC5FF3">
      <w:pPr>
        <w:spacing w:after="0" w:line="240" w:lineRule="auto"/>
        <w:rPr>
          <w:rFonts w:ascii="Times New Roman" w:hAnsi="Times New Roman" w:cs="Times New Roman"/>
          <w:sz w:val="32"/>
          <w:szCs w:val="32"/>
        </w:rPr>
      </w:pPr>
      <w:r w:rsidRPr="00DC5FF3">
        <w:rPr>
          <w:rFonts w:ascii="Times New Roman" w:hAnsi="Times New Roman" w:cs="Times New Roman"/>
          <w:sz w:val="32"/>
          <w:szCs w:val="32"/>
        </w:rPr>
        <w:t xml:space="preserve">- Hebrews 9:11-14: Christ entered the heavenly sanctuary and offered His own blood, securing eternal redemption for us.  </w:t>
      </w:r>
    </w:p>
    <w:p w14:paraId="0E3AF709" w14:textId="7EC4D7DB" w:rsidR="00DC5FF3" w:rsidRPr="00DC5FF3" w:rsidRDefault="00DC5FF3" w:rsidP="00DC5FF3">
      <w:pPr>
        <w:spacing w:after="0" w:line="240" w:lineRule="auto"/>
        <w:rPr>
          <w:rFonts w:ascii="Times New Roman" w:hAnsi="Times New Roman" w:cs="Times New Roman"/>
          <w:sz w:val="32"/>
          <w:szCs w:val="32"/>
        </w:rPr>
      </w:pPr>
      <w:r w:rsidRPr="00DC5FF3">
        <w:rPr>
          <w:rFonts w:ascii="Times New Roman" w:hAnsi="Times New Roman" w:cs="Times New Roman"/>
          <w:sz w:val="32"/>
          <w:szCs w:val="32"/>
        </w:rPr>
        <w:t>- Jesus’ sacrifice is the final and perfect atonement for sin.</w:t>
      </w:r>
    </w:p>
    <w:p w14:paraId="0723DD8E" w14:textId="2AB4CAD7" w:rsidR="00DC5FF3" w:rsidRPr="009C1C2C" w:rsidRDefault="00DC5FF3" w:rsidP="00DC5FF3">
      <w:pPr>
        <w:spacing w:after="0" w:line="240" w:lineRule="auto"/>
        <w:rPr>
          <w:rFonts w:ascii="Times New Roman" w:hAnsi="Times New Roman" w:cs="Times New Roman"/>
          <w:b/>
          <w:bCs/>
          <w:sz w:val="32"/>
          <w:szCs w:val="32"/>
        </w:rPr>
      </w:pPr>
      <w:r w:rsidRPr="009C1C2C">
        <w:rPr>
          <w:rFonts w:ascii="Times New Roman" w:hAnsi="Times New Roman" w:cs="Times New Roman"/>
          <w:b/>
          <w:bCs/>
          <w:sz w:val="32"/>
          <w:szCs w:val="32"/>
        </w:rPr>
        <w:t xml:space="preserve">III. The Fullness of Christ’s Atonement  </w:t>
      </w:r>
    </w:p>
    <w:p w14:paraId="77EFC305" w14:textId="74D656F2" w:rsidR="00DC5FF3" w:rsidRPr="00DC5FF3" w:rsidRDefault="00DC5FF3" w:rsidP="00DC5FF3">
      <w:pPr>
        <w:spacing w:after="0" w:line="240" w:lineRule="auto"/>
        <w:rPr>
          <w:rFonts w:ascii="Times New Roman" w:hAnsi="Times New Roman" w:cs="Times New Roman"/>
          <w:sz w:val="32"/>
          <w:szCs w:val="32"/>
        </w:rPr>
      </w:pPr>
      <w:r w:rsidRPr="00DC5FF3">
        <w:rPr>
          <w:rFonts w:ascii="Times New Roman" w:hAnsi="Times New Roman" w:cs="Times New Roman"/>
          <w:sz w:val="32"/>
          <w:szCs w:val="32"/>
        </w:rPr>
        <w:t>- Hebrews 10:10-14: Christ’s sacrifice was once for all, fully satisfying the wrath of God and securing eternal life for believers.</w:t>
      </w:r>
    </w:p>
    <w:p w14:paraId="44198556" w14:textId="5C702B82" w:rsidR="00DC5FF3" w:rsidRPr="009C1C2C" w:rsidRDefault="00DC5FF3" w:rsidP="00DC5FF3">
      <w:pPr>
        <w:spacing w:after="0" w:line="240" w:lineRule="auto"/>
        <w:rPr>
          <w:rFonts w:ascii="Times New Roman" w:hAnsi="Times New Roman" w:cs="Times New Roman"/>
          <w:b/>
          <w:bCs/>
          <w:sz w:val="32"/>
          <w:szCs w:val="32"/>
        </w:rPr>
      </w:pPr>
      <w:r w:rsidRPr="009C1C2C">
        <w:rPr>
          <w:rFonts w:ascii="Times New Roman" w:hAnsi="Times New Roman" w:cs="Times New Roman"/>
          <w:b/>
          <w:bCs/>
          <w:sz w:val="32"/>
          <w:szCs w:val="32"/>
        </w:rPr>
        <w:t xml:space="preserve">Conclusion:  </w:t>
      </w:r>
    </w:p>
    <w:p w14:paraId="221D0B16" w14:textId="77777777" w:rsidR="00DC5FF3" w:rsidRPr="00DC5FF3" w:rsidRDefault="00DC5FF3" w:rsidP="00DC5FF3">
      <w:pPr>
        <w:spacing w:after="0" w:line="240" w:lineRule="auto"/>
        <w:rPr>
          <w:rFonts w:ascii="Times New Roman" w:hAnsi="Times New Roman" w:cs="Times New Roman"/>
          <w:sz w:val="32"/>
          <w:szCs w:val="32"/>
        </w:rPr>
      </w:pPr>
      <w:r w:rsidRPr="00DC5FF3">
        <w:rPr>
          <w:rFonts w:ascii="Times New Roman" w:hAnsi="Times New Roman" w:cs="Times New Roman"/>
          <w:sz w:val="32"/>
          <w:szCs w:val="32"/>
        </w:rPr>
        <w:t>- The Day of Atonement was a shadow of the ultimate atonement made by Jesus Christ, who, through His blood, brings full forgiveness and reconciliation to God.</w:t>
      </w:r>
    </w:p>
    <w:bookmarkEnd w:id="2"/>
    <w:p w14:paraId="4F3F1279" w14:textId="77777777" w:rsidR="00DC5FF3" w:rsidRPr="00DC5FF3" w:rsidRDefault="00DC5FF3" w:rsidP="00DC5FF3">
      <w:pPr>
        <w:rPr>
          <w:rFonts w:ascii="Times New Roman" w:hAnsi="Times New Roman" w:cs="Times New Roman"/>
          <w:sz w:val="32"/>
          <w:szCs w:val="32"/>
        </w:rPr>
      </w:pPr>
    </w:p>
    <w:p w14:paraId="38B6ECC2" w14:textId="5FE4F630" w:rsidR="00D4420E" w:rsidRPr="00DC5FF3" w:rsidRDefault="00D4420E" w:rsidP="00DC5FF3"/>
    <w:sectPr w:rsidR="00D4420E" w:rsidRPr="00DC5FF3">
      <w:headerReference w:type="default" r:id="rId6"/>
      <w:footerReference w:type="default" r:id="rId7"/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endnote w:type="separator" w:id="-1">
    <w:p w14:paraId="0EFF8D18" w14:textId="77777777" w:rsidR="00BE6818" w:rsidRDefault="00BE6818" w:rsidP="00BF601B">
      <w:pPr>
        <w:spacing w:after="0" w:line="240" w:lineRule="auto"/>
      </w:pPr>
      <w:r>
        <w:separator/>
      </w:r>
    </w:p>
  </w:endnote>
  <w:endnote w:type="continuationSeparator" w:id="0">
    <w:p w14:paraId="7EF2AD3F" w14:textId="77777777" w:rsidR="00BE6818" w:rsidRDefault="00BE6818" w:rsidP="00BF601B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sdt>
    <w:sdtPr>
      <w:id w:val="-401988050"/>
      <w:docPartObj>
        <w:docPartGallery w:val="Page Numbers (Bottom of Page)"/>
        <w:docPartUnique/>
      </w:docPartObj>
    </w:sdtPr>
    <w:sdtEndPr>
      <w:rPr>
        <w:color w:val="7F7F7F" w:themeColor="background1" w:themeShade="7F"/>
        <w:spacing w:val="60"/>
      </w:rPr>
    </w:sdtEndPr>
    <w:sdtContent>
      <w:p w14:paraId="7A86D98A" w14:textId="1EA9D2B7" w:rsidR="00BF601B" w:rsidRDefault="00BF601B">
        <w:pPr>
          <w:pStyle w:val="Footer"/>
          <w:pBdr>
            <w:top w:val="single" w:sz="4" w:space="1" w:color="D9D9D9" w:themeColor="background1" w:themeShade="D9"/>
          </w:pBdr>
          <w:jc w:val="right"/>
        </w:pPr>
        <w:r>
          <w:fldChar w:fldCharType="begin"/>
        </w:r>
        <w:r>
          <w:instrText xml:space="preserve"> PAGE   \* MERGEFORMAT </w:instrText>
        </w:r>
        <w:r>
          <w:fldChar w:fldCharType="separate"/>
        </w:r>
        <w:r>
          <w:rPr>
            <w:noProof/>
          </w:rPr>
          <w:t>2</w:t>
        </w:r>
        <w:r>
          <w:rPr>
            <w:noProof/>
          </w:rPr>
          <w:fldChar w:fldCharType="end"/>
        </w:r>
        <w:r>
          <w:t xml:space="preserve"> | </w:t>
        </w:r>
        <w:r>
          <w:rPr>
            <w:color w:val="7F7F7F" w:themeColor="background1" w:themeShade="7F"/>
            <w:spacing w:val="60"/>
          </w:rPr>
          <w:t>Page</w:t>
        </w:r>
      </w:p>
    </w:sdtContent>
  </w:sdt>
  <w:p w14:paraId="29DA07B0" w14:textId="77777777" w:rsidR="00BF601B" w:rsidRDefault="00BF601B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footnote w:type="separator" w:id="-1">
    <w:p w14:paraId="355DA8C1" w14:textId="77777777" w:rsidR="00BE6818" w:rsidRDefault="00BE6818" w:rsidP="00BF601B">
      <w:pPr>
        <w:spacing w:after="0" w:line="240" w:lineRule="auto"/>
      </w:pPr>
      <w:r>
        <w:separator/>
      </w:r>
    </w:p>
  </w:footnote>
  <w:footnote w:type="continuationSeparator" w:id="0">
    <w:p w14:paraId="0F0D6840" w14:textId="77777777" w:rsidR="00BE6818" w:rsidRDefault="00BE6818" w:rsidP="00BF601B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2CFF496F" w14:textId="24D2D79A" w:rsidR="00BF601B" w:rsidRDefault="00BF601B">
    <w:pPr>
      <w:pStyle w:val="Header"/>
    </w:pPr>
    <w:r>
      <w:t xml:space="preserve">P&amp;B </w:t>
    </w:r>
    <w:proofErr w:type="spellStart"/>
    <w:r>
      <w:t>cofC</w:t>
    </w:r>
    <w:proofErr w:type="spellEnd"/>
    <w:r>
      <w:ptab w:relativeTo="margin" w:alignment="center" w:leader="none"/>
    </w:r>
    <w:r w:rsidRPr="008D31E1">
      <w:rPr>
        <w:b/>
        <w:bCs/>
      </w:rPr>
      <w:t>Series- Type</w:t>
    </w:r>
    <w:r w:rsidR="00EB55AD">
      <w:rPr>
        <w:b/>
        <w:bCs/>
      </w:rPr>
      <w:t>s</w:t>
    </w:r>
    <w:r w:rsidR="000B5AC4" w:rsidRPr="008D31E1">
      <w:rPr>
        <w:b/>
        <w:bCs/>
      </w:rPr>
      <w:t xml:space="preserve"> &amp; Anti-types</w:t>
    </w:r>
    <w:r>
      <w:ptab w:relativeTo="margin" w:alignment="right" w:leader="none"/>
    </w:r>
    <w:r w:rsidR="003A16AB">
      <w:t>Nov.; Dec.; Jan.</w:t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3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4420E"/>
    <w:rsid w:val="000A09EF"/>
    <w:rsid w:val="000B5AC4"/>
    <w:rsid w:val="002C5472"/>
    <w:rsid w:val="00377527"/>
    <w:rsid w:val="003A16AB"/>
    <w:rsid w:val="003E3B0D"/>
    <w:rsid w:val="003E79C2"/>
    <w:rsid w:val="003F072F"/>
    <w:rsid w:val="005D74D1"/>
    <w:rsid w:val="006649BE"/>
    <w:rsid w:val="00866168"/>
    <w:rsid w:val="008D31E1"/>
    <w:rsid w:val="009A1D26"/>
    <w:rsid w:val="009B781D"/>
    <w:rsid w:val="009C1C2C"/>
    <w:rsid w:val="00A2566A"/>
    <w:rsid w:val="00B20D35"/>
    <w:rsid w:val="00B441E2"/>
    <w:rsid w:val="00BE6818"/>
    <w:rsid w:val="00BF601B"/>
    <w:rsid w:val="00C96636"/>
    <w:rsid w:val="00CD752A"/>
    <w:rsid w:val="00D4420E"/>
    <w:rsid w:val="00D44D1F"/>
    <w:rsid w:val="00D66982"/>
    <w:rsid w:val="00DC5FF3"/>
    <w:rsid w:val="00EB55AD"/>
    <w:rsid w:val="00F7622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288EA8A"/>
  <w15:chartTrackingRefBased/>
  <w15:docId w15:val="{025089F7-E935-480B-8D40-BE77B69335B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="Times New Roman" w:eastAsiaTheme="minorHAnsi" w:hAnsi="Times New Roman" w:cs="Times New Roman"/>
        <w:kern w:val="2"/>
        <w:sz w:val="32"/>
        <w:szCs w:val="32"/>
        <w:lang w:val="en-US" w:eastAsia="en-US" w:bidi="ar-SA"/>
        <w14:ligatures w14:val="standardContextua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D4420E"/>
    <w:pPr>
      <w:spacing w:after="160" w:line="278" w:lineRule="auto"/>
    </w:pPr>
    <w:rPr>
      <w:rFonts w:asciiTheme="minorHAnsi" w:eastAsiaTheme="minorEastAsia" w:hAnsiTheme="minorHAnsi" w:cstheme="minorBidi"/>
      <w:sz w:val="24"/>
      <w:szCs w:val="24"/>
    </w:rPr>
  </w:style>
  <w:style w:type="paragraph" w:styleId="Heading1">
    <w:name w:val="heading 1"/>
    <w:basedOn w:val="Normal"/>
    <w:next w:val="Normal"/>
    <w:link w:val="Heading1Char"/>
    <w:uiPriority w:val="9"/>
    <w:qFormat/>
    <w:rsid w:val="00D4420E"/>
    <w:pPr>
      <w:keepNext/>
      <w:keepLines/>
      <w:spacing w:before="360" w:after="80" w:line="240" w:lineRule="auto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D4420E"/>
    <w:pPr>
      <w:keepNext/>
      <w:keepLines/>
      <w:spacing w:before="160" w:after="80" w:line="240" w:lineRule="auto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D4420E"/>
    <w:pPr>
      <w:keepNext/>
      <w:keepLines/>
      <w:spacing w:before="160" w:after="80" w:line="240" w:lineRule="auto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D4420E"/>
    <w:pPr>
      <w:keepNext/>
      <w:keepLines/>
      <w:spacing w:before="80" w:after="40" w:line="240" w:lineRule="auto"/>
      <w:outlineLvl w:val="3"/>
    </w:pPr>
    <w:rPr>
      <w:rFonts w:eastAsiaTheme="majorEastAsia" w:cstheme="majorBidi"/>
      <w:i/>
      <w:iCs/>
      <w:color w:val="0F4761" w:themeColor="accent1" w:themeShade="BF"/>
      <w:sz w:val="32"/>
      <w:szCs w:val="32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D4420E"/>
    <w:pPr>
      <w:keepNext/>
      <w:keepLines/>
      <w:spacing w:before="80" w:after="40" w:line="240" w:lineRule="auto"/>
      <w:outlineLvl w:val="4"/>
    </w:pPr>
    <w:rPr>
      <w:rFonts w:eastAsiaTheme="majorEastAsia" w:cstheme="majorBidi"/>
      <w:color w:val="0F4761" w:themeColor="accent1" w:themeShade="BF"/>
      <w:sz w:val="32"/>
      <w:szCs w:val="32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D4420E"/>
    <w:pPr>
      <w:keepNext/>
      <w:keepLines/>
      <w:spacing w:before="40" w:after="0" w:line="240" w:lineRule="auto"/>
      <w:outlineLvl w:val="5"/>
    </w:pPr>
    <w:rPr>
      <w:rFonts w:eastAsiaTheme="majorEastAsia" w:cstheme="majorBidi"/>
      <w:i/>
      <w:iCs/>
      <w:color w:val="595959" w:themeColor="text1" w:themeTint="A6"/>
      <w:sz w:val="32"/>
      <w:szCs w:val="32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D4420E"/>
    <w:pPr>
      <w:keepNext/>
      <w:keepLines/>
      <w:spacing w:before="40" w:after="0" w:line="240" w:lineRule="auto"/>
      <w:outlineLvl w:val="6"/>
    </w:pPr>
    <w:rPr>
      <w:rFonts w:eastAsiaTheme="majorEastAsia" w:cstheme="majorBidi"/>
      <w:color w:val="595959" w:themeColor="text1" w:themeTint="A6"/>
      <w:sz w:val="32"/>
      <w:szCs w:val="32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D4420E"/>
    <w:pPr>
      <w:keepNext/>
      <w:keepLines/>
      <w:spacing w:after="0" w:line="240" w:lineRule="auto"/>
      <w:outlineLvl w:val="7"/>
    </w:pPr>
    <w:rPr>
      <w:rFonts w:eastAsiaTheme="majorEastAsia" w:cstheme="majorBidi"/>
      <w:i/>
      <w:iCs/>
      <w:color w:val="272727" w:themeColor="text1" w:themeTint="D8"/>
      <w:sz w:val="32"/>
      <w:szCs w:val="32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D4420E"/>
    <w:pPr>
      <w:keepNext/>
      <w:keepLines/>
      <w:spacing w:after="0" w:line="240" w:lineRule="auto"/>
      <w:outlineLvl w:val="8"/>
    </w:pPr>
    <w:rPr>
      <w:rFonts w:eastAsiaTheme="majorEastAsia" w:cstheme="majorBidi"/>
      <w:color w:val="272727" w:themeColor="text1" w:themeTint="D8"/>
      <w:sz w:val="32"/>
      <w:szCs w:val="32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D4420E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D4420E"/>
    <w:rPr>
      <w:rFonts w:asciiTheme="majorHAnsi" w:eastAsiaTheme="majorEastAsia" w:hAnsiTheme="majorHAnsi" w:cstheme="majorBidi"/>
      <w:color w:val="0F4761" w:themeColor="accent1" w:themeShade="BF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D4420E"/>
    <w:rPr>
      <w:rFonts w:asciiTheme="minorHAnsi" w:eastAsiaTheme="majorEastAsia" w:hAnsiTheme="minorHAnsi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D4420E"/>
    <w:rPr>
      <w:rFonts w:asciiTheme="minorHAnsi" w:eastAsiaTheme="majorEastAsia" w:hAnsiTheme="minorHAnsi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D4420E"/>
    <w:rPr>
      <w:rFonts w:asciiTheme="minorHAnsi" w:eastAsiaTheme="majorEastAsia" w:hAnsiTheme="minorHAnsi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D4420E"/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D4420E"/>
    <w:rPr>
      <w:rFonts w:asciiTheme="minorHAnsi" w:eastAsiaTheme="majorEastAsia" w:hAnsiTheme="minorHAnsi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D4420E"/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D4420E"/>
    <w:rPr>
      <w:rFonts w:asciiTheme="minorHAnsi" w:eastAsiaTheme="majorEastAsia" w:hAnsiTheme="minorHAnsi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D4420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D4420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D4420E"/>
    <w:pPr>
      <w:numPr>
        <w:ilvl w:val="1"/>
      </w:numPr>
      <w:spacing w:line="240" w:lineRule="auto"/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D4420E"/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D4420E"/>
    <w:pPr>
      <w:spacing w:before="160" w:line="240" w:lineRule="auto"/>
      <w:jc w:val="center"/>
    </w:pPr>
    <w:rPr>
      <w:rFonts w:ascii="Times New Roman" w:eastAsiaTheme="minorHAnsi" w:hAnsi="Times New Roman" w:cs="Times New Roman"/>
      <w:i/>
      <w:iCs/>
      <w:color w:val="404040" w:themeColor="text1" w:themeTint="BF"/>
      <w:sz w:val="32"/>
      <w:szCs w:val="32"/>
    </w:rPr>
  </w:style>
  <w:style w:type="character" w:customStyle="1" w:styleId="QuoteChar">
    <w:name w:val="Quote Char"/>
    <w:basedOn w:val="DefaultParagraphFont"/>
    <w:link w:val="Quote"/>
    <w:uiPriority w:val="29"/>
    <w:rsid w:val="00D4420E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D4420E"/>
    <w:pPr>
      <w:spacing w:after="0" w:line="240" w:lineRule="auto"/>
      <w:ind w:left="720"/>
      <w:contextualSpacing/>
    </w:pPr>
    <w:rPr>
      <w:rFonts w:ascii="Times New Roman" w:eastAsiaTheme="minorHAnsi" w:hAnsi="Times New Roman" w:cs="Times New Roman"/>
      <w:sz w:val="32"/>
      <w:szCs w:val="32"/>
    </w:rPr>
  </w:style>
  <w:style w:type="character" w:styleId="IntenseEmphasis">
    <w:name w:val="Intense Emphasis"/>
    <w:basedOn w:val="DefaultParagraphFont"/>
    <w:uiPriority w:val="21"/>
    <w:qFormat/>
    <w:rsid w:val="00D4420E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D4420E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 w:line="240" w:lineRule="auto"/>
      <w:ind w:left="864" w:right="864"/>
      <w:jc w:val="center"/>
    </w:pPr>
    <w:rPr>
      <w:rFonts w:ascii="Times New Roman" w:eastAsiaTheme="minorHAnsi" w:hAnsi="Times New Roman" w:cs="Times New Roman"/>
      <w:i/>
      <w:iCs/>
      <w:color w:val="0F4761" w:themeColor="accent1" w:themeShade="BF"/>
      <w:sz w:val="32"/>
      <w:szCs w:val="32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D4420E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D4420E"/>
    <w:rPr>
      <w:b/>
      <w:bCs/>
      <w:smallCaps/>
      <w:color w:val="0F4761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BF601B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BF601B"/>
    <w:rPr>
      <w:rFonts w:asciiTheme="minorHAnsi" w:eastAsiaTheme="minorEastAsia" w:hAnsiTheme="minorHAnsi" w:cstheme="minorBidi"/>
      <w:sz w:val="24"/>
      <w:szCs w:val="24"/>
    </w:rPr>
  </w:style>
  <w:style w:type="paragraph" w:styleId="Footer">
    <w:name w:val="footer"/>
    <w:basedOn w:val="Normal"/>
    <w:link w:val="FooterChar"/>
    <w:uiPriority w:val="99"/>
    <w:unhideWhenUsed/>
    <w:rsid w:val="00BF601B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BF601B"/>
    <w:rPr>
      <w:rFonts w:asciiTheme="minorHAnsi" w:eastAsiaTheme="minorEastAsia" w:hAnsiTheme="minorHAnsi" w:cstheme="minorBidi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footer" Target="footer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eader" Target="header1.xml"/><Relationship Id="rId5" Type="http://schemas.openxmlformats.org/officeDocument/2006/relationships/endnotes" Target="endnotes.xml"/><Relationship Id="rId4" Type="http://schemas.openxmlformats.org/officeDocument/2006/relationships/footnotes" Target="footnote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56</TotalTime>
  <Pages>10</Pages>
  <Words>1710</Words>
  <Characters>9748</Characters>
  <Application>Microsoft Office Word</Application>
  <DocSecurity>0</DocSecurity>
  <Lines>81</Lines>
  <Paragraphs>22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11436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Patrick King</dc:creator>
  <cp:keywords/>
  <dc:description/>
  <cp:lastModifiedBy>Patrick King</cp:lastModifiedBy>
  <cp:revision>13</cp:revision>
  <dcterms:created xsi:type="dcterms:W3CDTF">2024-11-08T00:19:00Z</dcterms:created>
  <dcterms:modified xsi:type="dcterms:W3CDTF">2024-12-14T03:21:00Z</dcterms:modified>
</cp:coreProperties>
</file>