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BA70" w14:textId="5D389CF2" w:rsidR="004C3312" w:rsidRPr="00314AC6" w:rsidRDefault="004C3312" w:rsidP="00FE469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Introduction: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  <w:r w:rsidR="00314AC6" w:rsidRPr="00314AC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 xml:space="preserve">Scripture Reading- </w:t>
      </w:r>
      <w:r w:rsidRPr="00314AC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Acts 6:7</w:t>
      </w:r>
    </w:p>
    <w:p w14:paraId="583C2E15" w14:textId="77777777" w:rsidR="004C3312" w:rsidRPr="00314AC6" w:rsidRDefault="004C3312" w:rsidP="00FE469D">
      <w:pPr>
        <w:spacing w:after="0" w:line="240" w:lineRule="auto"/>
        <w:ind w:left="816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Sometimes few words are needed to speak volumes.</w:t>
      </w:r>
    </w:p>
    <w:p w14:paraId="57F2E346" w14:textId="117AA07B" w:rsidR="004C3312" w:rsidRPr="00314AC6" w:rsidRDefault="001D2A69" w:rsidP="00FE469D">
      <w:pPr>
        <w:spacing w:after="0" w:line="240" w:lineRule="auto"/>
        <w:ind w:left="816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</w:t>
      </w:r>
      <w:r w:rsidR="004C3312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 It speaks of Old Covenant priests obeying Jesus.</w:t>
      </w:r>
    </w:p>
    <w:p w14:paraId="24F5282E" w14:textId="77777777" w:rsidR="004C3312" w:rsidRPr="00314AC6" w:rsidRDefault="004C3312" w:rsidP="00FE469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DISCUSSION: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In this lesson on the transforming power of the Gospel let us note:</w:t>
      </w:r>
    </w:p>
    <w:p w14:paraId="6C134007" w14:textId="77777777" w:rsidR="004C3312" w:rsidRPr="00314AC6" w:rsidRDefault="004C3312" w:rsidP="00FE469D">
      <w:pPr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I.   THE UNMITIGATED, RAW POWER OF THE GOSPEL.</w:t>
      </w:r>
    </w:p>
    <w:p w14:paraId="398C4C26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These priests were the least likely to obey by worldly standards.</w:t>
      </w:r>
    </w:p>
    <w:p w14:paraId="56520E2B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1) All members of the same extended family.</w:t>
      </w:r>
    </w:p>
    <w:p w14:paraId="24F66296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2) Their leaders were dead set against Jesus and His teachings and were proven willing to kill to maintain the status quo.</w:t>
      </w:r>
    </w:p>
    <w:p w14:paraId="1B30DB9A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3) They had to face loss of livelihood if they converted.</w:t>
      </w:r>
    </w:p>
    <w:p w14:paraId="3C6564E2" w14:textId="77777777" w:rsidR="004C3312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4) Loss of position as well.</w:t>
      </w:r>
    </w:p>
    <w:p w14:paraId="30E057F0" w14:textId="62B79134" w:rsidR="001D2A69" w:rsidRPr="00314AC6" w:rsidRDefault="001D2A69" w:rsidP="001D2A69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5) Acts 6:8-15</w:t>
      </w:r>
    </w:p>
    <w:p w14:paraId="18DC05F3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God had preached to them. The Power of God was applied.</w:t>
      </w:r>
    </w:p>
    <w:p w14:paraId="4BDCF891" w14:textId="7A85885F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1) When </w:t>
      </w:r>
      <w:r w:rsidRPr="00314AC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Zacharias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saw the angel in the temple.</w:t>
      </w:r>
    </w:p>
    <w:p w14:paraId="7738C2D7" w14:textId="3BBC9A44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2) They saw the </w:t>
      </w:r>
      <w:r w:rsidR="00D557B4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12-year-old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Jesus answering the rabbis.</w:t>
      </w:r>
    </w:p>
    <w:p w14:paraId="5797AF16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3) They heard Jesus’ teaching and saw His miracles.</w:t>
      </w:r>
    </w:p>
    <w:p w14:paraId="7124B7EE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4) They witnessed the tearing of the veil from top to bottom at the death of Christ.</w:t>
      </w:r>
    </w:p>
    <w:p w14:paraId="28B1169B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5) They heard the sound from Heaven and heard the apostles speaking in tongues and saw the cloven tongues like as of fire on the Day of Pentecost.</w:t>
      </w:r>
    </w:p>
    <w:p w14:paraId="2CBCF693" w14:textId="77777777" w:rsidR="004C3312" w:rsidRPr="00314AC6" w:rsidRDefault="004C3312" w:rsidP="00FE469D">
      <w:pPr>
        <w:spacing w:after="0" w:line="240" w:lineRule="auto"/>
        <w:ind w:left="408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6) They witnessed the healing of the man at the Beautiful Gate. (The Chief Priests couldn’t deny the miracle.)</w:t>
      </w:r>
    </w:p>
    <w:p w14:paraId="0FA2D424" w14:textId="77777777" w:rsidR="008250D3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3. These wonders were designed by God to create faith </w:t>
      </w:r>
    </w:p>
    <w:p w14:paraId="684C3D11" w14:textId="05266611" w:rsidR="004C3312" w:rsidRPr="00230190" w:rsidRDefault="008250D3" w:rsidP="008250D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1) </w:t>
      </w:r>
      <w:r w:rsidR="004C3312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John 20:30-31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“</w:t>
      </w:r>
      <w:r w:rsidR="0023019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30. </w:t>
      </w:r>
      <w:r w:rsidRPr="008250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And many other signs truly did Jesus in the presence of his disciples, which are not written in this book: </w:t>
      </w:r>
      <w:r w:rsidR="0023019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31. </w:t>
      </w:r>
      <w:r w:rsidRPr="008250D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But these are written, that ye might believe that Jesus is the Christ, the Son of God; and that believing ye might have life through his name.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”</w:t>
      </w:r>
    </w:p>
    <w:p w14:paraId="57DB5D63" w14:textId="77777777" w:rsidR="00296E7C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4. The power of the Gospel is such that, no matter the circumstances, when it contacts a good and honest heart, there is conversion </w:t>
      </w:r>
    </w:p>
    <w:p w14:paraId="3644E08A" w14:textId="1FFDA8CC" w:rsidR="00296E7C" w:rsidRPr="00D56703" w:rsidRDefault="00296E7C" w:rsidP="00FE469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1) </w:t>
      </w:r>
      <w:r w:rsidR="004C3312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Rom. 1:16</w:t>
      </w:r>
      <w:r w:rsid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-17 “16. </w:t>
      </w:r>
      <w:r w:rsidR="00D56703" w:rsidRP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For I am not ashamed of the gospel of Christ: for it is the power of God unto salvation to every one that believeth; to the Jew first, and also to the Greek. </w:t>
      </w:r>
      <w:r w:rsid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17. </w:t>
      </w:r>
      <w:r w:rsidR="00D56703" w:rsidRP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For therein is </w:t>
      </w:r>
      <w:r w:rsidR="00D56703" w:rsidRP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lastRenderedPageBreak/>
        <w:t>the righteousness of God revealed from faith to faith: as it is written, The just shall live by faith.</w:t>
      </w:r>
      <w:r w:rsid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”</w:t>
      </w:r>
    </w:p>
    <w:p w14:paraId="59C61F47" w14:textId="4EA68D67" w:rsidR="00296E7C" w:rsidRDefault="00296E7C" w:rsidP="00FE469D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2) </w:t>
      </w:r>
      <w:r w:rsidR="004C3312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Jer. 23:29</w:t>
      </w:r>
      <w:r w:rsidR="00D56703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52712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="00527122" w:rsidRPr="00527122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val="x-none"/>
          <w14:ligatures w14:val="none"/>
        </w:rPr>
        <w:t>Is</w:t>
      </w:r>
      <w:r w:rsidR="00527122" w:rsidRPr="0052712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 not my word like as a fire? saith the LORD; and like a hammer </w:t>
      </w:r>
      <w:r w:rsidR="00527122" w:rsidRPr="00527122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val="x-none"/>
          <w14:ligatures w14:val="none"/>
        </w:rPr>
        <w:t>that</w:t>
      </w:r>
      <w:r w:rsidR="00527122" w:rsidRPr="0052712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 breaketh the rock in pieces?</w:t>
      </w:r>
      <w:r w:rsidR="0052712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”</w:t>
      </w:r>
    </w:p>
    <w:p w14:paraId="4FCFA2F2" w14:textId="72231F23" w:rsidR="004C3312" w:rsidRPr="00314AC6" w:rsidRDefault="00296E7C" w:rsidP="00B6056E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3) </w:t>
      </w:r>
      <w:r w:rsidR="004C3312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Heb. 4:12</w:t>
      </w:r>
      <w:r w:rsidR="00527122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803C4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“</w:t>
      </w:r>
      <w:r w:rsidR="00803C45" w:rsidRPr="00803C4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For the word of God </w:t>
      </w:r>
      <w:r w:rsidR="00803C45" w:rsidRPr="00803C45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val="x-none"/>
          <w14:ligatures w14:val="none"/>
        </w:rPr>
        <w:t>is</w:t>
      </w:r>
      <w:r w:rsidR="00803C45" w:rsidRPr="00803C4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 quick, and powerful, and sharper than any twoedged sword, piercing even to the dividing asunder of soul and spirit, and of the joints and marrow, and </w:t>
      </w:r>
      <w:r w:rsidR="00803C45" w:rsidRPr="00803C45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val="x-none"/>
          <w14:ligatures w14:val="none"/>
        </w:rPr>
        <w:t>is</w:t>
      </w:r>
      <w:r w:rsidR="00803C45" w:rsidRPr="00803C4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 a discerner of the thoughts and intents of the heart.</w:t>
      </w:r>
      <w:r w:rsidR="00B6056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”</w:t>
      </w:r>
      <w:r w:rsidR="00803C45" w:rsidRPr="00803C45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 </w:t>
      </w:r>
    </w:p>
    <w:p w14:paraId="6BAAFBB9" w14:textId="77777777" w:rsidR="004C3312" w:rsidRPr="00314AC6" w:rsidRDefault="004C3312" w:rsidP="00FE469D">
      <w:pPr>
        <w:spacing w:after="0" w:line="240" w:lineRule="auto"/>
        <w:ind w:hanging="720"/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b/>
          <w:bCs/>
          <w:caps/>
          <w:color w:val="000000"/>
          <w:kern w:val="0"/>
          <w:sz w:val="32"/>
          <w:szCs w:val="32"/>
          <w14:ligatures w14:val="none"/>
        </w:rPr>
        <w:t>II.  THE APPLICATION – FROM WHOM DO WE WITHHOLD THE GOSPEL?</w:t>
      </w:r>
    </w:p>
    <w:p w14:paraId="1987D1EF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1. From the Northeast because it’s a “Difficult Field.”</w:t>
      </w:r>
    </w:p>
    <w:p w14:paraId="0A8D7CB1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2. From our friends? “Wouldn’t be interested.”</w:t>
      </w:r>
    </w:p>
    <w:p w14:paraId="70F554FC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3. Europeans? “Won’t believe.”</w:t>
      </w:r>
    </w:p>
    <w:p w14:paraId="0ECA3AB7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4. Young people? “Too worldly.”</w:t>
      </w:r>
    </w:p>
    <w:p w14:paraId="7F3B38FF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5. Old people? “Set in their ways.”</w:t>
      </w:r>
    </w:p>
    <w:p w14:paraId="1E068986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6. Family? “Won’t listen.”</w:t>
      </w:r>
    </w:p>
    <w:p w14:paraId="7BD688F5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7. The Powerful? “Don’t think they need the Gospel.”</w:t>
      </w:r>
    </w:p>
    <w:p w14:paraId="70511071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8. The Lowly? “Need food, not piety.”</w:t>
      </w:r>
    </w:p>
    <w:p w14:paraId="70F0BF8D" w14:textId="77777777" w:rsidR="004C3312" w:rsidRPr="00314AC6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9. We’re running out of people to preach the Gospel to.</w:t>
      </w:r>
    </w:p>
    <w:p w14:paraId="5EF171D7" w14:textId="27383206" w:rsidR="004C3312" w:rsidRDefault="004C3312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10.The determining factor is a good and honest heart (Luke 8:</w:t>
      </w:r>
      <w:r w:rsidR="00DB624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4-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15).</w:t>
      </w:r>
    </w:p>
    <w:p w14:paraId="71E7B66D" w14:textId="35EC877D" w:rsidR="00346957" w:rsidRDefault="00AC0CA9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 xml:space="preserve">1) It is </w:t>
      </w:r>
      <w:r w:rsidR="0063604F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parable </w:t>
      </w:r>
      <w:r w:rsidR="003D530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about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the soil</w:t>
      </w:r>
      <w:r w:rsidR="003D530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; not the one planting the seed. </w:t>
      </w:r>
    </w:p>
    <w:p w14:paraId="241B7E7B" w14:textId="2A0D2E5D" w:rsidR="008818AC" w:rsidRDefault="00346957" w:rsidP="00FE469D">
      <w:pPr>
        <w:spacing w:after="0" w:line="240" w:lineRule="auto"/>
        <w:ind w:left="720" w:firstLine="4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a. Throughout the parable, the sower remains the same</w:t>
      </w:r>
      <w:r w:rsidR="008818A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</w:p>
    <w:p w14:paraId="3561F6D8" w14:textId="348496B4" w:rsidR="00AC0CA9" w:rsidRDefault="008818AC" w:rsidP="00FE469D">
      <w:pPr>
        <w:spacing w:after="0" w:line="240" w:lineRule="auto"/>
        <w:ind w:left="720" w:firstLine="4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b. If </w:t>
      </w:r>
      <w:r w:rsidR="00346957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the sower is doing his job </w:t>
      </w: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correctly, then the seed remains the same.</w:t>
      </w:r>
      <w:r w:rsidR="00AC0CA9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FE469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 Peter 4:11 “</w:t>
      </w:r>
      <w:r w:rsidR="00FE469D" w:rsidRPr="00FE469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If any man speak, </w:t>
      </w:r>
      <w:r w:rsidR="00FE469D" w:rsidRPr="00FE469D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val="x-none"/>
          <w14:ligatures w14:val="none"/>
        </w:rPr>
        <w:t>let him speak</w:t>
      </w:r>
      <w:r w:rsidR="00FE469D" w:rsidRPr="00FE469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 as the oracles of God; if any man minister, </w:t>
      </w:r>
      <w:r w:rsidR="00FE469D" w:rsidRPr="00FE469D">
        <w:rPr>
          <w:rFonts w:ascii="Times New Roman" w:eastAsia="Times New Roman" w:hAnsi="Times New Roman" w:cs="Times New Roman"/>
          <w:i/>
          <w:iCs/>
          <w:color w:val="000000"/>
          <w:kern w:val="0"/>
          <w:sz w:val="32"/>
          <w:szCs w:val="32"/>
          <w:lang w:val="x-none"/>
          <w14:ligatures w14:val="none"/>
        </w:rPr>
        <w:t>let him do it</w:t>
      </w:r>
      <w:r w:rsidR="00FE469D" w:rsidRPr="00FE469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 xml:space="preserve"> as of the ability which God giveth: that God in all things may be glorified through Jesus Christ, to whom be praise and dominion for ever and ever. Amen.</w:t>
      </w:r>
      <w:r w:rsidR="00FE469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val="x-none"/>
          <w14:ligatures w14:val="none"/>
        </w:rPr>
        <w:t>”</w:t>
      </w:r>
    </w:p>
    <w:p w14:paraId="7BDD3322" w14:textId="62B38B6E" w:rsidR="008818AC" w:rsidRDefault="008818AC" w:rsidP="00FE469D">
      <w:pPr>
        <w:spacing w:after="0" w:line="240" w:lineRule="auto"/>
        <w:ind w:left="720" w:firstLine="4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c. Therefore, the only variable or changing factor is the soil. </w:t>
      </w:r>
    </w:p>
    <w:p w14:paraId="0CBEF801" w14:textId="4EA31FE9" w:rsidR="00EA3ABE" w:rsidRPr="00314AC6" w:rsidRDefault="00EA3ABE" w:rsidP="00FE469D">
      <w:pPr>
        <w:spacing w:after="0" w:line="240" w:lineRule="auto"/>
        <w:ind w:hanging="456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ab/>
        <w:t>2) Jeremiah 23:30-40</w:t>
      </w:r>
    </w:p>
    <w:p w14:paraId="6FA93B6A" w14:textId="2540D527" w:rsidR="004C3312" w:rsidRPr="00314AC6" w:rsidRDefault="004C3312" w:rsidP="00FE469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14:ligatures w14:val="none"/>
        </w:rPr>
        <w:t>CONCLUSION: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 </w:t>
      </w:r>
    </w:p>
    <w:p w14:paraId="4A594A71" w14:textId="732F36B3" w:rsidR="004C3312" w:rsidRPr="00314AC6" w:rsidRDefault="004C3312" w:rsidP="00FE469D">
      <w:pPr>
        <w:spacing w:after="0" w:line="240" w:lineRule="auto"/>
        <w:ind w:left="816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1. We have reason to believe in </w:t>
      </w:r>
      <w:r w:rsidR="00542D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the saving power of the </w:t>
      </w:r>
      <w:r w:rsidR="0064182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Gospel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5E89B17B" w14:textId="5C026548" w:rsidR="004C3312" w:rsidRPr="00314AC6" w:rsidRDefault="004C3312" w:rsidP="00FE469D">
      <w:pPr>
        <w:spacing w:after="0" w:line="240" w:lineRule="auto"/>
        <w:ind w:left="816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2. Our own </w:t>
      </w:r>
      <w:r w:rsidR="00DB624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lives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testify to it</w:t>
      </w:r>
      <w:r w:rsidR="00DB624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or </w:t>
      </w:r>
      <w:r w:rsidR="0023019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are </w:t>
      </w:r>
      <w:r w:rsidR="00DB6241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evidence of its power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636AB31E" w14:textId="3D9C7D7E" w:rsidR="004C3312" w:rsidRDefault="004C3312" w:rsidP="00FE469D">
      <w:pPr>
        <w:spacing w:after="0" w:line="240" w:lineRule="auto"/>
        <w:ind w:left="816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3. Let’s go forth </w:t>
      </w:r>
      <w:r w:rsidR="0076001D"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into</w:t>
      </w:r>
      <w:r w:rsidRPr="00314AC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the world believing it</w:t>
      </w:r>
      <w:r w:rsidR="00230190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and teaching it to all</w:t>
      </w:r>
      <w:r w:rsidR="001524F6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40B9EFDF" w14:textId="5D644832" w:rsidR="00060E18" w:rsidRPr="0076001D" w:rsidRDefault="00296E7C" w:rsidP="0076001D">
      <w:pPr>
        <w:spacing w:after="0" w:line="240" w:lineRule="auto"/>
        <w:ind w:left="816" w:hanging="408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4. Invitation</w:t>
      </w:r>
      <w:r w:rsidR="0076001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- Do we truly believe the Word of God, and do we truly believe in its power? If we do, then we will teach it!</w:t>
      </w:r>
    </w:p>
    <w:sectPr w:rsidR="00060E18" w:rsidRPr="0076001D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ED958" w14:textId="77777777" w:rsidR="00ED2808" w:rsidRDefault="00ED2808" w:rsidP="00314AC6">
      <w:pPr>
        <w:spacing w:after="0" w:line="240" w:lineRule="auto"/>
      </w:pPr>
      <w:r>
        <w:separator/>
      </w:r>
    </w:p>
  </w:endnote>
  <w:endnote w:type="continuationSeparator" w:id="0">
    <w:p w14:paraId="05B964F7" w14:textId="77777777" w:rsidR="00ED2808" w:rsidRDefault="00ED2808" w:rsidP="00314A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6669654"/>
      <w:docPartObj>
        <w:docPartGallery w:val="Page Numbers (Bottom of Page)"/>
        <w:docPartUnique/>
      </w:docPartObj>
    </w:sdtPr>
    <w:sdtContent>
      <w:p w14:paraId="04C8000C" w14:textId="00475B6D" w:rsidR="00314AC6" w:rsidRDefault="00314AC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F9814F0" w14:textId="77777777" w:rsidR="00314AC6" w:rsidRDefault="00314A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AFFED" w14:textId="77777777" w:rsidR="00ED2808" w:rsidRDefault="00ED2808" w:rsidP="00314AC6">
      <w:pPr>
        <w:spacing w:after="0" w:line="240" w:lineRule="auto"/>
      </w:pPr>
      <w:r>
        <w:separator/>
      </w:r>
    </w:p>
  </w:footnote>
  <w:footnote w:type="continuationSeparator" w:id="0">
    <w:p w14:paraId="0D561E22" w14:textId="77777777" w:rsidR="00ED2808" w:rsidRDefault="00ED2808" w:rsidP="00314A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B8A83" w14:textId="17A69F06" w:rsidR="00314AC6" w:rsidRPr="00314AC6" w:rsidRDefault="00314AC6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P&amp;B cofC</w:t>
    </w:r>
    <w:r w:rsidRPr="00314AC6">
      <w:rPr>
        <w:rFonts w:ascii="Times New Roman" w:hAnsi="Times New Roman" w:cs="Times New Roman"/>
      </w:rPr>
      <w:ptab w:relativeTo="margin" w:alignment="center" w:leader="none"/>
    </w:r>
    <w:r>
      <w:rPr>
        <w:rFonts w:ascii="Times New Roman" w:hAnsi="Times New Roman" w:cs="Times New Roman"/>
      </w:rPr>
      <w:t>The Transforming Power of the Gospel</w:t>
    </w:r>
    <w:r w:rsidRPr="00314AC6">
      <w:rPr>
        <w:rFonts w:ascii="Times New Roman" w:hAnsi="Times New Roman" w:cs="Times New Roman"/>
      </w:rPr>
      <w:ptab w:relativeTo="margin" w:alignment="right" w:leader="none"/>
    </w:r>
    <w:r>
      <w:rPr>
        <w:rFonts w:ascii="Times New Roman" w:hAnsi="Times New Roman" w:cs="Times New Roman"/>
      </w:rPr>
      <w:t>2/23/25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312"/>
    <w:rsid w:val="00060E18"/>
    <w:rsid w:val="001524F6"/>
    <w:rsid w:val="001D2A69"/>
    <w:rsid w:val="00230190"/>
    <w:rsid w:val="00296E7C"/>
    <w:rsid w:val="00314AC6"/>
    <w:rsid w:val="00346957"/>
    <w:rsid w:val="003D530C"/>
    <w:rsid w:val="004C3312"/>
    <w:rsid w:val="00527122"/>
    <w:rsid w:val="00542D8C"/>
    <w:rsid w:val="0063604F"/>
    <w:rsid w:val="00641821"/>
    <w:rsid w:val="0076001D"/>
    <w:rsid w:val="00803C45"/>
    <w:rsid w:val="008250D3"/>
    <w:rsid w:val="008332DE"/>
    <w:rsid w:val="008818AC"/>
    <w:rsid w:val="00AC0CA9"/>
    <w:rsid w:val="00B6056E"/>
    <w:rsid w:val="00C942AE"/>
    <w:rsid w:val="00D54583"/>
    <w:rsid w:val="00D557B4"/>
    <w:rsid w:val="00D56703"/>
    <w:rsid w:val="00DB6241"/>
    <w:rsid w:val="00EA3ABE"/>
    <w:rsid w:val="00ED2808"/>
    <w:rsid w:val="00FE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5A74"/>
  <w15:chartTrackingRefBased/>
  <w15:docId w15:val="{48BA92AE-F841-4CCB-A6F2-4B75E1541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4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4AC6"/>
  </w:style>
  <w:style w:type="paragraph" w:styleId="Footer">
    <w:name w:val="footer"/>
    <w:basedOn w:val="Normal"/>
    <w:link w:val="FooterChar"/>
    <w:uiPriority w:val="99"/>
    <w:unhideWhenUsed/>
    <w:rsid w:val="00314A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4A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66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10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24</cp:revision>
  <dcterms:created xsi:type="dcterms:W3CDTF">2023-06-01T17:35:00Z</dcterms:created>
  <dcterms:modified xsi:type="dcterms:W3CDTF">2025-02-23T00:23:00Z</dcterms:modified>
</cp:coreProperties>
</file>