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6C4CD" w14:textId="52F61BE9" w:rsidR="00F031AE" w:rsidRPr="0004051F" w:rsidRDefault="00BB5FC4" w:rsidP="005D1F5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4051F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39ECA480" wp14:editId="466F8363">
                <wp:extent cx="5943600" cy="1270"/>
                <wp:effectExtent l="0" t="31750" r="0" b="36830"/>
                <wp:docPr id="8510816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0D53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  <w:r w:rsidRPr="0004051F">
        <w:rPr>
          <w:rStyle w:val="Strong"/>
          <w:rFonts w:ascii="Times New Roman" w:hAnsi="Times New Roman" w:cs="Times New Roman"/>
          <w:sz w:val="32"/>
          <w:szCs w:val="32"/>
        </w:rPr>
        <w:t>Introduction:</w:t>
      </w:r>
      <w:r w:rsidR="00DA244E" w:rsidRPr="0004051F">
        <w:rPr>
          <w:rStyle w:val="Strong"/>
          <w:rFonts w:ascii="Times New Roman" w:hAnsi="Times New Roman" w:cs="Times New Roman"/>
          <w:sz w:val="32"/>
          <w:szCs w:val="32"/>
        </w:rPr>
        <w:t xml:space="preserve"> Scripture</w:t>
      </w:r>
      <w:r w:rsidR="00D92A1A" w:rsidRPr="0004051F">
        <w:rPr>
          <w:rStyle w:val="Strong"/>
          <w:rFonts w:ascii="Times New Roman" w:hAnsi="Times New Roman" w:cs="Times New Roman"/>
          <w:sz w:val="32"/>
          <w:szCs w:val="32"/>
        </w:rPr>
        <w:t xml:space="preserve"> Reading </w:t>
      </w:r>
      <w:r w:rsidR="00280F66" w:rsidRPr="0004051F">
        <w:rPr>
          <w:rStyle w:val="Strong"/>
          <w:rFonts w:ascii="Times New Roman" w:hAnsi="Times New Roman" w:cs="Times New Roman"/>
          <w:sz w:val="32"/>
          <w:szCs w:val="32"/>
        </w:rPr>
        <w:t>–</w:t>
      </w:r>
      <w:r w:rsidR="00D92A1A" w:rsidRPr="0004051F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r w:rsidR="00280F66" w:rsidRPr="0004051F">
        <w:rPr>
          <w:rStyle w:val="Strong"/>
          <w:rFonts w:ascii="Times New Roman" w:hAnsi="Times New Roman" w:cs="Times New Roman"/>
          <w:sz w:val="32"/>
          <w:szCs w:val="32"/>
        </w:rPr>
        <w:t>2 Tim.</w:t>
      </w:r>
      <w:r w:rsidR="008224AF" w:rsidRPr="0004051F">
        <w:rPr>
          <w:rFonts w:ascii="Times New Roman" w:hAnsi="Times New Roman" w:cs="Times New Roman"/>
          <w:sz w:val="32"/>
          <w:szCs w:val="32"/>
        </w:rPr>
        <w:t xml:space="preserve"> </w:t>
      </w:r>
      <w:r w:rsidR="00F031AE" w:rsidRPr="0004051F">
        <w:rPr>
          <w:rFonts w:ascii="Times New Roman" w:hAnsi="Times New Roman" w:cs="Times New Roman"/>
          <w:b/>
          <w:bCs/>
          <w:sz w:val="32"/>
          <w:szCs w:val="32"/>
        </w:rPr>
        <w:t>2:15-19</w:t>
      </w:r>
    </w:p>
    <w:p w14:paraId="05CB1CBB" w14:textId="22F1A437" w:rsidR="00BB5FC4" w:rsidRPr="00CE1EF5" w:rsidRDefault="00BB5FC4" w:rsidP="005D1F5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Fonts w:ascii="Times New Roman" w:hAnsi="Times New Roman" w:cs="Times New Roman"/>
          <w:sz w:val="32"/>
          <w:szCs w:val="32"/>
        </w:rPr>
        <w:t xml:space="preserve">“Just a Little Talk with Jesus” </w:t>
      </w:r>
      <w:r w:rsidR="00BB502C">
        <w:rPr>
          <w:rFonts w:ascii="Times New Roman" w:hAnsi="Times New Roman" w:cs="Times New Roman"/>
          <w:sz w:val="32"/>
          <w:szCs w:val="32"/>
        </w:rPr>
        <w:t xml:space="preserve">(298 in our songbook) </w:t>
      </w:r>
      <w:r w:rsidRPr="0004051F">
        <w:rPr>
          <w:rFonts w:ascii="Times New Roman" w:hAnsi="Times New Roman" w:cs="Times New Roman"/>
          <w:sz w:val="32"/>
          <w:szCs w:val="32"/>
        </w:rPr>
        <w:t>is a widely loved religious song, often sung with great emotion and energy. It presents a message that seems comforting and simple: that having a “little talk” with Jesus can fix all problems and even secure one’s salvation.</w:t>
      </w:r>
    </w:p>
    <w:p w14:paraId="79B8B78F" w14:textId="59D9CD45" w:rsidR="00CE1EF5" w:rsidRPr="0004051F" w:rsidRDefault="00CE1EF5" w:rsidP="00CE1EF5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Matt. 6:6-9 (</w:t>
      </w:r>
      <w:r w:rsidR="00AC775D">
        <w:rPr>
          <w:rFonts w:ascii="Times New Roman" w:hAnsi="Times New Roman" w:cs="Times New Roman"/>
          <w:sz w:val="32"/>
          <w:szCs w:val="32"/>
        </w:rPr>
        <w:t>f.f. gets into Jesus’ example of how to pray)</w:t>
      </w:r>
    </w:p>
    <w:p w14:paraId="5C19F2AC" w14:textId="72D40784" w:rsidR="00BB5FC4" w:rsidRPr="003476A1" w:rsidRDefault="00BB5FC4" w:rsidP="003476A1">
      <w:pPr>
        <w:pStyle w:val="NormalWeb"/>
        <w:numPr>
          <w:ilvl w:val="0"/>
          <w:numId w:val="7"/>
        </w:numPr>
        <w:spacing w:after="0"/>
        <w:rPr>
          <w:b/>
          <w:bCs/>
          <w:sz w:val="32"/>
          <w:szCs w:val="32"/>
        </w:rPr>
      </w:pPr>
      <w:r w:rsidRPr="0004051F">
        <w:rPr>
          <w:sz w:val="32"/>
          <w:szCs w:val="32"/>
        </w:rPr>
        <w:t xml:space="preserve">But as Christians, we are called to </w:t>
      </w:r>
      <w:r w:rsidRPr="0004051F">
        <w:rPr>
          <w:rStyle w:val="Strong"/>
          <w:sz w:val="32"/>
          <w:szCs w:val="32"/>
        </w:rPr>
        <w:t>“prove all things” (1 Thessalonians 5:21)</w:t>
      </w:r>
      <w:r w:rsidRPr="0004051F">
        <w:rPr>
          <w:sz w:val="32"/>
          <w:szCs w:val="32"/>
        </w:rPr>
        <w:t xml:space="preserve"> and to ensure that what we teach, preach, and sing is in harmony with the Word of God. The real question is not whether a song feels right — the question is: </w:t>
      </w:r>
      <w:r w:rsidRPr="0004051F">
        <w:rPr>
          <w:rStyle w:val="Strong"/>
          <w:sz w:val="32"/>
          <w:szCs w:val="32"/>
        </w:rPr>
        <w:t>Is it scriptural?</w:t>
      </w:r>
      <w:r w:rsidR="00BD791A">
        <w:rPr>
          <w:rStyle w:val="Strong"/>
          <w:sz w:val="32"/>
          <w:szCs w:val="32"/>
        </w:rPr>
        <w:t xml:space="preserve"> </w:t>
      </w:r>
      <w:r w:rsidR="00BD791A" w:rsidRPr="004A1D2F">
        <w:rPr>
          <w:rStyle w:val="Strong"/>
          <w:b w:val="0"/>
          <w:bCs w:val="0"/>
          <w:sz w:val="32"/>
          <w:szCs w:val="32"/>
        </w:rPr>
        <w:t>J</w:t>
      </w:r>
      <w:r w:rsidR="00291BB4" w:rsidRPr="004A1D2F">
        <w:rPr>
          <w:rStyle w:val="Strong"/>
          <w:b w:val="0"/>
          <w:bCs w:val="0"/>
          <w:sz w:val="32"/>
          <w:szCs w:val="32"/>
        </w:rPr>
        <w:t>n 4 when Jesus is speaking to the woman at the well</w:t>
      </w:r>
      <w:r w:rsidR="006848F4">
        <w:rPr>
          <w:rStyle w:val="Strong"/>
          <w:b w:val="0"/>
          <w:bCs w:val="0"/>
          <w:sz w:val="32"/>
          <w:szCs w:val="32"/>
        </w:rPr>
        <w:t>,</w:t>
      </w:r>
      <w:r w:rsidR="00291BB4" w:rsidRPr="004A1D2F">
        <w:rPr>
          <w:rStyle w:val="Strong"/>
          <w:b w:val="0"/>
          <w:bCs w:val="0"/>
          <w:sz w:val="32"/>
          <w:szCs w:val="32"/>
        </w:rPr>
        <w:t xml:space="preserve"> </w:t>
      </w:r>
      <w:r w:rsidR="00B077D4">
        <w:rPr>
          <w:rStyle w:val="Strong"/>
          <w:b w:val="0"/>
          <w:bCs w:val="0"/>
          <w:sz w:val="32"/>
          <w:szCs w:val="32"/>
        </w:rPr>
        <w:t xml:space="preserve">he </w:t>
      </w:r>
      <w:r w:rsidR="00291BB4" w:rsidRPr="004A1D2F">
        <w:rPr>
          <w:rStyle w:val="Strong"/>
          <w:b w:val="0"/>
          <w:bCs w:val="0"/>
          <w:sz w:val="32"/>
          <w:szCs w:val="32"/>
        </w:rPr>
        <w:t>says</w:t>
      </w:r>
      <w:r w:rsidR="003476A1" w:rsidRPr="004A1D2F">
        <w:rPr>
          <w:rStyle w:val="Strong"/>
          <w:b w:val="0"/>
          <w:bCs w:val="0"/>
          <w:sz w:val="32"/>
          <w:szCs w:val="32"/>
        </w:rPr>
        <w:t xml:space="preserve">, “God is </w:t>
      </w:r>
      <w:r w:rsidR="003476A1" w:rsidRPr="004A1D2F">
        <w:rPr>
          <w:rStyle w:val="Strong"/>
          <w:b w:val="0"/>
          <w:bCs w:val="0"/>
          <w:i/>
          <w:iCs/>
          <w:color w:val="A6A6A6" w:themeColor="background1" w:themeShade="A6"/>
          <w:sz w:val="32"/>
          <w:szCs w:val="32"/>
        </w:rPr>
        <w:t xml:space="preserve">a </w:t>
      </w:r>
      <w:r w:rsidR="003476A1" w:rsidRPr="004A1D2F">
        <w:rPr>
          <w:rStyle w:val="Strong"/>
          <w:b w:val="0"/>
          <w:bCs w:val="0"/>
          <w:sz w:val="32"/>
          <w:szCs w:val="32"/>
        </w:rPr>
        <w:t xml:space="preserve">Spirit: and they that worship him must worship </w:t>
      </w:r>
      <w:r w:rsidR="003476A1" w:rsidRPr="004A1D2F">
        <w:rPr>
          <w:rStyle w:val="Strong"/>
          <w:b w:val="0"/>
          <w:bCs w:val="0"/>
          <w:i/>
          <w:iCs/>
          <w:color w:val="A6A6A6" w:themeColor="background1" w:themeShade="A6"/>
          <w:sz w:val="32"/>
          <w:szCs w:val="32"/>
        </w:rPr>
        <w:t>him</w:t>
      </w:r>
      <w:r w:rsidR="003476A1" w:rsidRPr="004A1D2F">
        <w:rPr>
          <w:rStyle w:val="Strong"/>
          <w:b w:val="0"/>
          <w:bCs w:val="0"/>
          <w:sz w:val="32"/>
          <w:szCs w:val="32"/>
        </w:rPr>
        <w:t xml:space="preserve"> in spirit and in truth.</w:t>
      </w:r>
    </w:p>
    <w:p w14:paraId="6A7F87EC" w14:textId="5B663459" w:rsidR="00BB5FC4" w:rsidRPr="0004051F" w:rsidRDefault="00BB5FC4" w:rsidP="005D1F5A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>Let us examine this song under the light</w:t>
      </w:r>
      <w:r w:rsidR="006848F4">
        <w:rPr>
          <w:sz w:val="32"/>
          <w:szCs w:val="32"/>
        </w:rPr>
        <w:t xml:space="preserve"> (or the microscope)</w:t>
      </w:r>
      <w:r w:rsidRPr="0004051F">
        <w:rPr>
          <w:sz w:val="32"/>
          <w:szCs w:val="32"/>
        </w:rPr>
        <w:t xml:space="preserve"> of God’s Word</w:t>
      </w:r>
      <w:r w:rsidR="005E0C63">
        <w:rPr>
          <w:sz w:val="32"/>
          <w:szCs w:val="32"/>
        </w:rPr>
        <w:t>, so that we may worship Him “in truth”</w:t>
      </w:r>
      <w:r w:rsidRPr="0004051F">
        <w:rPr>
          <w:sz w:val="32"/>
          <w:szCs w:val="32"/>
        </w:rPr>
        <w:t>.</w:t>
      </w:r>
    </w:p>
    <w:p w14:paraId="398E67F7" w14:textId="77777777" w:rsidR="00BB5FC4" w:rsidRPr="0004051F" w:rsidRDefault="00BB5FC4" w:rsidP="005D1F5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3F105258" wp14:editId="7033CA97">
                <wp:extent cx="5943600" cy="1270"/>
                <wp:effectExtent l="0" t="31750" r="0" b="36830"/>
                <wp:docPr id="59864234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01F5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737328B" w14:textId="77777777" w:rsidR="00BB5FC4" w:rsidRPr="0004051F" w:rsidRDefault="00BB5FC4" w:rsidP="005D1F5A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051F">
        <w:rPr>
          <w:rFonts w:ascii="Times New Roman" w:eastAsia="Times New Roman" w:hAnsi="Times New Roman" w:cs="Times New Roman"/>
          <w:b/>
          <w:bCs/>
          <w:sz w:val="32"/>
          <w:szCs w:val="32"/>
        </w:rPr>
        <w:t>I. The Message of the Song</w:t>
      </w:r>
    </w:p>
    <w:p w14:paraId="0B9AC0BC" w14:textId="77777777" w:rsidR="00BB5FC4" w:rsidRPr="0004051F" w:rsidRDefault="00BB5FC4" w:rsidP="0004051F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>The chorus of the song says:</w:t>
      </w:r>
    </w:p>
    <w:p w14:paraId="4AE0B5A7" w14:textId="77777777" w:rsidR="00BB5FC4" w:rsidRPr="0004051F" w:rsidRDefault="00BB5FC4" w:rsidP="0004051F">
      <w:pPr>
        <w:pStyle w:val="NormalWeb"/>
        <w:numPr>
          <w:ilvl w:val="0"/>
          <w:numId w:val="10"/>
        </w:numPr>
        <w:spacing w:before="0" w:beforeAutospacing="0" w:after="0" w:afterAutospacing="0"/>
        <w:divId w:val="1470978263"/>
        <w:rPr>
          <w:sz w:val="32"/>
          <w:szCs w:val="32"/>
        </w:rPr>
      </w:pPr>
      <w:r w:rsidRPr="0004051F">
        <w:rPr>
          <w:sz w:val="32"/>
          <w:szCs w:val="32"/>
        </w:rPr>
        <w:t>“Now let us have a little talk with Jesus,</w:t>
      </w:r>
      <w:r w:rsidRPr="0004051F">
        <w:rPr>
          <w:sz w:val="32"/>
          <w:szCs w:val="32"/>
        </w:rPr>
        <w:br/>
        <w:t>Tell Him all about our troubles…</w:t>
      </w:r>
      <w:r w:rsidRPr="0004051F">
        <w:rPr>
          <w:sz w:val="32"/>
          <w:szCs w:val="32"/>
        </w:rPr>
        <w:br/>
        <w:t>Just a little talk with Jesus makes it right.”</w:t>
      </w:r>
    </w:p>
    <w:p w14:paraId="29A59AD7" w14:textId="77777777" w:rsidR="00BB5FC4" w:rsidRPr="0004051F" w:rsidRDefault="00BB5FC4" w:rsidP="0004051F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>This implies:</w:t>
      </w:r>
    </w:p>
    <w:p w14:paraId="5131F568" w14:textId="77777777" w:rsidR="00BB5FC4" w:rsidRPr="0004051F" w:rsidRDefault="00BB5FC4" w:rsidP="00BE7E90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Fonts w:ascii="Times New Roman" w:eastAsia="Times New Roman" w:hAnsi="Times New Roman" w:cs="Times New Roman"/>
          <w:sz w:val="32"/>
          <w:szCs w:val="32"/>
        </w:rPr>
        <w:t>That talking to Jesus is the solution to all spiritual problems.</w:t>
      </w:r>
    </w:p>
    <w:p w14:paraId="04A085AE" w14:textId="77777777" w:rsidR="00BB5FC4" w:rsidRPr="0004051F" w:rsidRDefault="00BB5FC4" w:rsidP="00BE7E90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Fonts w:ascii="Times New Roman" w:eastAsia="Times New Roman" w:hAnsi="Times New Roman" w:cs="Times New Roman"/>
          <w:sz w:val="32"/>
          <w:szCs w:val="32"/>
        </w:rPr>
        <w:t>That prayer alone can bring peace, forgiveness, and salvation.</w:t>
      </w:r>
    </w:p>
    <w:p w14:paraId="1D351118" w14:textId="75967CA1" w:rsidR="00BB5FC4" w:rsidRDefault="00BB5FC4" w:rsidP="0004051F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 xml:space="preserve">While it’s true that Christians are commanded to pray (1 Thessalonians 5:17) and that Jesus listens to His people, the song presents an </w:t>
      </w:r>
      <w:r w:rsidRPr="0004051F">
        <w:rPr>
          <w:rStyle w:val="Strong"/>
          <w:sz w:val="32"/>
          <w:szCs w:val="32"/>
        </w:rPr>
        <w:t>unscriptural idea</w:t>
      </w:r>
      <w:r w:rsidRPr="0004051F">
        <w:rPr>
          <w:sz w:val="32"/>
          <w:szCs w:val="32"/>
        </w:rPr>
        <w:t xml:space="preserve"> when it implies that a “little talk” is all that’s needed to be saved or made right with God.</w:t>
      </w:r>
    </w:p>
    <w:p w14:paraId="55493E65" w14:textId="56A9FE3F" w:rsidR="00B5496C" w:rsidRPr="0004051F" w:rsidRDefault="00B5496C" w:rsidP="0004051F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>The ONLY person in the book of Acts that was told to pray and repent was Simon the Sorcerer</w:t>
      </w:r>
      <w:r w:rsidR="00E05076">
        <w:rPr>
          <w:sz w:val="32"/>
          <w:szCs w:val="32"/>
        </w:rPr>
        <w:t xml:space="preserve"> (Acts 8:5-24)</w:t>
      </w:r>
      <w:r>
        <w:rPr>
          <w:sz w:val="32"/>
          <w:szCs w:val="32"/>
        </w:rPr>
        <w:t>. However, Acts 8</w:t>
      </w:r>
      <w:r w:rsidR="00E05076">
        <w:rPr>
          <w:sz w:val="32"/>
          <w:szCs w:val="32"/>
        </w:rPr>
        <w:t>:</w:t>
      </w:r>
      <w:r w:rsidR="008C4234">
        <w:rPr>
          <w:sz w:val="32"/>
          <w:szCs w:val="32"/>
        </w:rPr>
        <w:t>13</w:t>
      </w:r>
      <w:r>
        <w:rPr>
          <w:sz w:val="32"/>
          <w:szCs w:val="32"/>
        </w:rPr>
        <w:t xml:space="preserve"> says that </w:t>
      </w:r>
      <w:r w:rsidR="008C4234">
        <w:rPr>
          <w:sz w:val="32"/>
          <w:szCs w:val="32"/>
        </w:rPr>
        <w:t xml:space="preserve">even Simon </w:t>
      </w:r>
      <w:r>
        <w:rPr>
          <w:sz w:val="32"/>
          <w:szCs w:val="32"/>
        </w:rPr>
        <w:t>obeyed the gospel</w:t>
      </w:r>
      <w:r w:rsidR="008C4234">
        <w:rPr>
          <w:sz w:val="32"/>
          <w:szCs w:val="32"/>
        </w:rPr>
        <w:t xml:space="preserve"> (noticed he believed and was baptized; Mark 16:16)</w:t>
      </w:r>
      <w:r>
        <w:rPr>
          <w:sz w:val="32"/>
          <w:szCs w:val="32"/>
        </w:rPr>
        <w:t xml:space="preserve">. </w:t>
      </w:r>
      <w:r w:rsidR="005A497F">
        <w:rPr>
          <w:sz w:val="32"/>
          <w:szCs w:val="32"/>
        </w:rPr>
        <w:t xml:space="preserve">He was a babe in Christ and still </w:t>
      </w:r>
      <w:r w:rsidR="0070109E">
        <w:rPr>
          <w:sz w:val="32"/>
          <w:szCs w:val="32"/>
        </w:rPr>
        <w:t xml:space="preserve">had </w:t>
      </w:r>
      <w:r w:rsidR="005A497F">
        <w:rPr>
          <w:sz w:val="32"/>
          <w:szCs w:val="32"/>
        </w:rPr>
        <w:t xml:space="preserve">a </w:t>
      </w:r>
      <w:r w:rsidR="005A497F">
        <w:rPr>
          <w:sz w:val="32"/>
          <w:szCs w:val="32"/>
        </w:rPr>
        <w:lastRenderedPageBreak/>
        <w:t xml:space="preserve">great deal to </w:t>
      </w:r>
      <w:r w:rsidR="005119A6">
        <w:rPr>
          <w:sz w:val="32"/>
          <w:szCs w:val="32"/>
        </w:rPr>
        <w:t>learn</w:t>
      </w:r>
      <w:r w:rsidR="0070109E">
        <w:rPr>
          <w:sz w:val="32"/>
          <w:szCs w:val="32"/>
        </w:rPr>
        <w:t>,</w:t>
      </w:r>
      <w:r w:rsidR="005119A6">
        <w:rPr>
          <w:sz w:val="32"/>
          <w:szCs w:val="32"/>
        </w:rPr>
        <w:t xml:space="preserve"> but</w:t>
      </w:r>
      <w:r w:rsidR="005A497F">
        <w:rPr>
          <w:sz w:val="32"/>
          <w:szCs w:val="32"/>
        </w:rPr>
        <w:t xml:space="preserve"> was a </w:t>
      </w:r>
      <w:r w:rsidR="003066A6">
        <w:rPr>
          <w:sz w:val="32"/>
          <w:szCs w:val="32"/>
        </w:rPr>
        <w:t>Christian,</w:t>
      </w:r>
      <w:r w:rsidR="005A497F">
        <w:rPr>
          <w:sz w:val="32"/>
          <w:szCs w:val="32"/>
        </w:rPr>
        <w:t xml:space="preserve"> </w:t>
      </w:r>
      <w:r w:rsidR="0070109E">
        <w:rPr>
          <w:sz w:val="32"/>
          <w:szCs w:val="32"/>
        </w:rPr>
        <w:t>nonetheless</w:t>
      </w:r>
      <w:r w:rsidR="005A497F">
        <w:rPr>
          <w:sz w:val="32"/>
          <w:szCs w:val="32"/>
        </w:rPr>
        <w:t xml:space="preserve">. The </w:t>
      </w:r>
      <w:r w:rsidR="005119A6">
        <w:rPr>
          <w:sz w:val="32"/>
          <w:szCs w:val="32"/>
        </w:rPr>
        <w:t>go-to</w:t>
      </w:r>
      <w:r w:rsidR="005A497F">
        <w:rPr>
          <w:sz w:val="32"/>
          <w:szCs w:val="32"/>
        </w:rPr>
        <w:t xml:space="preserve"> </w:t>
      </w:r>
      <w:r w:rsidR="005119A6">
        <w:rPr>
          <w:sz w:val="32"/>
          <w:szCs w:val="32"/>
        </w:rPr>
        <w:t>passage for Calvinists for the “Sinner’s Prayer” is Paul and the “Roman Road”.</w:t>
      </w:r>
      <w:r w:rsidR="00F779DC">
        <w:rPr>
          <w:sz w:val="32"/>
          <w:szCs w:val="32"/>
        </w:rPr>
        <w:t xml:space="preserve"> Something they fail to remember or accept is that he wasn’t on the road to Rome, but rather to Damascus. </w:t>
      </w:r>
      <w:r w:rsidR="005C31B1">
        <w:rPr>
          <w:sz w:val="32"/>
          <w:szCs w:val="32"/>
        </w:rPr>
        <w:t>The other thing they fail to accept leads us to the next point.</w:t>
      </w:r>
    </w:p>
    <w:p w14:paraId="17DD97FE" w14:textId="77777777" w:rsidR="00BB5FC4" w:rsidRPr="0004051F" w:rsidRDefault="00BB5FC4" w:rsidP="005D1F5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0DEFEDC8" wp14:editId="4881CCED">
                <wp:extent cx="5943600" cy="1270"/>
                <wp:effectExtent l="0" t="31750" r="0" b="36830"/>
                <wp:docPr id="211835550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BA4E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B1CAFAF" w14:textId="77777777" w:rsidR="00BB5FC4" w:rsidRPr="0004051F" w:rsidRDefault="00BB5FC4" w:rsidP="005D1F5A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051F">
        <w:rPr>
          <w:rFonts w:ascii="Times New Roman" w:eastAsia="Times New Roman" w:hAnsi="Times New Roman" w:cs="Times New Roman"/>
          <w:b/>
          <w:bCs/>
          <w:sz w:val="32"/>
          <w:szCs w:val="32"/>
        </w:rPr>
        <w:t>II. Prayer Does Not Save the Alien Sinner</w:t>
      </w:r>
    </w:p>
    <w:p w14:paraId="068CA033" w14:textId="77777777" w:rsidR="00BB5FC4" w:rsidRPr="0004051F" w:rsidRDefault="00BB5FC4" w:rsidP="0004051F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>Let us examine what the Bible says about how one becomes right with God.</w:t>
      </w:r>
    </w:p>
    <w:p w14:paraId="5BEA6CEA" w14:textId="77777777" w:rsidR="00BB5FC4" w:rsidRPr="0004051F" w:rsidRDefault="00BB5FC4" w:rsidP="0004051F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 xml:space="preserve">In </w:t>
      </w:r>
      <w:r w:rsidRPr="0004051F">
        <w:rPr>
          <w:rStyle w:val="Strong"/>
          <w:sz w:val="32"/>
          <w:szCs w:val="32"/>
        </w:rPr>
        <w:t>Acts 22:16</w:t>
      </w:r>
      <w:r w:rsidRPr="0004051F">
        <w:rPr>
          <w:sz w:val="32"/>
          <w:szCs w:val="32"/>
        </w:rPr>
        <w:t>, Paul recounts his conversion:</w:t>
      </w:r>
    </w:p>
    <w:p w14:paraId="4B61232D" w14:textId="6DDF99A3" w:rsidR="00BB5FC4" w:rsidRPr="0004051F" w:rsidRDefault="00DF3BE1" w:rsidP="0004051F">
      <w:pPr>
        <w:pStyle w:val="NormalWeb"/>
        <w:numPr>
          <w:ilvl w:val="0"/>
          <w:numId w:val="12"/>
        </w:numPr>
        <w:spacing w:before="0" w:beforeAutospacing="0" w:after="0" w:afterAutospacing="0"/>
        <w:divId w:val="2099711983"/>
        <w:rPr>
          <w:sz w:val="32"/>
          <w:szCs w:val="32"/>
        </w:rPr>
      </w:pPr>
      <w:r>
        <w:rPr>
          <w:sz w:val="32"/>
          <w:szCs w:val="32"/>
        </w:rPr>
        <w:t xml:space="preserve">The preacher Ananias says to him, </w:t>
      </w:r>
      <w:r w:rsidR="00BB5FC4" w:rsidRPr="0004051F">
        <w:rPr>
          <w:sz w:val="32"/>
          <w:szCs w:val="32"/>
        </w:rPr>
        <w:t>“And now why tarriest thou? arise, and be baptized, and wash away thy sins, calling on the name of the Lord.”</w:t>
      </w:r>
    </w:p>
    <w:p w14:paraId="688F4AD7" w14:textId="653711B7" w:rsidR="00BB5FC4" w:rsidRPr="0004051F" w:rsidRDefault="00BB5FC4" w:rsidP="0004051F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 xml:space="preserve">Notice that Paul was </w:t>
      </w:r>
      <w:r w:rsidRPr="0004051F">
        <w:rPr>
          <w:rStyle w:val="Strong"/>
          <w:sz w:val="32"/>
          <w:szCs w:val="32"/>
        </w:rPr>
        <w:t>not told to pray</w:t>
      </w:r>
      <w:r w:rsidRPr="0004051F">
        <w:rPr>
          <w:sz w:val="32"/>
          <w:szCs w:val="32"/>
        </w:rPr>
        <w:t xml:space="preserve"> to be saved. He had been fasting and praying for three days (Acts 9:9,11), yet he was </w:t>
      </w:r>
      <w:r w:rsidRPr="0004051F">
        <w:rPr>
          <w:rStyle w:val="Strong"/>
          <w:sz w:val="32"/>
          <w:szCs w:val="32"/>
        </w:rPr>
        <w:t>still in his sins</w:t>
      </w:r>
      <w:r w:rsidRPr="0004051F">
        <w:rPr>
          <w:sz w:val="32"/>
          <w:szCs w:val="32"/>
        </w:rPr>
        <w:t xml:space="preserve"> until he obeyed the command to be </w:t>
      </w:r>
      <w:r w:rsidR="004D42F9">
        <w:rPr>
          <w:sz w:val="32"/>
          <w:szCs w:val="32"/>
        </w:rPr>
        <w:t>immersed</w:t>
      </w:r>
      <w:r w:rsidRPr="0004051F">
        <w:rPr>
          <w:sz w:val="32"/>
          <w:szCs w:val="32"/>
        </w:rPr>
        <w:t>.</w:t>
      </w:r>
    </w:p>
    <w:p w14:paraId="5C36FD9C" w14:textId="77777777" w:rsidR="00BB5FC4" w:rsidRPr="0004051F" w:rsidRDefault="00BB5FC4" w:rsidP="0004051F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>This is consistent with all New Testament examples of conversion.</w:t>
      </w:r>
    </w:p>
    <w:p w14:paraId="4801AAAB" w14:textId="465CF537" w:rsidR="00FC5211" w:rsidRPr="0004051F" w:rsidRDefault="00BB5FC4" w:rsidP="0004051F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 xml:space="preserve">The so-called “Sinner’s Prayer” is </w:t>
      </w:r>
      <w:r w:rsidRPr="0004051F">
        <w:rPr>
          <w:rStyle w:val="Strong"/>
          <w:sz w:val="32"/>
          <w:szCs w:val="32"/>
        </w:rPr>
        <w:t>not found in the Bible</w:t>
      </w:r>
      <w:r w:rsidRPr="0004051F">
        <w:rPr>
          <w:sz w:val="32"/>
          <w:szCs w:val="32"/>
        </w:rPr>
        <w:t>. No one in the New Testament was ever told to "just talk to Jesus" to be saved.</w:t>
      </w:r>
    </w:p>
    <w:p w14:paraId="1C1D1BC8" w14:textId="77777777" w:rsidR="00BB5FC4" w:rsidRPr="0004051F" w:rsidRDefault="00BB5FC4" w:rsidP="005D1F5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369F6D93" wp14:editId="1D3B7333">
                <wp:extent cx="5943600" cy="1270"/>
                <wp:effectExtent l="0" t="31750" r="0" b="36830"/>
                <wp:docPr id="152204698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D7EC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3BF797C" w14:textId="77777777" w:rsidR="00BB5FC4" w:rsidRPr="00446147" w:rsidRDefault="00BB5FC4" w:rsidP="005D1F5A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6147">
        <w:rPr>
          <w:rFonts w:ascii="Times New Roman" w:eastAsia="Times New Roman" w:hAnsi="Times New Roman" w:cs="Times New Roman"/>
          <w:b/>
          <w:bCs/>
          <w:sz w:val="32"/>
          <w:szCs w:val="32"/>
        </w:rPr>
        <w:t>III. The Biblical Plan of Salvation</w:t>
      </w:r>
    </w:p>
    <w:p w14:paraId="03A45BDF" w14:textId="77777777" w:rsidR="00BB5FC4" w:rsidRPr="0004051F" w:rsidRDefault="00BB5FC4" w:rsidP="00446147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 xml:space="preserve">God has a </w:t>
      </w:r>
      <w:r w:rsidRPr="0004051F">
        <w:rPr>
          <w:rStyle w:val="Strong"/>
          <w:sz w:val="32"/>
          <w:szCs w:val="32"/>
        </w:rPr>
        <w:t>specific plan</w:t>
      </w:r>
      <w:r w:rsidRPr="0004051F">
        <w:rPr>
          <w:sz w:val="32"/>
          <w:szCs w:val="32"/>
        </w:rPr>
        <w:t xml:space="preserve"> for how a person becomes saved:</w:t>
      </w:r>
    </w:p>
    <w:p w14:paraId="53653AF9" w14:textId="76F002A9" w:rsidR="00BB5FC4" w:rsidRPr="0004051F" w:rsidRDefault="00BB5FC4" w:rsidP="00446147">
      <w:pPr>
        <w:pStyle w:val="NormalWeb"/>
        <w:numPr>
          <w:ilvl w:val="1"/>
          <w:numId w:val="13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rStyle w:val="Strong"/>
          <w:sz w:val="32"/>
          <w:szCs w:val="32"/>
        </w:rPr>
        <w:t>Hear the Word</w:t>
      </w:r>
      <w:r w:rsidRPr="0004051F">
        <w:rPr>
          <w:sz w:val="32"/>
          <w:szCs w:val="32"/>
        </w:rPr>
        <w:t xml:space="preserve"> – </w:t>
      </w:r>
      <w:r w:rsidRPr="0004051F">
        <w:rPr>
          <w:rStyle w:val="Emphasis"/>
          <w:sz w:val="32"/>
          <w:szCs w:val="32"/>
        </w:rPr>
        <w:t>“So then faith cometh by hearing, and hearing by the word of God.”</w:t>
      </w:r>
      <w:r w:rsidRPr="0004051F">
        <w:rPr>
          <w:sz w:val="32"/>
          <w:szCs w:val="32"/>
        </w:rPr>
        <w:t xml:space="preserve"> (Romans 10:17)</w:t>
      </w:r>
      <w:r w:rsidR="00B964DE">
        <w:rPr>
          <w:sz w:val="32"/>
          <w:szCs w:val="32"/>
        </w:rPr>
        <w:t xml:space="preserve"> [I Tim. 4:6</w:t>
      </w:r>
      <w:r w:rsidR="00D95814">
        <w:rPr>
          <w:sz w:val="32"/>
          <w:szCs w:val="32"/>
        </w:rPr>
        <w:t>; II Tim. 2:14 “put them in remembrance”]</w:t>
      </w:r>
    </w:p>
    <w:p w14:paraId="6D944ECD" w14:textId="6B00268C" w:rsidR="00BB5FC4" w:rsidRPr="0004051F" w:rsidRDefault="00BB5FC4" w:rsidP="00446147">
      <w:pPr>
        <w:pStyle w:val="NormalWeb"/>
        <w:numPr>
          <w:ilvl w:val="1"/>
          <w:numId w:val="13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rStyle w:val="Strong"/>
          <w:sz w:val="32"/>
          <w:szCs w:val="32"/>
        </w:rPr>
        <w:t>Believe the Gospel</w:t>
      </w:r>
      <w:r w:rsidRPr="0004051F">
        <w:rPr>
          <w:sz w:val="32"/>
          <w:szCs w:val="32"/>
        </w:rPr>
        <w:t xml:space="preserve"> – </w:t>
      </w:r>
      <w:r w:rsidRPr="0004051F">
        <w:rPr>
          <w:rStyle w:val="Emphasis"/>
          <w:sz w:val="32"/>
          <w:szCs w:val="32"/>
        </w:rPr>
        <w:t>“He that believeth and is baptized shall be saved...”</w:t>
      </w:r>
      <w:r w:rsidRPr="0004051F">
        <w:rPr>
          <w:sz w:val="32"/>
          <w:szCs w:val="32"/>
        </w:rPr>
        <w:t xml:space="preserve"> (Mark 16:16)</w:t>
      </w:r>
      <w:r w:rsidR="00D95814">
        <w:rPr>
          <w:sz w:val="32"/>
          <w:szCs w:val="32"/>
        </w:rPr>
        <w:t xml:space="preserve"> </w:t>
      </w:r>
      <w:r w:rsidR="007D54A1">
        <w:rPr>
          <w:sz w:val="32"/>
          <w:szCs w:val="32"/>
        </w:rPr>
        <w:t xml:space="preserve"> [Rom. 10:9; Paul is writing to those who are already Christians.]</w:t>
      </w:r>
    </w:p>
    <w:p w14:paraId="6DA00156" w14:textId="1C9F8700" w:rsidR="00BB5FC4" w:rsidRPr="0004051F" w:rsidRDefault="00BB5FC4" w:rsidP="00446147">
      <w:pPr>
        <w:pStyle w:val="NormalWeb"/>
        <w:numPr>
          <w:ilvl w:val="1"/>
          <w:numId w:val="13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rStyle w:val="Strong"/>
          <w:sz w:val="32"/>
          <w:szCs w:val="32"/>
        </w:rPr>
        <w:t>Repent of Sins</w:t>
      </w:r>
      <w:r w:rsidRPr="0004051F">
        <w:rPr>
          <w:sz w:val="32"/>
          <w:szCs w:val="32"/>
        </w:rPr>
        <w:t xml:space="preserve"> – </w:t>
      </w:r>
      <w:r w:rsidRPr="0004051F">
        <w:rPr>
          <w:rStyle w:val="Emphasis"/>
          <w:sz w:val="32"/>
          <w:szCs w:val="32"/>
        </w:rPr>
        <w:t>“Repent, and be baptized every one of you in the name of Jesus Christ for the remission of sins...”</w:t>
      </w:r>
      <w:r w:rsidRPr="0004051F">
        <w:rPr>
          <w:sz w:val="32"/>
          <w:szCs w:val="32"/>
        </w:rPr>
        <w:t xml:space="preserve"> (Acts 2:38)</w:t>
      </w:r>
      <w:r w:rsidR="00782803">
        <w:rPr>
          <w:sz w:val="32"/>
          <w:szCs w:val="32"/>
        </w:rPr>
        <w:t xml:space="preserve"> </w:t>
      </w:r>
      <w:r w:rsidR="0020552A">
        <w:rPr>
          <w:sz w:val="32"/>
          <w:szCs w:val="32"/>
        </w:rPr>
        <w:t>[</w:t>
      </w:r>
      <w:r w:rsidR="003802CC">
        <w:rPr>
          <w:sz w:val="32"/>
          <w:szCs w:val="32"/>
        </w:rPr>
        <w:t xml:space="preserve">In 2 Cor. 7 Paul is commending the Christians there for repenting of the sins he had outlined they were </w:t>
      </w:r>
      <w:r w:rsidR="003802CC">
        <w:rPr>
          <w:sz w:val="32"/>
          <w:szCs w:val="32"/>
        </w:rPr>
        <w:lastRenderedPageBreak/>
        <w:t>committing in his first epistle to them. When we sin, we must repent, if we want to go to heaven, period.]</w:t>
      </w:r>
    </w:p>
    <w:p w14:paraId="71BA9577" w14:textId="1C5CFD71" w:rsidR="0089167A" w:rsidRPr="0004051F" w:rsidRDefault="00BB5FC4" w:rsidP="00446147">
      <w:pPr>
        <w:pStyle w:val="NormalWeb"/>
        <w:numPr>
          <w:ilvl w:val="1"/>
          <w:numId w:val="13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rStyle w:val="Strong"/>
          <w:sz w:val="32"/>
          <w:szCs w:val="32"/>
        </w:rPr>
        <w:t>Confess Faith in Christ</w:t>
      </w:r>
      <w:r w:rsidRPr="0004051F">
        <w:rPr>
          <w:sz w:val="32"/>
          <w:szCs w:val="32"/>
        </w:rPr>
        <w:t xml:space="preserve"> – </w:t>
      </w:r>
      <w:r w:rsidRPr="0004051F">
        <w:rPr>
          <w:rStyle w:val="Emphasis"/>
          <w:sz w:val="32"/>
          <w:szCs w:val="32"/>
        </w:rPr>
        <w:t>“With the mouth confession is made unto salvation.”</w:t>
      </w:r>
      <w:r w:rsidRPr="0004051F">
        <w:rPr>
          <w:sz w:val="32"/>
          <w:szCs w:val="32"/>
        </w:rPr>
        <w:t xml:space="preserve"> (Romans 10:10)</w:t>
      </w:r>
      <w:r w:rsidR="00CE3F45" w:rsidRPr="0004051F">
        <w:rPr>
          <w:sz w:val="32"/>
          <w:szCs w:val="32"/>
        </w:rPr>
        <w:t>; Acts 8:</w:t>
      </w:r>
      <w:r w:rsidR="0089167A" w:rsidRPr="0004051F">
        <w:rPr>
          <w:sz w:val="32"/>
          <w:szCs w:val="32"/>
        </w:rPr>
        <w:t>37 “</w:t>
      </w:r>
      <w:r w:rsidR="0089167A" w:rsidRPr="0004051F">
        <w:rPr>
          <w:rFonts w:eastAsia="Times New Roman"/>
          <w:sz w:val="32"/>
          <w:szCs w:val="32"/>
        </w:rPr>
        <w:t>And Philip said, If thou believest with all thine heart, thou mayest. And he answered and said, I believe that Jesus Christ is the Son of God.</w:t>
      </w:r>
      <w:r w:rsidR="00013B04" w:rsidRPr="0004051F">
        <w:rPr>
          <w:rFonts w:eastAsia="Times New Roman"/>
          <w:sz w:val="32"/>
          <w:szCs w:val="32"/>
        </w:rPr>
        <w:t>”</w:t>
      </w:r>
      <w:r w:rsidR="003802CC">
        <w:rPr>
          <w:rFonts w:eastAsia="Times New Roman"/>
          <w:sz w:val="32"/>
          <w:szCs w:val="32"/>
        </w:rPr>
        <w:t xml:space="preserve"> [Romans 10:10 Paul again is writing this to Christians.]</w:t>
      </w:r>
    </w:p>
    <w:p w14:paraId="3A760B1D" w14:textId="7A281CC5" w:rsidR="00BB5FC4" w:rsidRPr="0004051F" w:rsidRDefault="00BB5FC4" w:rsidP="00446147">
      <w:pPr>
        <w:pStyle w:val="NormalWeb"/>
        <w:numPr>
          <w:ilvl w:val="1"/>
          <w:numId w:val="13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rStyle w:val="Strong"/>
          <w:sz w:val="32"/>
          <w:szCs w:val="32"/>
        </w:rPr>
        <w:t xml:space="preserve">Be </w:t>
      </w:r>
      <w:r w:rsidR="00F77307">
        <w:rPr>
          <w:rStyle w:val="Strong"/>
          <w:sz w:val="32"/>
          <w:szCs w:val="32"/>
        </w:rPr>
        <w:t>Immersed</w:t>
      </w:r>
      <w:r w:rsidRPr="0004051F">
        <w:rPr>
          <w:rStyle w:val="Strong"/>
          <w:sz w:val="32"/>
          <w:szCs w:val="32"/>
        </w:rPr>
        <w:t xml:space="preserve"> into Christ</w:t>
      </w:r>
      <w:r w:rsidRPr="0004051F">
        <w:rPr>
          <w:sz w:val="32"/>
          <w:szCs w:val="32"/>
        </w:rPr>
        <w:t xml:space="preserve"> – </w:t>
      </w:r>
      <w:r w:rsidRPr="0004051F">
        <w:rPr>
          <w:rStyle w:val="Emphasis"/>
          <w:sz w:val="32"/>
          <w:szCs w:val="32"/>
        </w:rPr>
        <w:t>“For as many of you as have been baptized into Christ have put on Christ.”</w:t>
      </w:r>
      <w:r w:rsidRPr="0004051F">
        <w:rPr>
          <w:sz w:val="32"/>
          <w:szCs w:val="32"/>
        </w:rPr>
        <w:t xml:space="preserve"> (Galatians 3:27)</w:t>
      </w:r>
      <w:r w:rsidR="003802CC">
        <w:rPr>
          <w:sz w:val="32"/>
          <w:szCs w:val="32"/>
        </w:rPr>
        <w:t xml:space="preserve"> [I John 1:7</w:t>
      </w:r>
      <w:r w:rsidR="0075246D">
        <w:rPr>
          <w:sz w:val="32"/>
          <w:szCs w:val="32"/>
        </w:rPr>
        <w:t xml:space="preserve"> As Christians, when we sin, we don’t have to be baptized again. However, if we repent of that sin, then the blood of Jesus will continually wash us.]</w:t>
      </w:r>
    </w:p>
    <w:p w14:paraId="5D9532A5" w14:textId="77777777" w:rsidR="00BB5FC4" w:rsidRDefault="00BB5FC4" w:rsidP="00446147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 xml:space="preserve">A “little talk” does not meet any of these biblical steps. Teaching or singing otherwise is a </w:t>
      </w:r>
      <w:r w:rsidRPr="0004051F">
        <w:rPr>
          <w:rStyle w:val="Strong"/>
          <w:sz w:val="32"/>
          <w:szCs w:val="32"/>
        </w:rPr>
        <w:t>perversion of the gospel</w:t>
      </w:r>
      <w:r w:rsidRPr="0004051F">
        <w:rPr>
          <w:sz w:val="32"/>
          <w:szCs w:val="32"/>
        </w:rPr>
        <w:t xml:space="preserve"> (Galatians 1:6-9).</w:t>
      </w:r>
    </w:p>
    <w:p w14:paraId="31A1BA0B" w14:textId="7792B9A1" w:rsidR="0075246D" w:rsidRPr="0004051F" w:rsidRDefault="00625E50" w:rsidP="00446147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 xml:space="preserve">Notice that what brings us to Christ keeps us in Christ. </w:t>
      </w:r>
    </w:p>
    <w:p w14:paraId="3FC4DF59" w14:textId="77777777" w:rsidR="00BB5FC4" w:rsidRPr="0004051F" w:rsidRDefault="00BB5FC4" w:rsidP="005D1F5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0CBF3A5B" wp14:editId="1F2E6BD5">
                <wp:extent cx="5943600" cy="1270"/>
                <wp:effectExtent l="0" t="31750" r="0" b="36830"/>
                <wp:docPr id="117861925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EEDD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EB93963" w14:textId="476246B7" w:rsidR="00BB5FC4" w:rsidRPr="001D260F" w:rsidRDefault="00BB5FC4" w:rsidP="005D1F5A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D260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IV. Prayer is for the </w:t>
      </w:r>
      <w:r w:rsidR="00A0724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Obedient </w:t>
      </w:r>
      <w:r w:rsidRPr="001D260F">
        <w:rPr>
          <w:rFonts w:ascii="Times New Roman" w:eastAsia="Times New Roman" w:hAnsi="Times New Roman" w:cs="Times New Roman"/>
          <w:b/>
          <w:bCs/>
          <w:sz w:val="32"/>
          <w:szCs w:val="32"/>
        </w:rPr>
        <w:t>Child of God</w:t>
      </w:r>
    </w:p>
    <w:p w14:paraId="22DB85ED" w14:textId="77777777" w:rsidR="00BB5FC4" w:rsidRPr="0004051F" w:rsidRDefault="00BB5FC4" w:rsidP="001D260F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 xml:space="preserve">While prayer is powerful, it is a </w:t>
      </w:r>
      <w:r w:rsidRPr="0004051F">
        <w:rPr>
          <w:rStyle w:val="Strong"/>
          <w:sz w:val="32"/>
          <w:szCs w:val="32"/>
        </w:rPr>
        <w:t>privilege</w:t>
      </w:r>
      <w:r w:rsidRPr="0004051F">
        <w:rPr>
          <w:sz w:val="32"/>
          <w:szCs w:val="32"/>
        </w:rPr>
        <w:t xml:space="preserve"> given to the </w:t>
      </w:r>
      <w:r w:rsidRPr="0004051F">
        <w:rPr>
          <w:rStyle w:val="Strong"/>
          <w:sz w:val="32"/>
          <w:szCs w:val="32"/>
        </w:rPr>
        <w:t>faithful</w:t>
      </w:r>
      <w:r w:rsidRPr="0004051F">
        <w:rPr>
          <w:sz w:val="32"/>
          <w:szCs w:val="32"/>
        </w:rPr>
        <w:t>:</w:t>
      </w:r>
    </w:p>
    <w:p w14:paraId="5AAD8B6B" w14:textId="77777777" w:rsidR="00BB5FC4" w:rsidRPr="0004051F" w:rsidRDefault="00BB5FC4" w:rsidP="001D260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Style w:val="Strong"/>
          <w:rFonts w:ascii="Times New Roman" w:eastAsia="Times New Roman" w:hAnsi="Times New Roman" w:cs="Times New Roman"/>
          <w:sz w:val="32"/>
          <w:szCs w:val="32"/>
        </w:rPr>
        <w:t>1 Peter 3:12</w:t>
      </w:r>
      <w:r w:rsidRPr="0004051F">
        <w:rPr>
          <w:rFonts w:ascii="Times New Roman" w:eastAsia="Times New Roman" w:hAnsi="Times New Roman" w:cs="Times New Roman"/>
          <w:sz w:val="32"/>
          <w:szCs w:val="32"/>
        </w:rPr>
        <w:t xml:space="preserve"> – “For the eyes of the Lord are over the righteous, and his ears are open unto their prayers...”</w:t>
      </w:r>
    </w:p>
    <w:p w14:paraId="4ECA7C29" w14:textId="77777777" w:rsidR="00BB5FC4" w:rsidRPr="0004051F" w:rsidRDefault="00BB5FC4" w:rsidP="001D260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Style w:val="Strong"/>
          <w:rFonts w:ascii="Times New Roman" w:eastAsia="Times New Roman" w:hAnsi="Times New Roman" w:cs="Times New Roman"/>
          <w:sz w:val="32"/>
          <w:szCs w:val="32"/>
        </w:rPr>
        <w:t>John 9:31</w:t>
      </w:r>
      <w:r w:rsidRPr="0004051F">
        <w:rPr>
          <w:rFonts w:ascii="Times New Roman" w:eastAsia="Times New Roman" w:hAnsi="Times New Roman" w:cs="Times New Roman"/>
          <w:sz w:val="32"/>
          <w:szCs w:val="32"/>
        </w:rPr>
        <w:t xml:space="preserve"> – “Now we know that God heareth not sinners: but if any man be a worshipper of God, and doeth his will, him he heareth.”</w:t>
      </w:r>
    </w:p>
    <w:p w14:paraId="490A0723" w14:textId="1F57EF3F" w:rsidR="00BB5FC4" w:rsidRPr="000740AF" w:rsidRDefault="00BB5FC4" w:rsidP="000740AF">
      <w:pPr>
        <w:pStyle w:val="NormalWeb"/>
        <w:numPr>
          <w:ilvl w:val="0"/>
          <w:numId w:val="14"/>
        </w:numPr>
        <w:spacing w:before="0" w:after="0"/>
        <w:rPr>
          <w:sz w:val="32"/>
          <w:szCs w:val="32"/>
          <w:lang w:val="x-none"/>
        </w:rPr>
      </w:pPr>
      <w:r w:rsidRPr="0004051F">
        <w:rPr>
          <w:sz w:val="32"/>
          <w:szCs w:val="32"/>
        </w:rPr>
        <w:t xml:space="preserve">This proves that the alien sinner (one outside of Christ) </w:t>
      </w:r>
      <w:r w:rsidRPr="0004051F">
        <w:rPr>
          <w:rStyle w:val="Strong"/>
          <w:sz w:val="32"/>
          <w:szCs w:val="32"/>
        </w:rPr>
        <w:t>does not have access</w:t>
      </w:r>
      <w:r w:rsidRPr="0004051F">
        <w:rPr>
          <w:sz w:val="32"/>
          <w:szCs w:val="32"/>
        </w:rPr>
        <w:t xml:space="preserve"> to prayer in the same way a Christian does.</w:t>
      </w:r>
      <w:r w:rsidR="009C36BF">
        <w:rPr>
          <w:sz w:val="32"/>
          <w:szCs w:val="32"/>
        </w:rPr>
        <w:t xml:space="preserve"> </w:t>
      </w:r>
      <w:r w:rsidR="009C36BF" w:rsidRPr="009C36BF">
        <w:rPr>
          <w:sz w:val="32"/>
          <w:szCs w:val="32"/>
          <w:lang w:val="x-none"/>
        </w:rPr>
        <w:t>Ephesians 1:3</w:t>
      </w:r>
      <w:r w:rsidR="009C36BF">
        <w:rPr>
          <w:sz w:val="32"/>
          <w:szCs w:val="32"/>
          <w:lang w:val="x-none"/>
        </w:rPr>
        <w:t xml:space="preserve"> “</w:t>
      </w:r>
      <w:r w:rsidR="009C36BF" w:rsidRPr="009C36BF">
        <w:rPr>
          <w:sz w:val="32"/>
          <w:szCs w:val="32"/>
          <w:lang w:val="x-none"/>
        </w:rPr>
        <w:t xml:space="preserve">Blessed </w:t>
      </w:r>
      <w:r w:rsidR="009C36BF" w:rsidRPr="009C36BF">
        <w:rPr>
          <w:i/>
          <w:iCs/>
          <w:sz w:val="32"/>
          <w:szCs w:val="32"/>
          <w:lang w:val="x-none"/>
        </w:rPr>
        <w:t>be</w:t>
      </w:r>
      <w:r w:rsidR="009C36BF" w:rsidRPr="009C36BF">
        <w:rPr>
          <w:sz w:val="32"/>
          <w:szCs w:val="32"/>
          <w:lang w:val="x-none"/>
        </w:rPr>
        <w:t xml:space="preserve"> the God and Father of our Lord Jesus Christ, who hath blessed us with all spiritual blessings in heavenly </w:t>
      </w:r>
      <w:r w:rsidR="009C36BF" w:rsidRPr="009C36BF">
        <w:rPr>
          <w:i/>
          <w:iCs/>
          <w:sz w:val="32"/>
          <w:szCs w:val="32"/>
          <w:lang w:val="x-none"/>
        </w:rPr>
        <w:t>places</w:t>
      </w:r>
      <w:r w:rsidR="009C36BF" w:rsidRPr="009C36BF">
        <w:rPr>
          <w:sz w:val="32"/>
          <w:szCs w:val="32"/>
          <w:lang w:val="x-none"/>
        </w:rPr>
        <w:t xml:space="preserve"> in Christ:</w:t>
      </w:r>
      <w:r w:rsidR="000740AF">
        <w:rPr>
          <w:sz w:val="32"/>
          <w:szCs w:val="32"/>
          <w:lang w:val="x-none"/>
        </w:rPr>
        <w:t>”</w:t>
      </w:r>
    </w:p>
    <w:p w14:paraId="20C0A62E" w14:textId="01DB9F12" w:rsidR="00BB5FC4" w:rsidRPr="0004051F" w:rsidRDefault="00BB5FC4" w:rsidP="001D260F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 xml:space="preserve">Only those </w:t>
      </w:r>
      <w:r w:rsidRPr="0004051F">
        <w:rPr>
          <w:rStyle w:val="Strong"/>
          <w:sz w:val="32"/>
          <w:szCs w:val="32"/>
        </w:rPr>
        <w:t>in Christ</w:t>
      </w:r>
      <w:r w:rsidRPr="0004051F">
        <w:rPr>
          <w:sz w:val="32"/>
          <w:szCs w:val="32"/>
        </w:rPr>
        <w:t xml:space="preserve"> have the privilege of prayer</w:t>
      </w:r>
      <w:r w:rsidR="00B75E78">
        <w:rPr>
          <w:sz w:val="32"/>
          <w:szCs w:val="32"/>
        </w:rPr>
        <w:t>,</w:t>
      </w:r>
      <w:r w:rsidRPr="0004051F">
        <w:rPr>
          <w:sz w:val="32"/>
          <w:szCs w:val="32"/>
        </w:rPr>
        <w:t xml:space="preserve"> and we enter Christ through </w:t>
      </w:r>
      <w:r w:rsidRPr="0004051F">
        <w:rPr>
          <w:rStyle w:val="Strong"/>
          <w:sz w:val="32"/>
          <w:szCs w:val="32"/>
        </w:rPr>
        <w:t>baptism</w:t>
      </w:r>
      <w:r w:rsidRPr="0004051F">
        <w:rPr>
          <w:sz w:val="32"/>
          <w:szCs w:val="32"/>
        </w:rPr>
        <w:t xml:space="preserve"> (Romans 6:3-4; Galatians 3:27).</w:t>
      </w:r>
    </w:p>
    <w:p w14:paraId="0A280CD5" w14:textId="484363F0" w:rsidR="009C7124" w:rsidRPr="0004051F" w:rsidRDefault="009C7124" w:rsidP="001D260F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>Isaiah 59:1-4</w:t>
      </w:r>
    </w:p>
    <w:p w14:paraId="19B3EBBC" w14:textId="77777777" w:rsidR="00BB5FC4" w:rsidRPr="0004051F" w:rsidRDefault="00BB5FC4" w:rsidP="005D1F5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52EB9BC0" wp14:editId="33C2F8A1">
                <wp:extent cx="5943600" cy="1270"/>
                <wp:effectExtent l="0" t="31750" r="0" b="36830"/>
                <wp:docPr id="96442409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FABC9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667478B" w14:textId="77777777" w:rsidR="00BB5FC4" w:rsidRPr="001D260F" w:rsidRDefault="00BB5FC4" w:rsidP="005D1F5A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D260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V. False Assurance Is Dangerous</w:t>
      </w:r>
    </w:p>
    <w:p w14:paraId="63305478" w14:textId="46CF36BA" w:rsidR="00BB5FC4" w:rsidRPr="0004051F" w:rsidRDefault="00BB5FC4" w:rsidP="001D260F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 xml:space="preserve">The danger of songs like this is not just </w:t>
      </w:r>
      <w:r w:rsidR="00943E76">
        <w:rPr>
          <w:sz w:val="32"/>
          <w:szCs w:val="32"/>
        </w:rPr>
        <w:t>a doct</w:t>
      </w:r>
      <w:r w:rsidR="003D4B55">
        <w:rPr>
          <w:sz w:val="32"/>
          <w:szCs w:val="32"/>
        </w:rPr>
        <w:t>rinal problem</w:t>
      </w:r>
      <w:r w:rsidRPr="0004051F">
        <w:rPr>
          <w:sz w:val="32"/>
          <w:szCs w:val="32"/>
        </w:rPr>
        <w:t xml:space="preserve"> — it’s </w:t>
      </w:r>
      <w:r w:rsidR="003D4B55">
        <w:rPr>
          <w:sz w:val="32"/>
          <w:szCs w:val="32"/>
        </w:rPr>
        <w:t xml:space="preserve">an </w:t>
      </w:r>
      <w:r w:rsidRPr="0004051F">
        <w:rPr>
          <w:rStyle w:val="Strong"/>
          <w:sz w:val="32"/>
          <w:szCs w:val="32"/>
        </w:rPr>
        <w:t>eternal</w:t>
      </w:r>
      <w:r w:rsidR="003D4B55">
        <w:rPr>
          <w:rStyle w:val="Strong"/>
          <w:sz w:val="32"/>
          <w:szCs w:val="32"/>
        </w:rPr>
        <w:t xml:space="preserve"> </w:t>
      </w:r>
      <w:r w:rsidR="003D4B55" w:rsidRPr="003D4B55">
        <w:rPr>
          <w:rStyle w:val="Strong"/>
          <w:b w:val="0"/>
          <w:bCs w:val="0"/>
          <w:sz w:val="32"/>
          <w:szCs w:val="32"/>
        </w:rPr>
        <w:t>problem</w:t>
      </w:r>
      <w:r w:rsidRPr="0004051F">
        <w:rPr>
          <w:sz w:val="32"/>
          <w:szCs w:val="32"/>
        </w:rPr>
        <w:t xml:space="preserve">. They can give people a </w:t>
      </w:r>
      <w:r w:rsidRPr="0004051F">
        <w:rPr>
          <w:rStyle w:val="Strong"/>
          <w:sz w:val="32"/>
          <w:szCs w:val="32"/>
        </w:rPr>
        <w:t>false sense of security</w:t>
      </w:r>
      <w:r w:rsidRPr="0004051F">
        <w:rPr>
          <w:sz w:val="32"/>
          <w:szCs w:val="32"/>
        </w:rPr>
        <w:t>.</w:t>
      </w:r>
    </w:p>
    <w:p w14:paraId="5025698B" w14:textId="77777777" w:rsidR="00BB5FC4" w:rsidRPr="0004051F" w:rsidRDefault="00BB5FC4" w:rsidP="001D260F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Style w:val="Strong"/>
          <w:rFonts w:ascii="Times New Roman" w:eastAsia="Times New Roman" w:hAnsi="Times New Roman" w:cs="Times New Roman"/>
          <w:sz w:val="32"/>
          <w:szCs w:val="32"/>
        </w:rPr>
        <w:t>Matthew 7:21-23</w:t>
      </w:r>
      <w:r w:rsidRPr="0004051F">
        <w:rPr>
          <w:rFonts w:ascii="Times New Roman" w:eastAsia="Times New Roman" w:hAnsi="Times New Roman" w:cs="Times New Roman"/>
          <w:sz w:val="32"/>
          <w:szCs w:val="32"/>
        </w:rPr>
        <w:t xml:space="preserve"> – Jesus warns that not everyone who says “Lord, Lord” will enter the kingdom.</w:t>
      </w:r>
    </w:p>
    <w:p w14:paraId="464ECD31" w14:textId="77777777" w:rsidR="00BB5FC4" w:rsidRPr="0004051F" w:rsidRDefault="00BB5FC4" w:rsidP="001D260F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Style w:val="Strong"/>
          <w:rFonts w:ascii="Times New Roman" w:eastAsia="Times New Roman" w:hAnsi="Times New Roman" w:cs="Times New Roman"/>
          <w:sz w:val="32"/>
          <w:szCs w:val="32"/>
        </w:rPr>
        <w:t>2 Thessalonians 2:11-12</w:t>
      </w:r>
      <w:r w:rsidRPr="0004051F">
        <w:rPr>
          <w:rFonts w:ascii="Times New Roman" w:eastAsia="Times New Roman" w:hAnsi="Times New Roman" w:cs="Times New Roman"/>
          <w:sz w:val="32"/>
          <w:szCs w:val="32"/>
        </w:rPr>
        <w:t xml:space="preserve"> – Those who do not love the truth will believe a lie and be damned.</w:t>
      </w:r>
    </w:p>
    <w:p w14:paraId="5822A685" w14:textId="539CEC15" w:rsidR="00BB5FC4" w:rsidRDefault="00BB5FC4" w:rsidP="001D260F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>A song can be catchy, moving, and loved by many</w:t>
      </w:r>
      <w:r w:rsidR="00905B3D">
        <w:rPr>
          <w:sz w:val="32"/>
          <w:szCs w:val="32"/>
        </w:rPr>
        <w:t>,</w:t>
      </w:r>
      <w:r w:rsidRPr="0004051F">
        <w:rPr>
          <w:sz w:val="32"/>
          <w:szCs w:val="32"/>
        </w:rPr>
        <w:t xml:space="preserve"> but if it teaches false doctrine, it is dangerous to souls.</w:t>
      </w:r>
    </w:p>
    <w:p w14:paraId="65872D43" w14:textId="1C821C70" w:rsidR="00905B3D" w:rsidRPr="0004051F" w:rsidRDefault="00905B3D" w:rsidP="001D260F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>As song leaders, we must be careful what songs we lead, and as worshippers, we must be careful what we teach through our singing.</w:t>
      </w:r>
      <w:r w:rsidR="00D104D3">
        <w:rPr>
          <w:sz w:val="32"/>
          <w:szCs w:val="32"/>
        </w:rPr>
        <w:t xml:space="preserve"> Songs that teach false doctrine can comfort people </w:t>
      </w:r>
      <w:r w:rsidR="006A6E1A">
        <w:rPr>
          <w:sz w:val="32"/>
          <w:szCs w:val="32"/>
        </w:rPr>
        <w:t xml:space="preserve">into a lie or ultimately </w:t>
      </w:r>
      <w:r w:rsidR="00D104D3">
        <w:rPr>
          <w:sz w:val="32"/>
          <w:szCs w:val="32"/>
        </w:rPr>
        <w:t>right into Hell</w:t>
      </w:r>
      <w:r w:rsidR="006A6E1A">
        <w:rPr>
          <w:sz w:val="32"/>
          <w:szCs w:val="32"/>
        </w:rPr>
        <w:t>.</w:t>
      </w:r>
    </w:p>
    <w:p w14:paraId="445B0E5D" w14:textId="77777777" w:rsidR="00BB5FC4" w:rsidRPr="0004051F" w:rsidRDefault="00BB5FC4" w:rsidP="005D1F5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59C91732" wp14:editId="128BC9C9">
                <wp:extent cx="5943600" cy="1270"/>
                <wp:effectExtent l="0" t="31750" r="0" b="36830"/>
                <wp:docPr id="143498251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F26B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442DBA6" w14:textId="77777777" w:rsidR="00BB5FC4" w:rsidRPr="001D260F" w:rsidRDefault="00BB5FC4" w:rsidP="005D1F5A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D260F">
        <w:rPr>
          <w:rFonts w:ascii="Times New Roman" w:eastAsia="Times New Roman" w:hAnsi="Times New Roman" w:cs="Times New Roman"/>
          <w:b/>
          <w:bCs/>
          <w:sz w:val="32"/>
          <w:szCs w:val="32"/>
        </w:rPr>
        <w:t>VI. What Really “Makes It Right”?</w:t>
      </w:r>
    </w:p>
    <w:p w14:paraId="43F175A7" w14:textId="77777777" w:rsidR="00BB5FC4" w:rsidRPr="0004051F" w:rsidRDefault="00BB5FC4" w:rsidP="001D260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Style w:val="Strong"/>
          <w:rFonts w:ascii="Times New Roman" w:eastAsia="Times New Roman" w:hAnsi="Times New Roman" w:cs="Times New Roman"/>
          <w:sz w:val="32"/>
          <w:szCs w:val="32"/>
        </w:rPr>
        <w:t>Hebrews 5:9</w:t>
      </w:r>
      <w:r w:rsidRPr="0004051F">
        <w:rPr>
          <w:rFonts w:ascii="Times New Roman" w:eastAsia="Times New Roman" w:hAnsi="Times New Roman" w:cs="Times New Roman"/>
          <w:sz w:val="32"/>
          <w:szCs w:val="32"/>
        </w:rPr>
        <w:t xml:space="preserve"> – “And being made perfect, he became the author of eternal salvation unto all them that obey him.”</w:t>
      </w:r>
    </w:p>
    <w:p w14:paraId="213B555F" w14:textId="3E12BC3E" w:rsidR="00BB5FC4" w:rsidRPr="0004051F" w:rsidRDefault="00BB5FC4" w:rsidP="001D260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Fonts w:ascii="Times New Roman" w:eastAsia="Times New Roman" w:hAnsi="Times New Roman" w:cs="Times New Roman"/>
          <w:sz w:val="32"/>
          <w:szCs w:val="32"/>
        </w:rPr>
        <w:t xml:space="preserve">It is </w:t>
      </w:r>
      <w:r w:rsidRPr="0004051F">
        <w:rPr>
          <w:rStyle w:val="Strong"/>
          <w:rFonts w:ascii="Times New Roman" w:eastAsia="Times New Roman" w:hAnsi="Times New Roman" w:cs="Times New Roman"/>
          <w:sz w:val="32"/>
          <w:szCs w:val="32"/>
        </w:rPr>
        <w:t>obedience</w:t>
      </w:r>
      <w:r w:rsidRPr="0004051F">
        <w:rPr>
          <w:rFonts w:ascii="Times New Roman" w:eastAsia="Times New Roman" w:hAnsi="Times New Roman" w:cs="Times New Roman"/>
          <w:sz w:val="32"/>
          <w:szCs w:val="32"/>
        </w:rPr>
        <w:t>, not mere emotion or conversation</w:t>
      </w:r>
      <w:r w:rsidR="00F5058C">
        <w:rPr>
          <w:rFonts w:ascii="Times New Roman" w:eastAsia="Times New Roman" w:hAnsi="Times New Roman" w:cs="Times New Roman"/>
          <w:sz w:val="32"/>
          <w:szCs w:val="32"/>
        </w:rPr>
        <w:t xml:space="preserve"> experience</w:t>
      </w:r>
      <w:r w:rsidR="00A86418">
        <w:rPr>
          <w:rFonts w:ascii="Times New Roman" w:eastAsia="Times New Roman" w:hAnsi="Times New Roman" w:cs="Times New Roman"/>
          <w:sz w:val="32"/>
          <w:szCs w:val="32"/>
        </w:rPr>
        <w:t>s</w:t>
      </w:r>
      <w:r w:rsidRPr="0004051F">
        <w:rPr>
          <w:rFonts w:ascii="Times New Roman" w:eastAsia="Times New Roman" w:hAnsi="Times New Roman" w:cs="Times New Roman"/>
          <w:sz w:val="32"/>
          <w:szCs w:val="32"/>
        </w:rPr>
        <w:t>, that brings salvation.</w:t>
      </w:r>
    </w:p>
    <w:p w14:paraId="7C46DED9" w14:textId="77777777" w:rsidR="00BB5FC4" w:rsidRPr="0004051F" w:rsidRDefault="00BB5FC4" w:rsidP="001D260F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 xml:space="preserve">Jesus Himself asked in </w:t>
      </w:r>
      <w:r w:rsidRPr="0004051F">
        <w:rPr>
          <w:rStyle w:val="Strong"/>
          <w:sz w:val="32"/>
          <w:szCs w:val="32"/>
        </w:rPr>
        <w:t>Luke 6:46</w:t>
      </w:r>
      <w:r w:rsidRPr="0004051F">
        <w:rPr>
          <w:sz w:val="32"/>
          <w:szCs w:val="32"/>
        </w:rPr>
        <w:t>:</w:t>
      </w:r>
    </w:p>
    <w:p w14:paraId="45E013A8" w14:textId="77777777" w:rsidR="00BB5FC4" w:rsidRPr="0004051F" w:rsidRDefault="00BB5FC4" w:rsidP="004303FC">
      <w:pPr>
        <w:pStyle w:val="NormalWeb"/>
        <w:numPr>
          <w:ilvl w:val="0"/>
          <w:numId w:val="17"/>
        </w:numPr>
        <w:spacing w:before="0" w:beforeAutospacing="0" w:after="0" w:afterAutospacing="0"/>
        <w:divId w:val="634725730"/>
        <w:rPr>
          <w:sz w:val="32"/>
          <w:szCs w:val="32"/>
        </w:rPr>
      </w:pPr>
      <w:r w:rsidRPr="0004051F">
        <w:rPr>
          <w:sz w:val="32"/>
          <w:szCs w:val="32"/>
        </w:rPr>
        <w:t>“And why call ye me, Lord, Lord, and do not the things which I say?”</w:t>
      </w:r>
    </w:p>
    <w:p w14:paraId="405EF25E" w14:textId="77777777" w:rsidR="00BB5FC4" w:rsidRPr="0004051F" w:rsidRDefault="00BB5FC4" w:rsidP="001D260F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 xml:space="preserve">True faith </w:t>
      </w:r>
      <w:r w:rsidRPr="0004051F">
        <w:rPr>
          <w:rStyle w:val="Strong"/>
          <w:sz w:val="32"/>
          <w:szCs w:val="32"/>
        </w:rPr>
        <w:t>obeys</w:t>
      </w:r>
      <w:r w:rsidRPr="0004051F">
        <w:rPr>
          <w:sz w:val="32"/>
          <w:szCs w:val="32"/>
        </w:rPr>
        <w:t>.</w:t>
      </w:r>
    </w:p>
    <w:p w14:paraId="1584CDED" w14:textId="77777777" w:rsidR="00BB5FC4" w:rsidRPr="0004051F" w:rsidRDefault="00BB5FC4" w:rsidP="005D1F5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17C8D7B9" wp14:editId="0F08946D">
                <wp:extent cx="5943600" cy="1270"/>
                <wp:effectExtent l="0" t="31750" r="0" b="36830"/>
                <wp:docPr id="19331937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67B12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2DCC568" w14:textId="0B4947CE" w:rsidR="00BB5FC4" w:rsidRPr="0004051F" w:rsidRDefault="00BB5FC4" w:rsidP="005D1F5A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051F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</w:t>
      </w:r>
      <w:r w:rsidR="0004051F" w:rsidRPr="0004051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0A8DE520" w14:textId="77777777" w:rsidR="00BB5FC4" w:rsidRPr="0004051F" w:rsidRDefault="00BB5FC4" w:rsidP="0004051F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 xml:space="preserve">“Just a Little Talk with Jesus” is </w:t>
      </w:r>
      <w:r w:rsidRPr="0004051F">
        <w:rPr>
          <w:rStyle w:val="Strong"/>
          <w:sz w:val="32"/>
          <w:szCs w:val="32"/>
        </w:rPr>
        <w:t>not harmless</w:t>
      </w:r>
      <w:r w:rsidRPr="0004051F">
        <w:rPr>
          <w:sz w:val="32"/>
          <w:szCs w:val="32"/>
        </w:rPr>
        <w:t xml:space="preserve"> if it teaches something contrary to Scripture.</w:t>
      </w:r>
    </w:p>
    <w:p w14:paraId="009BB4E6" w14:textId="77777777" w:rsidR="00BB5FC4" w:rsidRPr="0004051F" w:rsidRDefault="00BB5FC4" w:rsidP="0004051F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>We must be careful not to allow emotionalism or tradition to override truth. God is not worshipped acceptably through error (John 4:24).</w:t>
      </w:r>
    </w:p>
    <w:p w14:paraId="70779ED6" w14:textId="77777777" w:rsidR="00BB5FC4" w:rsidRDefault="00BB5FC4" w:rsidP="0004051F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>Let us love the truth, speak the truth, sing the truth, and obey the truth — and then we will be right with God.</w:t>
      </w:r>
    </w:p>
    <w:p w14:paraId="3A604FAF" w14:textId="50EBAF0D" w:rsidR="00A62E72" w:rsidRPr="0004051F" w:rsidRDefault="00A62E72" w:rsidP="0004051F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lastRenderedPageBreak/>
        <w:t>Jesus is our mediator</w:t>
      </w:r>
      <w:r w:rsidR="00A76668">
        <w:rPr>
          <w:sz w:val="32"/>
          <w:szCs w:val="32"/>
        </w:rPr>
        <w:t xml:space="preserve"> (</w:t>
      </w:r>
      <w:r w:rsidR="003C33EB">
        <w:rPr>
          <w:sz w:val="32"/>
          <w:szCs w:val="32"/>
        </w:rPr>
        <w:t>Heb</w:t>
      </w:r>
      <w:r w:rsidR="00A76668">
        <w:rPr>
          <w:sz w:val="32"/>
          <w:szCs w:val="32"/>
        </w:rPr>
        <w:t>. 9:15</w:t>
      </w:r>
      <w:r w:rsidR="00693162">
        <w:rPr>
          <w:sz w:val="32"/>
          <w:szCs w:val="32"/>
        </w:rPr>
        <w:t>; 12:24)</w:t>
      </w:r>
      <w:r w:rsidR="00AC39A8">
        <w:rPr>
          <w:sz w:val="32"/>
          <w:szCs w:val="32"/>
        </w:rPr>
        <w:t xml:space="preserve">. This is like a defense attorney. However, with Jesus, He is only going to represent us </w:t>
      </w:r>
      <w:r w:rsidR="006A7CEB">
        <w:rPr>
          <w:sz w:val="32"/>
          <w:szCs w:val="32"/>
        </w:rPr>
        <w:t xml:space="preserve">if we are obeying the law that the Father gave to those in </w:t>
      </w:r>
      <w:r w:rsidR="00693162">
        <w:rPr>
          <w:sz w:val="32"/>
          <w:szCs w:val="32"/>
        </w:rPr>
        <w:t xml:space="preserve">the </w:t>
      </w:r>
      <w:r w:rsidR="006A7CEB">
        <w:rPr>
          <w:sz w:val="32"/>
          <w:szCs w:val="32"/>
        </w:rPr>
        <w:t>first century</w:t>
      </w:r>
      <w:r w:rsidR="0002161C">
        <w:rPr>
          <w:sz w:val="32"/>
          <w:szCs w:val="32"/>
        </w:rPr>
        <w:t xml:space="preserve">, </w:t>
      </w:r>
      <w:r w:rsidR="007F350F">
        <w:rPr>
          <w:sz w:val="32"/>
          <w:szCs w:val="32"/>
        </w:rPr>
        <w:t>which</w:t>
      </w:r>
      <w:r w:rsidR="0002161C">
        <w:rPr>
          <w:sz w:val="32"/>
          <w:szCs w:val="32"/>
        </w:rPr>
        <w:t xml:space="preserve"> we can read about in the New Testament</w:t>
      </w:r>
      <w:r w:rsidR="006A7CEB">
        <w:rPr>
          <w:sz w:val="32"/>
          <w:szCs w:val="32"/>
        </w:rPr>
        <w:t>.</w:t>
      </w:r>
    </w:p>
    <w:p w14:paraId="38157C4B" w14:textId="77777777" w:rsidR="00BB5FC4" w:rsidRPr="00B3219F" w:rsidRDefault="00BB5FC4" w:rsidP="00B3219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32C042" wp14:editId="510699B0">
                <wp:extent cx="5943600" cy="1270"/>
                <wp:effectExtent l="0" t="31750" r="0" b="36830"/>
                <wp:docPr id="108460667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CE97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B4E148D" w14:textId="77777777" w:rsidR="00BB5FC4" w:rsidRPr="0004051F" w:rsidRDefault="00BB5FC4" w:rsidP="0004051F">
      <w:pPr>
        <w:pStyle w:val="Heading3"/>
        <w:numPr>
          <w:ilvl w:val="0"/>
          <w:numId w:val="8"/>
        </w:num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4051F">
        <w:rPr>
          <w:rFonts w:ascii="Times New Roman" w:eastAsia="Times New Roman" w:hAnsi="Times New Roman" w:cs="Times New Roman"/>
          <w:sz w:val="32"/>
          <w:szCs w:val="32"/>
        </w:rPr>
        <w:t>Invitation:</w:t>
      </w:r>
    </w:p>
    <w:p w14:paraId="6D772DC0" w14:textId="7F63B33F" w:rsidR="00BB5FC4" w:rsidRPr="0004051F" w:rsidRDefault="00BB5FC4" w:rsidP="0004051F">
      <w:pPr>
        <w:pStyle w:val="NormalWeb"/>
        <w:numPr>
          <w:ilvl w:val="1"/>
          <w:numId w:val="8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>Have you obeyed the gospel plan of salvation?</w:t>
      </w:r>
      <w:r w:rsidRPr="0004051F">
        <w:rPr>
          <w:sz w:val="32"/>
          <w:szCs w:val="32"/>
        </w:rPr>
        <w:br/>
        <w:t>Have you heard the Word, believed it, repented of your sins, confessed Christ, and been baptized for the remission of sins?</w:t>
      </w:r>
      <w:r w:rsidR="005E6D9E">
        <w:rPr>
          <w:sz w:val="32"/>
          <w:szCs w:val="32"/>
        </w:rPr>
        <w:t>;</w:t>
      </w:r>
      <w:r w:rsidR="00DD57C2">
        <w:rPr>
          <w:sz w:val="32"/>
          <w:szCs w:val="32"/>
        </w:rPr>
        <w:t xml:space="preserve"> Or continue in the gospel by living out these commands daily. </w:t>
      </w:r>
    </w:p>
    <w:p w14:paraId="1023185D" w14:textId="39AC7604" w:rsidR="00BB5FC4" w:rsidRPr="0004051F" w:rsidRDefault="00BB5FC4" w:rsidP="0004051F">
      <w:pPr>
        <w:pStyle w:val="NormalWeb"/>
        <w:numPr>
          <w:ilvl w:val="1"/>
          <w:numId w:val="8"/>
        </w:numPr>
        <w:spacing w:before="0" w:beforeAutospacing="0" w:after="0" w:afterAutospacing="0"/>
        <w:rPr>
          <w:sz w:val="32"/>
          <w:szCs w:val="32"/>
        </w:rPr>
      </w:pPr>
      <w:r w:rsidRPr="0004051F">
        <w:rPr>
          <w:sz w:val="32"/>
          <w:szCs w:val="32"/>
        </w:rPr>
        <w:t xml:space="preserve">Only then can you </w:t>
      </w:r>
      <w:r w:rsidRPr="0004051F">
        <w:rPr>
          <w:rStyle w:val="Strong"/>
          <w:sz w:val="32"/>
          <w:szCs w:val="32"/>
        </w:rPr>
        <w:t>truly</w:t>
      </w:r>
      <w:r w:rsidRPr="0004051F">
        <w:rPr>
          <w:sz w:val="32"/>
          <w:szCs w:val="32"/>
        </w:rPr>
        <w:t xml:space="preserve"> have fellowship with Jesus and enjoy the privilege of prayer as a child of God.</w:t>
      </w:r>
    </w:p>
    <w:p w14:paraId="4F3D2CBA" w14:textId="1A8DAF6E" w:rsidR="00F50D96" w:rsidRPr="00BB5FC4" w:rsidRDefault="00F50D96" w:rsidP="00BB5FC4"/>
    <w:sectPr w:rsidR="00F50D96" w:rsidRPr="00BB5F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9390A" w14:textId="77777777" w:rsidR="00E10251" w:rsidRDefault="00E10251" w:rsidP="007874DF">
      <w:pPr>
        <w:spacing w:after="0" w:line="240" w:lineRule="auto"/>
      </w:pPr>
      <w:r>
        <w:separator/>
      </w:r>
    </w:p>
  </w:endnote>
  <w:endnote w:type="continuationSeparator" w:id="0">
    <w:p w14:paraId="3A08036C" w14:textId="77777777" w:rsidR="00E10251" w:rsidRDefault="00E10251" w:rsidP="00787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A799B" w14:textId="77777777" w:rsidR="00F4542C" w:rsidRDefault="00F454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7660387"/>
      <w:docPartObj>
        <w:docPartGallery w:val="Page Numbers (Bottom of Page)"/>
        <w:docPartUnique/>
      </w:docPartObj>
    </w:sdtPr>
    <w:sdtContent>
      <w:p w14:paraId="328F0D0C" w14:textId="4E521D65" w:rsidR="007874DF" w:rsidRDefault="007874DF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43D9F64" w14:textId="77777777" w:rsidR="007874DF" w:rsidRDefault="007874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E65EB" w14:textId="77777777" w:rsidR="00F4542C" w:rsidRDefault="00F454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7F7BF" w14:textId="77777777" w:rsidR="00E10251" w:rsidRDefault="00E10251" w:rsidP="007874DF">
      <w:pPr>
        <w:spacing w:after="0" w:line="240" w:lineRule="auto"/>
      </w:pPr>
      <w:r>
        <w:separator/>
      </w:r>
    </w:p>
  </w:footnote>
  <w:footnote w:type="continuationSeparator" w:id="0">
    <w:p w14:paraId="00F1B8F3" w14:textId="77777777" w:rsidR="00E10251" w:rsidRDefault="00E10251" w:rsidP="00787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4FC7" w14:textId="77777777" w:rsidR="00F4542C" w:rsidRDefault="00F454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A4EF8" w14:textId="689AF3E1" w:rsidR="007874DF" w:rsidRDefault="0086364D">
    <w:pPr>
      <w:pStyle w:val="Header"/>
    </w:pPr>
    <w:r>
      <w:t>P&amp;B cofC</w:t>
    </w:r>
    <w:r w:rsidR="007874DF">
      <w:ptab w:relativeTo="margin" w:alignment="center" w:leader="none"/>
    </w:r>
    <w:r>
      <w:t xml:space="preserve">The Problems with ‘Just a Little Talk </w:t>
    </w:r>
    <w:r w:rsidR="00167675">
      <w:t>with</w:t>
    </w:r>
    <w:r>
      <w:t xml:space="preserve"> Jesus’</w:t>
    </w:r>
    <w:r w:rsidR="007874DF">
      <w:ptab w:relativeTo="margin" w:alignment="right" w:leader="none"/>
    </w:r>
    <w:r w:rsidR="00B73A78">
      <w:t>8</w:t>
    </w:r>
    <w:r>
      <w:t>/</w:t>
    </w:r>
    <w:r w:rsidR="00B73A78">
      <w:t>3</w:t>
    </w:r>
    <w:r>
      <w:t>/25 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BBA33" w14:textId="77777777" w:rsidR="00F4542C" w:rsidRDefault="00F454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CEE"/>
    <w:multiLevelType w:val="hybridMultilevel"/>
    <w:tmpl w:val="7AEC4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953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5620B"/>
    <w:multiLevelType w:val="hybridMultilevel"/>
    <w:tmpl w:val="15281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D6A4A"/>
    <w:multiLevelType w:val="hybridMultilevel"/>
    <w:tmpl w:val="0B04DC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F33B6"/>
    <w:multiLevelType w:val="hybridMultilevel"/>
    <w:tmpl w:val="FAEA8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F05F91"/>
    <w:multiLevelType w:val="hybridMultilevel"/>
    <w:tmpl w:val="178C9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E6D68"/>
    <w:multiLevelType w:val="hybridMultilevel"/>
    <w:tmpl w:val="A15E32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697B39"/>
    <w:multiLevelType w:val="hybridMultilevel"/>
    <w:tmpl w:val="24C88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3060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80D2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CF03A7"/>
    <w:multiLevelType w:val="hybridMultilevel"/>
    <w:tmpl w:val="B4F24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4C5A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206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42882"/>
    <w:multiLevelType w:val="hybridMultilevel"/>
    <w:tmpl w:val="8DBE5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F4832"/>
    <w:multiLevelType w:val="hybridMultilevel"/>
    <w:tmpl w:val="F35A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E86100"/>
    <w:multiLevelType w:val="hybridMultilevel"/>
    <w:tmpl w:val="303CF7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B867D2"/>
    <w:multiLevelType w:val="hybridMultilevel"/>
    <w:tmpl w:val="7B7A5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200560">
    <w:abstractNumId w:val="14"/>
  </w:num>
  <w:num w:numId="2" w16cid:durableId="1103691871">
    <w:abstractNumId w:val="12"/>
  </w:num>
  <w:num w:numId="3" w16cid:durableId="1068959944">
    <w:abstractNumId w:val="9"/>
  </w:num>
  <w:num w:numId="4" w16cid:durableId="1068261343">
    <w:abstractNumId w:val="1"/>
  </w:num>
  <w:num w:numId="5" w16cid:durableId="660738260">
    <w:abstractNumId w:val="8"/>
  </w:num>
  <w:num w:numId="6" w16cid:durableId="17582235">
    <w:abstractNumId w:val="11"/>
  </w:num>
  <w:num w:numId="7" w16cid:durableId="254243870">
    <w:abstractNumId w:val="16"/>
  </w:num>
  <w:num w:numId="8" w16cid:durableId="134032221">
    <w:abstractNumId w:val="10"/>
  </w:num>
  <w:num w:numId="9" w16cid:durableId="1176073525">
    <w:abstractNumId w:val="7"/>
  </w:num>
  <w:num w:numId="10" w16cid:durableId="88740205">
    <w:abstractNumId w:val="6"/>
  </w:num>
  <w:num w:numId="11" w16cid:durableId="136579669">
    <w:abstractNumId w:val="2"/>
  </w:num>
  <w:num w:numId="12" w16cid:durableId="2080708438">
    <w:abstractNumId w:val="15"/>
  </w:num>
  <w:num w:numId="13" w16cid:durableId="343485659">
    <w:abstractNumId w:val="5"/>
  </w:num>
  <w:num w:numId="14" w16cid:durableId="1045713527">
    <w:abstractNumId w:val="13"/>
  </w:num>
  <w:num w:numId="15" w16cid:durableId="1403527667">
    <w:abstractNumId w:val="4"/>
  </w:num>
  <w:num w:numId="16" w16cid:durableId="1669092964">
    <w:abstractNumId w:val="0"/>
  </w:num>
  <w:num w:numId="17" w16cid:durableId="1679383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4C"/>
    <w:rsid w:val="00000C8E"/>
    <w:rsid w:val="00013B04"/>
    <w:rsid w:val="0002161C"/>
    <w:rsid w:val="0004051F"/>
    <w:rsid w:val="00047AE5"/>
    <w:rsid w:val="000740AF"/>
    <w:rsid w:val="00075DD8"/>
    <w:rsid w:val="00091322"/>
    <w:rsid w:val="00125D2C"/>
    <w:rsid w:val="00167675"/>
    <w:rsid w:val="0019600E"/>
    <w:rsid w:val="001D260F"/>
    <w:rsid w:val="0020552A"/>
    <w:rsid w:val="00280F66"/>
    <w:rsid w:val="00291BB4"/>
    <w:rsid w:val="002C31CB"/>
    <w:rsid w:val="003066A6"/>
    <w:rsid w:val="003476A1"/>
    <w:rsid w:val="003802CC"/>
    <w:rsid w:val="003B703C"/>
    <w:rsid w:val="003C33EB"/>
    <w:rsid w:val="003D4B55"/>
    <w:rsid w:val="004303FC"/>
    <w:rsid w:val="00446147"/>
    <w:rsid w:val="004A1D2F"/>
    <w:rsid w:val="004D42F9"/>
    <w:rsid w:val="005119A6"/>
    <w:rsid w:val="0059194A"/>
    <w:rsid w:val="0059324C"/>
    <w:rsid w:val="005A497F"/>
    <w:rsid w:val="005C31B1"/>
    <w:rsid w:val="005D1F5A"/>
    <w:rsid w:val="005E0C63"/>
    <w:rsid w:val="005E6D9E"/>
    <w:rsid w:val="00625E50"/>
    <w:rsid w:val="006848F4"/>
    <w:rsid w:val="00693162"/>
    <w:rsid w:val="006953E1"/>
    <w:rsid w:val="006A6E1A"/>
    <w:rsid w:val="006A7CEB"/>
    <w:rsid w:val="006B3656"/>
    <w:rsid w:val="0070109E"/>
    <w:rsid w:val="00720828"/>
    <w:rsid w:val="0075246D"/>
    <w:rsid w:val="00756BE2"/>
    <w:rsid w:val="00782803"/>
    <w:rsid w:val="007833F4"/>
    <w:rsid w:val="007874DF"/>
    <w:rsid w:val="007D54A1"/>
    <w:rsid w:val="007F350F"/>
    <w:rsid w:val="008224AF"/>
    <w:rsid w:val="00837706"/>
    <w:rsid w:val="0086364D"/>
    <w:rsid w:val="0089167A"/>
    <w:rsid w:val="008A5D2A"/>
    <w:rsid w:val="008C4234"/>
    <w:rsid w:val="00905B3D"/>
    <w:rsid w:val="00943E76"/>
    <w:rsid w:val="009A395F"/>
    <w:rsid w:val="009C36BF"/>
    <w:rsid w:val="009C7124"/>
    <w:rsid w:val="009D06EF"/>
    <w:rsid w:val="00A06BE8"/>
    <w:rsid w:val="00A07244"/>
    <w:rsid w:val="00A27ECD"/>
    <w:rsid w:val="00A62E72"/>
    <w:rsid w:val="00A76668"/>
    <w:rsid w:val="00A86418"/>
    <w:rsid w:val="00AC39A8"/>
    <w:rsid w:val="00AC775D"/>
    <w:rsid w:val="00B077D4"/>
    <w:rsid w:val="00B3219F"/>
    <w:rsid w:val="00B5496C"/>
    <w:rsid w:val="00B73A78"/>
    <w:rsid w:val="00B7521A"/>
    <w:rsid w:val="00B75E78"/>
    <w:rsid w:val="00B964DE"/>
    <w:rsid w:val="00BB502C"/>
    <w:rsid w:val="00BB5FC4"/>
    <w:rsid w:val="00BD791A"/>
    <w:rsid w:val="00BE7E90"/>
    <w:rsid w:val="00C156B9"/>
    <w:rsid w:val="00C609C5"/>
    <w:rsid w:val="00C85E00"/>
    <w:rsid w:val="00CE1EF5"/>
    <w:rsid w:val="00CE3F45"/>
    <w:rsid w:val="00D104D3"/>
    <w:rsid w:val="00D128FF"/>
    <w:rsid w:val="00D92A1A"/>
    <w:rsid w:val="00D95814"/>
    <w:rsid w:val="00DA244E"/>
    <w:rsid w:val="00DC77B1"/>
    <w:rsid w:val="00DD57C2"/>
    <w:rsid w:val="00DD77EB"/>
    <w:rsid w:val="00DF3BE1"/>
    <w:rsid w:val="00E05076"/>
    <w:rsid w:val="00E10251"/>
    <w:rsid w:val="00EF7001"/>
    <w:rsid w:val="00F031AE"/>
    <w:rsid w:val="00F4542C"/>
    <w:rsid w:val="00F5058C"/>
    <w:rsid w:val="00F50D96"/>
    <w:rsid w:val="00F77307"/>
    <w:rsid w:val="00F779DC"/>
    <w:rsid w:val="00FB13D2"/>
    <w:rsid w:val="00FC5211"/>
    <w:rsid w:val="00FF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DC2DDB"/>
  <w15:chartTrackingRefBased/>
  <w15:docId w15:val="{1AC34002-C28E-9D4C-8300-22D05134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2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5FC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5FC4"/>
    <w:rPr>
      <w:b/>
      <w:bCs/>
    </w:rPr>
  </w:style>
  <w:style w:type="character" w:styleId="Emphasis">
    <w:name w:val="Emphasis"/>
    <w:basedOn w:val="DefaultParagraphFont"/>
    <w:uiPriority w:val="20"/>
    <w:qFormat/>
    <w:rsid w:val="00BB5FC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B5FC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87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4DF"/>
  </w:style>
  <w:style w:type="paragraph" w:styleId="Footer">
    <w:name w:val="footer"/>
    <w:basedOn w:val="Normal"/>
    <w:link w:val="FooterChar"/>
    <w:uiPriority w:val="99"/>
    <w:unhideWhenUsed/>
    <w:rsid w:val="00787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72573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826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198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1281</Words>
  <Characters>5753</Characters>
  <Application>Microsoft Office Word</Application>
  <DocSecurity>0</DocSecurity>
  <Lines>147</Lines>
  <Paragraphs>68</Paragraphs>
  <ScaleCrop>false</ScaleCrop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97</cp:revision>
  <dcterms:created xsi:type="dcterms:W3CDTF">2025-07-19T18:01:00Z</dcterms:created>
  <dcterms:modified xsi:type="dcterms:W3CDTF">2025-07-31T19:46:00Z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64955bb1-d7ef-4561-9b95-d2a0c9c77948</vt:lpwstr>
  </property>
</Properties>
</file>