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1CE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首先规范，所有的都是用英文</w:t>
      </w:r>
    </w:p>
    <w:p w14:paraId="6146334D">
      <w:pPr>
        <w:rPr>
          <w:rStyle w:val="5"/>
          <w:rFonts w:hint="eastAsia"/>
          <w:color w:val="0000FF"/>
          <w:lang w:val="en-US" w:eastAsia="zh-CN"/>
        </w:rPr>
      </w:pPr>
      <w:r>
        <w:rPr>
          <w:rStyle w:val="5"/>
          <w:rFonts w:hint="eastAsia"/>
          <w:color w:val="0000FF"/>
          <w:lang w:val="en-US" w:eastAsia="zh-CN"/>
        </w:rPr>
        <w:t>登录界面：</w:t>
      </w:r>
    </w:p>
    <w:p w14:paraId="0EFD6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设置账号密码</w:t>
      </w:r>
    </w:p>
    <w:p w14:paraId="38B1D0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个人信息界面，每月特定日期向用户邮箱发送当月账单的统计信息，以及对下一个月的预测信息</w:t>
      </w:r>
    </w:p>
    <w:p w14:paraId="2128220B">
      <w:pPr>
        <w:rPr>
          <w:rFonts w:hint="eastAsia"/>
          <w:lang w:val="en-US" w:eastAsia="zh-CN"/>
        </w:rPr>
      </w:pPr>
      <w:r>
        <w:rPr>
          <w:rStyle w:val="5"/>
          <w:rFonts w:hint="eastAsia"/>
          <w:color w:val="0000FF"/>
          <w:lang w:val="en-US" w:eastAsia="zh-CN"/>
        </w:rPr>
        <w:t>Transaction界面</w:t>
      </w:r>
      <w:r>
        <w:rPr>
          <w:rFonts w:hint="eastAsia"/>
          <w:lang w:val="en-US" w:eastAsia="zh-CN"/>
        </w:rPr>
        <w:t>：</w:t>
      </w:r>
    </w:p>
    <w:p w14:paraId="4757F23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expense和income的类别不同：就是说当我选择不同的tpye的时候，category也要跟随着变化，同时setting也要能够进行设置</w:t>
      </w:r>
    </w:p>
    <w:p w14:paraId="0998A7F1">
      <w:pPr>
        <w:numPr>
          <w:numId w:val="0"/>
        </w:numPr>
        <w:rPr>
          <w:rFonts w:hint="eastAsia"/>
          <w:lang w:val="en-US" w:eastAsia="zh-CN"/>
        </w:rPr>
      </w:pPr>
    </w:p>
    <w:p w14:paraId="211F047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界面需要进行更改：可以设置两个侧栏，一栏是当前的transactions界面，能够看到大部分的交易记录，然后能够导入导出csv，编辑和删除</w:t>
      </w:r>
    </w:p>
    <w:p w14:paraId="5EA4F68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另一栏式能够添加单条数据</w:t>
      </w:r>
    </w:p>
    <w:p w14:paraId="08E92650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应该再添加一栏，用于展示储蓄目标的进度和。这个储蓄目标应该也想transaction一样，是一个列表的形式，但是双击可以弹窗展示详情</w:t>
      </w:r>
    </w:p>
    <w:p w14:paraId="3167380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4.再增加一栏剩余额度：1）我们在一个月末剩余的金钱将成为下一个月的收入2）储蓄金额也将成为剩余额度</w:t>
      </w:r>
      <w:bookmarkStart w:id="0" w:name="_GoBack"/>
      <w:bookmarkEnd w:id="0"/>
    </w:p>
    <w:p w14:paraId="762DE657"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AI界面：</w:t>
      </w:r>
    </w:p>
    <w:p w14:paraId="621B159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当我添加单条数据或者导入csv的时候，ai应该能够进行分析自动归类。同时我也可以进行修改（后端逻辑）</w:t>
      </w:r>
    </w:p>
    <w:p w14:paraId="5151FBF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 month</w:t>
      </w:r>
    </w:p>
    <w:p w14:paraId="10E8EB25"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应该修改下面的按照类别进行分类，只是挑选不同年份月份  FiLTERS</w:t>
      </w:r>
    </w:p>
    <w:p w14:paraId="16D36A3F"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统计的内容应该再单独展示出一块，用于对比是否完成了上一个月对本月的预期，超出或者剩余多少钱</w:t>
      </w:r>
    </w:p>
    <w:p w14:paraId="5B9731DC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界面设置应该更加美化，分为左右两侧，或者应该再添加一个导航栏，一个是用于显示当前月份（或者选定月份）的财务统计；一个是用于展示饼状图</w:t>
      </w:r>
    </w:p>
    <w:p w14:paraId="1FEB3ACF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 assistant：</w:t>
      </w:r>
    </w:p>
    <w:p w14:paraId="1BB3943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将ask的输入框放在最下面，符合用户习惯，添加ENTER用于输入</w:t>
      </w:r>
    </w:p>
    <w:p w14:paraId="525DFE7F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Budget of next month</w:t>
      </w:r>
    </w:p>
    <w:p w14:paraId="1B83F70E"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budget首先应该列出预计收入支出的总额，以及预计saving，然后每一类的expense应该形成柱状图</w:t>
      </w:r>
    </w:p>
    <w:p w14:paraId="276D721F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某一类如果因为我们设置的special date而比预计金额增加，那么柱状图会着重显示</w:t>
      </w:r>
    </w:p>
    <w:p w14:paraId="2A120DA6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侧栏的special dates要和setting中的联动，然后显示一些卡通图片</w:t>
      </w:r>
    </w:p>
    <w:p w14:paraId="47426BED"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这个budget只会根据我们当前的时间来展示下一个月，而不是根绝我们选择要统计的月份，然后展示这个月份的下一个月</w:t>
      </w:r>
    </w:p>
    <w:p w14:paraId="73798E98"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Setting界面：</w:t>
      </w:r>
    </w:p>
    <w:p w14:paraId="786E9882"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特殊日期设置的affect categories应该设置为下拉列表，然后要显示在Budget of next month的侧栏。对于期望增加的金额，不设置为百分比，而是直接设置为金额</w:t>
      </w:r>
    </w:p>
    <w:p w14:paraId="6B8D5B9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而且同一月份的special day的金额可以累加</w:t>
      </w:r>
    </w:p>
    <w:p w14:paraId="1231E2A6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设置储存目标的时候，每个月的存储金额应该回自动成为一类expense，自动添加到我们的csv数据库中</w:t>
      </w:r>
    </w:p>
    <w:p w14:paraId="59A54AFB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类别转换为英文，然后此处的变动，会出现在所有引用了类别的地方</w:t>
      </w:r>
    </w:p>
    <w:p w14:paraId="48D5F3F8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财务月起始日</w:t>
      </w:r>
    </w:p>
    <w:p w14:paraId="09EAE57A">
      <w:pPr>
        <w:rPr>
          <w:rFonts w:hint="default"/>
          <w:lang w:val="en-US" w:eastAsia="zh-CN"/>
        </w:rPr>
      </w:pPr>
    </w:p>
    <w:p w14:paraId="107F106B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57DA5"/>
    <w:multiLevelType w:val="singleLevel"/>
    <w:tmpl w:val="8FF57D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4352DB"/>
    <w:multiLevelType w:val="singleLevel"/>
    <w:tmpl w:val="C34352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91805F4"/>
    <w:multiLevelType w:val="singleLevel"/>
    <w:tmpl w:val="C91805F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B07784C"/>
    <w:multiLevelType w:val="singleLevel"/>
    <w:tmpl w:val="4B07784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26512ED"/>
    <w:multiLevelType w:val="singleLevel"/>
    <w:tmpl w:val="72651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2025-05-17T02:37:21Z</dcterms:created>
  <dc:creator>魏新昊</dc:creator>
  <cp:lastModifiedBy>Pioneer</cp:lastModifiedBy>
  <dcterms:modified xsi:type="dcterms:W3CDTF">2025-05-17T03:36:25Z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eyJoZGlkIjoiMDEwZWM5MzNhNzk0ZDVjMWI5OTYxNGVmZDQ4ODA3NDgiLCJ1c2VySWQiOiIxMzI0MDA5OTYzIn0=</vt:lpwstr>
  </property>
  <property fmtid="{D5CDD505-2E9C-101B-9397-08002B2CF9AE}" pid="4" name="ICV">
    <vt:lpwstr>A9571E4C3B0947599C600D6E46C45743_12</vt:lpwstr>
  </property>
</Properties>
</file>