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570" w:rsidRDefault="00BD58BF">
      <w:r>
        <w:t>Caching</w:t>
      </w:r>
    </w:p>
    <w:p w:rsidR="00BD58BF" w:rsidRDefault="00BD58BF">
      <w:r>
        <w:t>test</w:t>
      </w:r>
    </w:p>
    <w:p w:rsidR="00BD58BF" w:rsidRPr="0048338C" w:rsidRDefault="00BD58BF" w:rsidP="00BD58B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  <w:sz w:val="21"/>
          <w:szCs w:val="21"/>
        </w:rPr>
      </w:pPr>
      <w:r>
        <w:t>1)</w:t>
      </w:r>
      <w:r w:rsidRPr="00BD58BF">
        <w:rPr>
          <w:rFonts w:ascii="Verdana" w:hAnsi="Verdana"/>
        </w:rPr>
        <w:t xml:space="preserve"> </w:t>
      </w:r>
      <w:r>
        <w:rPr>
          <w:rFonts w:ascii="Verdana" w:hAnsi="Verdana"/>
        </w:rPr>
        <w:t>)</w:t>
      </w:r>
      <w:r w:rsidRPr="0048338C">
        <w:rPr>
          <w:rFonts w:ascii="Verdana" w:hAnsi="Verdana"/>
          <w:color w:val="000000"/>
          <w:sz w:val="21"/>
          <w:szCs w:val="21"/>
        </w:rPr>
        <w:t xml:space="preserve"> Whis of the following is true about first level cache in hibernate?</w:t>
      </w:r>
    </w:p>
    <w:p w:rsidR="00BD58BF" w:rsidRPr="0048338C" w:rsidRDefault="00BD58BF" w:rsidP="00BD58BF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4" w:history="1">
        <w:r w:rsidRPr="0048338C">
          <w:rPr>
            <w:rFonts w:ascii="Verdana" w:eastAsia="Times New Roman" w:hAnsi="Verdana" w:cs="Times New Roman"/>
            <w:b/>
            <w:bCs/>
            <w:sz w:val="21"/>
          </w:rPr>
          <w:t>A</w:t>
        </w:r>
        <w:r w:rsidRPr="0048338C">
          <w:rPr>
            <w:rFonts w:ascii="Verdana" w:eastAsia="Times New Roman" w:hAnsi="Verdana" w:cs="Times New Roman"/>
            <w:sz w:val="21"/>
          </w:rPr>
          <w:t> - The first-level cache is the Session cache.</w:t>
        </w:r>
      </w:hyperlink>
    </w:p>
    <w:p w:rsidR="00BD58BF" w:rsidRPr="0048338C" w:rsidRDefault="00BD58BF" w:rsidP="00BD58BF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5" w:history="1">
        <w:r w:rsidRPr="0048338C">
          <w:rPr>
            <w:rFonts w:ascii="Verdana" w:eastAsia="Times New Roman" w:hAnsi="Verdana" w:cs="Times New Roman"/>
            <w:b/>
            <w:bCs/>
            <w:sz w:val="21"/>
          </w:rPr>
          <w:t>B</w:t>
        </w:r>
        <w:r w:rsidRPr="0048338C">
          <w:rPr>
            <w:rFonts w:ascii="Verdana" w:eastAsia="Times New Roman" w:hAnsi="Verdana" w:cs="Times New Roman"/>
            <w:sz w:val="21"/>
          </w:rPr>
          <w:t> - The first-level cache is a mandatory cache through which all requests must pass.</w:t>
        </w:r>
      </w:hyperlink>
    </w:p>
    <w:p w:rsidR="00BD58BF" w:rsidRPr="0048338C" w:rsidRDefault="00BD58BF" w:rsidP="00BD58BF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6" w:history="1">
        <w:r w:rsidRPr="0048338C">
          <w:rPr>
            <w:rFonts w:ascii="Verdana" w:eastAsia="Times New Roman" w:hAnsi="Verdana" w:cs="Times New Roman"/>
            <w:b/>
            <w:bCs/>
            <w:sz w:val="21"/>
          </w:rPr>
          <w:t>C</w:t>
        </w:r>
        <w:r w:rsidRPr="0048338C">
          <w:rPr>
            <w:rFonts w:ascii="Verdana" w:eastAsia="Times New Roman" w:hAnsi="Verdana" w:cs="Times New Roman"/>
            <w:sz w:val="21"/>
          </w:rPr>
          <w:t> - The Session object keeps an object under its own power before committing it to the database.</w:t>
        </w:r>
      </w:hyperlink>
    </w:p>
    <w:p w:rsidR="00BD58BF" w:rsidRPr="0048338C" w:rsidRDefault="00BD58BF" w:rsidP="00BD58BF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7" w:history="1">
        <w:r w:rsidRPr="0048338C">
          <w:rPr>
            <w:rFonts w:ascii="Verdana" w:eastAsia="Times New Roman" w:hAnsi="Verdana" w:cs="Times New Roman"/>
            <w:b/>
            <w:bCs/>
            <w:sz w:val="21"/>
          </w:rPr>
          <w:t>D</w:t>
        </w:r>
        <w:r w:rsidRPr="0048338C">
          <w:rPr>
            <w:rFonts w:ascii="Verdana" w:eastAsia="Times New Roman" w:hAnsi="Verdana" w:cs="Times New Roman"/>
            <w:sz w:val="21"/>
          </w:rPr>
          <w:t> - All of the above.</w:t>
        </w:r>
      </w:hyperlink>
    </w:p>
    <w:p w:rsidR="00BD58BF" w:rsidRDefault="00BD58BF" w:rsidP="00BD58BF">
      <w:pPr>
        <w:pStyle w:val="NormalWeb"/>
        <w:shd w:val="clear" w:color="auto" w:fill="FFFFFF"/>
        <w:spacing w:before="0" w:beforeAutospacing="0" w:after="240" w:afterAutospacing="0" w:line="360" w:lineRule="atLeast"/>
        <w:ind w:right="48"/>
        <w:jc w:val="both"/>
        <w:rPr>
          <w:rFonts w:ascii="Verdana" w:hAnsi="Verdana"/>
        </w:rPr>
      </w:pPr>
      <w:r w:rsidRPr="0048338C">
        <w:rPr>
          <w:rFonts w:ascii="Verdana" w:hAnsi="Verdana"/>
          <w:highlight w:val="yellow"/>
        </w:rPr>
        <w:t>ans:D</w:t>
      </w:r>
    </w:p>
    <w:p w:rsidR="000D35CE" w:rsidRDefault="000D35CE" w:rsidP="000D35CE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t>2)</w:t>
      </w:r>
      <w:r w:rsidRPr="000D35CE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Is second level caching mandatory in hibernate?</w:t>
      </w:r>
    </w:p>
    <w:p w:rsidR="000D35CE" w:rsidRPr="004B4174" w:rsidRDefault="000D35CE" w:rsidP="000D35CE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hyperlink r:id="rId8" w:history="1">
        <w:r w:rsidRPr="004B4174">
          <w:rPr>
            <w:rStyle w:val="Hyperlink"/>
            <w:rFonts w:ascii="Verdana" w:hAnsi="Verdana"/>
            <w:b/>
            <w:bCs/>
            <w:color w:val="auto"/>
            <w:sz w:val="21"/>
            <w:szCs w:val="21"/>
            <w:u w:val="none"/>
          </w:rPr>
          <w:t>A</w:t>
        </w:r>
        <w:r w:rsidRPr="004B4174">
          <w:rPr>
            <w:rStyle w:val="apple-converted-space"/>
            <w:rFonts w:ascii="Verdana" w:hAnsi="Verdana"/>
          </w:rPr>
          <w:t> </w:t>
        </w:r>
        <w:r w:rsidRPr="004B4174">
          <w:rPr>
            <w:rStyle w:val="Hyperlink"/>
            <w:rFonts w:ascii="Verdana" w:hAnsi="Verdana"/>
            <w:color w:val="auto"/>
            <w:u w:val="none"/>
          </w:rPr>
          <w:t>- true</w:t>
        </w:r>
      </w:hyperlink>
    </w:p>
    <w:p w:rsidR="000D35CE" w:rsidRDefault="000D35CE" w:rsidP="000D35CE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hyperlink r:id="rId9" w:history="1">
        <w:r w:rsidRPr="004B4174">
          <w:rPr>
            <w:rStyle w:val="Hyperlink"/>
            <w:rFonts w:ascii="Verdana" w:hAnsi="Verdana"/>
            <w:b/>
            <w:bCs/>
            <w:color w:val="auto"/>
            <w:sz w:val="21"/>
            <w:szCs w:val="21"/>
            <w:u w:val="none"/>
          </w:rPr>
          <w:t>B</w:t>
        </w:r>
        <w:r w:rsidRPr="004B4174">
          <w:rPr>
            <w:rStyle w:val="apple-converted-space"/>
            <w:rFonts w:ascii="Verdana" w:hAnsi="Verdana"/>
          </w:rPr>
          <w:t> </w:t>
        </w:r>
        <w:r w:rsidRPr="004B4174">
          <w:rPr>
            <w:rStyle w:val="Hyperlink"/>
            <w:rFonts w:ascii="Verdana" w:hAnsi="Verdana"/>
            <w:color w:val="auto"/>
            <w:u w:val="none"/>
          </w:rPr>
          <w:t>- false</w:t>
        </w:r>
      </w:hyperlink>
    </w:p>
    <w:p w:rsidR="000D35CE" w:rsidRDefault="000D35CE" w:rsidP="000D35CE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r w:rsidRPr="004B4174">
        <w:rPr>
          <w:rFonts w:ascii="Verdana" w:hAnsi="Verdana"/>
          <w:highlight w:val="yellow"/>
        </w:rPr>
        <w:t>ans:b</w:t>
      </w:r>
    </w:p>
    <w:p w:rsidR="00BD58BF" w:rsidRDefault="000D35CE">
      <w:r>
        <w:t>3)</w:t>
      </w:r>
    </w:p>
    <w:sectPr w:rsidR="00BD58BF" w:rsidSect="0057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D58BF"/>
    <w:rsid w:val="000D35CE"/>
    <w:rsid w:val="00570570"/>
    <w:rsid w:val="00BD58BF"/>
    <w:rsid w:val="00C225CB"/>
    <w:rsid w:val="00FC6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5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35C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D35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10" Type="http://schemas.openxmlformats.org/officeDocument/2006/relationships/fontTable" Target="fontTable.xml"/><Relationship Id="rId4" Type="http://schemas.openxmlformats.org/officeDocument/2006/relationships/hyperlink" Target="javascript:void(0);" TargetMode="Externa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5</cp:revision>
  <dcterms:created xsi:type="dcterms:W3CDTF">2016-05-27T14:22:00Z</dcterms:created>
  <dcterms:modified xsi:type="dcterms:W3CDTF">2016-05-27T14:34:00Z</dcterms:modified>
</cp:coreProperties>
</file>