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202088">
      <w:pPr>
        <w:rPr>
          <w:rFonts w:ascii="Times New Roman" w:hAnsi="Times New Roman" w:cs="Times New Roman"/>
          <w:b/>
          <w:sz w:val="28"/>
          <w:szCs w:val="28"/>
        </w:rPr>
      </w:pPr>
      <w:r w:rsidRPr="00CD1FAF">
        <w:rPr>
          <w:rFonts w:ascii="Times New Roman" w:hAnsi="Times New Roman" w:cs="Times New Roman"/>
          <w:b/>
          <w:sz w:val="28"/>
          <w:szCs w:val="28"/>
        </w:rPr>
        <w:t>DatabaseMataData</w:t>
      </w:r>
    </w:p>
    <w:p w:rsidR="00FF61AF" w:rsidRPr="00FF61AF" w:rsidRDefault="00FF61AF" w:rsidP="00FF61AF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FF61AF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DatabaseMetaData</w:t>
      </w:r>
    </w:p>
    <w:p w:rsidR="00FF61AF" w:rsidRPr="00FF61AF" w:rsidRDefault="00FF61AF" w:rsidP="00FF61AF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F61AF">
        <w:rPr>
          <w:rFonts w:ascii="Arial" w:eastAsia="Times New Roman" w:hAnsi="Arial" w:cs="Arial"/>
          <w:color w:val="000000"/>
          <w:sz w:val="21"/>
          <w:szCs w:val="21"/>
        </w:rPr>
        <w:t>This metadata interface is used for reading metadata about a database.</w:t>
      </w:r>
    </w:p>
    <w:p w:rsidR="00FF61AF" w:rsidRPr="00FF61AF" w:rsidRDefault="00FF61AF" w:rsidP="00FF61AF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F61AF">
        <w:rPr>
          <w:rFonts w:ascii="Arial" w:eastAsia="Times New Roman" w:hAnsi="Arial" w:cs="Arial"/>
          <w:color w:val="000000"/>
          <w:sz w:val="21"/>
          <w:szCs w:val="21"/>
        </w:rPr>
        <w:t>Metadata about database is nothing but reading database server, version, driver name and its version, maximum number of columns allowed in a table etc.</w:t>
      </w:r>
    </w:p>
    <w:p w:rsidR="00FF61AF" w:rsidRPr="00FF61AF" w:rsidRDefault="00FF61AF" w:rsidP="00FF61AF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FF61AF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How to get the object of DatabaseMetaData</w:t>
      </w:r>
    </w:p>
    <w:p w:rsidR="00FF61AF" w:rsidRPr="00FF61AF" w:rsidRDefault="00FF61AF" w:rsidP="00FF61AF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F61AF">
        <w:rPr>
          <w:rFonts w:ascii="Arial" w:eastAsia="Times New Roman" w:hAnsi="Arial" w:cs="Arial"/>
          <w:color w:val="000000"/>
          <w:sz w:val="21"/>
          <w:szCs w:val="21"/>
        </w:rPr>
        <w:t>To obtain a object of DatabaseMetaData, we need to call getMetaData() method of Connection object.</w:t>
      </w:r>
    </w:p>
    <w:p w:rsidR="00FF61AF" w:rsidRPr="00FF61AF" w:rsidRDefault="00FF61AF" w:rsidP="00FF61AF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FF61AF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Syntax</w:t>
      </w:r>
    </w:p>
    <w:p w:rsidR="00FF61AF" w:rsidRPr="00FF61AF" w:rsidRDefault="00FF61AF" w:rsidP="00FF61AF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FF61AF">
        <w:rPr>
          <w:rFonts w:ascii="Arial" w:eastAsia="Times New Roman" w:hAnsi="Arial" w:cs="Arial"/>
          <w:color w:val="FF0000"/>
          <w:sz w:val="21"/>
        </w:rPr>
        <w:t>DatabaseMetaData</w:t>
      </w:r>
      <w:r w:rsidRPr="00FF61AF">
        <w:rPr>
          <w:rFonts w:ascii="Arial" w:eastAsia="Times New Roman" w:hAnsi="Arial" w:cs="Arial"/>
          <w:color w:val="000000"/>
          <w:sz w:val="21"/>
        </w:rPr>
        <w:t xml:space="preserve"> dbms=con.getMetaData();</w:t>
      </w:r>
    </w:p>
    <w:p w:rsidR="00CD1FAF" w:rsidRDefault="00CD1FAF">
      <w:pPr>
        <w:rPr>
          <w:rFonts w:ascii="Times New Roman" w:hAnsi="Times New Roman" w:cs="Times New Roman"/>
          <w:b/>
          <w:sz w:val="28"/>
          <w:szCs w:val="28"/>
        </w:rPr>
      </w:pPr>
    </w:p>
    <w:p w:rsidR="004565CA" w:rsidRPr="004565CA" w:rsidRDefault="004565CA" w:rsidP="004565CA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4565CA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Methods of DatabaseMetaData</w:t>
      </w:r>
    </w:p>
    <w:p w:rsidR="004565CA" w:rsidRPr="004565CA" w:rsidRDefault="004565CA" w:rsidP="004565C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565CA">
        <w:rPr>
          <w:rFonts w:ascii="Arial" w:eastAsia="Times New Roman" w:hAnsi="Arial" w:cs="Arial"/>
          <w:color w:val="000000"/>
          <w:sz w:val="21"/>
          <w:szCs w:val="21"/>
        </w:rPr>
        <w:t>The methods to read some metadata information are: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81"/>
        <w:gridCol w:w="3066"/>
        <w:gridCol w:w="5863"/>
      </w:tblGrid>
      <w:tr w:rsidR="004565CA" w:rsidRPr="004565CA" w:rsidTr="004565C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Discription</w:t>
            </w:r>
          </w:p>
        </w:tc>
      </w:tr>
      <w:tr w:rsidR="004565CA" w:rsidRPr="004565CA" w:rsidTr="004565C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getDatabaseProductName()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read database server name.</w:t>
            </w:r>
          </w:p>
        </w:tc>
      </w:tr>
      <w:tr w:rsidR="004565CA" w:rsidRPr="004565CA" w:rsidTr="004565C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getDatabaseProductVersion()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read database server version.</w:t>
            </w:r>
          </w:p>
        </w:tc>
      </w:tr>
      <w:tr w:rsidR="004565CA" w:rsidRPr="004565CA" w:rsidTr="004565C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getDriverName()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read driver software name.</w:t>
            </w:r>
          </w:p>
        </w:tc>
      </w:tr>
      <w:tr w:rsidR="004565CA" w:rsidRPr="004565CA" w:rsidTr="004565C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getColumnInTable()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65CA" w:rsidRPr="004565CA" w:rsidRDefault="004565CA" w:rsidP="0045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565C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find maximum number of columns allowed in the table..</w:t>
            </w:r>
          </w:p>
        </w:tc>
      </w:tr>
    </w:tbl>
    <w:p w:rsidR="00FF61AF" w:rsidRDefault="00FF61AF">
      <w:pPr>
        <w:rPr>
          <w:rFonts w:ascii="Times New Roman" w:hAnsi="Times New Roman" w:cs="Times New Roman"/>
          <w:b/>
          <w:sz w:val="28"/>
          <w:szCs w:val="28"/>
        </w:rPr>
      </w:pPr>
    </w:p>
    <w:p w:rsidR="004565CA" w:rsidRPr="00CD1FAF" w:rsidRDefault="004565CA">
      <w:pPr>
        <w:rPr>
          <w:rFonts w:ascii="Times New Roman" w:hAnsi="Times New Roman" w:cs="Times New Roman"/>
          <w:b/>
          <w:sz w:val="28"/>
          <w:szCs w:val="28"/>
        </w:rPr>
      </w:pPr>
    </w:p>
    <w:p w:rsidR="00202088" w:rsidRPr="00202088" w:rsidRDefault="00202088">
      <w:pPr>
        <w:rPr>
          <w:rFonts w:ascii="Times New Roman" w:hAnsi="Times New Roman" w:cs="Times New Roman"/>
          <w:sz w:val="28"/>
          <w:szCs w:val="28"/>
        </w:rPr>
      </w:pPr>
    </w:p>
    <w:sectPr w:rsidR="00202088" w:rsidRPr="00202088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088"/>
    <w:rsid w:val="00202088"/>
    <w:rsid w:val="004565CA"/>
    <w:rsid w:val="00570570"/>
    <w:rsid w:val="00C225CB"/>
    <w:rsid w:val="00CD1FAF"/>
    <w:rsid w:val="00E65A00"/>
    <w:rsid w:val="00FF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FF6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6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1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6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A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F61AF"/>
  </w:style>
  <w:style w:type="character" w:customStyle="1" w:styleId="pln">
    <w:name w:val="pln"/>
    <w:basedOn w:val="DefaultParagraphFont"/>
    <w:rsid w:val="00FF61AF"/>
  </w:style>
  <w:style w:type="character" w:customStyle="1" w:styleId="pun">
    <w:name w:val="pun"/>
    <w:basedOn w:val="DefaultParagraphFont"/>
    <w:rsid w:val="00FF6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2016-05-26T08:11:00Z</dcterms:created>
  <dcterms:modified xsi:type="dcterms:W3CDTF">2016-05-26T08:12:00Z</dcterms:modified>
</cp:coreProperties>
</file>