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E20" w:rsidRPr="008F6E20" w:rsidRDefault="008F6E20" w:rsidP="008F6E20">
      <w:pPr>
        <w:shd w:val="clear" w:color="auto" w:fill="FFFFFF"/>
        <w:spacing w:after="270" w:line="389" w:lineRule="atLeast"/>
        <w:textAlignment w:val="baseline"/>
        <w:outlineLvl w:val="2"/>
        <w:rPr>
          <w:rFonts w:ascii="Arial" w:eastAsia="Times New Roman" w:hAnsi="Arial" w:cs="Arial"/>
          <w:color w:val="333333"/>
          <w:spacing w:val="15"/>
          <w:sz w:val="36"/>
          <w:szCs w:val="36"/>
        </w:rPr>
      </w:pPr>
      <w:r w:rsidRPr="008F6E20">
        <w:rPr>
          <w:rFonts w:ascii="Arial" w:eastAsia="Times New Roman" w:hAnsi="Arial" w:cs="Arial"/>
          <w:color w:val="333333"/>
          <w:spacing w:val="15"/>
          <w:sz w:val="36"/>
          <w:szCs w:val="36"/>
        </w:rPr>
        <w:t xml:space="preserve">Why do we have </w:t>
      </w:r>
      <w:proofErr w:type="spellStart"/>
      <w:r w:rsidRPr="008F6E20">
        <w:rPr>
          <w:rFonts w:ascii="Arial" w:eastAsia="Times New Roman" w:hAnsi="Arial" w:cs="Arial"/>
          <w:color w:val="333333"/>
          <w:spacing w:val="15"/>
          <w:sz w:val="36"/>
          <w:szCs w:val="36"/>
        </w:rPr>
        <w:t>Servlet</w:t>
      </w:r>
      <w:proofErr w:type="spellEnd"/>
      <w:r w:rsidRPr="008F6E20">
        <w:rPr>
          <w:rFonts w:ascii="Arial" w:eastAsia="Times New Roman" w:hAnsi="Arial" w:cs="Arial"/>
          <w:color w:val="333333"/>
          <w:spacing w:val="15"/>
          <w:sz w:val="36"/>
          <w:szCs w:val="36"/>
        </w:rPr>
        <w:t xml:space="preserve"> Listener?</w:t>
      </w:r>
    </w:p>
    <w:p w:rsidR="008F6E20" w:rsidRPr="008F6E20" w:rsidRDefault="008F6E20" w:rsidP="008F6E20">
      <w:pPr>
        <w:shd w:val="clear" w:color="auto" w:fill="FFFFFF"/>
        <w:spacing w:after="0" w:line="365" w:lineRule="atLeast"/>
        <w:textAlignment w:val="baseline"/>
        <w:rPr>
          <w:rFonts w:ascii="Arial" w:eastAsia="Times New Roman" w:hAnsi="Arial" w:cs="Arial"/>
          <w:color w:val="333333"/>
          <w:sz w:val="23"/>
          <w:szCs w:val="23"/>
        </w:rPr>
      </w:pPr>
      <w:r w:rsidRPr="008F6E20">
        <w:rPr>
          <w:rFonts w:ascii="Arial" w:eastAsia="Times New Roman" w:hAnsi="Arial" w:cs="Arial"/>
          <w:color w:val="333333"/>
          <w:sz w:val="23"/>
          <w:szCs w:val="23"/>
        </w:rPr>
        <w:t>We know that using</w:t>
      </w:r>
      <w:r w:rsidRPr="008F6E20">
        <w:rPr>
          <w:rFonts w:ascii="Arial" w:eastAsia="Times New Roman" w:hAnsi="Arial" w:cs="Arial"/>
          <w:color w:val="333333"/>
          <w:sz w:val="23"/>
        </w:rPr>
        <w:t> </w:t>
      </w:r>
      <w:proofErr w:type="spellStart"/>
      <w:r w:rsidRPr="008F6E20">
        <w:rPr>
          <w:rFonts w:ascii="Consolas" w:eastAsia="Times New Roman" w:hAnsi="Consolas" w:cs="Consolas"/>
          <w:color w:val="333333"/>
          <w:sz w:val="18"/>
        </w:rPr>
        <w:t>ServletContext</w:t>
      </w:r>
      <w:proofErr w:type="spellEnd"/>
      <w:r w:rsidRPr="008F6E20">
        <w:rPr>
          <w:rFonts w:ascii="Arial" w:eastAsia="Times New Roman" w:hAnsi="Arial" w:cs="Arial"/>
          <w:color w:val="333333"/>
          <w:sz w:val="23"/>
          <w:szCs w:val="23"/>
        </w:rPr>
        <w:t xml:space="preserve">, we can create an attribute with application scope that all other </w:t>
      </w:r>
      <w:proofErr w:type="spellStart"/>
      <w:r w:rsidRPr="008F6E20">
        <w:rPr>
          <w:rFonts w:ascii="Arial" w:eastAsia="Times New Roman" w:hAnsi="Arial" w:cs="Arial"/>
          <w:color w:val="333333"/>
          <w:sz w:val="23"/>
          <w:szCs w:val="23"/>
        </w:rPr>
        <w:t>servlets</w:t>
      </w:r>
      <w:proofErr w:type="spellEnd"/>
      <w:r w:rsidRPr="008F6E20">
        <w:rPr>
          <w:rFonts w:ascii="Arial" w:eastAsia="Times New Roman" w:hAnsi="Arial" w:cs="Arial"/>
          <w:color w:val="333333"/>
          <w:sz w:val="23"/>
          <w:szCs w:val="23"/>
        </w:rPr>
        <w:t xml:space="preserve"> can access but we can initialize</w:t>
      </w:r>
      <w:r w:rsidRPr="008F6E20">
        <w:rPr>
          <w:rFonts w:ascii="Arial" w:eastAsia="Times New Roman" w:hAnsi="Arial" w:cs="Arial"/>
          <w:color w:val="333333"/>
          <w:sz w:val="23"/>
        </w:rPr>
        <w:t> </w:t>
      </w:r>
      <w:proofErr w:type="spellStart"/>
      <w:r w:rsidRPr="008F6E20">
        <w:rPr>
          <w:rFonts w:ascii="inherit" w:eastAsia="Times New Roman" w:hAnsi="inherit" w:cs="Arial"/>
          <w:b/>
          <w:bCs/>
          <w:color w:val="333333"/>
          <w:sz w:val="23"/>
        </w:rPr>
        <w:t>ServletContext</w:t>
      </w:r>
      <w:proofErr w:type="spellEnd"/>
      <w:r w:rsidRPr="008F6E20">
        <w:rPr>
          <w:rFonts w:ascii="inherit" w:eastAsia="Times New Roman" w:hAnsi="inherit" w:cs="Arial"/>
          <w:b/>
          <w:bCs/>
          <w:color w:val="333333"/>
          <w:sz w:val="23"/>
        </w:rPr>
        <w:t xml:space="preserve"> init parameters as String only</w:t>
      </w:r>
      <w:r w:rsidRPr="008F6E20">
        <w:rPr>
          <w:rFonts w:ascii="Arial" w:eastAsia="Times New Roman" w:hAnsi="Arial" w:cs="Arial"/>
          <w:color w:val="333333"/>
          <w:sz w:val="23"/>
        </w:rPr>
        <w:t> </w:t>
      </w:r>
      <w:r w:rsidRPr="008F6E20">
        <w:rPr>
          <w:rFonts w:ascii="Arial" w:eastAsia="Times New Roman" w:hAnsi="Arial" w:cs="Arial"/>
          <w:color w:val="333333"/>
          <w:sz w:val="23"/>
          <w:szCs w:val="23"/>
        </w:rPr>
        <w:t xml:space="preserve">in deployment descriptor (web.xml). What if our application is database oriented and we want to set an attribute in </w:t>
      </w:r>
      <w:proofErr w:type="spellStart"/>
      <w:r w:rsidRPr="008F6E20">
        <w:rPr>
          <w:rFonts w:ascii="Arial" w:eastAsia="Times New Roman" w:hAnsi="Arial" w:cs="Arial"/>
          <w:color w:val="333333"/>
          <w:sz w:val="23"/>
          <w:szCs w:val="23"/>
        </w:rPr>
        <w:t>ServletContext</w:t>
      </w:r>
      <w:proofErr w:type="spellEnd"/>
      <w:r w:rsidRPr="008F6E20">
        <w:rPr>
          <w:rFonts w:ascii="Arial" w:eastAsia="Times New Roman" w:hAnsi="Arial" w:cs="Arial"/>
          <w:color w:val="333333"/>
          <w:sz w:val="23"/>
          <w:szCs w:val="23"/>
        </w:rPr>
        <w:t xml:space="preserve"> for Database Connection. If you application has a single entry point (user login), then you can do it in the first </w:t>
      </w:r>
      <w:proofErr w:type="spellStart"/>
      <w:r w:rsidRPr="008F6E20">
        <w:rPr>
          <w:rFonts w:ascii="Arial" w:eastAsia="Times New Roman" w:hAnsi="Arial" w:cs="Arial"/>
          <w:color w:val="333333"/>
          <w:sz w:val="23"/>
          <w:szCs w:val="23"/>
        </w:rPr>
        <w:t>servlet</w:t>
      </w:r>
      <w:proofErr w:type="spellEnd"/>
      <w:r w:rsidRPr="008F6E20">
        <w:rPr>
          <w:rFonts w:ascii="Arial" w:eastAsia="Times New Roman" w:hAnsi="Arial" w:cs="Arial"/>
          <w:color w:val="333333"/>
          <w:sz w:val="23"/>
          <w:szCs w:val="23"/>
        </w:rPr>
        <w:t xml:space="preserve"> request but if we have multiple entry points then doing it everywhere will result in a lot of code redundancy. Also if database is down or not configured properly, we won’t know until first client request comes to server. To handle </w:t>
      </w:r>
      <w:proofErr w:type="gramStart"/>
      <w:r w:rsidRPr="008F6E20">
        <w:rPr>
          <w:rFonts w:ascii="Arial" w:eastAsia="Times New Roman" w:hAnsi="Arial" w:cs="Arial"/>
          <w:color w:val="333333"/>
          <w:sz w:val="23"/>
          <w:szCs w:val="23"/>
        </w:rPr>
        <w:t>these scenario</w:t>
      </w:r>
      <w:proofErr w:type="gramEnd"/>
      <w:r w:rsidRPr="008F6E20">
        <w:rPr>
          <w:rFonts w:ascii="Arial" w:eastAsia="Times New Roman" w:hAnsi="Arial" w:cs="Arial"/>
          <w:color w:val="333333"/>
          <w:sz w:val="23"/>
          <w:szCs w:val="23"/>
        </w:rPr>
        <w:t xml:space="preserve">, </w:t>
      </w:r>
      <w:proofErr w:type="spellStart"/>
      <w:r w:rsidRPr="008F6E20">
        <w:rPr>
          <w:rFonts w:ascii="Arial" w:eastAsia="Times New Roman" w:hAnsi="Arial" w:cs="Arial"/>
          <w:color w:val="333333"/>
          <w:sz w:val="23"/>
          <w:szCs w:val="23"/>
        </w:rPr>
        <w:t>servlet</w:t>
      </w:r>
      <w:proofErr w:type="spellEnd"/>
      <w:r w:rsidRPr="008F6E20">
        <w:rPr>
          <w:rFonts w:ascii="Arial" w:eastAsia="Times New Roman" w:hAnsi="Arial" w:cs="Arial"/>
          <w:color w:val="333333"/>
          <w:sz w:val="23"/>
          <w:szCs w:val="23"/>
        </w:rPr>
        <w:t xml:space="preserve"> API provides Listener interfaces that we can implement and configure to listen to an event and do certain operations.</w:t>
      </w:r>
    </w:p>
    <w:p w:rsidR="008F6E20" w:rsidRPr="008F6E20" w:rsidRDefault="008F6E20" w:rsidP="008F6E20">
      <w:pPr>
        <w:shd w:val="clear" w:color="auto" w:fill="FFFFFF"/>
        <w:spacing w:after="0" w:line="365" w:lineRule="atLeast"/>
        <w:textAlignment w:val="baseline"/>
        <w:rPr>
          <w:rFonts w:ascii="Arial" w:eastAsia="Times New Roman" w:hAnsi="Arial" w:cs="Arial"/>
          <w:color w:val="333333"/>
          <w:sz w:val="23"/>
          <w:szCs w:val="23"/>
        </w:rPr>
      </w:pPr>
      <w:r w:rsidRPr="008F6E20">
        <w:rPr>
          <w:rFonts w:ascii="inherit" w:eastAsia="Times New Roman" w:hAnsi="inherit" w:cs="Arial"/>
          <w:b/>
          <w:bCs/>
          <w:color w:val="333333"/>
          <w:sz w:val="23"/>
        </w:rPr>
        <w:t>Event</w:t>
      </w:r>
      <w:r w:rsidRPr="008F6E20">
        <w:rPr>
          <w:rFonts w:ascii="Arial" w:eastAsia="Times New Roman" w:hAnsi="Arial" w:cs="Arial"/>
          <w:color w:val="333333"/>
          <w:sz w:val="23"/>
        </w:rPr>
        <w:t> </w:t>
      </w:r>
      <w:r w:rsidRPr="008F6E20">
        <w:rPr>
          <w:rFonts w:ascii="Arial" w:eastAsia="Times New Roman" w:hAnsi="Arial" w:cs="Arial"/>
          <w:color w:val="333333"/>
          <w:sz w:val="23"/>
          <w:szCs w:val="23"/>
        </w:rPr>
        <w:t>is occurrence of something, in web application world an event can be initialization of application, destroying an application, request from client, creating/destroying a session, attribute modification in session etc.</w:t>
      </w:r>
    </w:p>
    <w:p w:rsidR="008F6E20" w:rsidRPr="008F6E20" w:rsidRDefault="008F6E20" w:rsidP="008F6E20">
      <w:pPr>
        <w:shd w:val="clear" w:color="auto" w:fill="FFFFFF"/>
        <w:spacing w:after="0" w:line="365" w:lineRule="atLeast"/>
        <w:textAlignment w:val="baseline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8F6E20">
        <w:rPr>
          <w:rFonts w:ascii="inherit" w:eastAsia="Times New Roman" w:hAnsi="inherit" w:cs="Arial"/>
          <w:b/>
          <w:bCs/>
          <w:color w:val="333333"/>
          <w:sz w:val="23"/>
        </w:rPr>
        <w:t>Servlet</w:t>
      </w:r>
      <w:proofErr w:type="spellEnd"/>
      <w:r w:rsidRPr="008F6E20">
        <w:rPr>
          <w:rFonts w:ascii="inherit" w:eastAsia="Times New Roman" w:hAnsi="inherit" w:cs="Arial"/>
          <w:b/>
          <w:bCs/>
          <w:color w:val="333333"/>
          <w:sz w:val="23"/>
        </w:rPr>
        <w:t xml:space="preserve"> API</w:t>
      </w:r>
      <w:r w:rsidRPr="008F6E20">
        <w:rPr>
          <w:rFonts w:ascii="Arial" w:eastAsia="Times New Roman" w:hAnsi="Arial" w:cs="Arial"/>
          <w:color w:val="333333"/>
          <w:sz w:val="23"/>
        </w:rPr>
        <w:t> </w:t>
      </w:r>
      <w:r w:rsidRPr="008F6E20">
        <w:rPr>
          <w:rFonts w:ascii="Arial" w:eastAsia="Times New Roman" w:hAnsi="Arial" w:cs="Arial"/>
          <w:color w:val="333333"/>
          <w:sz w:val="23"/>
          <w:szCs w:val="23"/>
        </w:rPr>
        <w:t>provides different types of Listener interfaces that we can implement and configure in web.xml to process something when a particular event occurs. For example, in above scenario we can create a Listener for the application startup event to read context init parameters and create a database connection and set it to context attribute for use by other resources.</w:t>
      </w:r>
    </w:p>
    <w:p w:rsidR="00570570" w:rsidRDefault="00570570"/>
    <w:p w:rsidR="000559DB" w:rsidRDefault="000559DB" w:rsidP="000559DB">
      <w:pPr>
        <w:pStyle w:val="Heading3"/>
        <w:shd w:val="clear" w:color="auto" w:fill="FFFFFF"/>
        <w:spacing w:before="0" w:beforeAutospacing="0" w:after="270" w:afterAutospacing="0" w:line="389" w:lineRule="atLeast"/>
        <w:textAlignment w:val="baseline"/>
        <w:rPr>
          <w:rFonts w:ascii="Arial" w:hAnsi="Arial" w:cs="Arial"/>
          <w:b w:val="0"/>
          <w:bCs w:val="0"/>
          <w:color w:val="333333"/>
          <w:spacing w:val="15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333333"/>
          <w:spacing w:val="15"/>
          <w:sz w:val="36"/>
          <w:szCs w:val="36"/>
        </w:rPr>
        <w:t>Servlet</w:t>
      </w:r>
      <w:proofErr w:type="spellEnd"/>
      <w:r>
        <w:rPr>
          <w:rFonts w:ascii="Arial" w:hAnsi="Arial" w:cs="Arial"/>
          <w:b w:val="0"/>
          <w:bCs w:val="0"/>
          <w:color w:val="333333"/>
          <w:spacing w:val="15"/>
          <w:sz w:val="36"/>
          <w:szCs w:val="36"/>
        </w:rPr>
        <w:t xml:space="preserve"> Listener Interfaces and Event Objects</w:t>
      </w:r>
    </w:p>
    <w:p w:rsidR="000559DB" w:rsidRDefault="000559DB" w:rsidP="000559DB">
      <w:pPr>
        <w:pStyle w:val="NormalWeb"/>
        <w:shd w:val="clear" w:color="auto" w:fill="FFFFFF"/>
        <w:spacing w:before="0" w:beforeAutospacing="0" w:after="360" w:afterAutospacing="0" w:line="365" w:lineRule="atLeast"/>
        <w:textAlignment w:val="baseline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color w:val="333333"/>
          <w:sz w:val="23"/>
          <w:szCs w:val="23"/>
        </w:rPr>
        <w:t>Servlet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API provides different kind of listeners for different types of Events. Listener interfaces declare methods to work with a group of similar events, for example we have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ServletContext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Listener to listen to startup and shutdown event of context. Every method in listener interface takes Event object as input. Event object works as a wrapper to provide specific object to the listeners.</w:t>
      </w:r>
    </w:p>
    <w:p w:rsidR="007017E1" w:rsidRPr="007017E1" w:rsidRDefault="007017E1" w:rsidP="007017E1">
      <w:pPr>
        <w:shd w:val="clear" w:color="auto" w:fill="FFFFFF"/>
        <w:spacing w:after="360" w:line="365" w:lineRule="atLeast"/>
        <w:textAlignment w:val="baseline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7017E1">
        <w:rPr>
          <w:rFonts w:ascii="Arial" w:eastAsia="Times New Roman" w:hAnsi="Arial" w:cs="Arial"/>
          <w:color w:val="333333"/>
          <w:sz w:val="23"/>
          <w:szCs w:val="23"/>
        </w:rPr>
        <w:t>Servlet</w:t>
      </w:r>
      <w:proofErr w:type="spellEnd"/>
      <w:r w:rsidRPr="007017E1">
        <w:rPr>
          <w:rFonts w:ascii="Arial" w:eastAsia="Times New Roman" w:hAnsi="Arial" w:cs="Arial"/>
          <w:color w:val="333333"/>
          <w:sz w:val="23"/>
          <w:szCs w:val="23"/>
        </w:rPr>
        <w:t xml:space="preserve"> API provides following event objects.</w:t>
      </w:r>
    </w:p>
    <w:p w:rsidR="007017E1" w:rsidRPr="007017E1" w:rsidRDefault="007017E1" w:rsidP="007017E1">
      <w:pPr>
        <w:numPr>
          <w:ilvl w:val="0"/>
          <w:numId w:val="1"/>
        </w:numPr>
        <w:shd w:val="clear" w:color="auto" w:fill="FFFFFF"/>
        <w:spacing w:after="0" w:line="365" w:lineRule="atLeast"/>
        <w:ind w:left="450"/>
        <w:textAlignment w:val="baseline"/>
        <w:rPr>
          <w:rFonts w:ascii="inherit" w:eastAsia="Times New Roman" w:hAnsi="inherit" w:cs="Arial"/>
          <w:color w:val="333333"/>
          <w:sz w:val="23"/>
          <w:szCs w:val="23"/>
        </w:rPr>
      </w:pPr>
      <w:proofErr w:type="spellStart"/>
      <w:r w:rsidRPr="007017E1">
        <w:rPr>
          <w:rFonts w:ascii="inherit" w:eastAsia="Times New Roman" w:hAnsi="inherit" w:cs="Arial"/>
          <w:b/>
          <w:bCs/>
          <w:color w:val="333333"/>
          <w:sz w:val="23"/>
        </w:rPr>
        <w:t>javax.servlet.AsyncEvent</w:t>
      </w:r>
      <w:proofErr w:type="spellEnd"/>
      <w:r w:rsidRPr="007017E1">
        <w:rPr>
          <w:rFonts w:ascii="inherit" w:eastAsia="Times New Roman" w:hAnsi="inherit" w:cs="Arial"/>
          <w:color w:val="333333"/>
          <w:sz w:val="23"/>
        </w:rPr>
        <w:t> </w:t>
      </w:r>
      <w:r w:rsidRPr="007017E1">
        <w:rPr>
          <w:rFonts w:ascii="inherit" w:eastAsia="Times New Roman" w:hAnsi="inherit" w:cs="Arial"/>
          <w:color w:val="333333"/>
          <w:sz w:val="23"/>
          <w:szCs w:val="23"/>
        </w:rPr>
        <w:t xml:space="preserve">– Event that gets fired when the asynchronous operation initiated on a </w:t>
      </w:r>
      <w:proofErr w:type="spellStart"/>
      <w:r w:rsidRPr="007017E1">
        <w:rPr>
          <w:rFonts w:ascii="inherit" w:eastAsia="Times New Roman" w:hAnsi="inherit" w:cs="Arial"/>
          <w:color w:val="333333"/>
          <w:sz w:val="23"/>
          <w:szCs w:val="23"/>
        </w:rPr>
        <w:t>ServletRequest</w:t>
      </w:r>
      <w:proofErr w:type="spellEnd"/>
      <w:r w:rsidRPr="007017E1">
        <w:rPr>
          <w:rFonts w:ascii="inherit" w:eastAsia="Times New Roman" w:hAnsi="inherit" w:cs="Arial"/>
          <w:color w:val="333333"/>
          <w:sz w:val="23"/>
          <w:szCs w:val="23"/>
        </w:rPr>
        <w:t xml:space="preserve"> (via a call to ServletRequest#startAsync or ServletRequest#</w:t>
      </w:r>
      <w:proofErr w:type="gramStart"/>
      <w:r w:rsidRPr="007017E1">
        <w:rPr>
          <w:rFonts w:ascii="inherit" w:eastAsia="Times New Roman" w:hAnsi="inherit" w:cs="Arial"/>
          <w:color w:val="333333"/>
          <w:sz w:val="23"/>
          <w:szCs w:val="23"/>
        </w:rPr>
        <w:t>startAsync(</w:t>
      </w:r>
      <w:proofErr w:type="gramEnd"/>
      <w:r w:rsidRPr="007017E1">
        <w:rPr>
          <w:rFonts w:ascii="inherit" w:eastAsia="Times New Roman" w:hAnsi="inherit" w:cs="Arial"/>
          <w:color w:val="333333"/>
          <w:sz w:val="23"/>
          <w:szCs w:val="23"/>
        </w:rPr>
        <w:t xml:space="preserve">ServletRequest, </w:t>
      </w:r>
      <w:proofErr w:type="spellStart"/>
      <w:r w:rsidRPr="007017E1">
        <w:rPr>
          <w:rFonts w:ascii="inherit" w:eastAsia="Times New Roman" w:hAnsi="inherit" w:cs="Arial"/>
          <w:color w:val="333333"/>
          <w:sz w:val="23"/>
          <w:szCs w:val="23"/>
        </w:rPr>
        <w:t>ServletResponse</w:t>
      </w:r>
      <w:proofErr w:type="spellEnd"/>
      <w:r w:rsidRPr="007017E1">
        <w:rPr>
          <w:rFonts w:ascii="inherit" w:eastAsia="Times New Roman" w:hAnsi="inherit" w:cs="Arial"/>
          <w:color w:val="333333"/>
          <w:sz w:val="23"/>
          <w:szCs w:val="23"/>
        </w:rPr>
        <w:t>)) has completed, timed out, or produced an error.</w:t>
      </w:r>
    </w:p>
    <w:p w:rsidR="007017E1" w:rsidRPr="007017E1" w:rsidRDefault="007017E1" w:rsidP="007017E1">
      <w:pPr>
        <w:numPr>
          <w:ilvl w:val="0"/>
          <w:numId w:val="1"/>
        </w:numPr>
        <w:shd w:val="clear" w:color="auto" w:fill="FFFFFF"/>
        <w:spacing w:after="0" w:line="365" w:lineRule="atLeast"/>
        <w:ind w:left="450"/>
        <w:textAlignment w:val="baseline"/>
        <w:rPr>
          <w:rFonts w:ascii="inherit" w:eastAsia="Times New Roman" w:hAnsi="inherit" w:cs="Arial"/>
          <w:color w:val="333333"/>
          <w:sz w:val="23"/>
          <w:szCs w:val="23"/>
        </w:rPr>
      </w:pPr>
      <w:proofErr w:type="spellStart"/>
      <w:r w:rsidRPr="007017E1">
        <w:rPr>
          <w:rFonts w:ascii="inherit" w:eastAsia="Times New Roman" w:hAnsi="inherit" w:cs="Arial"/>
          <w:b/>
          <w:bCs/>
          <w:color w:val="333333"/>
          <w:sz w:val="23"/>
        </w:rPr>
        <w:lastRenderedPageBreak/>
        <w:t>javax.servlet.http.HttpSessionBindingEvent</w:t>
      </w:r>
      <w:proofErr w:type="spellEnd"/>
      <w:r w:rsidRPr="007017E1">
        <w:rPr>
          <w:rFonts w:ascii="inherit" w:eastAsia="Times New Roman" w:hAnsi="inherit" w:cs="Arial"/>
          <w:color w:val="333333"/>
          <w:sz w:val="23"/>
        </w:rPr>
        <w:t> </w:t>
      </w:r>
      <w:r w:rsidRPr="007017E1">
        <w:rPr>
          <w:rFonts w:ascii="inherit" w:eastAsia="Times New Roman" w:hAnsi="inherit" w:cs="Arial"/>
          <w:color w:val="333333"/>
          <w:sz w:val="23"/>
          <w:szCs w:val="23"/>
        </w:rPr>
        <w:t>– Events of this type are either sent to an object that implements </w:t>
      </w:r>
      <w:proofErr w:type="spellStart"/>
      <w:r w:rsidRPr="007017E1">
        <w:rPr>
          <w:rFonts w:ascii="inherit" w:eastAsia="Times New Roman" w:hAnsi="inherit" w:cs="Arial"/>
          <w:color w:val="333333"/>
          <w:sz w:val="23"/>
          <w:szCs w:val="23"/>
        </w:rPr>
        <w:t>HttpSessionBindingListener</w:t>
      </w:r>
      <w:proofErr w:type="spellEnd"/>
      <w:r w:rsidRPr="007017E1">
        <w:rPr>
          <w:rFonts w:ascii="inherit" w:eastAsia="Times New Roman" w:hAnsi="inherit" w:cs="Arial"/>
          <w:color w:val="333333"/>
          <w:sz w:val="23"/>
          <w:szCs w:val="23"/>
        </w:rPr>
        <w:t xml:space="preserve"> when it is bound or unbound from a session, or to </w:t>
      </w:r>
      <w:proofErr w:type="gramStart"/>
      <w:r w:rsidRPr="007017E1">
        <w:rPr>
          <w:rFonts w:ascii="inherit" w:eastAsia="Times New Roman" w:hAnsi="inherit" w:cs="Arial"/>
          <w:color w:val="333333"/>
          <w:sz w:val="23"/>
          <w:szCs w:val="23"/>
        </w:rPr>
        <w:t>a</w:t>
      </w:r>
      <w:proofErr w:type="gramEnd"/>
      <w:r w:rsidRPr="007017E1">
        <w:rPr>
          <w:rFonts w:ascii="inherit" w:eastAsia="Times New Roman" w:hAnsi="inherit" w:cs="Arial"/>
          <w:color w:val="333333"/>
          <w:sz w:val="23"/>
          <w:szCs w:val="23"/>
        </w:rPr>
        <w:t xml:space="preserve"> </w:t>
      </w:r>
      <w:proofErr w:type="spellStart"/>
      <w:r w:rsidRPr="007017E1">
        <w:rPr>
          <w:rFonts w:ascii="inherit" w:eastAsia="Times New Roman" w:hAnsi="inherit" w:cs="Arial"/>
          <w:color w:val="333333"/>
          <w:sz w:val="23"/>
          <w:szCs w:val="23"/>
        </w:rPr>
        <w:t>HttpSessionAttributeListener</w:t>
      </w:r>
      <w:proofErr w:type="spellEnd"/>
      <w:r w:rsidRPr="007017E1">
        <w:rPr>
          <w:rFonts w:ascii="inherit" w:eastAsia="Times New Roman" w:hAnsi="inherit" w:cs="Arial"/>
          <w:color w:val="333333"/>
          <w:sz w:val="23"/>
          <w:szCs w:val="23"/>
        </w:rPr>
        <w:t> that has been configured in the web.xml when any attribute is bound, unbound or replaced in a session.</w:t>
      </w:r>
      <w:r w:rsidRPr="007017E1">
        <w:rPr>
          <w:rFonts w:ascii="inherit" w:eastAsia="Times New Roman" w:hAnsi="inherit" w:cs="Arial"/>
          <w:color w:val="333333"/>
          <w:sz w:val="23"/>
          <w:szCs w:val="23"/>
        </w:rPr>
        <w:br/>
        <w:t>The session binds the object by a call to </w:t>
      </w:r>
      <w:proofErr w:type="spellStart"/>
      <w:r w:rsidRPr="007017E1">
        <w:rPr>
          <w:rFonts w:ascii="inherit" w:eastAsia="Times New Roman" w:hAnsi="inherit" w:cs="Arial"/>
          <w:color w:val="333333"/>
          <w:sz w:val="23"/>
          <w:szCs w:val="23"/>
        </w:rPr>
        <w:t>HttpSession.setAttribute</w:t>
      </w:r>
      <w:proofErr w:type="spellEnd"/>
      <w:r w:rsidRPr="007017E1">
        <w:rPr>
          <w:rFonts w:ascii="inherit" w:eastAsia="Times New Roman" w:hAnsi="inherit" w:cs="Arial"/>
          <w:color w:val="333333"/>
          <w:sz w:val="23"/>
          <w:szCs w:val="23"/>
        </w:rPr>
        <w:t> and unbinds the object by a call to </w:t>
      </w:r>
      <w:proofErr w:type="spellStart"/>
      <w:r w:rsidRPr="007017E1">
        <w:rPr>
          <w:rFonts w:ascii="inherit" w:eastAsia="Times New Roman" w:hAnsi="inherit" w:cs="Arial"/>
          <w:color w:val="333333"/>
          <w:sz w:val="23"/>
          <w:szCs w:val="23"/>
        </w:rPr>
        <w:t>HttpSession.removeAttribute</w:t>
      </w:r>
      <w:proofErr w:type="spellEnd"/>
      <w:r w:rsidRPr="007017E1">
        <w:rPr>
          <w:rFonts w:ascii="inherit" w:eastAsia="Times New Roman" w:hAnsi="inherit" w:cs="Arial"/>
          <w:color w:val="333333"/>
          <w:sz w:val="23"/>
          <w:szCs w:val="23"/>
        </w:rPr>
        <w:t>.</w:t>
      </w:r>
      <w:r w:rsidRPr="007017E1">
        <w:rPr>
          <w:rFonts w:ascii="inherit" w:eastAsia="Times New Roman" w:hAnsi="inherit" w:cs="Arial"/>
          <w:color w:val="333333"/>
          <w:sz w:val="23"/>
          <w:szCs w:val="23"/>
        </w:rPr>
        <w:br/>
        <w:t>We can use this event for cleanup activities when object is removed from session.</w:t>
      </w:r>
    </w:p>
    <w:p w:rsidR="007017E1" w:rsidRPr="007017E1" w:rsidRDefault="007017E1" w:rsidP="007017E1">
      <w:pPr>
        <w:numPr>
          <w:ilvl w:val="0"/>
          <w:numId w:val="1"/>
        </w:numPr>
        <w:shd w:val="clear" w:color="auto" w:fill="FFFFFF"/>
        <w:spacing w:after="0" w:line="365" w:lineRule="atLeast"/>
        <w:ind w:left="450"/>
        <w:textAlignment w:val="baseline"/>
        <w:rPr>
          <w:rFonts w:ascii="inherit" w:eastAsia="Times New Roman" w:hAnsi="inherit" w:cs="Arial"/>
          <w:color w:val="333333"/>
          <w:sz w:val="23"/>
          <w:szCs w:val="23"/>
        </w:rPr>
      </w:pPr>
      <w:proofErr w:type="spellStart"/>
      <w:r w:rsidRPr="007017E1">
        <w:rPr>
          <w:rFonts w:ascii="inherit" w:eastAsia="Times New Roman" w:hAnsi="inherit" w:cs="Arial"/>
          <w:b/>
          <w:bCs/>
          <w:color w:val="333333"/>
          <w:sz w:val="23"/>
        </w:rPr>
        <w:t>javax.servlet.http.HttpSessionEvent</w:t>
      </w:r>
      <w:proofErr w:type="spellEnd"/>
      <w:r w:rsidRPr="007017E1">
        <w:rPr>
          <w:rFonts w:ascii="inherit" w:eastAsia="Times New Roman" w:hAnsi="inherit" w:cs="Arial"/>
          <w:color w:val="333333"/>
          <w:sz w:val="23"/>
        </w:rPr>
        <w:t> </w:t>
      </w:r>
      <w:r w:rsidRPr="007017E1">
        <w:rPr>
          <w:rFonts w:ascii="inherit" w:eastAsia="Times New Roman" w:hAnsi="inherit" w:cs="Arial"/>
          <w:color w:val="333333"/>
          <w:sz w:val="23"/>
          <w:szCs w:val="23"/>
        </w:rPr>
        <w:t>– This is the class representing event notifications for changes to sessions within a web application.</w:t>
      </w:r>
    </w:p>
    <w:p w:rsidR="007017E1" w:rsidRPr="007017E1" w:rsidRDefault="007017E1" w:rsidP="007017E1">
      <w:pPr>
        <w:numPr>
          <w:ilvl w:val="0"/>
          <w:numId w:val="1"/>
        </w:numPr>
        <w:shd w:val="clear" w:color="auto" w:fill="FFFFFF"/>
        <w:spacing w:after="0" w:line="365" w:lineRule="atLeast"/>
        <w:ind w:left="450"/>
        <w:textAlignment w:val="baseline"/>
        <w:rPr>
          <w:rFonts w:ascii="inherit" w:eastAsia="Times New Roman" w:hAnsi="inherit" w:cs="Arial"/>
          <w:color w:val="333333"/>
          <w:sz w:val="23"/>
          <w:szCs w:val="23"/>
        </w:rPr>
      </w:pPr>
      <w:proofErr w:type="spellStart"/>
      <w:r w:rsidRPr="007017E1">
        <w:rPr>
          <w:rFonts w:ascii="inherit" w:eastAsia="Times New Roman" w:hAnsi="inherit" w:cs="Arial"/>
          <w:b/>
          <w:bCs/>
          <w:color w:val="333333"/>
          <w:sz w:val="23"/>
        </w:rPr>
        <w:t>javax.servlet.ServletContextAttributeEvent</w:t>
      </w:r>
      <w:proofErr w:type="spellEnd"/>
      <w:r w:rsidRPr="007017E1">
        <w:rPr>
          <w:rFonts w:ascii="inherit" w:eastAsia="Times New Roman" w:hAnsi="inherit" w:cs="Arial"/>
          <w:color w:val="333333"/>
          <w:sz w:val="23"/>
        </w:rPr>
        <w:t> </w:t>
      </w:r>
      <w:r w:rsidRPr="007017E1">
        <w:rPr>
          <w:rFonts w:ascii="inherit" w:eastAsia="Times New Roman" w:hAnsi="inherit" w:cs="Arial"/>
          <w:color w:val="333333"/>
          <w:sz w:val="23"/>
          <w:szCs w:val="23"/>
        </w:rPr>
        <w:t xml:space="preserve">– Event class for notifications about changes to the attributes of the </w:t>
      </w:r>
      <w:proofErr w:type="spellStart"/>
      <w:r w:rsidRPr="007017E1">
        <w:rPr>
          <w:rFonts w:ascii="inherit" w:eastAsia="Times New Roman" w:hAnsi="inherit" w:cs="Arial"/>
          <w:color w:val="333333"/>
          <w:sz w:val="23"/>
          <w:szCs w:val="23"/>
        </w:rPr>
        <w:t>ServletContext</w:t>
      </w:r>
      <w:proofErr w:type="spellEnd"/>
      <w:r w:rsidRPr="007017E1">
        <w:rPr>
          <w:rFonts w:ascii="inherit" w:eastAsia="Times New Roman" w:hAnsi="inherit" w:cs="Arial"/>
          <w:color w:val="333333"/>
          <w:sz w:val="23"/>
          <w:szCs w:val="23"/>
        </w:rPr>
        <w:t xml:space="preserve"> of a web application.</w:t>
      </w:r>
    </w:p>
    <w:p w:rsidR="007017E1" w:rsidRPr="007017E1" w:rsidRDefault="007017E1" w:rsidP="007017E1">
      <w:pPr>
        <w:numPr>
          <w:ilvl w:val="0"/>
          <w:numId w:val="1"/>
        </w:numPr>
        <w:shd w:val="clear" w:color="auto" w:fill="FFFFFF"/>
        <w:spacing w:after="0" w:line="365" w:lineRule="atLeast"/>
        <w:ind w:left="450"/>
        <w:textAlignment w:val="baseline"/>
        <w:rPr>
          <w:rFonts w:ascii="inherit" w:eastAsia="Times New Roman" w:hAnsi="inherit" w:cs="Arial"/>
          <w:color w:val="333333"/>
          <w:sz w:val="23"/>
          <w:szCs w:val="23"/>
        </w:rPr>
      </w:pPr>
      <w:proofErr w:type="spellStart"/>
      <w:r w:rsidRPr="007017E1">
        <w:rPr>
          <w:rFonts w:ascii="inherit" w:eastAsia="Times New Roman" w:hAnsi="inherit" w:cs="Arial"/>
          <w:b/>
          <w:bCs/>
          <w:color w:val="333333"/>
          <w:sz w:val="23"/>
        </w:rPr>
        <w:t>javax.servlet.ServletContextEvent</w:t>
      </w:r>
      <w:proofErr w:type="spellEnd"/>
      <w:r w:rsidRPr="007017E1">
        <w:rPr>
          <w:rFonts w:ascii="inherit" w:eastAsia="Times New Roman" w:hAnsi="inherit" w:cs="Arial"/>
          <w:color w:val="333333"/>
          <w:sz w:val="23"/>
        </w:rPr>
        <w:t> </w:t>
      </w:r>
      <w:r w:rsidRPr="007017E1">
        <w:rPr>
          <w:rFonts w:ascii="inherit" w:eastAsia="Times New Roman" w:hAnsi="inherit" w:cs="Arial"/>
          <w:color w:val="333333"/>
          <w:sz w:val="23"/>
          <w:szCs w:val="23"/>
        </w:rPr>
        <w:t xml:space="preserve">– This is the event class for notifications about changes to the </w:t>
      </w:r>
      <w:proofErr w:type="spellStart"/>
      <w:r w:rsidRPr="007017E1">
        <w:rPr>
          <w:rFonts w:ascii="inherit" w:eastAsia="Times New Roman" w:hAnsi="inherit" w:cs="Arial"/>
          <w:color w:val="333333"/>
          <w:sz w:val="23"/>
          <w:szCs w:val="23"/>
        </w:rPr>
        <w:t>servlet</w:t>
      </w:r>
      <w:proofErr w:type="spellEnd"/>
      <w:r w:rsidRPr="007017E1">
        <w:rPr>
          <w:rFonts w:ascii="inherit" w:eastAsia="Times New Roman" w:hAnsi="inherit" w:cs="Arial"/>
          <w:color w:val="333333"/>
          <w:sz w:val="23"/>
          <w:szCs w:val="23"/>
        </w:rPr>
        <w:t xml:space="preserve"> context of a web application.</w:t>
      </w:r>
    </w:p>
    <w:p w:rsidR="007017E1" w:rsidRPr="007017E1" w:rsidRDefault="007017E1" w:rsidP="007017E1">
      <w:pPr>
        <w:numPr>
          <w:ilvl w:val="0"/>
          <w:numId w:val="1"/>
        </w:numPr>
        <w:shd w:val="clear" w:color="auto" w:fill="FFFFFF"/>
        <w:spacing w:after="0" w:line="365" w:lineRule="atLeast"/>
        <w:ind w:left="450"/>
        <w:textAlignment w:val="baseline"/>
        <w:rPr>
          <w:rFonts w:ascii="inherit" w:eastAsia="Times New Roman" w:hAnsi="inherit" w:cs="Arial"/>
          <w:color w:val="333333"/>
          <w:sz w:val="23"/>
          <w:szCs w:val="23"/>
        </w:rPr>
      </w:pPr>
      <w:proofErr w:type="spellStart"/>
      <w:r w:rsidRPr="007017E1">
        <w:rPr>
          <w:rFonts w:ascii="inherit" w:eastAsia="Times New Roman" w:hAnsi="inherit" w:cs="Arial"/>
          <w:b/>
          <w:bCs/>
          <w:color w:val="333333"/>
          <w:sz w:val="23"/>
        </w:rPr>
        <w:t>javax.servlet.ServletRequestEvent</w:t>
      </w:r>
      <w:proofErr w:type="spellEnd"/>
      <w:r w:rsidRPr="007017E1">
        <w:rPr>
          <w:rFonts w:ascii="inherit" w:eastAsia="Times New Roman" w:hAnsi="inherit" w:cs="Arial"/>
          <w:color w:val="333333"/>
          <w:sz w:val="23"/>
        </w:rPr>
        <w:t> </w:t>
      </w:r>
      <w:r w:rsidRPr="007017E1">
        <w:rPr>
          <w:rFonts w:ascii="inherit" w:eastAsia="Times New Roman" w:hAnsi="inherit" w:cs="Arial"/>
          <w:color w:val="333333"/>
          <w:sz w:val="23"/>
          <w:szCs w:val="23"/>
        </w:rPr>
        <w:t xml:space="preserve">– Events of this kind indicate lifecycle events for a </w:t>
      </w:r>
      <w:proofErr w:type="spellStart"/>
      <w:r w:rsidRPr="007017E1">
        <w:rPr>
          <w:rFonts w:ascii="inherit" w:eastAsia="Times New Roman" w:hAnsi="inherit" w:cs="Arial"/>
          <w:color w:val="333333"/>
          <w:sz w:val="23"/>
          <w:szCs w:val="23"/>
        </w:rPr>
        <w:t>ServletRequest</w:t>
      </w:r>
      <w:proofErr w:type="spellEnd"/>
      <w:r w:rsidRPr="007017E1">
        <w:rPr>
          <w:rFonts w:ascii="inherit" w:eastAsia="Times New Roman" w:hAnsi="inherit" w:cs="Arial"/>
          <w:color w:val="333333"/>
          <w:sz w:val="23"/>
          <w:szCs w:val="23"/>
        </w:rPr>
        <w:t xml:space="preserve">. The source of the event is the </w:t>
      </w:r>
      <w:proofErr w:type="spellStart"/>
      <w:r w:rsidRPr="007017E1">
        <w:rPr>
          <w:rFonts w:ascii="inherit" w:eastAsia="Times New Roman" w:hAnsi="inherit" w:cs="Arial"/>
          <w:color w:val="333333"/>
          <w:sz w:val="23"/>
          <w:szCs w:val="23"/>
        </w:rPr>
        <w:t>ServletContext</w:t>
      </w:r>
      <w:proofErr w:type="spellEnd"/>
      <w:r w:rsidRPr="007017E1">
        <w:rPr>
          <w:rFonts w:ascii="inherit" w:eastAsia="Times New Roman" w:hAnsi="inherit" w:cs="Arial"/>
          <w:color w:val="333333"/>
          <w:sz w:val="23"/>
          <w:szCs w:val="23"/>
        </w:rPr>
        <w:t xml:space="preserve"> of this web application.</w:t>
      </w:r>
    </w:p>
    <w:p w:rsidR="007017E1" w:rsidRPr="007017E1" w:rsidRDefault="007017E1" w:rsidP="007017E1">
      <w:pPr>
        <w:numPr>
          <w:ilvl w:val="0"/>
          <w:numId w:val="1"/>
        </w:numPr>
        <w:shd w:val="clear" w:color="auto" w:fill="FFFFFF"/>
        <w:spacing w:after="0" w:line="365" w:lineRule="atLeast"/>
        <w:ind w:left="450"/>
        <w:textAlignment w:val="baseline"/>
        <w:rPr>
          <w:rFonts w:ascii="inherit" w:eastAsia="Times New Roman" w:hAnsi="inherit" w:cs="Arial"/>
          <w:color w:val="333333"/>
          <w:sz w:val="23"/>
          <w:szCs w:val="23"/>
        </w:rPr>
      </w:pPr>
      <w:proofErr w:type="spellStart"/>
      <w:r w:rsidRPr="007017E1">
        <w:rPr>
          <w:rFonts w:ascii="inherit" w:eastAsia="Times New Roman" w:hAnsi="inherit" w:cs="Arial"/>
          <w:b/>
          <w:bCs/>
          <w:color w:val="333333"/>
          <w:sz w:val="23"/>
        </w:rPr>
        <w:t>javax.servlet.ServletRequestAttributeEvent</w:t>
      </w:r>
      <w:proofErr w:type="spellEnd"/>
      <w:r w:rsidRPr="007017E1">
        <w:rPr>
          <w:rFonts w:ascii="inherit" w:eastAsia="Times New Roman" w:hAnsi="inherit" w:cs="Arial"/>
          <w:color w:val="333333"/>
          <w:sz w:val="23"/>
        </w:rPr>
        <w:t> </w:t>
      </w:r>
      <w:r w:rsidRPr="007017E1">
        <w:rPr>
          <w:rFonts w:ascii="inherit" w:eastAsia="Times New Roman" w:hAnsi="inherit" w:cs="Arial"/>
          <w:color w:val="333333"/>
          <w:sz w:val="23"/>
          <w:szCs w:val="23"/>
        </w:rPr>
        <w:t xml:space="preserve">– This is the event class for notifications of changes to the attributes of the </w:t>
      </w:r>
      <w:proofErr w:type="spellStart"/>
      <w:r w:rsidRPr="007017E1">
        <w:rPr>
          <w:rFonts w:ascii="inherit" w:eastAsia="Times New Roman" w:hAnsi="inherit" w:cs="Arial"/>
          <w:color w:val="333333"/>
          <w:sz w:val="23"/>
          <w:szCs w:val="23"/>
        </w:rPr>
        <w:t>servlet</w:t>
      </w:r>
      <w:proofErr w:type="spellEnd"/>
      <w:r w:rsidRPr="007017E1">
        <w:rPr>
          <w:rFonts w:ascii="inherit" w:eastAsia="Times New Roman" w:hAnsi="inherit" w:cs="Arial"/>
          <w:color w:val="333333"/>
          <w:sz w:val="23"/>
          <w:szCs w:val="23"/>
        </w:rPr>
        <w:t xml:space="preserve"> request in an application.</w:t>
      </w:r>
    </w:p>
    <w:p w:rsidR="007017E1" w:rsidRPr="007017E1" w:rsidRDefault="007017E1" w:rsidP="007017E1">
      <w:pPr>
        <w:shd w:val="clear" w:color="auto" w:fill="FFFFFF"/>
        <w:spacing w:after="360" w:line="365" w:lineRule="atLeast"/>
        <w:textAlignment w:val="baseline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7017E1">
        <w:rPr>
          <w:rFonts w:ascii="Arial" w:eastAsia="Times New Roman" w:hAnsi="Arial" w:cs="Arial"/>
          <w:color w:val="333333"/>
          <w:sz w:val="23"/>
          <w:szCs w:val="23"/>
        </w:rPr>
        <w:t>Servlet</w:t>
      </w:r>
      <w:proofErr w:type="spellEnd"/>
      <w:r w:rsidRPr="007017E1">
        <w:rPr>
          <w:rFonts w:ascii="Arial" w:eastAsia="Times New Roman" w:hAnsi="Arial" w:cs="Arial"/>
          <w:color w:val="333333"/>
          <w:sz w:val="23"/>
          <w:szCs w:val="23"/>
        </w:rPr>
        <w:t xml:space="preserve"> API provides following Listener interfaces.</w:t>
      </w:r>
    </w:p>
    <w:p w:rsidR="007017E1" w:rsidRPr="007017E1" w:rsidRDefault="007017E1" w:rsidP="007017E1">
      <w:pPr>
        <w:numPr>
          <w:ilvl w:val="0"/>
          <w:numId w:val="2"/>
        </w:numPr>
        <w:shd w:val="clear" w:color="auto" w:fill="FFFFFF"/>
        <w:spacing w:after="0" w:line="365" w:lineRule="atLeast"/>
        <w:ind w:left="450"/>
        <w:textAlignment w:val="baseline"/>
        <w:rPr>
          <w:rFonts w:ascii="inherit" w:eastAsia="Times New Roman" w:hAnsi="inherit" w:cs="Arial"/>
          <w:color w:val="333333"/>
          <w:sz w:val="23"/>
          <w:szCs w:val="23"/>
        </w:rPr>
      </w:pPr>
      <w:proofErr w:type="spellStart"/>
      <w:r w:rsidRPr="007017E1">
        <w:rPr>
          <w:rFonts w:ascii="inherit" w:eastAsia="Times New Roman" w:hAnsi="inherit" w:cs="Arial"/>
          <w:b/>
          <w:bCs/>
          <w:color w:val="333333"/>
          <w:sz w:val="23"/>
        </w:rPr>
        <w:t>javax.servlet.AsyncListener</w:t>
      </w:r>
      <w:proofErr w:type="spellEnd"/>
      <w:r w:rsidRPr="007017E1">
        <w:rPr>
          <w:rFonts w:ascii="inherit" w:eastAsia="Times New Roman" w:hAnsi="inherit" w:cs="Arial"/>
          <w:color w:val="333333"/>
          <w:sz w:val="23"/>
        </w:rPr>
        <w:t> </w:t>
      </w:r>
      <w:r w:rsidRPr="007017E1">
        <w:rPr>
          <w:rFonts w:ascii="inherit" w:eastAsia="Times New Roman" w:hAnsi="inherit" w:cs="Arial"/>
          <w:color w:val="333333"/>
          <w:sz w:val="23"/>
          <w:szCs w:val="23"/>
        </w:rPr>
        <w:t xml:space="preserve">– Listener that will be notified in the event that an asynchronous operation initiated on a </w:t>
      </w:r>
      <w:proofErr w:type="spellStart"/>
      <w:r w:rsidRPr="007017E1">
        <w:rPr>
          <w:rFonts w:ascii="inherit" w:eastAsia="Times New Roman" w:hAnsi="inherit" w:cs="Arial"/>
          <w:color w:val="333333"/>
          <w:sz w:val="23"/>
          <w:szCs w:val="23"/>
        </w:rPr>
        <w:t>ServletRequest</w:t>
      </w:r>
      <w:proofErr w:type="spellEnd"/>
      <w:r w:rsidRPr="007017E1">
        <w:rPr>
          <w:rFonts w:ascii="inherit" w:eastAsia="Times New Roman" w:hAnsi="inherit" w:cs="Arial"/>
          <w:color w:val="333333"/>
          <w:sz w:val="23"/>
          <w:szCs w:val="23"/>
        </w:rPr>
        <w:t xml:space="preserve"> to which the listener had been added has completed, timed out, or resulted in an error.</w:t>
      </w:r>
    </w:p>
    <w:p w:rsidR="007017E1" w:rsidRPr="007017E1" w:rsidRDefault="007017E1" w:rsidP="007017E1">
      <w:pPr>
        <w:numPr>
          <w:ilvl w:val="0"/>
          <w:numId w:val="2"/>
        </w:numPr>
        <w:shd w:val="clear" w:color="auto" w:fill="FFFFFF"/>
        <w:spacing w:after="0" w:line="365" w:lineRule="atLeast"/>
        <w:ind w:left="450"/>
        <w:textAlignment w:val="baseline"/>
        <w:rPr>
          <w:rFonts w:ascii="inherit" w:eastAsia="Times New Roman" w:hAnsi="inherit" w:cs="Arial"/>
          <w:color w:val="333333"/>
          <w:sz w:val="23"/>
          <w:szCs w:val="23"/>
        </w:rPr>
      </w:pPr>
      <w:proofErr w:type="spellStart"/>
      <w:r w:rsidRPr="007017E1">
        <w:rPr>
          <w:rFonts w:ascii="inherit" w:eastAsia="Times New Roman" w:hAnsi="inherit" w:cs="Arial"/>
          <w:b/>
          <w:bCs/>
          <w:color w:val="333333"/>
          <w:sz w:val="23"/>
        </w:rPr>
        <w:t>javax.servlet.ServletContextListener</w:t>
      </w:r>
      <w:proofErr w:type="spellEnd"/>
      <w:r w:rsidRPr="007017E1">
        <w:rPr>
          <w:rFonts w:ascii="inherit" w:eastAsia="Times New Roman" w:hAnsi="inherit" w:cs="Arial"/>
          <w:color w:val="333333"/>
          <w:sz w:val="23"/>
        </w:rPr>
        <w:t> </w:t>
      </w:r>
      <w:r w:rsidRPr="007017E1">
        <w:rPr>
          <w:rFonts w:ascii="inherit" w:eastAsia="Times New Roman" w:hAnsi="inherit" w:cs="Arial"/>
          <w:color w:val="333333"/>
          <w:sz w:val="23"/>
          <w:szCs w:val="23"/>
        </w:rPr>
        <w:t xml:space="preserve">– Interface for receiving notification events about </w:t>
      </w:r>
      <w:proofErr w:type="spellStart"/>
      <w:r w:rsidRPr="007017E1">
        <w:rPr>
          <w:rFonts w:ascii="inherit" w:eastAsia="Times New Roman" w:hAnsi="inherit" w:cs="Arial"/>
          <w:color w:val="333333"/>
          <w:sz w:val="23"/>
          <w:szCs w:val="23"/>
        </w:rPr>
        <w:t>ServletContext</w:t>
      </w:r>
      <w:proofErr w:type="spellEnd"/>
      <w:r w:rsidRPr="007017E1">
        <w:rPr>
          <w:rFonts w:ascii="inherit" w:eastAsia="Times New Roman" w:hAnsi="inherit" w:cs="Arial"/>
          <w:color w:val="333333"/>
          <w:sz w:val="23"/>
          <w:szCs w:val="23"/>
        </w:rPr>
        <w:t xml:space="preserve"> lifecycle changes.</w:t>
      </w:r>
    </w:p>
    <w:p w:rsidR="007017E1" w:rsidRPr="007017E1" w:rsidRDefault="007017E1" w:rsidP="007017E1">
      <w:pPr>
        <w:numPr>
          <w:ilvl w:val="0"/>
          <w:numId w:val="2"/>
        </w:numPr>
        <w:shd w:val="clear" w:color="auto" w:fill="FFFFFF"/>
        <w:spacing w:after="0" w:line="365" w:lineRule="atLeast"/>
        <w:ind w:left="450"/>
        <w:textAlignment w:val="baseline"/>
        <w:rPr>
          <w:rFonts w:ascii="inherit" w:eastAsia="Times New Roman" w:hAnsi="inherit" w:cs="Arial"/>
          <w:color w:val="333333"/>
          <w:sz w:val="23"/>
          <w:szCs w:val="23"/>
        </w:rPr>
      </w:pPr>
      <w:proofErr w:type="spellStart"/>
      <w:r w:rsidRPr="007017E1">
        <w:rPr>
          <w:rFonts w:ascii="inherit" w:eastAsia="Times New Roman" w:hAnsi="inherit" w:cs="Arial"/>
          <w:b/>
          <w:bCs/>
          <w:color w:val="333333"/>
          <w:sz w:val="23"/>
        </w:rPr>
        <w:t>javax.servlet.ServletContextAttributeListener</w:t>
      </w:r>
      <w:proofErr w:type="spellEnd"/>
      <w:r w:rsidRPr="007017E1">
        <w:rPr>
          <w:rFonts w:ascii="inherit" w:eastAsia="Times New Roman" w:hAnsi="inherit" w:cs="Arial"/>
          <w:color w:val="333333"/>
          <w:sz w:val="23"/>
        </w:rPr>
        <w:t> </w:t>
      </w:r>
      <w:r w:rsidRPr="007017E1">
        <w:rPr>
          <w:rFonts w:ascii="inherit" w:eastAsia="Times New Roman" w:hAnsi="inherit" w:cs="Arial"/>
          <w:color w:val="333333"/>
          <w:sz w:val="23"/>
          <w:szCs w:val="23"/>
        </w:rPr>
        <w:t xml:space="preserve">– Interface for receiving notification events about </w:t>
      </w:r>
      <w:proofErr w:type="spellStart"/>
      <w:r w:rsidRPr="007017E1">
        <w:rPr>
          <w:rFonts w:ascii="inherit" w:eastAsia="Times New Roman" w:hAnsi="inherit" w:cs="Arial"/>
          <w:color w:val="333333"/>
          <w:sz w:val="23"/>
          <w:szCs w:val="23"/>
        </w:rPr>
        <w:t>ServletContext</w:t>
      </w:r>
      <w:proofErr w:type="spellEnd"/>
      <w:r w:rsidRPr="007017E1">
        <w:rPr>
          <w:rFonts w:ascii="inherit" w:eastAsia="Times New Roman" w:hAnsi="inherit" w:cs="Arial"/>
          <w:color w:val="333333"/>
          <w:sz w:val="23"/>
          <w:szCs w:val="23"/>
        </w:rPr>
        <w:t xml:space="preserve"> attribute changes.</w:t>
      </w:r>
    </w:p>
    <w:p w:rsidR="007017E1" w:rsidRPr="007017E1" w:rsidRDefault="007017E1" w:rsidP="007017E1">
      <w:pPr>
        <w:numPr>
          <w:ilvl w:val="0"/>
          <w:numId w:val="2"/>
        </w:numPr>
        <w:shd w:val="clear" w:color="auto" w:fill="FFFFFF"/>
        <w:spacing w:after="0" w:line="365" w:lineRule="atLeast"/>
        <w:ind w:left="450"/>
        <w:textAlignment w:val="baseline"/>
        <w:rPr>
          <w:rFonts w:ascii="inherit" w:eastAsia="Times New Roman" w:hAnsi="inherit" w:cs="Arial"/>
          <w:color w:val="333333"/>
          <w:sz w:val="23"/>
          <w:szCs w:val="23"/>
        </w:rPr>
      </w:pPr>
      <w:proofErr w:type="spellStart"/>
      <w:r w:rsidRPr="007017E1">
        <w:rPr>
          <w:rFonts w:ascii="inherit" w:eastAsia="Times New Roman" w:hAnsi="inherit" w:cs="Arial"/>
          <w:b/>
          <w:bCs/>
          <w:color w:val="333333"/>
          <w:sz w:val="23"/>
        </w:rPr>
        <w:t>javax.servlet.ServletRequestListener</w:t>
      </w:r>
      <w:proofErr w:type="spellEnd"/>
      <w:r w:rsidRPr="007017E1">
        <w:rPr>
          <w:rFonts w:ascii="inherit" w:eastAsia="Times New Roman" w:hAnsi="inherit" w:cs="Arial"/>
          <w:color w:val="333333"/>
          <w:sz w:val="23"/>
        </w:rPr>
        <w:t> </w:t>
      </w:r>
      <w:r w:rsidRPr="007017E1">
        <w:rPr>
          <w:rFonts w:ascii="inherit" w:eastAsia="Times New Roman" w:hAnsi="inherit" w:cs="Arial"/>
          <w:color w:val="333333"/>
          <w:sz w:val="23"/>
          <w:szCs w:val="23"/>
        </w:rPr>
        <w:t>– Interface for receiving notification events about requests coming into and going out of scope of a web application.</w:t>
      </w:r>
    </w:p>
    <w:p w:rsidR="007017E1" w:rsidRPr="007017E1" w:rsidRDefault="007017E1" w:rsidP="007017E1">
      <w:pPr>
        <w:numPr>
          <w:ilvl w:val="0"/>
          <w:numId w:val="2"/>
        </w:numPr>
        <w:shd w:val="clear" w:color="auto" w:fill="FFFFFF"/>
        <w:spacing w:after="0" w:line="365" w:lineRule="atLeast"/>
        <w:ind w:left="450"/>
        <w:textAlignment w:val="baseline"/>
        <w:rPr>
          <w:rFonts w:ascii="inherit" w:eastAsia="Times New Roman" w:hAnsi="inherit" w:cs="Arial"/>
          <w:color w:val="333333"/>
          <w:sz w:val="23"/>
          <w:szCs w:val="23"/>
        </w:rPr>
      </w:pPr>
      <w:proofErr w:type="spellStart"/>
      <w:r w:rsidRPr="007017E1">
        <w:rPr>
          <w:rFonts w:ascii="inherit" w:eastAsia="Times New Roman" w:hAnsi="inherit" w:cs="Arial"/>
          <w:b/>
          <w:bCs/>
          <w:color w:val="333333"/>
          <w:sz w:val="23"/>
        </w:rPr>
        <w:t>javax.servlet.ServletRequestAttributeListener</w:t>
      </w:r>
      <w:proofErr w:type="spellEnd"/>
      <w:r w:rsidRPr="007017E1">
        <w:rPr>
          <w:rFonts w:ascii="inherit" w:eastAsia="Times New Roman" w:hAnsi="inherit" w:cs="Arial"/>
          <w:color w:val="333333"/>
          <w:sz w:val="23"/>
        </w:rPr>
        <w:t> </w:t>
      </w:r>
      <w:r w:rsidRPr="007017E1">
        <w:rPr>
          <w:rFonts w:ascii="inherit" w:eastAsia="Times New Roman" w:hAnsi="inherit" w:cs="Arial"/>
          <w:color w:val="333333"/>
          <w:sz w:val="23"/>
          <w:szCs w:val="23"/>
        </w:rPr>
        <w:t xml:space="preserve">– Interface for receiving notification events about </w:t>
      </w:r>
      <w:proofErr w:type="spellStart"/>
      <w:r w:rsidRPr="007017E1">
        <w:rPr>
          <w:rFonts w:ascii="inherit" w:eastAsia="Times New Roman" w:hAnsi="inherit" w:cs="Arial"/>
          <w:color w:val="333333"/>
          <w:sz w:val="23"/>
          <w:szCs w:val="23"/>
        </w:rPr>
        <w:t>ServletRequest</w:t>
      </w:r>
      <w:proofErr w:type="spellEnd"/>
      <w:r w:rsidRPr="007017E1">
        <w:rPr>
          <w:rFonts w:ascii="inherit" w:eastAsia="Times New Roman" w:hAnsi="inherit" w:cs="Arial"/>
          <w:color w:val="333333"/>
          <w:sz w:val="23"/>
          <w:szCs w:val="23"/>
        </w:rPr>
        <w:t xml:space="preserve"> attribute changes.</w:t>
      </w:r>
    </w:p>
    <w:p w:rsidR="007017E1" w:rsidRPr="007017E1" w:rsidRDefault="007017E1" w:rsidP="007017E1">
      <w:pPr>
        <w:numPr>
          <w:ilvl w:val="0"/>
          <w:numId w:val="2"/>
        </w:numPr>
        <w:shd w:val="clear" w:color="auto" w:fill="FFFFFF"/>
        <w:spacing w:after="0" w:line="365" w:lineRule="atLeast"/>
        <w:ind w:left="450"/>
        <w:textAlignment w:val="baseline"/>
        <w:rPr>
          <w:rFonts w:ascii="inherit" w:eastAsia="Times New Roman" w:hAnsi="inherit" w:cs="Arial"/>
          <w:color w:val="333333"/>
          <w:sz w:val="23"/>
          <w:szCs w:val="23"/>
        </w:rPr>
      </w:pPr>
      <w:proofErr w:type="spellStart"/>
      <w:r w:rsidRPr="007017E1">
        <w:rPr>
          <w:rFonts w:ascii="inherit" w:eastAsia="Times New Roman" w:hAnsi="inherit" w:cs="Arial"/>
          <w:b/>
          <w:bCs/>
          <w:color w:val="333333"/>
          <w:sz w:val="23"/>
        </w:rPr>
        <w:t>javax.servlet.http.HttpSessionListener</w:t>
      </w:r>
      <w:proofErr w:type="spellEnd"/>
      <w:r w:rsidRPr="007017E1">
        <w:rPr>
          <w:rFonts w:ascii="inherit" w:eastAsia="Times New Roman" w:hAnsi="inherit" w:cs="Arial"/>
          <w:color w:val="333333"/>
          <w:sz w:val="23"/>
        </w:rPr>
        <w:t> </w:t>
      </w:r>
      <w:r w:rsidRPr="007017E1">
        <w:rPr>
          <w:rFonts w:ascii="inherit" w:eastAsia="Times New Roman" w:hAnsi="inherit" w:cs="Arial"/>
          <w:color w:val="333333"/>
          <w:sz w:val="23"/>
          <w:szCs w:val="23"/>
        </w:rPr>
        <w:t xml:space="preserve">– Interface for receiving notification events about </w:t>
      </w:r>
      <w:proofErr w:type="spellStart"/>
      <w:r w:rsidRPr="007017E1">
        <w:rPr>
          <w:rFonts w:ascii="inherit" w:eastAsia="Times New Roman" w:hAnsi="inherit" w:cs="Arial"/>
          <w:color w:val="333333"/>
          <w:sz w:val="23"/>
          <w:szCs w:val="23"/>
        </w:rPr>
        <w:t>HttpSession</w:t>
      </w:r>
      <w:proofErr w:type="spellEnd"/>
      <w:r w:rsidRPr="007017E1">
        <w:rPr>
          <w:rFonts w:ascii="inherit" w:eastAsia="Times New Roman" w:hAnsi="inherit" w:cs="Arial"/>
          <w:color w:val="333333"/>
          <w:sz w:val="23"/>
          <w:szCs w:val="23"/>
        </w:rPr>
        <w:t xml:space="preserve"> lifecycle changes.</w:t>
      </w:r>
    </w:p>
    <w:p w:rsidR="007017E1" w:rsidRPr="007017E1" w:rsidRDefault="007017E1" w:rsidP="007017E1">
      <w:pPr>
        <w:numPr>
          <w:ilvl w:val="0"/>
          <w:numId w:val="2"/>
        </w:numPr>
        <w:shd w:val="clear" w:color="auto" w:fill="FFFFFF"/>
        <w:spacing w:after="0" w:line="365" w:lineRule="atLeast"/>
        <w:ind w:left="450"/>
        <w:textAlignment w:val="baseline"/>
        <w:rPr>
          <w:rFonts w:ascii="inherit" w:eastAsia="Times New Roman" w:hAnsi="inherit" w:cs="Arial"/>
          <w:color w:val="333333"/>
          <w:sz w:val="23"/>
          <w:szCs w:val="23"/>
        </w:rPr>
      </w:pPr>
      <w:proofErr w:type="spellStart"/>
      <w:r w:rsidRPr="007017E1">
        <w:rPr>
          <w:rFonts w:ascii="inherit" w:eastAsia="Times New Roman" w:hAnsi="inherit" w:cs="Arial"/>
          <w:b/>
          <w:bCs/>
          <w:color w:val="333333"/>
          <w:sz w:val="23"/>
        </w:rPr>
        <w:t>javax.servlet.http.HttpSessionBindingListener</w:t>
      </w:r>
      <w:proofErr w:type="spellEnd"/>
      <w:r w:rsidRPr="007017E1">
        <w:rPr>
          <w:rFonts w:ascii="inherit" w:eastAsia="Times New Roman" w:hAnsi="inherit" w:cs="Arial"/>
          <w:color w:val="333333"/>
          <w:sz w:val="23"/>
        </w:rPr>
        <w:t> </w:t>
      </w:r>
      <w:r w:rsidRPr="007017E1">
        <w:rPr>
          <w:rFonts w:ascii="inherit" w:eastAsia="Times New Roman" w:hAnsi="inherit" w:cs="Arial"/>
          <w:color w:val="333333"/>
          <w:sz w:val="23"/>
          <w:szCs w:val="23"/>
        </w:rPr>
        <w:t>– Causes an object to be notified when it is bound to or unbound from a session.</w:t>
      </w:r>
    </w:p>
    <w:p w:rsidR="007017E1" w:rsidRPr="007017E1" w:rsidRDefault="007017E1" w:rsidP="007017E1">
      <w:pPr>
        <w:numPr>
          <w:ilvl w:val="0"/>
          <w:numId w:val="2"/>
        </w:numPr>
        <w:shd w:val="clear" w:color="auto" w:fill="FFFFFF"/>
        <w:spacing w:after="0" w:line="365" w:lineRule="atLeast"/>
        <w:ind w:left="450"/>
        <w:textAlignment w:val="baseline"/>
        <w:rPr>
          <w:rFonts w:ascii="inherit" w:eastAsia="Times New Roman" w:hAnsi="inherit" w:cs="Arial"/>
          <w:color w:val="333333"/>
          <w:sz w:val="23"/>
          <w:szCs w:val="23"/>
        </w:rPr>
      </w:pPr>
      <w:proofErr w:type="spellStart"/>
      <w:r w:rsidRPr="007017E1">
        <w:rPr>
          <w:rFonts w:ascii="inherit" w:eastAsia="Times New Roman" w:hAnsi="inherit" w:cs="Arial"/>
          <w:b/>
          <w:bCs/>
          <w:color w:val="333333"/>
          <w:sz w:val="23"/>
        </w:rPr>
        <w:lastRenderedPageBreak/>
        <w:t>javax.servlet.http.HttpSessionAttributeListener</w:t>
      </w:r>
      <w:proofErr w:type="spellEnd"/>
      <w:r w:rsidRPr="007017E1">
        <w:rPr>
          <w:rFonts w:ascii="inherit" w:eastAsia="Times New Roman" w:hAnsi="inherit" w:cs="Arial"/>
          <w:color w:val="333333"/>
          <w:sz w:val="23"/>
        </w:rPr>
        <w:t> </w:t>
      </w:r>
      <w:r w:rsidRPr="007017E1">
        <w:rPr>
          <w:rFonts w:ascii="inherit" w:eastAsia="Times New Roman" w:hAnsi="inherit" w:cs="Arial"/>
          <w:color w:val="333333"/>
          <w:sz w:val="23"/>
          <w:szCs w:val="23"/>
        </w:rPr>
        <w:t xml:space="preserve">– Interface for receiving notification events about </w:t>
      </w:r>
      <w:proofErr w:type="spellStart"/>
      <w:r w:rsidRPr="007017E1">
        <w:rPr>
          <w:rFonts w:ascii="inherit" w:eastAsia="Times New Roman" w:hAnsi="inherit" w:cs="Arial"/>
          <w:color w:val="333333"/>
          <w:sz w:val="23"/>
          <w:szCs w:val="23"/>
        </w:rPr>
        <w:t>HttpSession</w:t>
      </w:r>
      <w:proofErr w:type="spellEnd"/>
      <w:r w:rsidRPr="007017E1">
        <w:rPr>
          <w:rFonts w:ascii="inherit" w:eastAsia="Times New Roman" w:hAnsi="inherit" w:cs="Arial"/>
          <w:color w:val="333333"/>
          <w:sz w:val="23"/>
          <w:szCs w:val="23"/>
        </w:rPr>
        <w:t xml:space="preserve"> attribute changes.</w:t>
      </w:r>
    </w:p>
    <w:p w:rsidR="007017E1" w:rsidRPr="007017E1" w:rsidRDefault="007017E1" w:rsidP="007017E1">
      <w:pPr>
        <w:numPr>
          <w:ilvl w:val="0"/>
          <w:numId w:val="2"/>
        </w:numPr>
        <w:shd w:val="clear" w:color="auto" w:fill="FFFFFF"/>
        <w:spacing w:after="0" w:line="365" w:lineRule="atLeast"/>
        <w:ind w:left="450"/>
        <w:textAlignment w:val="baseline"/>
        <w:rPr>
          <w:rFonts w:ascii="inherit" w:eastAsia="Times New Roman" w:hAnsi="inherit" w:cs="Arial"/>
          <w:color w:val="333333"/>
          <w:sz w:val="23"/>
          <w:szCs w:val="23"/>
        </w:rPr>
      </w:pPr>
      <w:proofErr w:type="spellStart"/>
      <w:r w:rsidRPr="007017E1">
        <w:rPr>
          <w:rFonts w:ascii="inherit" w:eastAsia="Times New Roman" w:hAnsi="inherit" w:cs="Arial"/>
          <w:b/>
          <w:bCs/>
          <w:color w:val="333333"/>
          <w:sz w:val="23"/>
        </w:rPr>
        <w:t>javax.servlet.http.HttpSessionActivationListener</w:t>
      </w:r>
      <w:proofErr w:type="spellEnd"/>
      <w:r w:rsidRPr="007017E1">
        <w:rPr>
          <w:rFonts w:ascii="inherit" w:eastAsia="Times New Roman" w:hAnsi="inherit" w:cs="Arial"/>
          <w:color w:val="333333"/>
          <w:sz w:val="23"/>
        </w:rPr>
        <w:t> </w:t>
      </w:r>
      <w:r w:rsidRPr="007017E1">
        <w:rPr>
          <w:rFonts w:ascii="inherit" w:eastAsia="Times New Roman" w:hAnsi="inherit" w:cs="Arial"/>
          <w:color w:val="333333"/>
          <w:sz w:val="23"/>
          <w:szCs w:val="23"/>
        </w:rPr>
        <w:t xml:space="preserve">– Objects that are bound to a session may listen to container events notifying them that sessions will be </w:t>
      </w:r>
      <w:proofErr w:type="spellStart"/>
      <w:r w:rsidRPr="007017E1">
        <w:rPr>
          <w:rFonts w:ascii="inherit" w:eastAsia="Times New Roman" w:hAnsi="inherit" w:cs="Arial"/>
          <w:color w:val="333333"/>
          <w:sz w:val="23"/>
          <w:szCs w:val="23"/>
        </w:rPr>
        <w:t>passivated</w:t>
      </w:r>
      <w:proofErr w:type="spellEnd"/>
      <w:r w:rsidRPr="007017E1">
        <w:rPr>
          <w:rFonts w:ascii="inherit" w:eastAsia="Times New Roman" w:hAnsi="inherit" w:cs="Arial"/>
          <w:color w:val="333333"/>
          <w:sz w:val="23"/>
          <w:szCs w:val="23"/>
        </w:rPr>
        <w:t xml:space="preserve"> and that session will be activated. A container that migrates session between VMs or persists sessions is required to notify all attributes bound to sessions implementing </w:t>
      </w:r>
      <w:proofErr w:type="spellStart"/>
      <w:r w:rsidRPr="007017E1">
        <w:rPr>
          <w:rFonts w:ascii="inherit" w:eastAsia="Times New Roman" w:hAnsi="inherit" w:cs="Arial"/>
          <w:color w:val="333333"/>
          <w:sz w:val="23"/>
          <w:szCs w:val="23"/>
        </w:rPr>
        <w:t>HttpSessionActivationListener</w:t>
      </w:r>
      <w:proofErr w:type="spellEnd"/>
      <w:r w:rsidRPr="007017E1">
        <w:rPr>
          <w:rFonts w:ascii="inherit" w:eastAsia="Times New Roman" w:hAnsi="inherit" w:cs="Arial"/>
          <w:color w:val="333333"/>
          <w:sz w:val="23"/>
          <w:szCs w:val="23"/>
        </w:rPr>
        <w:t>.</w:t>
      </w:r>
    </w:p>
    <w:p w:rsidR="008F6E20" w:rsidRDefault="008F6E20"/>
    <w:sectPr w:rsidR="008F6E20" w:rsidSect="0057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A56C02"/>
    <w:multiLevelType w:val="multilevel"/>
    <w:tmpl w:val="802240F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5F5F01"/>
    <w:multiLevelType w:val="multilevel"/>
    <w:tmpl w:val="CB92294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6E20"/>
    <w:rsid w:val="000559DB"/>
    <w:rsid w:val="00570570"/>
    <w:rsid w:val="007017E1"/>
    <w:rsid w:val="008F6E20"/>
    <w:rsid w:val="00C225CB"/>
    <w:rsid w:val="00D36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570"/>
  </w:style>
  <w:style w:type="paragraph" w:styleId="Heading3">
    <w:name w:val="heading 3"/>
    <w:basedOn w:val="Normal"/>
    <w:link w:val="Heading3Char"/>
    <w:uiPriority w:val="9"/>
    <w:qFormat/>
    <w:rsid w:val="008F6E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6E2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F6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F6E20"/>
  </w:style>
  <w:style w:type="character" w:styleId="HTMLCode">
    <w:name w:val="HTML Code"/>
    <w:basedOn w:val="DefaultParagraphFont"/>
    <w:uiPriority w:val="99"/>
    <w:semiHidden/>
    <w:unhideWhenUsed/>
    <w:rsid w:val="008F6E2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F6E2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8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754</Words>
  <Characters>4304</Characters>
  <Application>Microsoft Office Word</Application>
  <DocSecurity>0</DocSecurity>
  <Lines>35</Lines>
  <Paragraphs>10</Paragraphs>
  <ScaleCrop>false</ScaleCrop>
  <Company/>
  <LinksUpToDate>false</LinksUpToDate>
  <CharactersWithSpaces>5048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5</cp:revision>
  <dcterms:created xsi:type="dcterms:W3CDTF">2016-05-26T12:22:00Z</dcterms:created>
  <dcterms:modified xsi:type="dcterms:W3CDTF">2016-05-26T12:31:00Z</dcterms:modified>
</cp:coreProperties>
</file>