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A8015F" w:rsidRDefault="00165013" w:rsidP="00A8015F">
      <w:bookmarkStart w:id="0" w:name="_GoBack"/>
      <w:bookmarkEnd w:id="0"/>
    </w:p>
    <w:sectPr w:rsidR="00165013" w:rsidRPr="00A8015F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A8015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2016-05-25T06:46:00Z</dcterms:modified>
</cp:coreProperties>
</file>