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4046A8" w:rsidRPr="00F27DB2" w:rsidTr="00A30DE5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4046A8" w:rsidRPr="00F27DB2" w:rsidRDefault="00F27DB2" w:rsidP="00A30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046A8" w:rsidRPr="00F27DB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4046A8" w:rsidRPr="00F27DB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4046A8" w:rsidRPr="00F27DB2" w:rsidRDefault="004046A8" w:rsidP="00A30DE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7DB2">
              <w:rPr>
                <w:rFonts w:ascii="Times New Roman" w:eastAsia="Times New Roman" w:hAnsi="Times New Roman" w:cs="Times New Roman"/>
                <w:sz w:val="28"/>
                <w:szCs w:val="28"/>
              </w:rPr>
              <w:t>What servlet processor was developed by Apache Foundation and Sun?</w:t>
            </w:r>
          </w:p>
        </w:tc>
      </w:tr>
      <w:tr w:rsidR="004046A8" w:rsidRPr="00F27DB2" w:rsidTr="00A30DE5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4046A8" w:rsidRPr="00F27DB2" w:rsidRDefault="004046A8" w:rsidP="00A30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3"/>
              <w:gridCol w:w="8322"/>
            </w:tblGrid>
            <w:tr w:rsidR="004046A8" w:rsidRPr="00F27DB2" w:rsidTr="00A30DE5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46A8" w:rsidRPr="00F27DB2" w:rsidRDefault="00F27DB2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hyperlink r:id="rId6" w:history="1">
                    <w:r w:rsidR="004046A8" w:rsidRPr="00F27DB2">
                      <w:rPr>
                        <w:rFonts w:ascii="Times New Roman" w:eastAsia="Times New Roman" w:hAnsi="Times New Roman" w:cs="Times New Roman"/>
                        <w:bCs/>
                        <w:sz w:val="28"/>
                        <w:szCs w:val="2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46A8" w:rsidRPr="00F27DB2" w:rsidRDefault="004046A8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F27DB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Apache Tomcat</w:t>
                  </w:r>
                </w:p>
              </w:tc>
            </w:tr>
            <w:tr w:rsidR="004046A8" w:rsidRPr="00F27DB2" w:rsidTr="00A30DE5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46A8" w:rsidRPr="00F27DB2" w:rsidRDefault="00F27DB2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hyperlink r:id="rId7" w:history="1">
                    <w:r w:rsidR="004046A8" w:rsidRPr="00F27DB2">
                      <w:rPr>
                        <w:rFonts w:ascii="Times New Roman" w:eastAsia="Times New Roman" w:hAnsi="Times New Roman" w:cs="Times New Roman"/>
                        <w:bCs/>
                        <w:sz w:val="28"/>
                        <w:szCs w:val="2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46A8" w:rsidRPr="00F27DB2" w:rsidRDefault="004046A8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F27DB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Apache Web server</w:t>
                  </w:r>
                </w:p>
              </w:tc>
            </w:tr>
            <w:tr w:rsidR="004046A8" w:rsidRPr="00F27DB2" w:rsidTr="00A30DE5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46A8" w:rsidRPr="00F27DB2" w:rsidRDefault="00F27DB2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hyperlink r:id="rId8" w:history="1">
                    <w:r w:rsidR="004046A8" w:rsidRPr="00F27DB2">
                      <w:rPr>
                        <w:rFonts w:ascii="Times New Roman" w:eastAsia="Times New Roman" w:hAnsi="Times New Roman" w:cs="Times New Roman"/>
                        <w:bCs/>
                        <w:sz w:val="28"/>
                        <w:szCs w:val="2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46A8" w:rsidRPr="00F27DB2" w:rsidRDefault="004046A8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F27DB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Sun servlet processor</w:t>
                  </w:r>
                </w:p>
              </w:tc>
            </w:tr>
            <w:tr w:rsidR="004046A8" w:rsidRPr="00F27DB2" w:rsidTr="00A30DE5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46A8" w:rsidRPr="00F27DB2" w:rsidRDefault="00F27DB2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hyperlink r:id="rId9" w:history="1">
                    <w:r w:rsidR="004046A8" w:rsidRPr="00F27DB2">
                      <w:rPr>
                        <w:rFonts w:ascii="Times New Roman" w:eastAsia="Times New Roman" w:hAnsi="Times New Roman" w:cs="Times New Roman"/>
                        <w:bCs/>
                        <w:sz w:val="28"/>
                        <w:szCs w:val="2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4046A8" w:rsidRPr="00F27DB2" w:rsidRDefault="004046A8" w:rsidP="00A30DE5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F27DB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None of the above is correct.</w:t>
                  </w:r>
                </w:p>
              </w:tc>
            </w:tr>
          </w:tbl>
          <w:p w:rsidR="004046A8" w:rsidRPr="00F27DB2" w:rsidRDefault="004046A8" w:rsidP="00A30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165013" w:rsidRPr="00F27DB2" w:rsidRDefault="004046A8" w:rsidP="006819F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7DB2">
        <w:rPr>
          <w:rFonts w:ascii="Times New Roman" w:hAnsi="Times New Roman" w:cs="Times New Roman"/>
          <w:sz w:val="28"/>
          <w:szCs w:val="28"/>
          <w:highlight w:val="yellow"/>
        </w:rPr>
        <w:t>ans:</w:t>
      </w:r>
      <w:proofErr w:type="gramEnd"/>
      <w:r w:rsidRPr="00F27DB2">
        <w:rPr>
          <w:rFonts w:ascii="Times New Roman" w:hAnsi="Times New Roman" w:cs="Times New Roman"/>
          <w:sz w:val="28"/>
          <w:szCs w:val="28"/>
          <w:highlight w:val="yellow"/>
        </w:rPr>
        <w:t>A</w:t>
      </w:r>
      <w:proofErr w:type="spellEnd"/>
    </w:p>
    <w:p w:rsidR="00CC45A7" w:rsidRPr="00F27DB2" w:rsidRDefault="00CC45A7" w:rsidP="006819FD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CC45A7" w:rsidRPr="00F27DB2" w:rsidTr="00002F50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CC45A7" w:rsidRPr="00F27DB2" w:rsidRDefault="00F27DB2" w:rsidP="00002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C45A7" w:rsidRPr="00F27DB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CC45A7" w:rsidRPr="00F27DB2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CC45A7" w:rsidRPr="00F27DB2" w:rsidRDefault="00CC45A7" w:rsidP="00002F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7DB2">
              <w:rPr>
                <w:rFonts w:ascii="Times New Roman" w:eastAsia="Times New Roman" w:hAnsi="Times New Roman" w:cs="Times New Roman"/>
                <w:sz w:val="28"/>
                <w:szCs w:val="28"/>
              </w:rPr>
              <w:t>How does Tomcat execute a JSP?</w:t>
            </w:r>
          </w:p>
        </w:tc>
      </w:tr>
      <w:tr w:rsidR="00CC45A7" w:rsidRPr="00F27DB2" w:rsidTr="00002F50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CC45A7" w:rsidRPr="00F27DB2" w:rsidRDefault="00CC45A7" w:rsidP="00002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3"/>
              <w:gridCol w:w="8322"/>
            </w:tblGrid>
            <w:tr w:rsidR="00CC45A7" w:rsidRPr="00F27DB2" w:rsidTr="00002F5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C45A7" w:rsidRPr="00F27DB2" w:rsidRDefault="00CC45A7" w:rsidP="00002F50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hyperlink r:id="rId10" w:history="1">
                    <w:r w:rsidRPr="00F27DB2">
                      <w:rPr>
                        <w:rFonts w:ascii="Times New Roman" w:eastAsia="Times New Roman" w:hAnsi="Times New Roman" w:cs="Times New Roman"/>
                        <w:bCs/>
                        <w:sz w:val="28"/>
                        <w:szCs w:val="28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C45A7" w:rsidRPr="00F27DB2" w:rsidRDefault="00CC45A7" w:rsidP="00002F50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F27DB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As a CGI script</w:t>
                  </w:r>
                </w:p>
              </w:tc>
            </w:tr>
            <w:tr w:rsidR="00CC45A7" w:rsidRPr="00F27DB2" w:rsidTr="00002F5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C45A7" w:rsidRPr="00F27DB2" w:rsidRDefault="00CC45A7" w:rsidP="00002F50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hyperlink r:id="rId11" w:history="1">
                    <w:r w:rsidRPr="00F27DB2">
                      <w:rPr>
                        <w:rFonts w:ascii="Times New Roman" w:eastAsia="Times New Roman" w:hAnsi="Times New Roman" w:cs="Times New Roman"/>
                        <w:bCs/>
                        <w:sz w:val="28"/>
                        <w:szCs w:val="28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C45A7" w:rsidRPr="00F27DB2" w:rsidRDefault="00CC45A7" w:rsidP="00002F50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F27DB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As an independent process</w:t>
                  </w:r>
                </w:p>
              </w:tc>
            </w:tr>
            <w:tr w:rsidR="00CC45A7" w:rsidRPr="00F27DB2" w:rsidTr="00002F5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C45A7" w:rsidRPr="00F27DB2" w:rsidRDefault="00CC45A7" w:rsidP="00002F50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hyperlink r:id="rId12" w:history="1">
                    <w:r w:rsidRPr="00F27DB2">
                      <w:rPr>
                        <w:rFonts w:ascii="Times New Roman" w:eastAsia="Times New Roman" w:hAnsi="Times New Roman" w:cs="Times New Roman"/>
                        <w:bCs/>
                        <w:sz w:val="28"/>
                        <w:szCs w:val="28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C45A7" w:rsidRPr="00F27DB2" w:rsidRDefault="00CC45A7" w:rsidP="00002F50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F27DB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By one of Tomcat's threads</w:t>
                  </w:r>
                </w:p>
              </w:tc>
            </w:tr>
            <w:tr w:rsidR="00CC45A7" w:rsidRPr="00F27DB2" w:rsidTr="00002F5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C45A7" w:rsidRPr="00F27DB2" w:rsidRDefault="00CC45A7" w:rsidP="00002F50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hyperlink r:id="rId13" w:history="1">
                    <w:r w:rsidRPr="00F27DB2">
                      <w:rPr>
                        <w:rFonts w:ascii="Times New Roman" w:eastAsia="Times New Roman" w:hAnsi="Times New Roman" w:cs="Times New Roman"/>
                        <w:bCs/>
                        <w:sz w:val="28"/>
                        <w:szCs w:val="28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CC45A7" w:rsidRPr="00F27DB2" w:rsidRDefault="00CC45A7" w:rsidP="00002F50">
                  <w:pPr>
                    <w:spacing w:before="75" w:after="75" w:line="255" w:lineRule="atLeast"/>
                    <w:ind w:left="75" w:right="75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F27DB2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None of the above is correct.</w:t>
                  </w:r>
                </w:p>
              </w:tc>
            </w:tr>
          </w:tbl>
          <w:p w:rsidR="00CC45A7" w:rsidRPr="00F27DB2" w:rsidRDefault="00CC45A7" w:rsidP="00002F5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CC45A7" w:rsidRPr="00F27DB2" w:rsidRDefault="00CC45A7" w:rsidP="00CC45A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7DB2">
        <w:rPr>
          <w:rFonts w:ascii="Times New Roman" w:hAnsi="Times New Roman" w:cs="Times New Roman"/>
          <w:sz w:val="28"/>
          <w:szCs w:val="28"/>
          <w:highlight w:val="yellow"/>
        </w:rPr>
        <w:t>ans:</w:t>
      </w:r>
      <w:proofErr w:type="gramEnd"/>
      <w:r w:rsidRPr="00F27DB2">
        <w:rPr>
          <w:rFonts w:ascii="Times New Roman" w:hAnsi="Times New Roman" w:cs="Times New Roman"/>
          <w:sz w:val="28"/>
          <w:szCs w:val="28"/>
          <w:highlight w:val="yellow"/>
        </w:rPr>
        <w:t>c</w:t>
      </w:r>
      <w:proofErr w:type="spellEnd"/>
    </w:p>
    <w:p w:rsidR="00CC45A7" w:rsidRPr="00F27DB2" w:rsidRDefault="00F27DB2" w:rsidP="00CC45A7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3</w:t>
      </w:r>
      <w:r w:rsidR="00CC45A7" w:rsidRPr="00F27DB2">
        <w:rPr>
          <w:sz w:val="28"/>
          <w:szCs w:val="28"/>
        </w:rPr>
        <w:t>)</w:t>
      </w:r>
      <w:r w:rsidR="00CC45A7" w:rsidRPr="00F27DB2">
        <w:rPr>
          <w:bCs/>
          <w:color w:val="333333"/>
          <w:sz w:val="28"/>
          <w:szCs w:val="28"/>
          <w:shd w:val="clear" w:color="auto" w:fill="FFFFFF"/>
        </w:rPr>
        <w:t xml:space="preserve"> Which of the following protocol is used for web page </w:t>
      </w:r>
      <w:proofErr w:type="gramStart"/>
      <w:r w:rsidR="00CC45A7" w:rsidRPr="00F27DB2">
        <w:rPr>
          <w:bCs/>
          <w:color w:val="333333"/>
          <w:sz w:val="28"/>
          <w:szCs w:val="28"/>
          <w:shd w:val="clear" w:color="auto" w:fill="FFFFFF"/>
        </w:rPr>
        <w:t>browsing ?</w:t>
      </w:r>
      <w:proofErr w:type="gramEnd"/>
    </w:p>
    <w:p w:rsidR="00CC45A7" w:rsidRPr="00F27DB2" w:rsidRDefault="00CC45A7" w:rsidP="00CC45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sz w:val="28"/>
          <w:szCs w:val="28"/>
        </w:rPr>
        <w:t>https </w:t>
      </w:r>
    </w:p>
    <w:p w:rsidR="00CC45A7" w:rsidRPr="00F27DB2" w:rsidRDefault="00CC45A7" w:rsidP="00CC45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sz w:val="28"/>
          <w:szCs w:val="28"/>
        </w:rPr>
        <w:t>http </w:t>
      </w:r>
    </w:p>
    <w:p w:rsidR="00CC45A7" w:rsidRPr="00F27DB2" w:rsidRDefault="00CC45A7" w:rsidP="00CC45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ftp</w:t>
      </w:r>
    </w:p>
    <w:p w:rsidR="00CC45A7" w:rsidRPr="00F27DB2" w:rsidRDefault="00CC45A7" w:rsidP="00CC45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non of</w:t>
      </w:r>
      <w:proofErr w:type="spellEnd"/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these</w:t>
      </w:r>
    </w:p>
    <w:p w:rsidR="00CC45A7" w:rsidRPr="00F27DB2" w:rsidRDefault="00CC45A7" w:rsidP="00CC45A7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ans</w:t>
      </w:r>
      <w:proofErr w:type="spellEnd"/>
      <w:proofErr w:type="gramEnd"/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: b</w:t>
      </w:r>
    </w:p>
    <w:p w:rsidR="00477A40" w:rsidRPr="00F27DB2" w:rsidRDefault="00F27DB2" w:rsidP="00477A40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4</w:t>
      </w:r>
      <w:r w:rsidR="00477A40" w:rsidRPr="00F27DB2">
        <w:rPr>
          <w:color w:val="333333"/>
          <w:sz w:val="28"/>
          <w:szCs w:val="28"/>
        </w:rPr>
        <w:t xml:space="preserve">) </w:t>
      </w:r>
      <w:r w:rsidR="00477A40" w:rsidRPr="00F27DB2">
        <w:rPr>
          <w:bCs/>
          <w:color w:val="333333"/>
          <w:sz w:val="28"/>
          <w:szCs w:val="28"/>
          <w:shd w:val="clear" w:color="auto" w:fill="FFFFFF"/>
        </w:rPr>
        <w:t>Which statements are true about http protocol?</w:t>
      </w:r>
    </w:p>
    <w:p w:rsidR="00477A40" w:rsidRPr="00F27DB2" w:rsidRDefault="00477A40" w:rsidP="00477A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sz w:val="28"/>
          <w:szCs w:val="28"/>
        </w:rPr>
        <w:t xml:space="preserve">Runs on top of </w:t>
      </w:r>
      <w:proofErr w:type="spellStart"/>
      <w:r w:rsidRPr="00F27DB2">
        <w:rPr>
          <w:rFonts w:ascii="Times New Roman" w:eastAsia="Times New Roman" w:hAnsi="Times New Roman" w:cs="Times New Roman"/>
          <w:sz w:val="28"/>
          <w:szCs w:val="28"/>
        </w:rPr>
        <w:t>Tcp</w:t>
      </w:r>
      <w:proofErr w:type="spellEnd"/>
      <w:r w:rsidRPr="00F27DB2">
        <w:rPr>
          <w:rFonts w:ascii="Times New Roman" w:eastAsia="Times New Roman" w:hAnsi="Times New Roman" w:cs="Times New Roman"/>
          <w:sz w:val="28"/>
          <w:szCs w:val="28"/>
        </w:rPr>
        <w:t>/IP </w:t>
      </w:r>
    </w:p>
    <w:p w:rsidR="00477A40" w:rsidRPr="00F27DB2" w:rsidRDefault="00477A40" w:rsidP="00477A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sz w:val="28"/>
          <w:szCs w:val="28"/>
        </w:rPr>
        <w:t>It has web specific feature </w:t>
      </w:r>
    </w:p>
    <w:p w:rsidR="00477A40" w:rsidRPr="00F27DB2" w:rsidRDefault="00477A40" w:rsidP="00477A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sz w:val="28"/>
          <w:szCs w:val="28"/>
        </w:rPr>
        <w:t>Web server processes http request</w:t>
      </w:r>
    </w:p>
    <w:p w:rsidR="00477A40" w:rsidRPr="00F27DB2" w:rsidRDefault="00477A40" w:rsidP="00477A4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But it is not IETF standard</w:t>
      </w:r>
    </w:p>
    <w:p w:rsidR="00477A40" w:rsidRPr="00F27DB2" w:rsidRDefault="00477A40" w:rsidP="00477A40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lastRenderedPageBreak/>
        <w:t>ans</w:t>
      </w:r>
      <w:proofErr w:type="spellEnd"/>
      <w:proofErr w:type="gramEnd"/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: b</w:t>
      </w:r>
    </w:p>
    <w:p w:rsidR="00477A40" w:rsidRPr="00F27DB2" w:rsidRDefault="00F27DB2" w:rsidP="00477A40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5</w:t>
      </w:r>
      <w:r w:rsidR="00477A40" w:rsidRPr="00F27DB2">
        <w:rPr>
          <w:color w:val="333333"/>
          <w:sz w:val="28"/>
          <w:szCs w:val="28"/>
        </w:rPr>
        <w:t>)</w:t>
      </w:r>
      <w:r w:rsidR="00477A40" w:rsidRPr="00F27DB2">
        <w:rPr>
          <w:bCs/>
          <w:color w:val="333333"/>
          <w:sz w:val="28"/>
          <w:szCs w:val="28"/>
          <w:shd w:val="clear" w:color="auto" w:fill="FFFFFF"/>
        </w:rPr>
        <w:t xml:space="preserve"> Which tag doesn't </w:t>
      </w:r>
      <w:proofErr w:type="gramStart"/>
      <w:r w:rsidR="00477A40" w:rsidRPr="00F27DB2">
        <w:rPr>
          <w:bCs/>
          <w:color w:val="333333"/>
          <w:sz w:val="28"/>
          <w:szCs w:val="28"/>
          <w:shd w:val="clear" w:color="auto" w:fill="FFFFFF"/>
        </w:rPr>
        <w:t>belongs</w:t>
      </w:r>
      <w:proofErr w:type="gramEnd"/>
      <w:r w:rsidR="00477A40" w:rsidRPr="00F27DB2">
        <w:rPr>
          <w:bCs/>
          <w:color w:val="333333"/>
          <w:sz w:val="28"/>
          <w:szCs w:val="28"/>
          <w:shd w:val="clear" w:color="auto" w:fill="FFFFFF"/>
        </w:rPr>
        <w:t xml:space="preserve"> to web.xml?</w:t>
      </w:r>
    </w:p>
    <w:p w:rsidR="00477A40" w:rsidRPr="00F27DB2" w:rsidRDefault="00477A40" w:rsidP="00477A4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web-app</w:t>
      </w:r>
    </w:p>
    <w:p w:rsidR="00477A40" w:rsidRPr="00F27DB2" w:rsidRDefault="00477A40" w:rsidP="00477A4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welcome-file-list</w:t>
      </w:r>
      <w:r w:rsidRPr="00F27DB2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</w:p>
    <w:p w:rsidR="00477A40" w:rsidRPr="00F27DB2" w:rsidRDefault="00477A40" w:rsidP="00477A4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servlet</w:t>
      </w:r>
    </w:p>
    <w:p w:rsidR="00477A40" w:rsidRPr="00F27DB2" w:rsidRDefault="00477A40" w:rsidP="00477A4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sz w:val="28"/>
          <w:szCs w:val="28"/>
        </w:rPr>
        <w:t>servlet-mappings</w:t>
      </w:r>
    </w:p>
    <w:p w:rsidR="00477A40" w:rsidRPr="00F27DB2" w:rsidRDefault="00477A40" w:rsidP="00477A40">
      <w:p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7DB2">
        <w:rPr>
          <w:rFonts w:ascii="Times New Roman" w:eastAsia="Times New Roman" w:hAnsi="Times New Roman" w:cs="Times New Roman"/>
          <w:sz w:val="28"/>
          <w:szCs w:val="28"/>
          <w:highlight w:val="yellow"/>
        </w:rPr>
        <w:t>ans</w:t>
      </w:r>
      <w:proofErr w:type="spellEnd"/>
      <w:proofErr w:type="gramEnd"/>
      <w:r w:rsidRPr="00F27DB2">
        <w:rPr>
          <w:rFonts w:ascii="Times New Roman" w:eastAsia="Times New Roman" w:hAnsi="Times New Roman" w:cs="Times New Roman"/>
          <w:sz w:val="28"/>
          <w:szCs w:val="28"/>
          <w:highlight w:val="yellow"/>
        </w:rPr>
        <w:t>: d</w:t>
      </w:r>
    </w:p>
    <w:p w:rsidR="00477A40" w:rsidRPr="00F27DB2" w:rsidRDefault="00F27DB2" w:rsidP="00477A40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  <w:shd w:val="clear" w:color="auto" w:fill="FFFFFF"/>
        </w:rPr>
      </w:pPr>
      <w:r>
        <w:rPr>
          <w:sz w:val="28"/>
          <w:szCs w:val="28"/>
        </w:rPr>
        <w:t>6</w:t>
      </w:r>
      <w:r w:rsidR="00477A40" w:rsidRPr="00F27DB2">
        <w:rPr>
          <w:sz w:val="28"/>
          <w:szCs w:val="28"/>
        </w:rPr>
        <w:t>)</w:t>
      </w:r>
      <w:r w:rsidR="00477A40" w:rsidRPr="00F27DB2">
        <w:rPr>
          <w:bCs/>
          <w:color w:val="333333"/>
          <w:sz w:val="28"/>
          <w:szCs w:val="28"/>
          <w:shd w:val="clear" w:color="auto" w:fill="FFFFFF"/>
        </w:rPr>
        <w:t xml:space="preserve"> Which of these are true about DD?</w:t>
      </w:r>
    </w:p>
    <w:p w:rsidR="00477A40" w:rsidRPr="00F27DB2" w:rsidRDefault="00477A40" w:rsidP="00477A4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sz w:val="28"/>
          <w:szCs w:val="28"/>
        </w:rPr>
        <w:t xml:space="preserve">We can </w:t>
      </w:r>
      <w:proofErr w:type="spellStart"/>
      <w:r w:rsidRPr="00F27DB2">
        <w:rPr>
          <w:rFonts w:ascii="Times New Roman" w:eastAsia="Times New Roman" w:hAnsi="Times New Roman" w:cs="Times New Roman"/>
          <w:sz w:val="28"/>
          <w:szCs w:val="28"/>
        </w:rPr>
        <w:t>delare</w:t>
      </w:r>
      <w:proofErr w:type="spellEnd"/>
      <w:r w:rsidRPr="00F27DB2">
        <w:rPr>
          <w:rFonts w:ascii="Times New Roman" w:eastAsia="Times New Roman" w:hAnsi="Times New Roman" w:cs="Times New Roman"/>
          <w:sz w:val="28"/>
          <w:szCs w:val="28"/>
        </w:rPr>
        <w:t xml:space="preserve"> no of servlets in one DD </w:t>
      </w:r>
    </w:p>
    <w:p w:rsidR="00477A40" w:rsidRPr="00F27DB2" w:rsidRDefault="00477A40" w:rsidP="00477A4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sz w:val="28"/>
          <w:szCs w:val="28"/>
        </w:rPr>
        <w:t>There is only one DD per one Web application </w:t>
      </w:r>
    </w:p>
    <w:p w:rsidR="00477A40" w:rsidRPr="00F27DB2" w:rsidRDefault="00477A40" w:rsidP="00477A4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There is no limit for DD per one Web application</w:t>
      </w:r>
      <w:r w:rsidRPr="00F27DB2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</w:p>
    <w:p w:rsidR="00477A40" w:rsidRPr="00F27DB2" w:rsidRDefault="00477A40" w:rsidP="00477A4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There is one DD per one servlet</w:t>
      </w:r>
    </w:p>
    <w:p w:rsidR="00477A40" w:rsidRPr="00F27DB2" w:rsidRDefault="00477A40" w:rsidP="00477A40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ans:</w:t>
      </w:r>
      <w:proofErr w:type="gramEnd"/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d</w:t>
      </w:r>
      <w:proofErr w:type="spellEnd"/>
    </w:p>
    <w:p w:rsidR="00477A40" w:rsidRPr="00F27DB2" w:rsidRDefault="00F27DB2" w:rsidP="00477A40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7</w:t>
      </w:r>
      <w:r w:rsidR="00477A40" w:rsidRPr="00F27DB2">
        <w:rPr>
          <w:color w:val="333333"/>
          <w:sz w:val="28"/>
          <w:szCs w:val="28"/>
        </w:rPr>
        <w:t>)</w:t>
      </w:r>
      <w:r w:rsidR="00477A40" w:rsidRPr="00F27DB2">
        <w:rPr>
          <w:bCs/>
          <w:color w:val="333333"/>
          <w:sz w:val="28"/>
          <w:szCs w:val="28"/>
          <w:shd w:val="clear" w:color="auto" w:fill="FFFFFF"/>
        </w:rPr>
        <w:t xml:space="preserve"> Where we can put jar file?</w:t>
      </w:r>
    </w:p>
    <w:p w:rsidR="00477A40" w:rsidRPr="00F27DB2" w:rsidRDefault="00477A40" w:rsidP="00477A4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classes</w:t>
      </w:r>
    </w:p>
    <w:p w:rsidR="00477A40" w:rsidRPr="00F27DB2" w:rsidRDefault="00477A40" w:rsidP="00477A4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library</w:t>
      </w:r>
    </w:p>
    <w:p w:rsidR="00477A40" w:rsidRPr="00F27DB2" w:rsidRDefault="00477A40" w:rsidP="00477A4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sz w:val="28"/>
          <w:szCs w:val="28"/>
        </w:rPr>
        <w:t>lib (correct)</w:t>
      </w:r>
    </w:p>
    <w:p w:rsidR="00477A40" w:rsidRPr="00F27DB2" w:rsidRDefault="00477A40" w:rsidP="00477A4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WEB-INF</w:t>
      </w:r>
    </w:p>
    <w:p w:rsidR="00477A40" w:rsidRPr="00F27DB2" w:rsidRDefault="00477A40" w:rsidP="00477A40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ans:</w:t>
      </w:r>
      <w:proofErr w:type="gramEnd"/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c</w:t>
      </w:r>
      <w:proofErr w:type="spellEnd"/>
    </w:p>
    <w:p w:rsidR="00477A40" w:rsidRPr="00F27DB2" w:rsidRDefault="00F27DB2" w:rsidP="00477A40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8</w:t>
      </w:r>
      <w:r w:rsidR="00477A40" w:rsidRPr="00F27DB2">
        <w:rPr>
          <w:color w:val="333333"/>
          <w:sz w:val="28"/>
          <w:szCs w:val="28"/>
        </w:rPr>
        <w:t>)</w:t>
      </w:r>
      <w:r w:rsidR="00477A40" w:rsidRPr="00F27DB2">
        <w:rPr>
          <w:bCs/>
          <w:color w:val="333333"/>
          <w:sz w:val="28"/>
          <w:szCs w:val="28"/>
          <w:shd w:val="clear" w:color="auto" w:fill="FFFFFF"/>
        </w:rPr>
        <w:t xml:space="preserve"> Who does </w:t>
      </w:r>
      <w:proofErr w:type="spellStart"/>
      <w:r w:rsidR="00477A40" w:rsidRPr="00F27DB2">
        <w:rPr>
          <w:bCs/>
          <w:color w:val="333333"/>
          <w:sz w:val="28"/>
          <w:szCs w:val="28"/>
          <w:shd w:val="clear" w:color="auto" w:fill="FFFFFF"/>
        </w:rPr>
        <w:t>controll</w:t>
      </w:r>
      <w:proofErr w:type="spellEnd"/>
      <w:r w:rsidR="00477A40" w:rsidRPr="00F27DB2">
        <w:rPr>
          <w:bCs/>
          <w:color w:val="333333"/>
          <w:sz w:val="28"/>
          <w:szCs w:val="28"/>
          <w:shd w:val="clear" w:color="auto" w:fill="FFFFFF"/>
        </w:rPr>
        <w:t xml:space="preserve"> life-cycle of a servlet?</w:t>
      </w:r>
    </w:p>
    <w:p w:rsidR="00477A40" w:rsidRPr="00F27DB2" w:rsidRDefault="00477A40" w:rsidP="00477A4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browser</w:t>
      </w:r>
    </w:p>
    <w:p w:rsidR="00477A40" w:rsidRPr="00F27DB2" w:rsidRDefault="00477A40" w:rsidP="00477A4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client</w:t>
      </w:r>
    </w:p>
    <w:p w:rsidR="00477A40" w:rsidRPr="00F27DB2" w:rsidRDefault="00477A40" w:rsidP="00477A4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sz w:val="28"/>
          <w:szCs w:val="28"/>
        </w:rPr>
        <w:t>container (correct)</w:t>
      </w:r>
    </w:p>
    <w:p w:rsidR="00477A40" w:rsidRPr="00F27DB2" w:rsidRDefault="00477A40" w:rsidP="00477A4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user</w:t>
      </w:r>
    </w:p>
    <w:p w:rsidR="00477A40" w:rsidRPr="00F27DB2" w:rsidRDefault="00477A40" w:rsidP="00477A40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ans:</w:t>
      </w:r>
      <w:proofErr w:type="gramEnd"/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c</w:t>
      </w:r>
      <w:proofErr w:type="spellEnd"/>
    </w:p>
    <w:p w:rsidR="00477A40" w:rsidRPr="00F27DB2" w:rsidRDefault="00F27DB2" w:rsidP="00477A40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9</w:t>
      </w:r>
      <w:r w:rsidR="00477A40" w:rsidRPr="00F27DB2">
        <w:rPr>
          <w:color w:val="333333"/>
          <w:sz w:val="28"/>
          <w:szCs w:val="28"/>
        </w:rPr>
        <w:t>)</w:t>
      </w:r>
      <w:r w:rsidR="00477A40" w:rsidRPr="00F27DB2">
        <w:rPr>
          <w:bCs/>
          <w:color w:val="333333"/>
          <w:sz w:val="28"/>
          <w:szCs w:val="28"/>
          <w:shd w:val="clear" w:color="auto" w:fill="FFFFFF"/>
        </w:rPr>
        <w:t xml:space="preserve"> Which tag of DD maps internal name of servlet to fully qualified class name?</w:t>
      </w:r>
    </w:p>
    <w:p w:rsidR="00477A40" w:rsidRPr="00F27DB2" w:rsidRDefault="00477A40" w:rsidP="00477A4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sz w:val="28"/>
          <w:szCs w:val="28"/>
        </w:rPr>
        <w:t>servlet</w:t>
      </w:r>
    </w:p>
    <w:p w:rsidR="00477A40" w:rsidRPr="00F27DB2" w:rsidRDefault="00477A40" w:rsidP="00477A4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servlet-mapping</w:t>
      </w:r>
    </w:p>
    <w:p w:rsidR="00477A40" w:rsidRPr="00F27DB2" w:rsidRDefault="00477A40" w:rsidP="00477A4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web-app</w:t>
      </w:r>
      <w:r w:rsidRPr="00F27DB2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</w:p>
    <w:p w:rsidR="00477A40" w:rsidRPr="00F27DB2" w:rsidRDefault="00477A40" w:rsidP="00477A4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servlet-mappings</w:t>
      </w:r>
    </w:p>
    <w:p w:rsidR="00477A40" w:rsidRPr="00F27DB2" w:rsidRDefault="00477A40" w:rsidP="00477A40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ans:</w:t>
      </w:r>
      <w:proofErr w:type="gramEnd"/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</w:t>
      </w:r>
      <w:proofErr w:type="spellEnd"/>
    </w:p>
    <w:p w:rsidR="00477A40" w:rsidRPr="00F27DB2" w:rsidRDefault="00F27DB2" w:rsidP="00477A40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10</w:t>
      </w:r>
      <w:r w:rsidR="00477A40" w:rsidRPr="00F27DB2">
        <w:rPr>
          <w:color w:val="333333"/>
          <w:sz w:val="28"/>
          <w:szCs w:val="28"/>
        </w:rPr>
        <w:t>)</w:t>
      </w:r>
      <w:r w:rsidR="00477A40" w:rsidRPr="00F27DB2">
        <w:rPr>
          <w:bCs/>
          <w:color w:val="333333"/>
          <w:sz w:val="28"/>
          <w:szCs w:val="28"/>
          <w:shd w:val="clear" w:color="auto" w:fill="FFFFFF"/>
        </w:rPr>
        <w:t xml:space="preserve"> Which tag of DD maps internal name of servlet to public URL pattern?</w:t>
      </w:r>
    </w:p>
    <w:p w:rsidR="00477A40" w:rsidRPr="00F27DB2" w:rsidRDefault="00477A40" w:rsidP="00477A40">
      <w:pPr>
        <w:shd w:val="clear" w:color="auto" w:fill="FFFFFF"/>
        <w:spacing w:after="128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Explanation:</w:t>
      </w:r>
    </w:p>
    <w:p w:rsidR="00477A40" w:rsidRPr="00F27DB2" w:rsidRDefault="00477A40" w:rsidP="00477A4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servlet</w:t>
      </w:r>
    </w:p>
    <w:p w:rsidR="00477A40" w:rsidRPr="00F27DB2" w:rsidRDefault="00477A40" w:rsidP="00477A4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sz w:val="28"/>
          <w:szCs w:val="28"/>
        </w:rPr>
        <w:t>servlet-mapping</w:t>
      </w:r>
    </w:p>
    <w:p w:rsidR="00477A40" w:rsidRPr="00F27DB2" w:rsidRDefault="00477A40" w:rsidP="00477A4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web-app</w:t>
      </w:r>
    </w:p>
    <w:p w:rsidR="00477A40" w:rsidRPr="00F27DB2" w:rsidRDefault="00477A40" w:rsidP="00477A4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servlet-mappings</w:t>
      </w:r>
    </w:p>
    <w:p w:rsidR="00477A40" w:rsidRPr="00F27DB2" w:rsidRDefault="00477A40" w:rsidP="00477A40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ans:</w:t>
      </w:r>
      <w:proofErr w:type="gramEnd"/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b</w:t>
      </w:r>
      <w:proofErr w:type="spellEnd"/>
    </w:p>
    <w:p w:rsidR="00477A40" w:rsidRPr="00F27DB2" w:rsidRDefault="00F27DB2" w:rsidP="00477A40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11</w:t>
      </w:r>
      <w:r w:rsidR="00477A40" w:rsidRPr="00F27DB2">
        <w:rPr>
          <w:color w:val="333333"/>
          <w:sz w:val="28"/>
          <w:szCs w:val="28"/>
        </w:rPr>
        <w:t>)</w:t>
      </w:r>
      <w:r w:rsidR="00477A40" w:rsidRPr="00F27DB2">
        <w:rPr>
          <w:bCs/>
          <w:color w:val="333333"/>
          <w:sz w:val="28"/>
          <w:szCs w:val="28"/>
          <w:shd w:val="clear" w:color="auto" w:fill="FFFFFF"/>
        </w:rPr>
        <w:t xml:space="preserve"> Which is the life-cycle procedure?</w:t>
      </w:r>
    </w:p>
    <w:p w:rsidR="00477A40" w:rsidRPr="00F27DB2" w:rsidRDefault="00477A40" w:rsidP="00477A4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constructor call=&gt;class loading=&gt;</w:t>
      </w:r>
      <w:proofErr w:type="spellStart"/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init</w:t>
      </w:r>
      <w:proofErr w:type="spellEnd"/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()=&gt;service()=&gt;destroy()</w:t>
      </w:r>
    </w:p>
    <w:p w:rsidR="00477A40" w:rsidRPr="00F27DB2" w:rsidRDefault="00477A40" w:rsidP="00477A4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constructor call=&gt;class loading=&gt;</w:t>
      </w:r>
      <w:proofErr w:type="spellStart"/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init</w:t>
      </w:r>
      <w:proofErr w:type="spellEnd"/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()=&gt;service()=&gt;destroy()</w:t>
      </w:r>
      <w:r w:rsidRPr="00F27DB2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</w:p>
    <w:p w:rsidR="00477A40" w:rsidRPr="00F27DB2" w:rsidRDefault="00477A40" w:rsidP="00477A4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sz w:val="28"/>
          <w:szCs w:val="28"/>
        </w:rPr>
        <w:t>class loading=&gt;constructor call=&gt;</w:t>
      </w:r>
      <w:proofErr w:type="spellStart"/>
      <w:r w:rsidRPr="00F27DB2">
        <w:rPr>
          <w:rFonts w:ascii="Times New Roman" w:eastAsia="Times New Roman" w:hAnsi="Times New Roman" w:cs="Times New Roman"/>
          <w:sz w:val="28"/>
          <w:szCs w:val="28"/>
        </w:rPr>
        <w:t>init</w:t>
      </w:r>
      <w:proofErr w:type="spellEnd"/>
      <w:r w:rsidRPr="00F27DB2">
        <w:rPr>
          <w:rFonts w:ascii="Times New Roman" w:eastAsia="Times New Roman" w:hAnsi="Times New Roman" w:cs="Times New Roman"/>
          <w:sz w:val="28"/>
          <w:szCs w:val="28"/>
        </w:rPr>
        <w:t>()=&gt;service()=&gt;destroy()</w:t>
      </w:r>
    </w:p>
    <w:p w:rsidR="00477A40" w:rsidRPr="00F27DB2" w:rsidRDefault="00477A40" w:rsidP="00477A4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constructor call=&gt;class loading=&gt;service()=&gt;</w:t>
      </w:r>
      <w:proofErr w:type="spellStart"/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init</w:t>
      </w:r>
      <w:proofErr w:type="spellEnd"/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()=&gt;destroy()</w:t>
      </w:r>
    </w:p>
    <w:p w:rsidR="00477A40" w:rsidRPr="00F27DB2" w:rsidRDefault="00477A40" w:rsidP="00477A40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ans:</w:t>
      </w:r>
      <w:proofErr w:type="gramEnd"/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c</w:t>
      </w:r>
      <w:proofErr w:type="spellEnd"/>
    </w:p>
    <w:p w:rsidR="00477A40" w:rsidRPr="00F27DB2" w:rsidRDefault="00F27DB2" w:rsidP="00477A40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12</w:t>
      </w:r>
      <w:r w:rsidR="00477A40" w:rsidRPr="00F27DB2">
        <w:rPr>
          <w:color w:val="333333"/>
          <w:sz w:val="28"/>
          <w:szCs w:val="28"/>
        </w:rPr>
        <w:t>)</w:t>
      </w:r>
      <w:r w:rsidR="00477A40" w:rsidRPr="00F27DB2">
        <w:rPr>
          <w:bCs/>
          <w:color w:val="333333"/>
          <w:sz w:val="28"/>
          <w:szCs w:val="28"/>
          <w:shd w:val="clear" w:color="auto" w:fill="FFFFFF"/>
        </w:rPr>
        <w:t xml:space="preserve"> Which life-cycle method </w:t>
      </w:r>
      <w:proofErr w:type="gramStart"/>
      <w:r w:rsidR="00477A40" w:rsidRPr="00F27DB2">
        <w:rPr>
          <w:bCs/>
          <w:color w:val="333333"/>
          <w:sz w:val="28"/>
          <w:szCs w:val="28"/>
          <w:shd w:val="clear" w:color="auto" w:fill="FFFFFF"/>
        </w:rPr>
        <w:t>make</w:t>
      </w:r>
      <w:proofErr w:type="gramEnd"/>
      <w:r w:rsidR="00477A40" w:rsidRPr="00F27DB2">
        <w:rPr>
          <w:bCs/>
          <w:color w:val="333333"/>
          <w:sz w:val="28"/>
          <w:szCs w:val="28"/>
          <w:shd w:val="clear" w:color="auto" w:fill="FFFFFF"/>
        </w:rPr>
        <w:t xml:space="preserve"> ready the servlet for garbage collection?</w:t>
      </w:r>
    </w:p>
    <w:p w:rsidR="00477A40" w:rsidRPr="00F27DB2" w:rsidRDefault="00477A40" w:rsidP="00477A40">
      <w:pPr>
        <w:shd w:val="clear" w:color="auto" w:fill="FFFFFF"/>
        <w:spacing w:after="128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Explanation:</w:t>
      </w:r>
    </w:p>
    <w:p w:rsidR="00477A40" w:rsidRPr="00F27DB2" w:rsidRDefault="00477A40" w:rsidP="00477A4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init</w:t>
      </w:r>
      <w:proofErr w:type="spellEnd"/>
    </w:p>
    <w:p w:rsidR="00477A40" w:rsidRPr="00F27DB2" w:rsidRDefault="00477A40" w:rsidP="00477A4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service</w:t>
      </w:r>
    </w:p>
    <w:p w:rsidR="00477A40" w:rsidRPr="00F27DB2" w:rsidRDefault="00477A40" w:rsidP="00477A4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system.gc</w:t>
      </w:r>
      <w:proofErr w:type="spellEnd"/>
      <w:r w:rsidRPr="00F27DB2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</w:p>
    <w:p w:rsidR="00477A40" w:rsidRPr="00F27DB2" w:rsidRDefault="00477A40" w:rsidP="00477A4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sz w:val="28"/>
          <w:szCs w:val="28"/>
        </w:rPr>
        <w:t>destroy</w:t>
      </w:r>
    </w:p>
    <w:p w:rsidR="00477A40" w:rsidRPr="00F27DB2" w:rsidRDefault="00477A40" w:rsidP="00477A40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7DB2">
        <w:rPr>
          <w:rFonts w:ascii="Times New Roman" w:eastAsia="Times New Roman" w:hAnsi="Times New Roman" w:cs="Times New Roman"/>
          <w:sz w:val="28"/>
          <w:szCs w:val="28"/>
          <w:highlight w:val="yellow"/>
        </w:rPr>
        <w:t>ans:</w:t>
      </w:r>
      <w:proofErr w:type="gramEnd"/>
      <w:r w:rsidRPr="00F27DB2">
        <w:rPr>
          <w:rFonts w:ascii="Times New Roman" w:eastAsia="Times New Roman" w:hAnsi="Times New Roman" w:cs="Times New Roman"/>
          <w:sz w:val="28"/>
          <w:szCs w:val="28"/>
          <w:highlight w:val="yellow"/>
        </w:rPr>
        <w:t>d</w:t>
      </w:r>
      <w:proofErr w:type="spellEnd"/>
    </w:p>
    <w:p w:rsidR="00477A40" w:rsidRPr="00F27DB2" w:rsidRDefault="00F27DB2" w:rsidP="00477A40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</w:rPr>
      </w:pPr>
      <w:r>
        <w:rPr>
          <w:color w:val="00CC33"/>
          <w:sz w:val="28"/>
          <w:szCs w:val="28"/>
        </w:rPr>
        <w:t>13</w:t>
      </w:r>
      <w:r w:rsidR="00477A40" w:rsidRPr="00F27DB2">
        <w:rPr>
          <w:color w:val="00CC33"/>
          <w:sz w:val="28"/>
          <w:szCs w:val="28"/>
        </w:rPr>
        <w:t>)</w:t>
      </w:r>
      <w:r w:rsidR="00477A40" w:rsidRPr="00F27DB2">
        <w:rPr>
          <w:bCs/>
          <w:color w:val="333333"/>
          <w:sz w:val="28"/>
          <w:szCs w:val="28"/>
        </w:rPr>
        <w:t xml:space="preserve"> Which life cycle method is</w:t>
      </w:r>
      <w:proofErr w:type="gramStart"/>
      <w:r w:rsidR="00477A40" w:rsidRPr="00F27DB2">
        <w:rPr>
          <w:bCs/>
          <w:color w:val="333333"/>
          <w:sz w:val="28"/>
          <w:szCs w:val="28"/>
        </w:rPr>
        <w:t>  called</w:t>
      </w:r>
      <w:proofErr w:type="gramEnd"/>
      <w:r w:rsidR="00477A40" w:rsidRPr="00F27DB2">
        <w:rPr>
          <w:bCs/>
          <w:color w:val="333333"/>
          <w:sz w:val="28"/>
          <w:szCs w:val="28"/>
        </w:rPr>
        <w:t xml:space="preserve">  once in </w:t>
      </w:r>
      <w:proofErr w:type="spellStart"/>
      <w:r w:rsidR="00477A40" w:rsidRPr="00F27DB2">
        <w:rPr>
          <w:bCs/>
          <w:color w:val="333333"/>
          <w:sz w:val="28"/>
          <w:szCs w:val="28"/>
        </w:rPr>
        <w:t>tservlet</w:t>
      </w:r>
      <w:proofErr w:type="spellEnd"/>
      <w:r w:rsidR="00477A40" w:rsidRPr="00F27DB2">
        <w:rPr>
          <w:bCs/>
          <w:color w:val="333333"/>
          <w:sz w:val="28"/>
          <w:szCs w:val="28"/>
        </w:rPr>
        <w:t xml:space="preserve"> life?</w:t>
      </w:r>
    </w:p>
    <w:p w:rsidR="00477A40" w:rsidRPr="00F27DB2" w:rsidRDefault="00477A40" w:rsidP="00477A40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</w:rPr>
      </w:pPr>
      <w:proofErr w:type="gramStart"/>
      <w:r w:rsidRPr="00F27DB2">
        <w:rPr>
          <w:bCs/>
          <w:color w:val="333333"/>
          <w:sz w:val="28"/>
          <w:szCs w:val="28"/>
        </w:rPr>
        <w:t>a)class</w:t>
      </w:r>
      <w:proofErr w:type="gramEnd"/>
      <w:r w:rsidRPr="00F27DB2">
        <w:rPr>
          <w:bCs/>
          <w:color w:val="333333"/>
          <w:sz w:val="28"/>
          <w:szCs w:val="28"/>
        </w:rPr>
        <w:t xml:space="preserve"> loading</w:t>
      </w:r>
    </w:p>
    <w:p w:rsidR="00477A40" w:rsidRPr="00F27DB2" w:rsidRDefault="00477A40" w:rsidP="00477A40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</w:rPr>
      </w:pPr>
      <w:proofErr w:type="gramStart"/>
      <w:r w:rsidRPr="00F27DB2">
        <w:rPr>
          <w:bCs/>
          <w:color w:val="333333"/>
          <w:sz w:val="28"/>
          <w:szCs w:val="28"/>
        </w:rPr>
        <w:t>b)</w:t>
      </w:r>
      <w:proofErr w:type="spellStart"/>
      <w:r w:rsidRPr="00F27DB2">
        <w:rPr>
          <w:bCs/>
          <w:color w:val="333333"/>
          <w:sz w:val="28"/>
          <w:szCs w:val="28"/>
        </w:rPr>
        <w:t>init</w:t>
      </w:r>
      <w:proofErr w:type="spellEnd"/>
      <w:proofErr w:type="gramEnd"/>
      <w:r w:rsidRPr="00F27DB2">
        <w:rPr>
          <w:bCs/>
          <w:color w:val="333333"/>
          <w:sz w:val="28"/>
          <w:szCs w:val="28"/>
        </w:rPr>
        <w:t>()</w:t>
      </w:r>
    </w:p>
    <w:p w:rsidR="00477A40" w:rsidRPr="00F27DB2" w:rsidRDefault="00477A40" w:rsidP="00477A40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</w:rPr>
      </w:pPr>
      <w:proofErr w:type="gramStart"/>
      <w:r w:rsidRPr="00F27DB2">
        <w:rPr>
          <w:bCs/>
          <w:color w:val="333333"/>
          <w:sz w:val="28"/>
          <w:szCs w:val="28"/>
        </w:rPr>
        <w:t>c)service</w:t>
      </w:r>
      <w:proofErr w:type="gramEnd"/>
      <w:r w:rsidRPr="00F27DB2">
        <w:rPr>
          <w:bCs/>
          <w:color w:val="333333"/>
          <w:sz w:val="28"/>
          <w:szCs w:val="28"/>
        </w:rPr>
        <w:t>()</w:t>
      </w:r>
    </w:p>
    <w:p w:rsidR="00477A40" w:rsidRPr="00F27DB2" w:rsidRDefault="00477A40" w:rsidP="00477A40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</w:rPr>
      </w:pPr>
      <w:proofErr w:type="gramStart"/>
      <w:r w:rsidRPr="00F27DB2">
        <w:rPr>
          <w:bCs/>
          <w:color w:val="333333"/>
          <w:sz w:val="28"/>
          <w:szCs w:val="28"/>
        </w:rPr>
        <w:t>d)destroy</w:t>
      </w:r>
      <w:proofErr w:type="gramEnd"/>
      <w:r w:rsidRPr="00F27DB2">
        <w:rPr>
          <w:bCs/>
          <w:color w:val="333333"/>
          <w:sz w:val="28"/>
          <w:szCs w:val="28"/>
        </w:rPr>
        <w:t>()</w:t>
      </w:r>
    </w:p>
    <w:p w:rsidR="00477A40" w:rsidRPr="00F27DB2" w:rsidRDefault="00477A40" w:rsidP="00477A40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</w:rPr>
      </w:pPr>
      <w:proofErr w:type="spellStart"/>
      <w:proofErr w:type="gramStart"/>
      <w:r w:rsidRPr="00F27DB2">
        <w:rPr>
          <w:bCs/>
          <w:color w:val="333333"/>
          <w:sz w:val="28"/>
          <w:szCs w:val="28"/>
          <w:highlight w:val="yellow"/>
        </w:rPr>
        <w:lastRenderedPageBreak/>
        <w:t>ans</w:t>
      </w:r>
      <w:proofErr w:type="spellEnd"/>
      <w:proofErr w:type="gramEnd"/>
      <w:r w:rsidRPr="00F27DB2">
        <w:rPr>
          <w:bCs/>
          <w:color w:val="333333"/>
          <w:sz w:val="28"/>
          <w:szCs w:val="28"/>
          <w:highlight w:val="yellow"/>
        </w:rPr>
        <w:t>: b</w:t>
      </w:r>
    </w:p>
    <w:p w:rsidR="00F27DB2" w:rsidRPr="00F27DB2" w:rsidRDefault="00F27DB2" w:rsidP="00F27DB2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</w:rPr>
      </w:pPr>
    </w:p>
    <w:p w:rsidR="00F27DB2" w:rsidRPr="00F27DB2" w:rsidRDefault="00F27DB2" w:rsidP="00F27DB2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14</w:t>
      </w:r>
      <w:r w:rsidRPr="00F27DB2">
        <w:rPr>
          <w:color w:val="333333"/>
          <w:sz w:val="28"/>
          <w:szCs w:val="28"/>
        </w:rPr>
        <w:t>)</w:t>
      </w:r>
      <w:r w:rsidRPr="00F27DB2">
        <w:rPr>
          <w:bCs/>
          <w:color w:val="333333"/>
          <w:sz w:val="28"/>
          <w:szCs w:val="28"/>
          <w:shd w:val="clear" w:color="auto" w:fill="FFFFFF"/>
        </w:rPr>
        <w:t xml:space="preserve"> Which of </w:t>
      </w:r>
      <w:proofErr w:type="gramStart"/>
      <w:r w:rsidRPr="00F27DB2">
        <w:rPr>
          <w:bCs/>
          <w:color w:val="333333"/>
          <w:sz w:val="28"/>
          <w:szCs w:val="28"/>
          <w:shd w:val="clear" w:color="auto" w:fill="FFFFFF"/>
        </w:rPr>
        <w:t>these life-cycle method</w:t>
      </w:r>
      <w:proofErr w:type="gramEnd"/>
      <w:r w:rsidRPr="00F27DB2">
        <w:rPr>
          <w:bCs/>
          <w:color w:val="333333"/>
          <w:sz w:val="28"/>
          <w:szCs w:val="28"/>
          <w:shd w:val="clear" w:color="auto" w:fill="FFFFFF"/>
        </w:rPr>
        <w:t xml:space="preserve"> you can over-ride in your class?</w:t>
      </w:r>
    </w:p>
    <w:p w:rsidR="00F27DB2" w:rsidRPr="00F27DB2" w:rsidRDefault="00F27DB2" w:rsidP="00F27DB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init</w:t>
      </w:r>
      <w:proofErr w:type="spellEnd"/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()</w:t>
      </w:r>
    </w:p>
    <w:p w:rsidR="00F27DB2" w:rsidRPr="00F27DB2" w:rsidRDefault="00F27DB2" w:rsidP="00F27DB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service()</w:t>
      </w:r>
    </w:p>
    <w:p w:rsidR="00F27DB2" w:rsidRPr="00F27DB2" w:rsidRDefault="00F27DB2" w:rsidP="00F27DB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doGet</w:t>
      </w:r>
      <w:proofErr w:type="spellEnd"/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()</w:t>
      </w:r>
    </w:p>
    <w:p w:rsidR="00F27DB2" w:rsidRPr="00F27DB2" w:rsidRDefault="00F27DB2" w:rsidP="00F27DB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sz w:val="28"/>
          <w:szCs w:val="28"/>
        </w:rPr>
        <w:t>All of these</w:t>
      </w:r>
    </w:p>
    <w:p w:rsidR="00F27DB2" w:rsidRPr="00F27DB2" w:rsidRDefault="00F27DB2" w:rsidP="00F27DB2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7DB2">
        <w:rPr>
          <w:rFonts w:ascii="Times New Roman" w:eastAsia="Times New Roman" w:hAnsi="Times New Roman" w:cs="Times New Roman"/>
          <w:sz w:val="28"/>
          <w:szCs w:val="28"/>
          <w:highlight w:val="yellow"/>
        </w:rPr>
        <w:t>ans:</w:t>
      </w:r>
      <w:proofErr w:type="gramEnd"/>
      <w:r w:rsidRPr="00F27DB2">
        <w:rPr>
          <w:rFonts w:ascii="Times New Roman" w:eastAsia="Times New Roman" w:hAnsi="Times New Roman" w:cs="Times New Roman"/>
          <w:sz w:val="28"/>
          <w:szCs w:val="28"/>
          <w:highlight w:val="yellow"/>
        </w:rPr>
        <w:t>d</w:t>
      </w:r>
      <w:proofErr w:type="spellEnd"/>
    </w:p>
    <w:p w:rsidR="00CC45A7" w:rsidRPr="00F27DB2" w:rsidRDefault="00CC45A7" w:rsidP="006819FD">
      <w:pPr>
        <w:rPr>
          <w:rFonts w:ascii="Times New Roman" w:hAnsi="Times New Roman" w:cs="Times New Roman"/>
          <w:sz w:val="28"/>
          <w:szCs w:val="28"/>
        </w:rPr>
      </w:pPr>
    </w:p>
    <w:p w:rsidR="004046A8" w:rsidRPr="00F27DB2" w:rsidRDefault="004046A8" w:rsidP="006819FD">
      <w:pPr>
        <w:rPr>
          <w:rFonts w:ascii="Times New Roman" w:hAnsi="Times New Roman" w:cs="Times New Roman"/>
          <w:sz w:val="28"/>
          <w:szCs w:val="28"/>
        </w:rPr>
      </w:pPr>
    </w:p>
    <w:p w:rsidR="004046A8" w:rsidRPr="00F27DB2" w:rsidRDefault="00F27DB2" w:rsidP="004046A8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15</w:t>
      </w:r>
      <w:r w:rsidR="004046A8" w:rsidRPr="00F27DB2">
        <w:rPr>
          <w:color w:val="333333"/>
          <w:sz w:val="28"/>
          <w:szCs w:val="28"/>
        </w:rPr>
        <w:t>)</w:t>
      </w:r>
      <w:r w:rsidR="004046A8" w:rsidRPr="00F27DB2">
        <w:rPr>
          <w:bCs/>
          <w:color w:val="333333"/>
          <w:sz w:val="28"/>
          <w:szCs w:val="28"/>
          <w:shd w:val="clear" w:color="auto" w:fill="FFFFFF"/>
        </w:rPr>
        <w:t xml:space="preserve"> Can you run a servlet in application server?</w:t>
      </w:r>
    </w:p>
    <w:p w:rsidR="004046A8" w:rsidRPr="00F27DB2" w:rsidRDefault="004046A8" w:rsidP="004046A8">
      <w:pPr>
        <w:shd w:val="clear" w:color="auto" w:fill="FFFFFF"/>
        <w:spacing w:after="128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Explanation:</w:t>
      </w:r>
    </w:p>
    <w:p w:rsidR="004046A8" w:rsidRPr="00F27DB2" w:rsidRDefault="004046A8" w:rsidP="004046A8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F27DB2">
        <w:rPr>
          <w:rFonts w:ascii="Times New Roman" w:eastAsia="Times New Roman" w:hAnsi="Times New Roman" w:cs="Times New Roman"/>
          <w:sz w:val="28"/>
          <w:szCs w:val="28"/>
        </w:rPr>
        <w:t>yes</w:t>
      </w:r>
    </w:p>
    <w:p w:rsidR="004046A8" w:rsidRPr="00F27DB2" w:rsidRDefault="004046A8" w:rsidP="004046A8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no</w:t>
      </w:r>
    </w:p>
    <w:p w:rsidR="004046A8" w:rsidRPr="00F27DB2" w:rsidRDefault="004046A8" w:rsidP="004046A8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ans:</w:t>
      </w:r>
      <w:proofErr w:type="gramEnd"/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  <w:highlight w:val="yellow"/>
        </w:rPr>
        <w:t>a</w:t>
      </w:r>
      <w:proofErr w:type="spellEnd"/>
    </w:p>
    <w:p w:rsidR="00CD16EF" w:rsidRPr="00F27DB2" w:rsidRDefault="00F27DB2" w:rsidP="00CD16EF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16</w:t>
      </w:r>
      <w:r w:rsidR="00CD16EF" w:rsidRPr="00F27DB2">
        <w:rPr>
          <w:color w:val="333333"/>
          <w:sz w:val="28"/>
          <w:szCs w:val="28"/>
        </w:rPr>
        <w:t>)</w:t>
      </w:r>
      <w:r w:rsidR="00CD16EF" w:rsidRPr="00F27DB2">
        <w:rPr>
          <w:bCs/>
          <w:color w:val="333333"/>
          <w:sz w:val="28"/>
          <w:szCs w:val="28"/>
          <w:shd w:val="clear" w:color="auto" w:fill="FFFFFF"/>
        </w:rPr>
        <w:t xml:space="preserve"> Servlet is a stand-alone java </w:t>
      </w:r>
      <w:proofErr w:type="gramStart"/>
      <w:r w:rsidR="00CD16EF" w:rsidRPr="00F27DB2">
        <w:rPr>
          <w:bCs/>
          <w:color w:val="333333"/>
          <w:sz w:val="28"/>
          <w:szCs w:val="28"/>
          <w:shd w:val="clear" w:color="auto" w:fill="FFFFFF"/>
        </w:rPr>
        <w:t>application ,</w:t>
      </w:r>
      <w:proofErr w:type="gramEnd"/>
      <w:r w:rsidR="00CD16EF" w:rsidRPr="00F27DB2">
        <w:rPr>
          <w:bCs/>
          <w:color w:val="333333"/>
          <w:sz w:val="28"/>
          <w:szCs w:val="28"/>
          <w:shd w:val="clear" w:color="auto" w:fill="FFFFFF"/>
        </w:rPr>
        <w:t xml:space="preserve"> true or false?</w:t>
      </w:r>
    </w:p>
    <w:p w:rsidR="00CD16EF" w:rsidRPr="00F27DB2" w:rsidRDefault="00CD16EF" w:rsidP="00CD16EF">
      <w:pPr>
        <w:shd w:val="clear" w:color="auto" w:fill="FFFFFF"/>
        <w:spacing w:after="128" w:line="315" w:lineRule="atLeast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  <w:t>Explanation:</w:t>
      </w:r>
    </w:p>
    <w:p w:rsidR="00CD16EF" w:rsidRPr="00F27DB2" w:rsidRDefault="00CD16EF" w:rsidP="00CD16EF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true</w:t>
      </w:r>
    </w:p>
    <w:p w:rsidR="00CD16EF" w:rsidRPr="00F27DB2" w:rsidRDefault="00CD16EF" w:rsidP="00CD16EF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sz w:val="28"/>
          <w:szCs w:val="28"/>
        </w:rPr>
        <w:t>false</w:t>
      </w:r>
    </w:p>
    <w:p w:rsidR="00CD16EF" w:rsidRPr="00F27DB2" w:rsidRDefault="00CD16EF" w:rsidP="00CD16EF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7DB2">
        <w:rPr>
          <w:rFonts w:ascii="Times New Roman" w:eastAsia="Times New Roman" w:hAnsi="Times New Roman" w:cs="Times New Roman"/>
          <w:sz w:val="28"/>
          <w:szCs w:val="28"/>
          <w:highlight w:val="yellow"/>
        </w:rPr>
        <w:t>ans:</w:t>
      </w:r>
      <w:proofErr w:type="gramEnd"/>
      <w:r w:rsidRPr="00F27DB2">
        <w:rPr>
          <w:rFonts w:ascii="Times New Roman" w:eastAsia="Times New Roman" w:hAnsi="Times New Roman" w:cs="Times New Roman"/>
          <w:sz w:val="28"/>
          <w:szCs w:val="28"/>
          <w:highlight w:val="yellow"/>
        </w:rPr>
        <w:t>b</w:t>
      </w:r>
      <w:proofErr w:type="spellEnd"/>
    </w:p>
    <w:p w:rsidR="00CD16EF" w:rsidRPr="00F27DB2" w:rsidRDefault="00F27DB2" w:rsidP="00CD16EF">
      <w:pPr>
        <w:pStyle w:val="NormalWeb"/>
        <w:spacing w:before="0" w:beforeAutospacing="0" w:after="128" w:afterAutospacing="0" w:line="315" w:lineRule="atLeast"/>
        <w:rPr>
          <w:bCs/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17</w:t>
      </w:r>
      <w:r w:rsidR="00CD16EF" w:rsidRPr="00F27DB2">
        <w:rPr>
          <w:color w:val="333333"/>
          <w:sz w:val="28"/>
          <w:szCs w:val="28"/>
        </w:rPr>
        <w:t>)</w:t>
      </w:r>
      <w:r w:rsidR="00CD16EF" w:rsidRPr="00F27DB2">
        <w:rPr>
          <w:bCs/>
          <w:color w:val="333333"/>
          <w:sz w:val="28"/>
          <w:szCs w:val="28"/>
          <w:shd w:val="clear" w:color="auto" w:fill="FFFFFF"/>
        </w:rPr>
        <w:t xml:space="preserve"> Which interface </w:t>
      </w:r>
      <w:proofErr w:type="gramStart"/>
      <w:r w:rsidR="00CD16EF" w:rsidRPr="00F27DB2">
        <w:rPr>
          <w:bCs/>
          <w:color w:val="333333"/>
          <w:sz w:val="28"/>
          <w:szCs w:val="28"/>
          <w:shd w:val="clear" w:color="auto" w:fill="FFFFFF"/>
        </w:rPr>
        <w:t>contain</w:t>
      </w:r>
      <w:proofErr w:type="gramEnd"/>
      <w:r w:rsidR="00CD16EF" w:rsidRPr="00F27DB2">
        <w:rPr>
          <w:bCs/>
          <w:color w:val="333333"/>
          <w:sz w:val="28"/>
          <w:szCs w:val="28"/>
          <w:shd w:val="clear" w:color="auto" w:fill="FFFFFF"/>
        </w:rPr>
        <w:t xml:space="preserve"> servlet life-cycle methods?</w:t>
      </w:r>
    </w:p>
    <w:p w:rsidR="00CD16EF" w:rsidRPr="00F27DB2" w:rsidRDefault="00CD16EF" w:rsidP="00CD16E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HttpServlet</w:t>
      </w:r>
      <w:proofErr w:type="spellEnd"/>
    </w:p>
    <w:p w:rsidR="00CD16EF" w:rsidRPr="00F27DB2" w:rsidRDefault="00CD16EF" w:rsidP="00CD16E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GenericServlet</w:t>
      </w:r>
      <w:proofErr w:type="spellEnd"/>
    </w:p>
    <w:p w:rsidR="00CD16EF" w:rsidRPr="00F27DB2" w:rsidRDefault="00CD16EF" w:rsidP="00CD16E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color w:val="333333"/>
          <w:sz w:val="28"/>
          <w:szCs w:val="28"/>
        </w:rPr>
        <w:t>Service</w:t>
      </w:r>
    </w:p>
    <w:p w:rsidR="00CD16EF" w:rsidRPr="00F27DB2" w:rsidRDefault="00CD16EF" w:rsidP="00CD16EF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27DB2">
        <w:rPr>
          <w:rFonts w:ascii="Times New Roman" w:eastAsia="Times New Roman" w:hAnsi="Times New Roman" w:cs="Times New Roman"/>
          <w:sz w:val="28"/>
          <w:szCs w:val="28"/>
        </w:rPr>
        <w:t>Servlet</w:t>
      </w:r>
    </w:p>
    <w:p w:rsidR="00CD16EF" w:rsidRPr="00F27DB2" w:rsidRDefault="00CD16EF" w:rsidP="00CD16EF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27DB2">
        <w:rPr>
          <w:rFonts w:ascii="Times New Roman" w:eastAsia="Times New Roman" w:hAnsi="Times New Roman" w:cs="Times New Roman"/>
          <w:sz w:val="28"/>
          <w:szCs w:val="28"/>
        </w:rPr>
        <w:t>ans:</w:t>
      </w:r>
      <w:proofErr w:type="gramEnd"/>
      <w:r w:rsidRPr="00F27DB2">
        <w:rPr>
          <w:rFonts w:ascii="Times New Roman" w:eastAsia="Times New Roman" w:hAnsi="Times New Roman" w:cs="Times New Roman"/>
          <w:sz w:val="28"/>
          <w:szCs w:val="28"/>
        </w:rPr>
        <w:t>d</w:t>
      </w:r>
      <w:proofErr w:type="spellEnd"/>
    </w:p>
    <w:p w:rsidR="004046A8" w:rsidRPr="00F27DB2" w:rsidRDefault="004046A8" w:rsidP="006819FD">
      <w:pPr>
        <w:rPr>
          <w:sz w:val="28"/>
          <w:szCs w:val="28"/>
        </w:rPr>
      </w:pPr>
    </w:p>
    <w:sectPr w:rsidR="004046A8" w:rsidRPr="00F27DB2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D97"/>
    <w:multiLevelType w:val="multilevel"/>
    <w:tmpl w:val="A4061E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1E2B86"/>
    <w:multiLevelType w:val="multilevel"/>
    <w:tmpl w:val="E8E427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26097"/>
    <w:multiLevelType w:val="multilevel"/>
    <w:tmpl w:val="722EDB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EC4950"/>
    <w:multiLevelType w:val="multilevel"/>
    <w:tmpl w:val="6CD002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626599"/>
    <w:multiLevelType w:val="multilevel"/>
    <w:tmpl w:val="F89AB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FE1A5B"/>
    <w:multiLevelType w:val="multilevel"/>
    <w:tmpl w:val="890885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4B49AC"/>
    <w:multiLevelType w:val="multilevel"/>
    <w:tmpl w:val="1C240E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51629F"/>
    <w:multiLevelType w:val="multilevel"/>
    <w:tmpl w:val="5F6647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D31391"/>
    <w:multiLevelType w:val="multilevel"/>
    <w:tmpl w:val="A086D0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A05465"/>
    <w:multiLevelType w:val="multilevel"/>
    <w:tmpl w:val="EE5E54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D1684A"/>
    <w:multiLevelType w:val="multilevel"/>
    <w:tmpl w:val="3B269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0767C7"/>
    <w:multiLevelType w:val="multilevel"/>
    <w:tmpl w:val="2E189D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5C3A98"/>
    <w:multiLevelType w:val="multilevel"/>
    <w:tmpl w:val="175A2E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53E009D"/>
    <w:multiLevelType w:val="multilevel"/>
    <w:tmpl w:val="7F5A3EE4"/>
    <w:lvl w:ilvl="0">
      <w:start w:val="1"/>
      <w:numFmt w:val="lowerLetter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59D43E2"/>
    <w:multiLevelType w:val="multilevel"/>
    <w:tmpl w:val="EBC6B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B26701"/>
    <w:multiLevelType w:val="multilevel"/>
    <w:tmpl w:val="CA4678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BD177F"/>
    <w:multiLevelType w:val="multilevel"/>
    <w:tmpl w:val="39DAD9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862BA5"/>
    <w:multiLevelType w:val="multilevel"/>
    <w:tmpl w:val="0A8E33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7164B6"/>
    <w:multiLevelType w:val="multilevel"/>
    <w:tmpl w:val="B7EA1E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C612E5"/>
    <w:multiLevelType w:val="multilevel"/>
    <w:tmpl w:val="1048F3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DD2262"/>
    <w:multiLevelType w:val="multilevel"/>
    <w:tmpl w:val="6D723F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AE408CC"/>
    <w:multiLevelType w:val="multilevel"/>
    <w:tmpl w:val="372044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E337038"/>
    <w:multiLevelType w:val="multilevel"/>
    <w:tmpl w:val="A8E4E4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FE0255E"/>
    <w:multiLevelType w:val="multilevel"/>
    <w:tmpl w:val="8376CA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08153D7"/>
    <w:multiLevelType w:val="multilevel"/>
    <w:tmpl w:val="612403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41176AE"/>
    <w:multiLevelType w:val="multilevel"/>
    <w:tmpl w:val="984E70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5B157F8"/>
    <w:multiLevelType w:val="multilevel"/>
    <w:tmpl w:val="1124CE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6C076C3"/>
    <w:multiLevelType w:val="multilevel"/>
    <w:tmpl w:val="DCDC93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87037CE"/>
    <w:multiLevelType w:val="multilevel"/>
    <w:tmpl w:val="22EC3A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90869CD"/>
    <w:multiLevelType w:val="multilevel"/>
    <w:tmpl w:val="25B4F68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A586839"/>
    <w:multiLevelType w:val="multilevel"/>
    <w:tmpl w:val="397CDB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C6E6648"/>
    <w:multiLevelType w:val="multilevel"/>
    <w:tmpl w:val="4A9223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CCE3091"/>
    <w:multiLevelType w:val="multilevel"/>
    <w:tmpl w:val="AD5083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D020EC6"/>
    <w:multiLevelType w:val="multilevel"/>
    <w:tmpl w:val="C9763A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D557910"/>
    <w:multiLevelType w:val="multilevel"/>
    <w:tmpl w:val="43C439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FD1394D"/>
    <w:multiLevelType w:val="multilevel"/>
    <w:tmpl w:val="F242575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07C77AB"/>
    <w:multiLevelType w:val="multilevel"/>
    <w:tmpl w:val="40DE03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183567E"/>
    <w:multiLevelType w:val="multilevel"/>
    <w:tmpl w:val="DE8074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3C029CD"/>
    <w:multiLevelType w:val="multilevel"/>
    <w:tmpl w:val="A8BCD7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3C14DDB"/>
    <w:multiLevelType w:val="multilevel"/>
    <w:tmpl w:val="280233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4201561"/>
    <w:multiLevelType w:val="multilevel"/>
    <w:tmpl w:val="CFE89E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6CE59D3"/>
    <w:multiLevelType w:val="multilevel"/>
    <w:tmpl w:val="878C9D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6F95FE3"/>
    <w:multiLevelType w:val="multilevel"/>
    <w:tmpl w:val="B0985F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16D4BB3"/>
    <w:multiLevelType w:val="multilevel"/>
    <w:tmpl w:val="C48EF5C2"/>
    <w:lvl w:ilvl="0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44">
    <w:nsid w:val="62CD2DCA"/>
    <w:multiLevelType w:val="multilevel"/>
    <w:tmpl w:val="C9208C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62F5BFF"/>
    <w:multiLevelType w:val="multilevel"/>
    <w:tmpl w:val="452032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87E7502"/>
    <w:multiLevelType w:val="multilevel"/>
    <w:tmpl w:val="4C8295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EF21BEA"/>
    <w:multiLevelType w:val="multilevel"/>
    <w:tmpl w:val="1B7E21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F89239C"/>
    <w:multiLevelType w:val="multilevel"/>
    <w:tmpl w:val="AB66F8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85E0A9D"/>
    <w:multiLevelType w:val="multilevel"/>
    <w:tmpl w:val="BEE6F5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BFD693A"/>
    <w:multiLevelType w:val="multilevel"/>
    <w:tmpl w:val="2DA20580"/>
    <w:lvl w:ilvl="0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E84727B"/>
    <w:multiLevelType w:val="multilevel"/>
    <w:tmpl w:val="2E8617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2"/>
  </w:num>
  <w:num w:numId="3">
    <w:abstractNumId w:val="33"/>
  </w:num>
  <w:num w:numId="4">
    <w:abstractNumId w:val="3"/>
  </w:num>
  <w:num w:numId="5">
    <w:abstractNumId w:val="19"/>
  </w:num>
  <w:num w:numId="6">
    <w:abstractNumId w:val="39"/>
  </w:num>
  <w:num w:numId="7">
    <w:abstractNumId w:val="6"/>
  </w:num>
  <w:num w:numId="8">
    <w:abstractNumId w:val="37"/>
  </w:num>
  <w:num w:numId="9">
    <w:abstractNumId w:val="7"/>
  </w:num>
  <w:num w:numId="10">
    <w:abstractNumId w:val="38"/>
  </w:num>
  <w:num w:numId="11">
    <w:abstractNumId w:val="14"/>
  </w:num>
  <w:num w:numId="12">
    <w:abstractNumId w:val="42"/>
  </w:num>
  <w:num w:numId="13">
    <w:abstractNumId w:val="17"/>
  </w:num>
  <w:num w:numId="14">
    <w:abstractNumId w:val="51"/>
  </w:num>
  <w:num w:numId="15">
    <w:abstractNumId w:val="13"/>
  </w:num>
  <w:num w:numId="16">
    <w:abstractNumId w:val="16"/>
  </w:num>
  <w:num w:numId="17">
    <w:abstractNumId w:val="0"/>
  </w:num>
  <w:num w:numId="18">
    <w:abstractNumId w:val="10"/>
  </w:num>
  <w:num w:numId="19">
    <w:abstractNumId w:val="50"/>
  </w:num>
  <w:num w:numId="20">
    <w:abstractNumId w:val="28"/>
  </w:num>
  <w:num w:numId="21">
    <w:abstractNumId w:val="32"/>
  </w:num>
  <w:num w:numId="22">
    <w:abstractNumId w:val="1"/>
  </w:num>
  <w:num w:numId="23">
    <w:abstractNumId w:val="22"/>
  </w:num>
  <w:num w:numId="24">
    <w:abstractNumId w:val="46"/>
  </w:num>
  <w:num w:numId="25">
    <w:abstractNumId w:val="31"/>
  </w:num>
  <w:num w:numId="26">
    <w:abstractNumId w:val="25"/>
  </w:num>
  <w:num w:numId="27">
    <w:abstractNumId w:val="15"/>
  </w:num>
  <w:num w:numId="28">
    <w:abstractNumId w:val="30"/>
  </w:num>
  <w:num w:numId="29">
    <w:abstractNumId w:val="23"/>
  </w:num>
  <w:num w:numId="30">
    <w:abstractNumId w:val="43"/>
  </w:num>
  <w:num w:numId="31">
    <w:abstractNumId w:val="36"/>
  </w:num>
  <w:num w:numId="32">
    <w:abstractNumId w:val="21"/>
  </w:num>
  <w:num w:numId="33">
    <w:abstractNumId w:val="40"/>
  </w:num>
  <w:num w:numId="34">
    <w:abstractNumId w:val="4"/>
  </w:num>
  <w:num w:numId="35">
    <w:abstractNumId w:val="27"/>
  </w:num>
  <w:num w:numId="36">
    <w:abstractNumId w:val="8"/>
  </w:num>
  <w:num w:numId="37">
    <w:abstractNumId w:val="47"/>
  </w:num>
  <w:num w:numId="38">
    <w:abstractNumId w:val="2"/>
  </w:num>
  <w:num w:numId="39">
    <w:abstractNumId w:val="49"/>
  </w:num>
  <w:num w:numId="40">
    <w:abstractNumId w:val="5"/>
  </w:num>
  <w:num w:numId="41">
    <w:abstractNumId w:val="35"/>
  </w:num>
  <w:num w:numId="42">
    <w:abstractNumId w:val="41"/>
  </w:num>
  <w:num w:numId="43">
    <w:abstractNumId w:val="9"/>
  </w:num>
  <w:num w:numId="44">
    <w:abstractNumId w:val="24"/>
  </w:num>
  <w:num w:numId="45">
    <w:abstractNumId w:val="44"/>
  </w:num>
  <w:num w:numId="46">
    <w:abstractNumId w:val="45"/>
  </w:num>
  <w:num w:numId="47">
    <w:abstractNumId w:val="11"/>
  </w:num>
  <w:num w:numId="48">
    <w:abstractNumId w:val="48"/>
  </w:num>
  <w:num w:numId="49">
    <w:abstractNumId w:val="34"/>
  </w:num>
  <w:num w:numId="50">
    <w:abstractNumId w:val="20"/>
  </w:num>
  <w:num w:numId="51">
    <w:abstractNumId w:val="18"/>
  </w:num>
  <w:num w:numId="52">
    <w:abstractNumId w:val="2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5102"/>
    <w:rsid w:val="0006393A"/>
    <w:rsid w:val="000A3757"/>
    <w:rsid w:val="001033F7"/>
    <w:rsid w:val="00120B64"/>
    <w:rsid w:val="00127861"/>
    <w:rsid w:val="00136292"/>
    <w:rsid w:val="00165013"/>
    <w:rsid w:val="001B5102"/>
    <w:rsid w:val="00236C1C"/>
    <w:rsid w:val="002D151D"/>
    <w:rsid w:val="002D6505"/>
    <w:rsid w:val="002D7426"/>
    <w:rsid w:val="004046A8"/>
    <w:rsid w:val="00440B92"/>
    <w:rsid w:val="00477A40"/>
    <w:rsid w:val="00492E2C"/>
    <w:rsid w:val="004A3FC1"/>
    <w:rsid w:val="004B619A"/>
    <w:rsid w:val="004C6D3D"/>
    <w:rsid w:val="004F558B"/>
    <w:rsid w:val="005245CB"/>
    <w:rsid w:val="00546F9F"/>
    <w:rsid w:val="00570570"/>
    <w:rsid w:val="005A0E9A"/>
    <w:rsid w:val="005A6015"/>
    <w:rsid w:val="005A76F3"/>
    <w:rsid w:val="006819FD"/>
    <w:rsid w:val="00685F2F"/>
    <w:rsid w:val="00694DBD"/>
    <w:rsid w:val="00782AC9"/>
    <w:rsid w:val="007D6069"/>
    <w:rsid w:val="008265AD"/>
    <w:rsid w:val="00894802"/>
    <w:rsid w:val="00921E3B"/>
    <w:rsid w:val="009D311A"/>
    <w:rsid w:val="009E1B55"/>
    <w:rsid w:val="00A04FC4"/>
    <w:rsid w:val="00A5756F"/>
    <w:rsid w:val="00B31EE7"/>
    <w:rsid w:val="00B669DD"/>
    <w:rsid w:val="00BA268A"/>
    <w:rsid w:val="00BC707F"/>
    <w:rsid w:val="00C225CB"/>
    <w:rsid w:val="00C50EB7"/>
    <w:rsid w:val="00CA0C19"/>
    <w:rsid w:val="00CC45A7"/>
    <w:rsid w:val="00CD16EF"/>
    <w:rsid w:val="00D47A37"/>
    <w:rsid w:val="00E65E02"/>
    <w:rsid w:val="00E7394E"/>
    <w:rsid w:val="00F10988"/>
    <w:rsid w:val="00F27DB2"/>
    <w:rsid w:val="00FB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5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B51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265AD"/>
    <w:rPr>
      <w:b/>
      <w:bCs/>
    </w:rPr>
  </w:style>
  <w:style w:type="character" w:customStyle="1" w:styleId="li-highlight-orange">
    <w:name w:val="li-highlight-orange"/>
    <w:basedOn w:val="DefaultParagraphFont"/>
    <w:rsid w:val="008265AD"/>
  </w:style>
  <w:style w:type="character" w:customStyle="1" w:styleId="apple-converted-space">
    <w:name w:val="apple-converted-space"/>
    <w:basedOn w:val="DefaultParagraphFont"/>
    <w:rsid w:val="008265AD"/>
  </w:style>
  <w:style w:type="character" w:customStyle="1" w:styleId="li-highlight-green">
    <w:name w:val="li-highlight-green"/>
    <w:basedOn w:val="DefaultParagraphFont"/>
    <w:rsid w:val="008265AD"/>
  </w:style>
  <w:style w:type="character" w:customStyle="1" w:styleId="li-highlight-red">
    <w:name w:val="li-highlight-red"/>
    <w:basedOn w:val="DefaultParagraphFont"/>
    <w:rsid w:val="009E1B5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C6D3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C6D3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C6D3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C6D3D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08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7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3" Type="http://schemas.microsoft.com/office/2007/relationships/stylesWithEffects" Target="stylesWithEffects.xm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javascript:%20void%200;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%20void%200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LENOVO</cp:lastModifiedBy>
  <cp:revision>67</cp:revision>
  <dcterms:created xsi:type="dcterms:W3CDTF">2016-05-21T11:32:00Z</dcterms:created>
  <dcterms:modified xsi:type="dcterms:W3CDTF">2016-05-25T11:26:00Z</dcterms:modified>
</cp:coreProperties>
</file>