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EA" w:rsidRPr="00D703EA" w:rsidRDefault="00D703EA" w:rsidP="001678DA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D703E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ServletResponse</w:t>
      </w:r>
      <w:proofErr w:type="spellEnd"/>
    </w:p>
    <w:p w:rsidR="001678DA" w:rsidRPr="001678DA" w:rsidRDefault="001678DA" w:rsidP="001678D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8DA">
        <w:rPr>
          <w:rFonts w:ascii="Verdana" w:eastAsia="Times New Roman" w:hAnsi="Verdana" w:cs="Times New Roman"/>
          <w:color w:val="000000"/>
          <w:sz w:val="24"/>
          <w:szCs w:val="24"/>
        </w:rPr>
        <w:t>As discussed in previous chapter, when a Web server responds to a HTTP request to the browser, the response typically consists of a status line, some response headers, a blank line, and the document. A typical response looks like this: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313131"/>
          <w:sz w:val="18"/>
        </w:rPr>
        <w:t>HTTP</w:t>
      </w:r>
      <w:r w:rsidRPr="001678DA">
        <w:rPr>
          <w:rFonts w:ascii="Consolas" w:eastAsia="Times New Roman" w:hAnsi="Consolas" w:cs="Consolas"/>
          <w:color w:val="666600"/>
          <w:sz w:val="18"/>
        </w:rPr>
        <w:t>/</w:t>
      </w:r>
      <w:r w:rsidRPr="001678DA">
        <w:rPr>
          <w:rFonts w:ascii="Consolas" w:eastAsia="Times New Roman" w:hAnsi="Consolas" w:cs="Consolas"/>
          <w:color w:val="006666"/>
          <w:sz w:val="18"/>
        </w:rPr>
        <w:t>1.1</w:t>
      </w:r>
      <w:r w:rsidRPr="001678DA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678DA">
        <w:rPr>
          <w:rFonts w:ascii="Consolas" w:eastAsia="Times New Roman" w:hAnsi="Consolas" w:cs="Consolas"/>
          <w:color w:val="006666"/>
          <w:sz w:val="18"/>
        </w:rPr>
        <w:t>200</w:t>
      </w:r>
      <w:r w:rsidRPr="001678DA">
        <w:rPr>
          <w:rFonts w:ascii="Consolas" w:eastAsia="Times New Roman" w:hAnsi="Consolas" w:cs="Consolas"/>
          <w:color w:val="313131"/>
          <w:sz w:val="18"/>
        </w:rPr>
        <w:t xml:space="preserve"> OK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7F0055"/>
          <w:sz w:val="18"/>
        </w:rPr>
        <w:t>Content</w:t>
      </w:r>
      <w:r w:rsidRPr="001678DA">
        <w:rPr>
          <w:rFonts w:ascii="Consolas" w:eastAsia="Times New Roman" w:hAnsi="Consolas" w:cs="Consolas"/>
          <w:color w:val="666600"/>
          <w:sz w:val="18"/>
        </w:rPr>
        <w:t>-</w:t>
      </w:r>
      <w:r w:rsidRPr="001678DA">
        <w:rPr>
          <w:rFonts w:ascii="Consolas" w:eastAsia="Times New Roman" w:hAnsi="Consolas" w:cs="Consolas"/>
          <w:color w:val="7F0055"/>
          <w:sz w:val="18"/>
        </w:rPr>
        <w:t>Type</w:t>
      </w:r>
      <w:r w:rsidRPr="001678DA">
        <w:rPr>
          <w:rFonts w:ascii="Consolas" w:eastAsia="Times New Roman" w:hAnsi="Consolas" w:cs="Consolas"/>
          <w:color w:val="666600"/>
          <w:sz w:val="18"/>
        </w:rPr>
        <w:t>:</w:t>
      </w:r>
      <w:r w:rsidRPr="001678DA">
        <w:rPr>
          <w:rFonts w:ascii="Consolas" w:eastAsia="Times New Roman" w:hAnsi="Consolas" w:cs="Consolas"/>
          <w:color w:val="313131"/>
          <w:sz w:val="18"/>
        </w:rPr>
        <w:t xml:space="preserve"> text</w:t>
      </w:r>
      <w:r w:rsidRPr="001678DA">
        <w:rPr>
          <w:rFonts w:ascii="Consolas" w:eastAsia="Times New Roman" w:hAnsi="Consolas" w:cs="Consolas"/>
          <w:color w:val="666600"/>
          <w:sz w:val="18"/>
        </w:rPr>
        <w:t>/</w:t>
      </w:r>
      <w:r w:rsidRPr="001678DA">
        <w:rPr>
          <w:rFonts w:ascii="Consolas" w:eastAsia="Times New Roman" w:hAnsi="Consolas" w:cs="Consolas"/>
          <w:color w:val="313131"/>
          <w:sz w:val="18"/>
        </w:rPr>
        <w:t>html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7F0055"/>
          <w:sz w:val="18"/>
        </w:rPr>
        <w:t>Header2</w:t>
      </w:r>
      <w:r w:rsidRPr="001678DA">
        <w:rPr>
          <w:rFonts w:ascii="Consolas" w:eastAsia="Times New Roman" w:hAnsi="Consolas" w:cs="Consolas"/>
          <w:color w:val="666600"/>
          <w:sz w:val="18"/>
        </w:rPr>
        <w:t>:</w:t>
      </w:r>
      <w:r w:rsidRPr="001678DA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678DA">
        <w:rPr>
          <w:rFonts w:ascii="Consolas" w:eastAsia="Times New Roman" w:hAnsi="Consolas" w:cs="Consolas"/>
          <w:color w:val="666600"/>
          <w:sz w:val="18"/>
        </w:rPr>
        <w:t>...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666600"/>
          <w:sz w:val="18"/>
        </w:rPr>
        <w:t>...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proofErr w:type="spellStart"/>
      <w:r w:rsidRPr="001678DA">
        <w:rPr>
          <w:rFonts w:ascii="Consolas" w:eastAsia="Times New Roman" w:hAnsi="Consolas" w:cs="Consolas"/>
          <w:color w:val="7F0055"/>
          <w:sz w:val="18"/>
        </w:rPr>
        <w:t>HeaderN</w:t>
      </w:r>
      <w:proofErr w:type="spellEnd"/>
      <w:r w:rsidRPr="001678DA">
        <w:rPr>
          <w:rFonts w:ascii="Consolas" w:eastAsia="Times New Roman" w:hAnsi="Consolas" w:cs="Consolas"/>
          <w:color w:val="666600"/>
          <w:sz w:val="18"/>
        </w:rPr>
        <w:t>:</w:t>
      </w:r>
      <w:r w:rsidRPr="001678DA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678DA">
        <w:rPr>
          <w:rFonts w:ascii="Consolas" w:eastAsia="Times New Roman" w:hAnsi="Consolas" w:cs="Consolas"/>
          <w:color w:val="666600"/>
          <w:sz w:val="18"/>
        </w:rPr>
        <w:t>...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313131"/>
          <w:sz w:val="18"/>
        </w:rPr>
        <w:t xml:space="preserve">  </w:t>
      </w:r>
      <w:r w:rsidRPr="001678DA">
        <w:rPr>
          <w:rFonts w:ascii="Consolas" w:eastAsia="Times New Roman" w:hAnsi="Consolas" w:cs="Consolas"/>
          <w:color w:val="666600"/>
          <w:sz w:val="18"/>
        </w:rPr>
        <w:t>(</w:t>
      </w:r>
      <w:r w:rsidRPr="001678DA">
        <w:rPr>
          <w:rFonts w:ascii="Consolas" w:eastAsia="Times New Roman" w:hAnsi="Consolas" w:cs="Consolas"/>
          <w:color w:val="7F0055"/>
          <w:sz w:val="18"/>
        </w:rPr>
        <w:t>Blank</w:t>
      </w:r>
      <w:r w:rsidRPr="001678DA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678DA">
        <w:rPr>
          <w:rFonts w:ascii="Consolas" w:eastAsia="Times New Roman" w:hAnsi="Consolas" w:cs="Consolas"/>
          <w:color w:val="7F0055"/>
          <w:sz w:val="18"/>
        </w:rPr>
        <w:t>Line</w:t>
      </w:r>
      <w:r w:rsidRPr="001678DA">
        <w:rPr>
          <w:rFonts w:ascii="Consolas" w:eastAsia="Times New Roman" w:hAnsi="Consolas" w:cs="Consolas"/>
          <w:color w:val="666600"/>
          <w:sz w:val="18"/>
        </w:rPr>
        <w:t>)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proofErr w:type="gramStart"/>
      <w:r w:rsidRPr="001678DA">
        <w:rPr>
          <w:rFonts w:ascii="Consolas" w:eastAsia="Times New Roman" w:hAnsi="Consolas" w:cs="Consolas"/>
          <w:color w:val="666600"/>
          <w:sz w:val="18"/>
        </w:rPr>
        <w:t>&lt;!</w:t>
      </w:r>
      <w:proofErr w:type="spellStart"/>
      <w:r w:rsidRPr="001678DA">
        <w:rPr>
          <w:rFonts w:ascii="Consolas" w:eastAsia="Times New Roman" w:hAnsi="Consolas" w:cs="Consolas"/>
          <w:color w:val="313131"/>
          <w:sz w:val="18"/>
        </w:rPr>
        <w:t>doctype</w:t>
      </w:r>
      <w:proofErr w:type="spellEnd"/>
      <w:proofErr w:type="gramEnd"/>
      <w:r w:rsidRPr="001678DA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678DA">
        <w:rPr>
          <w:rFonts w:ascii="Consolas" w:eastAsia="Times New Roman" w:hAnsi="Consolas" w:cs="Consolas"/>
          <w:color w:val="666600"/>
          <w:sz w:val="18"/>
        </w:rPr>
        <w:t>...&gt;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008800"/>
          <w:sz w:val="18"/>
        </w:rPr>
        <w:t>&lt;</w:t>
      </w:r>
      <w:proofErr w:type="gramStart"/>
      <w:r w:rsidRPr="001678DA">
        <w:rPr>
          <w:rFonts w:ascii="Consolas" w:eastAsia="Times New Roman" w:hAnsi="Consolas" w:cs="Consolas"/>
          <w:color w:val="008800"/>
          <w:sz w:val="18"/>
        </w:rPr>
        <w:t>html</w:t>
      </w:r>
      <w:proofErr w:type="gramEnd"/>
      <w:r w:rsidRPr="001678DA">
        <w:rPr>
          <w:rFonts w:ascii="Consolas" w:eastAsia="Times New Roman" w:hAnsi="Consolas" w:cs="Consolas"/>
          <w:color w:val="008800"/>
          <w:sz w:val="18"/>
        </w:rPr>
        <w:t>&gt;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008800"/>
          <w:sz w:val="18"/>
        </w:rPr>
        <w:t>&lt;</w:t>
      </w:r>
      <w:proofErr w:type="gramStart"/>
      <w:r w:rsidRPr="001678DA">
        <w:rPr>
          <w:rFonts w:ascii="Consolas" w:eastAsia="Times New Roman" w:hAnsi="Consolas" w:cs="Consolas"/>
          <w:color w:val="008800"/>
          <w:sz w:val="18"/>
        </w:rPr>
        <w:t>head</w:t>
      </w:r>
      <w:proofErr w:type="gramEnd"/>
      <w:r w:rsidRPr="001678DA">
        <w:rPr>
          <w:rFonts w:ascii="Consolas" w:eastAsia="Times New Roman" w:hAnsi="Consolas" w:cs="Consolas"/>
          <w:color w:val="008800"/>
          <w:sz w:val="18"/>
        </w:rPr>
        <w:t>&gt;</w:t>
      </w:r>
      <w:r w:rsidRPr="001678DA">
        <w:rPr>
          <w:rFonts w:ascii="Consolas" w:eastAsia="Times New Roman" w:hAnsi="Consolas" w:cs="Consolas"/>
          <w:color w:val="666600"/>
          <w:sz w:val="18"/>
        </w:rPr>
        <w:t>...&lt;/</w:t>
      </w:r>
      <w:r w:rsidRPr="001678DA">
        <w:rPr>
          <w:rFonts w:ascii="Consolas" w:eastAsia="Times New Roman" w:hAnsi="Consolas" w:cs="Consolas"/>
          <w:color w:val="313131"/>
          <w:sz w:val="18"/>
        </w:rPr>
        <w:t>head</w:t>
      </w:r>
      <w:r w:rsidRPr="001678DA">
        <w:rPr>
          <w:rFonts w:ascii="Consolas" w:eastAsia="Times New Roman" w:hAnsi="Consolas" w:cs="Consolas"/>
          <w:color w:val="666600"/>
          <w:sz w:val="18"/>
        </w:rPr>
        <w:t>&gt;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008800"/>
          <w:sz w:val="18"/>
        </w:rPr>
        <w:t>&lt;</w:t>
      </w:r>
      <w:proofErr w:type="gramStart"/>
      <w:r w:rsidRPr="001678DA">
        <w:rPr>
          <w:rFonts w:ascii="Consolas" w:eastAsia="Times New Roman" w:hAnsi="Consolas" w:cs="Consolas"/>
          <w:color w:val="008800"/>
          <w:sz w:val="18"/>
        </w:rPr>
        <w:t>body</w:t>
      </w:r>
      <w:proofErr w:type="gramEnd"/>
      <w:r w:rsidRPr="001678DA">
        <w:rPr>
          <w:rFonts w:ascii="Consolas" w:eastAsia="Times New Roman" w:hAnsi="Consolas" w:cs="Consolas"/>
          <w:color w:val="008800"/>
          <w:sz w:val="18"/>
        </w:rPr>
        <w:t>&gt;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666600"/>
          <w:sz w:val="18"/>
        </w:rPr>
        <w:t>...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678DA">
        <w:rPr>
          <w:rFonts w:ascii="Consolas" w:eastAsia="Times New Roman" w:hAnsi="Consolas" w:cs="Consolas"/>
          <w:color w:val="666600"/>
          <w:sz w:val="18"/>
        </w:rPr>
        <w:t>&lt;/</w:t>
      </w:r>
      <w:r w:rsidRPr="001678DA">
        <w:rPr>
          <w:rFonts w:ascii="Consolas" w:eastAsia="Times New Roman" w:hAnsi="Consolas" w:cs="Consolas"/>
          <w:color w:val="313131"/>
          <w:sz w:val="18"/>
        </w:rPr>
        <w:t>body</w:t>
      </w:r>
      <w:r w:rsidRPr="001678DA">
        <w:rPr>
          <w:rFonts w:ascii="Consolas" w:eastAsia="Times New Roman" w:hAnsi="Consolas" w:cs="Consolas"/>
          <w:color w:val="666600"/>
          <w:sz w:val="18"/>
        </w:rPr>
        <w:t>&gt;</w:t>
      </w:r>
    </w:p>
    <w:p w:rsidR="001678DA" w:rsidRPr="001678DA" w:rsidRDefault="001678DA" w:rsidP="001678D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1678DA">
        <w:rPr>
          <w:rFonts w:ascii="Consolas" w:eastAsia="Times New Roman" w:hAnsi="Consolas" w:cs="Consolas"/>
          <w:color w:val="666600"/>
          <w:sz w:val="18"/>
        </w:rPr>
        <w:t>&lt;/</w:t>
      </w:r>
      <w:r w:rsidRPr="001678DA">
        <w:rPr>
          <w:rFonts w:ascii="Consolas" w:eastAsia="Times New Roman" w:hAnsi="Consolas" w:cs="Consolas"/>
          <w:color w:val="313131"/>
          <w:sz w:val="18"/>
        </w:rPr>
        <w:t>html</w:t>
      </w:r>
      <w:r w:rsidRPr="001678DA">
        <w:rPr>
          <w:rFonts w:ascii="Consolas" w:eastAsia="Times New Roman" w:hAnsi="Consolas" w:cs="Consolas"/>
          <w:color w:val="666600"/>
          <w:sz w:val="18"/>
        </w:rPr>
        <w:t>&gt;</w:t>
      </w:r>
    </w:p>
    <w:p w:rsidR="001678DA" w:rsidRDefault="001678DA" w:rsidP="001678D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status line consists of the HTTP version (HTTP/1.1 in the example), a status code (200 in the example), and a very short message corresponding to the status code (OK in the example).</w:t>
      </w:r>
    </w:p>
    <w:p w:rsidR="001678DA" w:rsidRDefault="001678DA" w:rsidP="001678D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a summary of the most useful HTTP 1.1 response headers which go back to the browser from web server side and you would use them very frequently in web programming: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6360"/>
      </w:tblGrid>
      <w:tr w:rsidR="001678DA" w:rsidRPr="001678DA" w:rsidTr="001678DA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specifies the request methods (GET, POST, etc.) that the server supports.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Cache-Control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This header specifies the circumstances in which the response document can safely be cached. It can have 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values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</w:rPr>
              <w:t> </w:t>
            </w: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public, private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</w:rPr>
              <w:t> 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or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</w:rPr>
              <w:t> </w:t>
            </w: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no-cache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</w:rPr>
              <w:t> 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etc. Public means document is cacheable, Private means document is for a single user and can only be stored in private (</w:t>
            </w:r>
            <w:proofErr w:type="spellStart"/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nonshared</w:t>
            </w:r>
            <w:proofErr w:type="spellEnd"/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 caches and no-cache means document should never be cached.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Connection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instructs the browser whether to use persistent in HTTP connections or not. A value of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</w:rPr>
              <w:t> 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close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instructs</w:t>
            </w:r>
            <w:proofErr w:type="spellEnd"/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the browser not to use persistent HTTP connections and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</w:rPr>
              <w:t> </w:t>
            </w: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keep-alive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</w:rPr>
              <w:t> 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means using persistent connections.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Content-Disposition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lets you request that the browser ask the user to save the response to disk in a file of the given name.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Content-Encoding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specifies the way in which the page was encoded during transmission.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Content-Language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This header signifies the language in which the document is written. For example en, en-us, </w:t>
            </w:r>
            <w:proofErr w:type="spellStart"/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ru</w:t>
            </w:r>
            <w:proofErr w:type="spellEnd"/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, etc.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Content-Length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indicates the number of bytes in the response. This information is needed only if the browser is using a persistent (keep-alive) HTTP connection.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gives the MIME (Multipurpose Internet Mail Extension) type of the response document.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Expires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specifies the time at which the content should be considered out-of-date and thus no longer be cached.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Last-Modified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indicates when the document was last changed. The client can then cache the document and supply a date by an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</w:rPr>
              <w:t> </w:t>
            </w: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If-Modified-Since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</w:rPr>
              <w:t> </w:t>
            </w: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request header in later requests.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should be included with all responses that have a status code in the 300s. This notifies the browser of the document address. The browser automatically reconnects to this location and retrieves the new document.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specifies how soon the browser should ask for an updated page. You can specify time in number of seconds after which a page would be refreshed.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Retry-After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can be used in conjunction with a 503 (Service Unavailable) response to tell the client how soon it can repeat its request.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Set-Cookie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header specifies a cookie associated with the page.</w:t>
            </w:r>
          </w:p>
        </w:tc>
      </w:tr>
    </w:tbl>
    <w:p w:rsidR="00570570" w:rsidRDefault="00570570"/>
    <w:p w:rsidR="001678DA" w:rsidRPr="001678DA" w:rsidRDefault="001678DA" w:rsidP="001678D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678D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Methods to Set HTTP Response Header:</w:t>
      </w:r>
    </w:p>
    <w:p w:rsidR="001678DA" w:rsidRPr="001678DA" w:rsidRDefault="001678DA" w:rsidP="001678D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8D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There are following methods which can be used to set HTTP response header in your </w:t>
      </w:r>
      <w:proofErr w:type="spellStart"/>
      <w:r w:rsidRPr="001678DA">
        <w:rPr>
          <w:rFonts w:ascii="Verdana" w:eastAsia="Times New Roman" w:hAnsi="Verdana" w:cs="Times New Roman"/>
          <w:color w:val="000000"/>
          <w:sz w:val="24"/>
          <w:szCs w:val="24"/>
        </w:rPr>
        <w:t>servlet</w:t>
      </w:r>
      <w:proofErr w:type="spellEnd"/>
      <w:r w:rsidRPr="001678DA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program. These methods are available with </w:t>
      </w:r>
      <w:proofErr w:type="spellStart"/>
      <w:r w:rsidRPr="001678D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HttpServletResponse</w:t>
      </w:r>
      <w:r w:rsidRPr="001678DA">
        <w:rPr>
          <w:rFonts w:ascii="Verdana" w:eastAsia="Times New Roman" w:hAnsi="Verdana" w:cs="Times New Roman"/>
          <w:color w:val="000000"/>
          <w:sz w:val="24"/>
          <w:szCs w:val="24"/>
        </w:rPr>
        <w:t>object</w:t>
      </w:r>
      <w:proofErr w:type="spellEnd"/>
      <w:r w:rsidRPr="001678DA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5"/>
        <w:gridCol w:w="8325"/>
      </w:tblGrid>
      <w:tr w:rsidR="001678DA" w:rsidRPr="001678DA" w:rsidTr="001678DA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String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encodeRedirectURL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(String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url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Encodes the specified URL for use in the </w:t>
            </w:r>
            <w:proofErr w:type="spellStart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sendRedirect</w:t>
            </w:r>
            <w:proofErr w:type="spellEnd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method or, if encoding is not needed, returns the URL unchanged.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String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encodeURL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(String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url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Encodes the specified URL by including the session ID in it, or, if encoding is not needed, returns the URL unchanged.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boolean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containsHeader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(String name)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a </w:t>
            </w:r>
            <w:proofErr w:type="spellStart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indicating whether the named response header has </w:t>
            </w: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already been set.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boolean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isCommitted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a </w:t>
            </w:r>
            <w:proofErr w:type="spellStart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indicating if the response has been committed.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addCookie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(Cookie cookie)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the specified cookie to the response.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addDateHeader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(String name, long date)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a response header with the given name and date-value.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addHeader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(String name, String value)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a response header with the given name and value.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addIntHeader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(String name,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int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value)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a response header with the given name and integer value.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flushBuffer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Forces any content in the buffer to be written to the client.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void reset()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Clears any data that exists in the buffer as well as the status code and headers.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resetBuffer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Clears the content of the underlying buffer in the response without clearing headers or status code.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sendError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int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sc)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Sends an error response to the client using the specified status code and clearing the buffer.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sendError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int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sc, String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msg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Sends an error response to the client using the specified status.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sendRedirect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(String location)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Sends a temporary redirect response to the client using the specified redirect location URL.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setBufferSize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int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size)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the preferred buffer size for the body of the response.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setCharacterEncoding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(String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charset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Sets the character encoding (MIME </w:t>
            </w:r>
            <w:proofErr w:type="spellStart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charset</w:t>
            </w:r>
            <w:proofErr w:type="spellEnd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 of the response being sent to the client, for example, to UTF-8.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setContentLength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int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len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Sets the length of the content body in the response In HTTP </w:t>
            </w:r>
            <w:proofErr w:type="spellStart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servlets</w:t>
            </w:r>
            <w:proofErr w:type="spellEnd"/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 this method sets the HTTP Content-Length header.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setContentType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(String type)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the content type of the response being sent to the client, if the response has not been committed yet.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setDateHeader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(String name, long date)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a response header with the given name and date-value.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setHeader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(String name, String value)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a response header with the given name and value.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setIntHeader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(String name,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int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value)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a response header with the given name and integer value.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setLocale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(Locale loc)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the locale of the response, if the response has not been committed yet.</w:t>
            </w:r>
          </w:p>
        </w:tc>
      </w:tr>
      <w:tr w:rsidR="001678DA" w:rsidRPr="001678DA" w:rsidTr="00167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8DA" w:rsidRPr="001678DA" w:rsidRDefault="001678DA" w:rsidP="001678D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void 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setStatus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</w:t>
            </w:r>
            <w:proofErr w:type="spellStart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int</w:t>
            </w:r>
            <w:proofErr w:type="spellEnd"/>
            <w:r w:rsidRPr="001678D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sc)</w:t>
            </w:r>
          </w:p>
          <w:p w:rsidR="001678DA" w:rsidRPr="001678DA" w:rsidRDefault="001678DA" w:rsidP="001678D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678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the status code for this response.</w:t>
            </w:r>
          </w:p>
        </w:tc>
      </w:tr>
    </w:tbl>
    <w:p w:rsidR="001678DA" w:rsidRDefault="001678DA"/>
    <w:p w:rsidR="001310A9" w:rsidRPr="00C90366" w:rsidRDefault="001310A9" w:rsidP="001310A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C90366">
        <w:rPr>
          <w:b w:val="0"/>
          <w:bCs w:val="0"/>
          <w:color w:val="121214"/>
          <w:spacing w:val="-15"/>
          <w:sz w:val="28"/>
          <w:szCs w:val="28"/>
        </w:rPr>
        <w:t>HTTP Header Response Example:</w:t>
      </w:r>
    </w:p>
    <w:p w:rsidR="001310A9" w:rsidRDefault="001310A9" w:rsidP="001310A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C90366">
        <w:rPr>
          <w:color w:val="000000"/>
          <w:sz w:val="28"/>
          <w:szCs w:val="28"/>
        </w:rPr>
        <w:t xml:space="preserve">You already have seen </w:t>
      </w:r>
      <w:proofErr w:type="spellStart"/>
      <w:proofErr w:type="gramStart"/>
      <w:r w:rsidRPr="00C90366">
        <w:rPr>
          <w:color w:val="000000"/>
          <w:sz w:val="28"/>
          <w:szCs w:val="28"/>
        </w:rPr>
        <w:t>setContentType</w:t>
      </w:r>
      <w:proofErr w:type="spellEnd"/>
      <w:r w:rsidRPr="00C90366">
        <w:rPr>
          <w:color w:val="000000"/>
          <w:sz w:val="28"/>
          <w:szCs w:val="28"/>
        </w:rPr>
        <w:t>(</w:t>
      </w:r>
      <w:proofErr w:type="gramEnd"/>
      <w:r w:rsidRPr="00C90366">
        <w:rPr>
          <w:color w:val="000000"/>
          <w:sz w:val="28"/>
          <w:szCs w:val="28"/>
        </w:rPr>
        <w:t xml:space="preserve">) method working in previous examples and following example would also use same method, additionally we would </w:t>
      </w:r>
      <w:proofErr w:type="spellStart"/>
      <w:r w:rsidRPr="00C90366">
        <w:rPr>
          <w:color w:val="000000"/>
          <w:sz w:val="28"/>
          <w:szCs w:val="28"/>
        </w:rPr>
        <w:t>use</w:t>
      </w:r>
      <w:r w:rsidRPr="00C90366">
        <w:rPr>
          <w:b/>
          <w:bCs/>
          <w:color w:val="000000"/>
          <w:sz w:val="28"/>
          <w:szCs w:val="28"/>
        </w:rPr>
        <w:t>setIntHeader</w:t>
      </w:r>
      <w:proofErr w:type="spellEnd"/>
      <w:r w:rsidRPr="00C90366">
        <w:rPr>
          <w:b/>
          <w:bCs/>
          <w:color w:val="000000"/>
          <w:sz w:val="28"/>
          <w:szCs w:val="28"/>
        </w:rPr>
        <w:t>()</w:t>
      </w:r>
      <w:r w:rsidRPr="00C90366">
        <w:rPr>
          <w:rStyle w:val="apple-converted-space"/>
          <w:color w:val="000000"/>
          <w:sz w:val="28"/>
          <w:szCs w:val="28"/>
        </w:rPr>
        <w:t> </w:t>
      </w:r>
      <w:r w:rsidRPr="00C90366">
        <w:rPr>
          <w:color w:val="000000"/>
          <w:sz w:val="28"/>
          <w:szCs w:val="28"/>
        </w:rPr>
        <w:t>method to set</w:t>
      </w:r>
      <w:r w:rsidRPr="00C90366">
        <w:rPr>
          <w:rStyle w:val="apple-converted-space"/>
          <w:color w:val="000000"/>
          <w:sz w:val="28"/>
          <w:szCs w:val="28"/>
        </w:rPr>
        <w:t> </w:t>
      </w:r>
      <w:r w:rsidRPr="00C90366">
        <w:rPr>
          <w:b/>
          <w:bCs/>
          <w:color w:val="000000"/>
          <w:sz w:val="28"/>
          <w:szCs w:val="28"/>
        </w:rPr>
        <w:t>Refresh</w:t>
      </w:r>
      <w:r w:rsidRPr="00C90366">
        <w:rPr>
          <w:rStyle w:val="apple-converted-space"/>
          <w:color w:val="000000"/>
          <w:sz w:val="28"/>
          <w:szCs w:val="28"/>
        </w:rPr>
        <w:t> </w:t>
      </w:r>
      <w:r w:rsidRPr="00C90366">
        <w:rPr>
          <w:color w:val="000000"/>
          <w:sz w:val="28"/>
          <w:szCs w:val="28"/>
        </w:rPr>
        <w:t>header.</w:t>
      </w:r>
    </w:p>
    <w:p w:rsidR="001170BC" w:rsidRPr="001170BC" w:rsidRDefault="001170BC" w:rsidP="001170BC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17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Send image as response</w:t>
      </w:r>
    </w:p>
    <w:p w:rsidR="001170BC" w:rsidRPr="001170BC" w:rsidRDefault="001170BC" w:rsidP="001170B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proofErr w:type="gramStart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>Send</w:t>
      </w:r>
      <w:proofErr w:type="gramEnd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image as response from </w:t>
      </w:r>
      <w:proofErr w:type="spellStart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back to the browser the following changes are required.</w:t>
      </w:r>
    </w:p>
    <w:p w:rsidR="001170BC" w:rsidRPr="001170BC" w:rsidRDefault="001170BC" w:rsidP="001170BC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>Set MIME type or content type as image by using image/.gif.</w:t>
      </w:r>
    </w:p>
    <w:p w:rsidR="001170BC" w:rsidRPr="001170BC" w:rsidRDefault="001170BC" w:rsidP="001170BC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transfer image response, you need </w:t>
      </w:r>
      <w:proofErr w:type="spellStart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>ServletOutputStream</w:t>
      </w:r>
      <w:proofErr w:type="spellEnd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an </w:t>
      </w:r>
      <w:proofErr w:type="spellStart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>outputStream</w:t>
      </w:r>
      <w:proofErr w:type="spellEnd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write the response. In this case </w:t>
      </w:r>
      <w:proofErr w:type="spellStart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>printWriter</w:t>
      </w:r>
      <w:proofErr w:type="spellEnd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is not suitable.</w:t>
      </w:r>
    </w:p>
    <w:p w:rsidR="001170BC" w:rsidRPr="001170BC" w:rsidRDefault="001170BC" w:rsidP="001170BC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an image encoder class, to store that image file into the </w:t>
      </w:r>
      <w:proofErr w:type="spellStart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>outputStream</w:t>
      </w:r>
      <w:proofErr w:type="spellEnd"/>
      <w:r w:rsidRPr="0011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object.</w:t>
      </w:r>
    </w:p>
    <w:p w:rsidR="00C90366" w:rsidRPr="00C90366" w:rsidRDefault="00C90366" w:rsidP="001310A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:rsidR="00B96DE9" w:rsidRPr="00B96DE9" w:rsidRDefault="00B96DE9" w:rsidP="00B96DE9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B96DE9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Example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import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 java.io.*;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import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B96DE9">
        <w:rPr>
          <w:rFonts w:ascii="Arial" w:eastAsia="Times New Roman" w:hAnsi="Arial" w:cs="Arial"/>
          <w:color w:val="000000"/>
          <w:sz w:val="21"/>
        </w:rPr>
        <w:t>javax.servlet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.*;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import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B96DE9">
        <w:rPr>
          <w:rFonts w:ascii="Arial" w:eastAsia="Times New Roman" w:hAnsi="Arial" w:cs="Arial"/>
          <w:color w:val="000000"/>
          <w:sz w:val="21"/>
        </w:rPr>
        <w:t>javax.servlet.http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.*;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import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B96DE9">
        <w:rPr>
          <w:rFonts w:ascii="Arial" w:eastAsia="Times New Roman" w:hAnsi="Arial" w:cs="Arial"/>
          <w:color w:val="000000"/>
          <w:sz w:val="21"/>
        </w:rPr>
        <w:t>java.awt.image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>;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import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B96DE9">
        <w:rPr>
          <w:rFonts w:ascii="Arial" w:eastAsia="Times New Roman" w:hAnsi="Arial" w:cs="Arial"/>
          <w:color w:val="000000"/>
          <w:sz w:val="21"/>
        </w:rPr>
        <w:t>javax.swing.imageIcon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.*;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import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B96DE9">
        <w:rPr>
          <w:rFonts w:ascii="Arial" w:eastAsia="Times New Roman" w:hAnsi="Arial" w:cs="Arial"/>
          <w:color w:val="FF0000"/>
          <w:sz w:val="21"/>
        </w:rPr>
        <w:t>Acme</w:t>
      </w:r>
      <w:r w:rsidRPr="00B96DE9">
        <w:rPr>
          <w:rFonts w:ascii="Arial" w:eastAsia="Times New Roman" w:hAnsi="Arial" w:cs="Arial"/>
          <w:color w:val="000000"/>
          <w:sz w:val="21"/>
        </w:rPr>
        <w:t>.</w:t>
      </w:r>
      <w:r w:rsidRPr="00B96DE9">
        <w:rPr>
          <w:rFonts w:ascii="Arial" w:eastAsia="Times New Roman" w:hAnsi="Arial" w:cs="Arial"/>
          <w:color w:val="FF0000"/>
          <w:sz w:val="21"/>
        </w:rPr>
        <w:t>JpmEncoders</w:t>
      </w:r>
      <w:r w:rsidRPr="00B96DE9">
        <w:rPr>
          <w:rFonts w:ascii="Arial" w:eastAsia="Times New Roman" w:hAnsi="Arial" w:cs="Arial"/>
          <w:color w:val="000000"/>
          <w:sz w:val="21"/>
        </w:rPr>
        <w:t>.</w:t>
      </w:r>
      <w:r w:rsidRPr="00B96DE9">
        <w:rPr>
          <w:rFonts w:ascii="Arial" w:eastAsia="Times New Roman" w:hAnsi="Arial" w:cs="Arial"/>
          <w:color w:val="FF0000"/>
          <w:sz w:val="21"/>
        </w:rPr>
        <w:t>GifEncoder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;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public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class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B96DE9">
        <w:rPr>
          <w:rFonts w:ascii="Arial" w:eastAsia="Times New Roman" w:hAnsi="Arial" w:cs="Arial"/>
          <w:color w:val="FF0000"/>
          <w:sz w:val="21"/>
        </w:rPr>
        <w:t>MyServlet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extends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B96DE9">
        <w:rPr>
          <w:rFonts w:ascii="Arial" w:eastAsia="Times New Roman" w:hAnsi="Arial" w:cs="Arial"/>
          <w:color w:val="FF0000"/>
          <w:sz w:val="21"/>
        </w:rPr>
        <w:t>HttpServlet</w:t>
      </w:r>
      <w:proofErr w:type="spellEnd"/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{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public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void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B96DE9">
        <w:rPr>
          <w:rFonts w:ascii="Arial" w:eastAsia="Times New Roman" w:hAnsi="Arial" w:cs="Arial"/>
          <w:color w:val="000000"/>
          <w:sz w:val="21"/>
        </w:rPr>
        <w:t>doGet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>(</w:t>
      </w:r>
      <w:proofErr w:type="spellStart"/>
      <w:r w:rsidRPr="00B96DE9">
        <w:rPr>
          <w:rFonts w:ascii="Arial" w:eastAsia="Times New Roman" w:hAnsi="Arial" w:cs="Arial"/>
          <w:color w:val="FF0000"/>
          <w:sz w:val="21"/>
        </w:rPr>
        <w:t>HttpServletRequest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 request, </w:t>
      </w:r>
      <w:proofErr w:type="spellStart"/>
      <w:r w:rsidRPr="00B96DE9">
        <w:rPr>
          <w:rFonts w:ascii="Arial" w:eastAsia="Times New Roman" w:hAnsi="Arial" w:cs="Arial"/>
          <w:color w:val="FF0000"/>
          <w:sz w:val="21"/>
        </w:rPr>
        <w:t>HttpServletResponse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 response)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lastRenderedPageBreak/>
        <w:t xml:space="preserve">  {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    </w:t>
      </w:r>
      <w:proofErr w:type="spellStart"/>
      <w:proofErr w:type="gramStart"/>
      <w:r w:rsidRPr="00B96DE9">
        <w:rPr>
          <w:rFonts w:ascii="Arial" w:eastAsia="Times New Roman" w:hAnsi="Arial" w:cs="Arial"/>
          <w:color w:val="000000"/>
          <w:sz w:val="21"/>
        </w:rPr>
        <w:t>response.setContentType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B96DE9">
        <w:rPr>
          <w:rFonts w:ascii="Arial" w:eastAsia="Times New Roman" w:hAnsi="Arial" w:cs="Arial"/>
          <w:color w:val="EE14BA"/>
          <w:sz w:val="21"/>
        </w:rPr>
        <w:t>"image/gif"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);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    </w:t>
      </w:r>
      <w:proofErr w:type="spellStart"/>
      <w:r w:rsidRPr="00B96DE9">
        <w:rPr>
          <w:rFonts w:ascii="Arial" w:eastAsia="Times New Roman" w:hAnsi="Arial" w:cs="Arial"/>
          <w:color w:val="FF0000"/>
          <w:sz w:val="21"/>
        </w:rPr>
        <w:t>ServletOutputStream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out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= </w:t>
      </w:r>
      <w:proofErr w:type="spellStart"/>
      <w:proofErr w:type="gramStart"/>
      <w:r w:rsidRPr="00B96DE9">
        <w:rPr>
          <w:rFonts w:ascii="Arial" w:eastAsia="Times New Roman" w:hAnsi="Arial" w:cs="Arial"/>
          <w:color w:val="000000"/>
          <w:sz w:val="21"/>
        </w:rPr>
        <w:t>response.outputStream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);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          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    </w:t>
      </w:r>
      <w:r w:rsidRPr="00B96DE9">
        <w:rPr>
          <w:rFonts w:ascii="Arial" w:eastAsia="Times New Roman" w:hAnsi="Arial" w:cs="Arial"/>
          <w:color w:val="05A305"/>
          <w:sz w:val="21"/>
        </w:rPr>
        <w:t xml:space="preserve">// </w:t>
      </w:r>
      <w:proofErr w:type="spellStart"/>
      <w:r w:rsidRPr="00B96DE9">
        <w:rPr>
          <w:rFonts w:ascii="Arial" w:eastAsia="Times New Roman" w:hAnsi="Arial" w:cs="Arial"/>
          <w:color w:val="05A305"/>
          <w:sz w:val="21"/>
        </w:rPr>
        <w:t>optain</w:t>
      </w:r>
      <w:proofErr w:type="spellEnd"/>
      <w:r w:rsidRPr="00B96DE9">
        <w:rPr>
          <w:rFonts w:ascii="Arial" w:eastAsia="Times New Roman" w:hAnsi="Arial" w:cs="Arial"/>
          <w:color w:val="05A305"/>
          <w:sz w:val="21"/>
        </w:rPr>
        <w:t xml:space="preserve"> image icon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ab/>
      </w:r>
      <w:proofErr w:type="spellStart"/>
      <w:r w:rsidRPr="00B96DE9">
        <w:rPr>
          <w:rFonts w:ascii="Arial" w:eastAsia="Times New Roman" w:hAnsi="Arial" w:cs="Arial"/>
          <w:color w:val="FF0000"/>
          <w:sz w:val="21"/>
        </w:rPr>
        <w:t>ImageIcon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B96DE9">
        <w:rPr>
          <w:rFonts w:ascii="Arial" w:eastAsia="Times New Roman" w:hAnsi="Arial" w:cs="Arial"/>
          <w:color w:val="000000"/>
          <w:sz w:val="21"/>
        </w:rPr>
        <w:t>imageicon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>=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new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proofErr w:type="gramStart"/>
      <w:r w:rsidRPr="00B96DE9">
        <w:rPr>
          <w:rFonts w:ascii="Arial" w:eastAsia="Times New Roman" w:hAnsi="Arial" w:cs="Arial"/>
          <w:color w:val="FF0000"/>
          <w:sz w:val="21"/>
        </w:rPr>
        <w:t>ImageIcon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B96DE9">
        <w:rPr>
          <w:rFonts w:ascii="Arial" w:eastAsia="Times New Roman" w:hAnsi="Arial" w:cs="Arial"/>
          <w:color w:val="EE14BA"/>
          <w:sz w:val="21"/>
        </w:rPr>
        <w:t>"c:/cow.gif"</w:t>
      </w:r>
      <w:r w:rsidRPr="00B96DE9">
        <w:rPr>
          <w:rFonts w:ascii="Arial" w:eastAsia="Times New Roman" w:hAnsi="Arial" w:cs="Arial"/>
          <w:color w:val="000000"/>
          <w:sz w:val="21"/>
        </w:rPr>
        <w:t>);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ab/>
      </w:r>
      <w:r w:rsidRPr="00B96DE9">
        <w:rPr>
          <w:rFonts w:ascii="Arial" w:eastAsia="Times New Roman" w:hAnsi="Arial" w:cs="Arial"/>
          <w:color w:val="05A305"/>
          <w:sz w:val="21"/>
        </w:rPr>
        <w:t xml:space="preserve">// encoding the image and send to the </w:t>
      </w:r>
      <w:proofErr w:type="spellStart"/>
      <w:r w:rsidRPr="00B96DE9">
        <w:rPr>
          <w:rFonts w:ascii="Arial" w:eastAsia="Times New Roman" w:hAnsi="Arial" w:cs="Arial"/>
          <w:color w:val="05A305"/>
          <w:sz w:val="21"/>
        </w:rPr>
        <w:t>outputStream</w:t>
      </w:r>
      <w:proofErr w:type="spellEnd"/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ab/>
      </w:r>
      <w:proofErr w:type="spellStart"/>
      <w:r w:rsidRPr="00B96DE9">
        <w:rPr>
          <w:rFonts w:ascii="Arial" w:eastAsia="Times New Roman" w:hAnsi="Arial" w:cs="Arial"/>
          <w:color w:val="FF0000"/>
          <w:sz w:val="21"/>
        </w:rPr>
        <w:t>GifEncoder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 xml:space="preserve"> g=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new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proofErr w:type="gramStart"/>
      <w:r w:rsidRPr="00B96DE9">
        <w:rPr>
          <w:rFonts w:ascii="Arial" w:eastAsia="Times New Roman" w:hAnsi="Arial" w:cs="Arial"/>
          <w:color w:val="FF0000"/>
          <w:sz w:val="21"/>
        </w:rPr>
        <w:t>GifEncoder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 xml:space="preserve">image, 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out</w:t>
      </w:r>
      <w:r w:rsidRPr="00B96DE9">
        <w:rPr>
          <w:rFonts w:ascii="Arial" w:eastAsia="Times New Roman" w:hAnsi="Arial" w:cs="Arial"/>
          <w:color w:val="000000"/>
          <w:sz w:val="21"/>
        </w:rPr>
        <w:t>)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ab/>
      </w:r>
      <w:proofErr w:type="spellStart"/>
      <w:proofErr w:type="gramStart"/>
      <w:r w:rsidRPr="00B96DE9">
        <w:rPr>
          <w:rFonts w:ascii="Arial" w:eastAsia="Times New Roman" w:hAnsi="Arial" w:cs="Arial"/>
          <w:color w:val="000000"/>
          <w:sz w:val="21"/>
        </w:rPr>
        <w:t>g.encode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>);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    </w:t>
      </w:r>
      <w:proofErr w:type="spellStart"/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out</w:t>
      </w:r>
      <w:r w:rsidRPr="00B96DE9">
        <w:rPr>
          <w:rFonts w:ascii="Arial" w:eastAsia="Times New Roman" w:hAnsi="Arial" w:cs="Arial"/>
          <w:color w:val="000000"/>
          <w:sz w:val="21"/>
        </w:rPr>
        <w:t>.close</w:t>
      </w:r>
      <w:proofErr w:type="spellEnd"/>
      <w:r w:rsidRPr="00B96DE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B96DE9">
        <w:rPr>
          <w:rFonts w:ascii="Arial" w:eastAsia="Times New Roman" w:hAnsi="Arial" w:cs="Arial"/>
          <w:color w:val="000000"/>
          <w:sz w:val="21"/>
        </w:rPr>
        <w:t>);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  }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B96DE9">
        <w:rPr>
          <w:rFonts w:ascii="Arial" w:eastAsia="Times New Roman" w:hAnsi="Arial" w:cs="Arial"/>
          <w:color w:val="000000"/>
          <w:sz w:val="21"/>
        </w:rPr>
        <w:t xml:space="preserve">} </w:t>
      </w:r>
    </w:p>
    <w:p w:rsidR="00B96DE9" w:rsidRPr="00B96DE9" w:rsidRDefault="00B96DE9" w:rsidP="00B96DE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6DE9">
        <w:rPr>
          <w:rFonts w:ascii="Arial" w:eastAsia="Times New Roman" w:hAnsi="Arial" w:cs="Arial"/>
          <w:color w:val="000000"/>
          <w:sz w:val="21"/>
          <w:szCs w:val="21"/>
        </w:rPr>
        <w:t xml:space="preserve">In the above </w:t>
      </w:r>
      <w:proofErr w:type="spellStart"/>
      <w:r w:rsidRPr="00B96DE9">
        <w:rPr>
          <w:rFonts w:ascii="Arial" w:eastAsia="Times New Roman" w:hAnsi="Arial" w:cs="Arial"/>
          <w:color w:val="000000"/>
          <w:sz w:val="21"/>
          <w:szCs w:val="21"/>
        </w:rPr>
        <w:t>servlet</w:t>
      </w:r>
      <w:proofErr w:type="spellEnd"/>
      <w:r w:rsidRPr="00B96DE9">
        <w:rPr>
          <w:rFonts w:ascii="Arial" w:eastAsia="Times New Roman" w:hAnsi="Arial" w:cs="Arial"/>
          <w:color w:val="000000"/>
          <w:sz w:val="21"/>
          <w:szCs w:val="21"/>
        </w:rPr>
        <w:t xml:space="preserve"> program you have need to use third party class called </w:t>
      </w:r>
      <w:proofErr w:type="spellStart"/>
      <w:r w:rsidRPr="00B96DE9">
        <w:rPr>
          <w:rFonts w:ascii="Arial" w:eastAsia="Times New Roman" w:hAnsi="Arial" w:cs="Arial"/>
          <w:color w:val="000000"/>
          <w:sz w:val="21"/>
          <w:szCs w:val="21"/>
        </w:rPr>
        <w:t>GifEncoder</w:t>
      </w:r>
      <w:proofErr w:type="spellEnd"/>
      <w:r w:rsidRPr="00B96DE9">
        <w:rPr>
          <w:rFonts w:ascii="Arial" w:eastAsia="Times New Roman" w:hAnsi="Arial" w:cs="Arial"/>
          <w:color w:val="000000"/>
          <w:sz w:val="21"/>
          <w:szCs w:val="21"/>
        </w:rPr>
        <w:t xml:space="preserve">, so you need a jar file to set in the </w:t>
      </w:r>
      <w:proofErr w:type="spellStart"/>
      <w:r w:rsidRPr="00B96DE9">
        <w:rPr>
          <w:rFonts w:ascii="Arial" w:eastAsia="Times New Roman" w:hAnsi="Arial" w:cs="Arial"/>
          <w:color w:val="000000"/>
          <w:sz w:val="21"/>
          <w:szCs w:val="21"/>
        </w:rPr>
        <w:t>classpath</w:t>
      </w:r>
      <w:proofErr w:type="spellEnd"/>
      <w:r w:rsidRPr="00B96DE9">
        <w:rPr>
          <w:rFonts w:ascii="Arial" w:eastAsia="Times New Roman" w:hAnsi="Arial" w:cs="Arial"/>
          <w:color w:val="000000"/>
          <w:sz w:val="21"/>
          <w:szCs w:val="21"/>
        </w:rPr>
        <w:t xml:space="preserve"> called acme.jar</w:t>
      </w:r>
    </w:p>
    <w:p w:rsidR="00B96DE9" w:rsidRPr="00B96DE9" w:rsidRDefault="00B96DE9" w:rsidP="00B96DE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6DE9">
        <w:rPr>
          <w:rFonts w:ascii="Arial" w:eastAsia="Times New Roman" w:hAnsi="Arial" w:cs="Arial"/>
          <w:color w:val="000000"/>
          <w:sz w:val="21"/>
          <w:szCs w:val="21"/>
        </w:rPr>
        <w:t xml:space="preserve">To compile the above </w:t>
      </w:r>
      <w:proofErr w:type="spellStart"/>
      <w:r w:rsidRPr="00B96DE9">
        <w:rPr>
          <w:rFonts w:ascii="Arial" w:eastAsia="Times New Roman" w:hAnsi="Arial" w:cs="Arial"/>
          <w:color w:val="000000"/>
          <w:sz w:val="21"/>
          <w:szCs w:val="21"/>
        </w:rPr>
        <w:t>servlet</w:t>
      </w:r>
      <w:proofErr w:type="spellEnd"/>
      <w:r w:rsidRPr="00B96DE9">
        <w:rPr>
          <w:rFonts w:ascii="Arial" w:eastAsia="Times New Roman" w:hAnsi="Arial" w:cs="Arial"/>
          <w:color w:val="000000"/>
          <w:sz w:val="21"/>
          <w:szCs w:val="21"/>
        </w:rPr>
        <w:t xml:space="preserve"> you need the flowing jar files.</w:t>
      </w:r>
    </w:p>
    <w:p w:rsidR="00B96DE9" w:rsidRPr="00B96DE9" w:rsidRDefault="00B96DE9" w:rsidP="00B96DE9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6DE9">
        <w:rPr>
          <w:rFonts w:ascii="Georgia" w:eastAsia="Times New Roman" w:hAnsi="Georgia" w:cs="Times New Roman"/>
          <w:color w:val="000000"/>
          <w:sz w:val="23"/>
          <w:szCs w:val="23"/>
        </w:rPr>
        <w:t>servlet-api.jar</w:t>
      </w:r>
    </w:p>
    <w:p w:rsidR="00B96DE9" w:rsidRPr="00B96DE9" w:rsidRDefault="00B96DE9" w:rsidP="00B96DE9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6DE9">
        <w:rPr>
          <w:rFonts w:ascii="Georgia" w:eastAsia="Times New Roman" w:hAnsi="Georgia" w:cs="Times New Roman"/>
          <w:color w:val="000000"/>
          <w:sz w:val="23"/>
          <w:szCs w:val="23"/>
        </w:rPr>
        <w:t>acme.jar</w:t>
      </w:r>
    </w:p>
    <w:p w:rsidR="00B96DE9" w:rsidRPr="00B96DE9" w:rsidRDefault="00B96DE9" w:rsidP="00B96DE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6DE9">
        <w:rPr>
          <w:rFonts w:ascii="Arial" w:eastAsia="Times New Roman" w:hAnsi="Arial" w:cs="Arial"/>
          <w:color w:val="000000"/>
          <w:sz w:val="21"/>
          <w:szCs w:val="21"/>
        </w:rPr>
        <w:t xml:space="preserve">You need to copy acme.jar file into the lib folder to execute above </w:t>
      </w:r>
      <w:proofErr w:type="spellStart"/>
      <w:r w:rsidRPr="00B96DE9">
        <w:rPr>
          <w:rFonts w:ascii="Arial" w:eastAsia="Times New Roman" w:hAnsi="Arial" w:cs="Arial"/>
          <w:color w:val="000000"/>
          <w:sz w:val="21"/>
          <w:szCs w:val="21"/>
        </w:rPr>
        <w:t>servlet</w:t>
      </w:r>
      <w:proofErr w:type="spellEnd"/>
      <w:r w:rsidRPr="00B96DE9">
        <w:rPr>
          <w:rFonts w:ascii="Arial" w:eastAsia="Times New Roman" w:hAnsi="Arial" w:cs="Arial"/>
          <w:color w:val="000000"/>
          <w:sz w:val="21"/>
          <w:szCs w:val="21"/>
        </w:rPr>
        <w:t xml:space="preserve"> program</w:t>
      </w:r>
    </w:p>
    <w:p w:rsidR="00B96DE9" w:rsidRPr="00B96DE9" w:rsidRDefault="00B96DE9" w:rsidP="00B96DE9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B96DE9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web.xml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web-app</w:t>
      </w:r>
      <w:proofErr w:type="gram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spellStart"/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proofErr w:type="gram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-name&gt;</w:t>
      </w:r>
      <w:r w:rsidRPr="00B96DE9">
        <w:rPr>
          <w:rFonts w:ascii="Arial" w:eastAsia="Times New Roman" w:hAnsi="Arial" w:cs="Arial"/>
          <w:color w:val="000000"/>
          <w:sz w:val="21"/>
        </w:rPr>
        <w:t>s1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&lt;/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-name&gt;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-class&gt;</w:t>
      </w:r>
      <w:proofErr w:type="spellStart"/>
      <w:r w:rsidRPr="00B96DE9">
        <w:rPr>
          <w:rFonts w:ascii="Arial" w:eastAsia="Times New Roman" w:hAnsi="Arial" w:cs="Arial"/>
          <w:color w:val="000000"/>
          <w:sz w:val="21"/>
        </w:rPr>
        <w:t>MyServlet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&lt;/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-class&gt;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&lt;/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spellStart"/>
      <w:proofErr w:type="gram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-mapping</w:t>
      </w:r>
      <w:proofErr w:type="gram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lastRenderedPageBreak/>
        <w:t>&lt;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-name&gt;</w:t>
      </w:r>
      <w:r w:rsidRPr="00B96DE9">
        <w:rPr>
          <w:rFonts w:ascii="Arial" w:eastAsia="Times New Roman" w:hAnsi="Arial" w:cs="Arial"/>
          <w:color w:val="000000"/>
          <w:sz w:val="21"/>
        </w:rPr>
        <w:t>s1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&lt;/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-name&gt;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url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-pattern&gt;</w:t>
      </w:r>
      <w:r w:rsidRPr="00B96DE9">
        <w:rPr>
          <w:rFonts w:ascii="Arial" w:eastAsia="Times New Roman" w:hAnsi="Arial" w:cs="Arial"/>
          <w:color w:val="000000"/>
          <w:sz w:val="21"/>
        </w:rPr>
        <w:t>/servlet1</w:t>
      </w: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&lt;/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url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-pattern&gt;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&lt;/</w:t>
      </w:r>
      <w:proofErr w:type="spellStart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servlet</w:t>
      </w:r>
      <w:proofErr w:type="spellEnd"/>
      <w:r w:rsidRPr="00B96DE9">
        <w:rPr>
          <w:rFonts w:ascii="Arial" w:eastAsia="Times New Roman" w:hAnsi="Arial" w:cs="Arial"/>
          <w:b/>
          <w:bCs/>
          <w:color w:val="0033CC"/>
          <w:sz w:val="21"/>
        </w:rPr>
        <w:t>-mapping&gt;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</w:p>
    <w:p w:rsidR="00B96DE9" w:rsidRPr="00B96DE9" w:rsidRDefault="00B96DE9" w:rsidP="00B96DE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B96DE9">
        <w:rPr>
          <w:rFonts w:ascii="Arial" w:eastAsia="Times New Roman" w:hAnsi="Arial" w:cs="Arial"/>
          <w:b/>
          <w:bCs/>
          <w:color w:val="0033CC"/>
          <w:sz w:val="21"/>
        </w:rPr>
        <w:t>&lt;/web-app&gt;</w:t>
      </w:r>
      <w:r w:rsidRPr="00B96DE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1678DA" w:rsidRDefault="001678DA"/>
    <w:sectPr w:rsidR="001678DA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46B85"/>
    <w:multiLevelType w:val="multilevel"/>
    <w:tmpl w:val="853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46179C"/>
    <w:multiLevelType w:val="multilevel"/>
    <w:tmpl w:val="F0C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8DA"/>
    <w:rsid w:val="001170BC"/>
    <w:rsid w:val="001310A9"/>
    <w:rsid w:val="001678DA"/>
    <w:rsid w:val="00570570"/>
    <w:rsid w:val="00931743"/>
    <w:rsid w:val="00B96DE9"/>
    <w:rsid w:val="00C225CB"/>
    <w:rsid w:val="00C90366"/>
    <w:rsid w:val="00D703EA"/>
    <w:rsid w:val="00DF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167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8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678DA"/>
  </w:style>
  <w:style w:type="character" w:customStyle="1" w:styleId="pun">
    <w:name w:val="pun"/>
    <w:basedOn w:val="DefaultParagraphFont"/>
    <w:rsid w:val="001678DA"/>
  </w:style>
  <w:style w:type="character" w:customStyle="1" w:styleId="lit">
    <w:name w:val="lit"/>
    <w:basedOn w:val="DefaultParagraphFont"/>
    <w:rsid w:val="001678DA"/>
  </w:style>
  <w:style w:type="character" w:customStyle="1" w:styleId="typ">
    <w:name w:val="typ"/>
    <w:basedOn w:val="DefaultParagraphFont"/>
    <w:rsid w:val="001678DA"/>
  </w:style>
  <w:style w:type="character" w:customStyle="1" w:styleId="str">
    <w:name w:val="str"/>
    <w:basedOn w:val="DefaultParagraphFont"/>
    <w:rsid w:val="001678DA"/>
  </w:style>
  <w:style w:type="character" w:customStyle="1" w:styleId="apple-converted-space">
    <w:name w:val="apple-converted-space"/>
    <w:basedOn w:val="DefaultParagraphFont"/>
    <w:rsid w:val="001678DA"/>
  </w:style>
  <w:style w:type="character" w:customStyle="1" w:styleId="Heading2Char">
    <w:name w:val="Heading 2 Char"/>
    <w:basedOn w:val="DefaultParagraphFont"/>
    <w:link w:val="Heading2"/>
    <w:uiPriority w:val="9"/>
    <w:rsid w:val="001678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wd">
    <w:name w:val="kwd"/>
    <w:basedOn w:val="DefaultParagraphFont"/>
    <w:rsid w:val="00B96DE9"/>
  </w:style>
  <w:style w:type="character" w:customStyle="1" w:styleId="com">
    <w:name w:val="com"/>
    <w:basedOn w:val="DefaultParagraphFont"/>
    <w:rsid w:val="00B96DE9"/>
  </w:style>
  <w:style w:type="character" w:customStyle="1" w:styleId="tag">
    <w:name w:val="tag"/>
    <w:basedOn w:val="DefaultParagraphFont"/>
    <w:rsid w:val="00B96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610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268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14</cp:revision>
  <dcterms:created xsi:type="dcterms:W3CDTF">2016-05-26T12:15:00Z</dcterms:created>
  <dcterms:modified xsi:type="dcterms:W3CDTF">2016-05-27T09:50:00Z</dcterms:modified>
</cp:coreProperties>
</file>