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OnPoint</w:t>
      </w:r>
      <w:r>
        <w:rPr>
          <w:spacing w:val="-44"/>
          <w:w w:val="115"/>
        </w:rPr>
        <w:t> </w:t>
      </w:r>
      <w:r>
        <w:rPr>
          <w:w w:val="115"/>
        </w:rPr>
        <w:t>Nurse</w:t>
      </w:r>
      <w:r>
        <w:rPr>
          <w:spacing w:val="-44"/>
          <w:w w:val="115"/>
        </w:rPr>
        <w:t> </w:t>
      </w:r>
      <w:r>
        <w:rPr>
          <w:w w:val="115"/>
        </w:rPr>
        <w:t>&amp;</w:t>
      </w:r>
      <w:r>
        <w:rPr>
          <w:spacing w:val="-45"/>
          <w:w w:val="115"/>
        </w:rPr>
        <w:t> </w:t>
      </w:r>
      <w:r>
        <w:rPr>
          <w:w w:val="115"/>
        </w:rPr>
        <w:t>Home</w:t>
      </w:r>
      <w:r>
        <w:rPr>
          <w:spacing w:val="-46"/>
          <w:w w:val="115"/>
        </w:rPr>
        <w:t> </w:t>
      </w:r>
      <w:r>
        <w:rPr>
          <w:spacing w:val="-4"/>
          <w:w w:val="115"/>
        </w:rPr>
        <w:t>Care</w:t>
      </w:r>
    </w:p>
    <w:p>
      <w:pPr>
        <w:spacing w:line="512" w:lineRule="exact" w:before="38"/>
        <w:ind w:left="25" w:right="1471" w:firstLine="120"/>
        <w:jc w:val="left"/>
        <w:rPr>
          <w:sz w:val="28"/>
        </w:rPr>
      </w:pPr>
      <w:r>
        <w:rPr>
          <w:color w:val="585858"/>
          <w:w w:val="115"/>
          <w:sz w:val="28"/>
        </w:rPr>
        <w:t>Final</w:t>
      </w:r>
      <w:r>
        <w:rPr>
          <w:color w:val="585858"/>
          <w:spacing w:val="-18"/>
          <w:w w:val="115"/>
          <w:sz w:val="28"/>
        </w:rPr>
        <w:t> </w:t>
      </w:r>
      <w:r>
        <w:rPr>
          <w:color w:val="585858"/>
          <w:w w:val="115"/>
          <w:sz w:val="28"/>
        </w:rPr>
        <w:t>Sitemap,</w:t>
      </w:r>
      <w:r>
        <w:rPr>
          <w:color w:val="585858"/>
          <w:spacing w:val="-16"/>
          <w:w w:val="115"/>
          <w:sz w:val="28"/>
        </w:rPr>
        <w:t> </w:t>
      </w:r>
      <w:r>
        <w:rPr>
          <w:color w:val="585858"/>
          <w:w w:val="115"/>
          <w:sz w:val="28"/>
        </w:rPr>
        <w:t>Keyword</w:t>
      </w:r>
      <w:r>
        <w:rPr>
          <w:color w:val="585858"/>
          <w:spacing w:val="-16"/>
          <w:w w:val="115"/>
          <w:sz w:val="28"/>
        </w:rPr>
        <w:t> </w:t>
      </w:r>
      <w:r>
        <w:rPr>
          <w:color w:val="585858"/>
          <w:w w:val="115"/>
          <w:sz w:val="28"/>
        </w:rPr>
        <w:t>Mapping</w:t>
      </w:r>
      <w:r>
        <w:rPr>
          <w:color w:val="585858"/>
          <w:spacing w:val="-18"/>
          <w:w w:val="115"/>
          <w:sz w:val="28"/>
        </w:rPr>
        <w:t> </w:t>
      </w:r>
      <w:r>
        <w:rPr>
          <w:color w:val="585858"/>
          <w:w w:val="115"/>
          <w:sz w:val="28"/>
        </w:rPr>
        <w:t>&amp;</w:t>
      </w:r>
      <w:r>
        <w:rPr>
          <w:color w:val="585858"/>
          <w:spacing w:val="-17"/>
          <w:w w:val="115"/>
          <w:sz w:val="28"/>
        </w:rPr>
        <w:t> </w:t>
      </w:r>
      <w:r>
        <w:rPr>
          <w:color w:val="585858"/>
          <w:w w:val="115"/>
          <w:sz w:val="28"/>
        </w:rPr>
        <w:t>Client</w:t>
      </w:r>
      <w:r>
        <w:rPr>
          <w:color w:val="585858"/>
          <w:spacing w:val="-16"/>
          <w:w w:val="115"/>
          <w:sz w:val="28"/>
        </w:rPr>
        <w:t> </w:t>
      </w:r>
      <w:r>
        <w:rPr>
          <w:color w:val="585858"/>
          <w:w w:val="115"/>
          <w:sz w:val="28"/>
        </w:rPr>
        <w:t>Media</w:t>
      </w:r>
      <w:r>
        <w:rPr>
          <w:color w:val="585858"/>
          <w:spacing w:val="-16"/>
          <w:w w:val="115"/>
          <w:sz w:val="28"/>
        </w:rPr>
        <w:t> </w:t>
      </w:r>
      <w:r>
        <w:rPr>
          <w:color w:val="585858"/>
          <w:w w:val="115"/>
          <w:sz w:val="28"/>
        </w:rPr>
        <w:t>Requirements Strategic</w:t>
      </w:r>
      <w:r>
        <w:rPr>
          <w:color w:val="585858"/>
          <w:spacing w:val="-1"/>
          <w:w w:val="115"/>
          <w:sz w:val="28"/>
        </w:rPr>
        <w:t> </w:t>
      </w:r>
      <w:r>
        <w:rPr>
          <w:color w:val="585858"/>
          <w:w w:val="115"/>
          <w:sz w:val="28"/>
        </w:rPr>
        <w:t>website architecture for</w:t>
      </w:r>
      <w:r>
        <w:rPr>
          <w:color w:val="585858"/>
          <w:spacing w:val="-1"/>
          <w:w w:val="115"/>
          <w:sz w:val="28"/>
        </w:rPr>
        <w:t> </w:t>
      </w:r>
      <w:r>
        <w:rPr>
          <w:color w:val="585858"/>
          <w:w w:val="115"/>
          <w:sz w:val="28"/>
        </w:rPr>
        <w:t>OnPoint</w:t>
      </w:r>
      <w:r>
        <w:rPr>
          <w:color w:val="585858"/>
          <w:spacing w:val="-1"/>
          <w:w w:val="115"/>
          <w:sz w:val="28"/>
        </w:rPr>
        <w:t> </w:t>
      </w:r>
      <w:r>
        <w:rPr>
          <w:color w:val="585858"/>
          <w:w w:val="115"/>
          <w:sz w:val="28"/>
        </w:rPr>
        <w:t>Nurse &amp; Home Care</w:t>
      </w:r>
    </w:p>
    <w:p>
      <w:pPr>
        <w:spacing w:line="307" w:lineRule="exact" w:before="0"/>
        <w:ind w:left="25" w:right="0" w:firstLine="0"/>
        <w:jc w:val="left"/>
        <w:rPr>
          <w:sz w:val="28"/>
        </w:rPr>
      </w:pPr>
      <w:r>
        <w:rPr>
          <w:color w:val="585858"/>
          <w:spacing w:val="-2"/>
          <w:w w:val="115"/>
          <w:sz w:val="28"/>
        </w:rPr>
        <w:t>—</w:t>
      </w:r>
      <w:r>
        <w:rPr>
          <w:color w:val="585858"/>
          <w:spacing w:val="-16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Vancouver,</w:t>
      </w:r>
      <w:r>
        <w:rPr>
          <w:color w:val="585858"/>
          <w:spacing w:val="-13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Richmond,</w:t>
      </w:r>
      <w:r>
        <w:rPr>
          <w:color w:val="585858"/>
          <w:spacing w:val="-15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Burnaby</w:t>
      </w:r>
      <w:r>
        <w:rPr>
          <w:color w:val="585858"/>
          <w:spacing w:val="-15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&amp;</w:t>
      </w:r>
      <w:r>
        <w:rPr>
          <w:color w:val="585858"/>
          <w:spacing w:val="-15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Surrey.</w:t>
      </w:r>
      <w:r>
        <w:rPr>
          <w:color w:val="585858"/>
          <w:spacing w:val="-13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Includes</w:t>
      </w:r>
      <w:r>
        <w:rPr>
          <w:color w:val="585858"/>
          <w:spacing w:val="-15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full</w:t>
      </w:r>
      <w:r>
        <w:rPr>
          <w:color w:val="585858"/>
          <w:spacing w:val="-15"/>
          <w:w w:val="115"/>
          <w:sz w:val="28"/>
        </w:rPr>
        <w:t> </w:t>
      </w:r>
      <w:r>
        <w:rPr>
          <w:color w:val="585858"/>
          <w:spacing w:val="-2"/>
          <w:w w:val="115"/>
          <w:sz w:val="28"/>
        </w:rPr>
        <w:t>page-</w:t>
      </w:r>
    </w:p>
    <w:p>
      <w:pPr>
        <w:spacing w:line="249" w:lineRule="auto" w:before="14"/>
        <w:ind w:left="25" w:right="1471" w:firstLine="0"/>
        <w:jc w:val="left"/>
        <w:rPr>
          <w:sz w:val="28"/>
        </w:rPr>
      </w:pPr>
      <w:r>
        <w:rPr>
          <w:color w:val="585858"/>
          <w:w w:val="115"/>
          <w:sz w:val="28"/>
        </w:rPr>
        <w:t>level</w:t>
      </w:r>
      <w:r>
        <w:rPr>
          <w:color w:val="585858"/>
          <w:spacing w:val="-13"/>
          <w:w w:val="115"/>
          <w:sz w:val="28"/>
        </w:rPr>
        <w:t> </w:t>
      </w:r>
      <w:r>
        <w:rPr>
          <w:color w:val="585858"/>
          <w:w w:val="115"/>
          <w:sz w:val="28"/>
        </w:rPr>
        <w:t>keyword</w:t>
      </w:r>
      <w:r>
        <w:rPr>
          <w:color w:val="585858"/>
          <w:spacing w:val="-13"/>
          <w:w w:val="115"/>
          <w:sz w:val="28"/>
        </w:rPr>
        <w:t> </w:t>
      </w:r>
      <w:r>
        <w:rPr>
          <w:color w:val="585858"/>
          <w:w w:val="115"/>
          <w:sz w:val="28"/>
        </w:rPr>
        <w:t>mapping,</w:t>
      </w:r>
      <w:r>
        <w:rPr>
          <w:color w:val="585858"/>
          <w:spacing w:val="-11"/>
          <w:w w:val="115"/>
          <w:sz w:val="28"/>
        </w:rPr>
        <w:t> </w:t>
      </w:r>
      <w:r>
        <w:rPr>
          <w:color w:val="585858"/>
          <w:w w:val="115"/>
          <w:sz w:val="28"/>
        </w:rPr>
        <w:t>media</w:t>
      </w:r>
      <w:r>
        <w:rPr>
          <w:color w:val="585858"/>
          <w:spacing w:val="-13"/>
          <w:w w:val="115"/>
          <w:sz w:val="28"/>
        </w:rPr>
        <w:t> </w:t>
      </w:r>
      <w:r>
        <w:rPr>
          <w:color w:val="585858"/>
          <w:w w:val="115"/>
          <w:sz w:val="28"/>
        </w:rPr>
        <w:t>requirements</w:t>
      </w:r>
      <w:r>
        <w:rPr>
          <w:color w:val="585858"/>
          <w:spacing w:val="-11"/>
          <w:w w:val="115"/>
          <w:sz w:val="28"/>
        </w:rPr>
        <w:t> </w:t>
      </w:r>
      <w:r>
        <w:rPr>
          <w:color w:val="585858"/>
          <w:w w:val="115"/>
          <w:sz w:val="28"/>
        </w:rPr>
        <w:t>from</w:t>
      </w:r>
      <w:r>
        <w:rPr>
          <w:color w:val="585858"/>
          <w:spacing w:val="-14"/>
          <w:w w:val="115"/>
          <w:sz w:val="28"/>
        </w:rPr>
        <w:t> </w:t>
      </w:r>
      <w:r>
        <w:rPr>
          <w:color w:val="585858"/>
          <w:w w:val="115"/>
          <w:sz w:val="28"/>
        </w:rPr>
        <w:t>the</w:t>
      </w:r>
      <w:r>
        <w:rPr>
          <w:color w:val="585858"/>
          <w:spacing w:val="-12"/>
          <w:w w:val="115"/>
          <w:sz w:val="28"/>
        </w:rPr>
        <w:t> </w:t>
      </w:r>
      <w:r>
        <w:rPr>
          <w:color w:val="585858"/>
          <w:w w:val="115"/>
          <w:sz w:val="28"/>
        </w:rPr>
        <w:t>client, and the prioritized launch sitemap.</w:t>
      </w:r>
    </w:p>
    <w:p>
      <w:pPr>
        <w:spacing w:after="0" w:line="249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796" w:top="1340" w:bottom="980" w:left="1417" w:right="0"/>
          <w:pgNumType w:start="1"/>
        </w:sectPr>
      </w:pPr>
    </w:p>
    <w:p>
      <w:pPr>
        <w:pStyle w:val="Heading1"/>
        <w:spacing w:before="327"/>
        <w:ind w:left="25" w:firstLine="0"/>
      </w:pPr>
      <w:r>
        <w:rPr>
          <w:color w:val="2E5395"/>
          <w:w w:val="120"/>
        </w:rPr>
        <w:t>Table</w:t>
      </w:r>
      <w:r>
        <w:rPr>
          <w:color w:val="2E5395"/>
          <w:spacing w:val="-11"/>
          <w:w w:val="120"/>
        </w:rPr>
        <w:t> </w:t>
      </w:r>
      <w:r>
        <w:rPr>
          <w:color w:val="2E5395"/>
          <w:w w:val="120"/>
        </w:rPr>
        <w:t>of</w:t>
      </w:r>
      <w:r>
        <w:rPr>
          <w:color w:val="2E5395"/>
          <w:spacing w:val="-8"/>
          <w:w w:val="120"/>
        </w:rPr>
        <w:t> </w:t>
      </w:r>
      <w:r>
        <w:rPr>
          <w:color w:val="2E5395"/>
          <w:spacing w:val="-2"/>
          <w:w w:val="120"/>
        </w:rPr>
        <w:t>Contents</w:t>
      </w:r>
    </w:p>
    <w:p>
      <w:pPr>
        <w:pStyle w:val="BodyText"/>
        <w:spacing w:before="100"/>
        <w:ind w:left="25"/>
      </w:pPr>
      <w:r>
        <w:rPr>
          <w:spacing w:val="-2"/>
          <w:w w:val="110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0" w:after="0"/>
        <w:ind w:left="302" w:right="0" w:hanging="277"/>
        <w:jc w:val="left"/>
        <w:rPr>
          <w:sz w:val="22"/>
        </w:rPr>
      </w:pPr>
      <w:r>
        <w:rPr>
          <w:w w:val="115"/>
          <w:sz w:val="22"/>
        </w:rPr>
        <w:t>Core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Website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Conversion</w:t>
      </w:r>
      <w:r>
        <w:rPr>
          <w:spacing w:val="-13"/>
          <w:w w:val="115"/>
          <w:sz w:val="22"/>
        </w:rPr>
        <w:t> </w:t>
      </w:r>
      <w:r>
        <w:rPr>
          <w:spacing w:val="-4"/>
          <w:w w:val="115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1" w:after="0"/>
        <w:ind w:left="302" w:right="0" w:hanging="277"/>
        <w:jc w:val="left"/>
        <w:rPr>
          <w:sz w:val="22"/>
        </w:rPr>
      </w:pPr>
      <w:r>
        <w:rPr>
          <w:w w:val="115"/>
          <w:sz w:val="22"/>
        </w:rPr>
        <w:t>Home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Nursing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Pillar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Service</w:t>
      </w:r>
      <w:r>
        <w:rPr>
          <w:spacing w:val="-11"/>
          <w:w w:val="115"/>
          <w:sz w:val="22"/>
        </w:rPr>
        <w:t> </w:t>
      </w:r>
      <w:r>
        <w:rPr>
          <w:spacing w:val="-4"/>
          <w:w w:val="115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0" w:after="0"/>
        <w:ind w:left="302" w:right="0" w:hanging="277"/>
        <w:jc w:val="left"/>
        <w:rPr>
          <w:sz w:val="22"/>
        </w:rPr>
      </w:pPr>
      <w:r>
        <w:rPr>
          <w:w w:val="115"/>
          <w:sz w:val="22"/>
        </w:rPr>
        <w:t>Home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Care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Pillar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Service</w:t>
      </w:r>
      <w:r>
        <w:rPr>
          <w:spacing w:val="-11"/>
          <w:w w:val="115"/>
          <w:sz w:val="22"/>
        </w:rPr>
        <w:t> </w:t>
      </w:r>
      <w:r>
        <w:rPr>
          <w:spacing w:val="-4"/>
          <w:w w:val="115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0" w:after="0"/>
        <w:ind w:left="302" w:right="0" w:hanging="277"/>
        <w:jc w:val="left"/>
        <w:rPr>
          <w:sz w:val="22"/>
        </w:rPr>
      </w:pPr>
      <w:r>
        <w:rPr>
          <w:w w:val="110"/>
          <w:sz w:val="22"/>
        </w:rPr>
        <w:t>Situation-Based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/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Specialized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Care</w:t>
      </w:r>
      <w:r>
        <w:rPr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1" w:after="0"/>
        <w:ind w:left="302" w:right="0" w:hanging="277"/>
        <w:jc w:val="left"/>
        <w:rPr>
          <w:sz w:val="22"/>
        </w:rPr>
      </w:pPr>
      <w:r>
        <w:rPr>
          <w:w w:val="110"/>
          <w:sz w:val="22"/>
        </w:rPr>
        <w:t>Condition-Based</w:t>
      </w:r>
      <w:r>
        <w:rPr>
          <w:spacing w:val="50"/>
          <w:w w:val="110"/>
          <w:sz w:val="22"/>
        </w:rPr>
        <w:t> </w:t>
      </w:r>
      <w:r>
        <w:rPr>
          <w:spacing w:val="-4"/>
          <w:w w:val="110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0" w:after="0"/>
        <w:ind w:left="302" w:right="0" w:hanging="277"/>
        <w:jc w:val="left"/>
        <w:rPr>
          <w:sz w:val="22"/>
        </w:rPr>
      </w:pPr>
      <w:r>
        <w:rPr>
          <w:w w:val="115"/>
          <w:sz w:val="22"/>
        </w:rPr>
        <w:t>Location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Pages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Priority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Geographic</w:t>
      </w:r>
      <w:r>
        <w:rPr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265" w:val="left" w:leader="none"/>
          <w:tab w:pos="302" w:val="left" w:leader="none"/>
        </w:tabs>
        <w:spacing w:line="321" w:lineRule="auto" w:before="91" w:after="0"/>
        <w:ind w:left="265" w:right="5359" w:hanging="240"/>
        <w:jc w:val="left"/>
        <w:rPr>
          <w:sz w:val="22"/>
        </w:rPr>
      </w:pPr>
      <w:r>
        <w:rPr>
          <w:w w:val="115"/>
          <w:sz w:val="22"/>
        </w:rPr>
        <w:t>Priority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City + Service Landing Pages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Media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requirement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all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city-service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7"/>
        <w:jc w:val="left"/>
        <w:rPr>
          <w:sz w:val="22"/>
        </w:rPr>
      </w:pPr>
      <w:r>
        <w:rPr>
          <w:w w:val="115"/>
          <w:sz w:val="22"/>
        </w:rPr>
        <w:t>Healthcare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Professional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Referral</w:t>
      </w:r>
      <w:r>
        <w:rPr>
          <w:spacing w:val="-17"/>
          <w:w w:val="115"/>
          <w:sz w:val="22"/>
        </w:rPr>
        <w:t> </w:t>
      </w:r>
      <w:r>
        <w:rPr>
          <w:spacing w:val="-4"/>
          <w:w w:val="115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91" w:after="0"/>
        <w:ind w:left="302" w:right="0" w:hanging="277"/>
        <w:jc w:val="left"/>
        <w:rPr>
          <w:sz w:val="22"/>
        </w:rPr>
      </w:pPr>
      <w:r>
        <w:rPr>
          <w:w w:val="115"/>
          <w:sz w:val="22"/>
        </w:rPr>
        <w:t>Trust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Authority</w:t>
      </w:r>
      <w:r>
        <w:rPr>
          <w:spacing w:val="-17"/>
          <w:w w:val="115"/>
          <w:sz w:val="22"/>
        </w:rPr>
        <w:t> </w:t>
      </w:r>
      <w:r>
        <w:rPr>
          <w:spacing w:val="-4"/>
          <w:w w:val="115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90" w:after="0"/>
        <w:ind w:left="441" w:right="0" w:hanging="416"/>
        <w:jc w:val="left"/>
        <w:rPr>
          <w:sz w:val="22"/>
        </w:rPr>
      </w:pPr>
      <w:r>
        <w:rPr>
          <w:w w:val="115"/>
          <w:sz w:val="22"/>
        </w:rPr>
        <w:t>Resource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Content</w:t>
      </w:r>
      <w:r>
        <w:rPr>
          <w:spacing w:val="-15"/>
          <w:w w:val="115"/>
          <w:sz w:val="22"/>
        </w:rPr>
        <w:t> </w:t>
      </w:r>
      <w:r>
        <w:rPr>
          <w:spacing w:val="-5"/>
          <w:w w:val="115"/>
          <w:sz w:val="22"/>
        </w:rPr>
        <w:t>Hub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91" w:after="0"/>
        <w:ind w:left="441" w:right="0" w:hanging="416"/>
        <w:jc w:val="left"/>
        <w:rPr>
          <w:sz w:val="22"/>
        </w:rPr>
      </w:pPr>
      <w:r>
        <w:rPr>
          <w:spacing w:val="-2"/>
          <w:w w:val="115"/>
          <w:sz w:val="22"/>
        </w:rPr>
        <w:t>Recommended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Blog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/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Resource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Pages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for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Initial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Launch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90" w:after="0"/>
        <w:ind w:left="441" w:right="0" w:hanging="416"/>
        <w:jc w:val="left"/>
        <w:rPr>
          <w:sz w:val="22"/>
        </w:rPr>
      </w:pPr>
      <w:r>
        <w:rPr>
          <w:w w:val="115"/>
          <w:sz w:val="22"/>
        </w:rPr>
        <w:t>Final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Recommended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Main</w:t>
      </w:r>
      <w:r>
        <w:rPr>
          <w:spacing w:val="-17"/>
          <w:w w:val="115"/>
          <w:sz w:val="22"/>
        </w:rPr>
        <w:t> </w:t>
      </w:r>
      <w:r>
        <w:rPr>
          <w:spacing w:val="-2"/>
          <w:w w:val="115"/>
          <w:sz w:val="22"/>
        </w:rPr>
        <w:t>Sitemap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90" w:after="0"/>
        <w:ind w:left="441" w:right="0" w:hanging="416"/>
        <w:jc w:val="left"/>
        <w:rPr>
          <w:sz w:val="22"/>
        </w:rPr>
      </w:pPr>
      <w:r>
        <w:rPr>
          <w:w w:val="115"/>
          <w:sz w:val="22"/>
        </w:rPr>
        <w:t>Consolidated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Client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Media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Asset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Checklist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321" w:lineRule="auto" w:before="91" w:after="0"/>
        <w:ind w:left="25" w:right="6446" w:firstLine="0"/>
        <w:jc w:val="left"/>
        <w:rPr>
          <w:sz w:val="22"/>
        </w:rPr>
      </w:pPr>
      <w:r>
        <w:rPr>
          <w:w w:val="115"/>
          <w:sz w:val="22"/>
        </w:rPr>
        <w:t>Final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Strategic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Recommendation Next Steps</w:t>
      </w:r>
    </w:p>
    <w:p>
      <w:pPr>
        <w:pStyle w:val="ListParagraph"/>
        <w:spacing w:after="0" w:line="321" w:lineRule="auto"/>
        <w:jc w:val="left"/>
        <w:rPr>
          <w:sz w:val="22"/>
        </w:rPr>
        <w:sectPr>
          <w:headerReference w:type="default" r:id="rId6"/>
          <w:footerReference w:type="default" r:id="rId7"/>
          <w:pgSz w:w="11910" w:h="16840"/>
          <w:pgMar w:header="720" w:footer="796" w:top="1340" w:bottom="980" w:left="1417" w:right="0"/>
        </w:sectPr>
      </w:pPr>
    </w:p>
    <w:p>
      <w:pPr>
        <w:pStyle w:val="Heading1"/>
        <w:spacing w:before="327"/>
        <w:ind w:left="25" w:firstLine="0"/>
      </w:pPr>
      <w:bookmarkStart w:name="Introduction" w:id="1"/>
      <w:bookmarkEnd w:id="1"/>
      <w:r>
        <w:rPr>
          <w:b w:val="0"/>
        </w:rPr>
      </w:r>
      <w:r>
        <w:rPr>
          <w:color w:val="2E5395"/>
          <w:spacing w:val="-2"/>
          <w:w w:val="120"/>
        </w:rPr>
        <w:t>Introduction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This document consolidates the final website architecture for OnPoint Nurse &amp; Home</w:t>
      </w:r>
      <w:r>
        <w:rPr>
          <w:spacing w:val="-11"/>
          <w:w w:val="115"/>
        </w:rPr>
        <w:t> </w:t>
      </w:r>
      <w:r>
        <w:rPr>
          <w:w w:val="115"/>
        </w:rPr>
        <w:t>Care.</w:t>
      </w:r>
      <w:r>
        <w:rPr>
          <w:spacing w:val="-12"/>
          <w:w w:val="115"/>
        </w:rPr>
        <w:t> </w:t>
      </w:r>
      <w:r>
        <w:rPr>
          <w:w w:val="115"/>
        </w:rPr>
        <w:t>It</w:t>
      </w:r>
      <w:r>
        <w:rPr>
          <w:spacing w:val="-12"/>
          <w:w w:val="115"/>
        </w:rPr>
        <w:t> </w:t>
      </w:r>
      <w:r>
        <w:rPr>
          <w:w w:val="115"/>
        </w:rPr>
        <w:t>captures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complete</w:t>
      </w:r>
      <w:r>
        <w:rPr>
          <w:spacing w:val="-11"/>
          <w:w w:val="115"/>
        </w:rPr>
        <w:t> </w:t>
      </w:r>
      <w:r>
        <w:rPr>
          <w:w w:val="115"/>
        </w:rPr>
        <w:t>page</w:t>
      </w:r>
      <w:r>
        <w:rPr>
          <w:spacing w:val="-11"/>
          <w:w w:val="115"/>
        </w:rPr>
        <w:t> </w:t>
      </w:r>
      <w:r>
        <w:rPr>
          <w:w w:val="115"/>
        </w:rPr>
        <w:t>structure,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primary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secondary keyword</w:t>
      </w:r>
      <w:r>
        <w:rPr>
          <w:spacing w:val="-12"/>
          <w:w w:val="115"/>
        </w:rPr>
        <w:t> </w:t>
      </w:r>
      <w:r>
        <w:rPr>
          <w:w w:val="115"/>
        </w:rPr>
        <w:t>targets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each</w:t>
      </w:r>
      <w:r>
        <w:rPr>
          <w:spacing w:val="-14"/>
          <w:w w:val="115"/>
        </w:rPr>
        <w:t> </w:t>
      </w:r>
      <w:r>
        <w:rPr>
          <w:w w:val="115"/>
        </w:rPr>
        <w:t>page,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search</w:t>
      </w:r>
      <w:r>
        <w:rPr>
          <w:spacing w:val="-12"/>
          <w:w w:val="115"/>
        </w:rPr>
        <w:t> </w:t>
      </w:r>
      <w:r>
        <w:rPr>
          <w:w w:val="115"/>
        </w:rPr>
        <w:t>/</w:t>
      </w:r>
      <w:r>
        <w:rPr>
          <w:spacing w:val="-15"/>
          <w:w w:val="115"/>
        </w:rPr>
        <w:t> </w:t>
      </w:r>
      <w:r>
        <w:rPr>
          <w:w w:val="115"/>
        </w:rPr>
        <w:t>conversion</w:t>
      </w:r>
      <w:r>
        <w:rPr>
          <w:spacing w:val="-12"/>
          <w:w w:val="115"/>
        </w:rPr>
        <w:t> </w:t>
      </w:r>
      <w:r>
        <w:rPr>
          <w:w w:val="115"/>
        </w:rPr>
        <w:t>intent</w:t>
      </w:r>
      <w:r>
        <w:rPr>
          <w:spacing w:val="-15"/>
          <w:w w:val="115"/>
        </w:rPr>
        <w:t> </w:t>
      </w:r>
      <w:r>
        <w:rPr>
          <w:w w:val="115"/>
        </w:rPr>
        <w:t>behind</w:t>
      </w:r>
      <w:r>
        <w:rPr>
          <w:spacing w:val="-14"/>
          <w:w w:val="115"/>
        </w:rPr>
        <w:t> </w:t>
      </w:r>
      <w:r>
        <w:rPr>
          <w:w w:val="115"/>
        </w:rPr>
        <w:t>every</w:t>
      </w:r>
      <w:r>
        <w:rPr>
          <w:spacing w:val="-15"/>
          <w:w w:val="115"/>
        </w:rPr>
        <w:t> </w:t>
      </w:r>
      <w:r>
        <w:rPr>
          <w:w w:val="115"/>
        </w:rPr>
        <w:t>URL, and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media</w:t>
      </w:r>
      <w:r>
        <w:rPr>
          <w:spacing w:val="-2"/>
          <w:w w:val="115"/>
        </w:rPr>
        <w:t> </w:t>
      </w:r>
      <w:r>
        <w:rPr>
          <w:w w:val="115"/>
        </w:rPr>
        <w:t>/</w:t>
      </w:r>
      <w:r>
        <w:rPr>
          <w:spacing w:val="-2"/>
          <w:w w:val="115"/>
        </w:rPr>
        <w:t> </w:t>
      </w:r>
      <w:r>
        <w:rPr>
          <w:w w:val="115"/>
        </w:rPr>
        <w:t>assets the</w:t>
      </w:r>
      <w:r>
        <w:rPr>
          <w:spacing w:val="-1"/>
          <w:w w:val="115"/>
        </w:rPr>
        <w:t> </w:t>
      </w:r>
      <w:r>
        <w:rPr>
          <w:w w:val="115"/>
        </w:rPr>
        <w:t>client</w:t>
      </w:r>
      <w:r>
        <w:rPr>
          <w:spacing w:val="-2"/>
          <w:w w:val="115"/>
        </w:rPr>
        <w:t> </w:t>
      </w:r>
      <w:r>
        <w:rPr>
          <w:w w:val="115"/>
        </w:rPr>
        <w:t>must supply</w:t>
      </w:r>
      <w:r>
        <w:rPr>
          <w:spacing w:val="-2"/>
          <w:w w:val="115"/>
        </w:rPr>
        <w:t> </w:t>
      </w:r>
      <w:r>
        <w:rPr>
          <w:w w:val="115"/>
        </w:rPr>
        <w:t>before production</w:t>
      </w:r>
      <w:r>
        <w:rPr>
          <w:spacing w:val="-1"/>
          <w:w w:val="115"/>
        </w:rPr>
        <w:t> </w:t>
      </w:r>
      <w:r>
        <w:rPr>
          <w:w w:val="115"/>
        </w:rPr>
        <w:t>can begin.</w:t>
      </w:r>
      <w:r>
        <w:rPr>
          <w:spacing w:val="-2"/>
          <w:w w:val="115"/>
        </w:rPr>
        <w:t> </w:t>
      </w:r>
      <w:r>
        <w:rPr>
          <w:w w:val="115"/>
        </w:rPr>
        <w:t>The final section lists the priority launch pages.</w:t>
      </w:r>
    </w:p>
    <w:p>
      <w:pPr>
        <w:pStyle w:val="BodyText"/>
        <w:spacing w:line="249" w:lineRule="auto" w:before="159"/>
        <w:ind w:left="25" w:right="1471"/>
      </w:pPr>
      <w:r>
        <w:rPr>
          <w:w w:val="115"/>
        </w:rPr>
        <w:t>The strategy is built around three pillars: Home Nursing, Home Care, and Specialized Care — supported by a clear geographic architecture (Vancouver, Richmond,</w:t>
      </w:r>
      <w:r>
        <w:rPr>
          <w:spacing w:val="-17"/>
          <w:w w:val="115"/>
        </w:rPr>
        <w:t> </w:t>
      </w:r>
      <w:r>
        <w:rPr>
          <w:w w:val="115"/>
        </w:rPr>
        <w:t>Burnaby,</w:t>
      </w:r>
      <w:r>
        <w:rPr>
          <w:spacing w:val="-15"/>
          <w:w w:val="115"/>
        </w:rPr>
        <w:t> </w:t>
      </w:r>
      <w:r>
        <w:rPr>
          <w:w w:val="115"/>
        </w:rPr>
        <w:t>Surrey),</w:t>
      </w:r>
      <w:r>
        <w:rPr>
          <w:spacing w:val="-17"/>
          <w:w w:val="115"/>
        </w:rPr>
        <w:t> </w:t>
      </w:r>
      <w:r>
        <w:rPr>
          <w:w w:val="115"/>
        </w:rPr>
        <w:t>a</w:t>
      </w:r>
      <w:r>
        <w:rPr>
          <w:spacing w:val="-16"/>
          <w:w w:val="115"/>
        </w:rPr>
        <w:t> </w:t>
      </w:r>
      <w:r>
        <w:rPr>
          <w:w w:val="115"/>
        </w:rPr>
        <w:t>dedicated</w:t>
      </w:r>
      <w:r>
        <w:rPr>
          <w:spacing w:val="-16"/>
          <w:w w:val="115"/>
        </w:rPr>
        <w:t> </w:t>
      </w:r>
      <w:r>
        <w:rPr>
          <w:w w:val="115"/>
        </w:rPr>
        <w:t>healthcare-professional</w:t>
      </w:r>
      <w:r>
        <w:rPr>
          <w:spacing w:val="-16"/>
          <w:w w:val="115"/>
        </w:rPr>
        <w:t> </w:t>
      </w:r>
      <w:r>
        <w:rPr>
          <w:w w:val="115"/>
        </w:rPr>
        <w:t>funnel,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a trust + resource layer that feeds the commercial pages.</w:t>
      </w: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253" w:after="0"/>
        <w:ind w:left="479" w:right="0" w:hanging="454"/>
        <w:jc w:val="left"/>
      </w:pPr>
      <w:bookmarkStart w:name="1. Core Website &amp; Conversion Pages" w:id="2"/>
      <w:bookmarkEnd w:id="2"/>
      <w:r>
        <w:rPr>
          <w:b w:val="0"/>
        </w:rPr>
      </w:r>
      <w:r>
        <w:rPr>
          <w:color w:val="2E5395"/>
          <w:w w:val="115"/>
        </w:rPr>
        <w:t>Core</w:t>
      </w:r>
      <w:r>
        <w:rPr>
          <w:color w:val="2E5395"/>
          <w:spacing w:val="13"/>
          <w:w w:val="115"/>
        </w:rPr>
        <w:t> </w:t>
      </w:r>
      <w:r>
        <w:rPr>
          <w:color w:val="2E5395"/>
          <w:w w:val="115"/>
        </w:rPr>
        <w:t>Website</w:t>
      </w:r>
      <w:r>
        <w:rPr>
          <w:color w:val="2E5395"/>
          <w:spacing w:val="14"/>
          <w:w w:val="115"/>
        </w:rPr>
        <w:t> </w:t>
      </w:r>
      <w:r>
        <w:rPr>
          <w:color w:val="2E5395"/>
          <w:w w:val="115"/>
        </w:rPr>
        <w:t>&amp;</w:t>
      </w:r>
      <w:r>
        <w:rPr>
          <w:color w:val="2E5395"/>
          <w:spacing w:val="12"/>
          <w:w w:val="115"/>
        </w:rPr>
        <w:t> </w:t>
      </w:r>
      <w:r>
        <w:rPr>
          <w:color w:val="2E5395"/>
          <w:w w:val="115"/>
        </w:rPr>
        <w:t>Conversion</w:t>
      </w:r>
      <w:r>
        <w:rPr>
          <w:color w:val="2E5395"/>
          <w:spacing w:val="13"/>
          <w:w w:val="115"/>
        </w:rPr>
        <w:t> </w:t>
      </w:r>
      <w:r>
        <w:rPr>
          <w:color w:val="2E5395"/>
          <w:spacing w:val="-4"/>
          <w:w w:val="115"/>
        </w:rPr>
        <w:t>Pages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These</w:t>
      </w:r>
      <w:r>
        <w:rPr>
          <w:spacing w:val="-12"/>
          <w:w w:val="115"/>
        </w:rPr>
        <w:t> </w:t>
      </w:r>
      <w:r>
        <w:rPr>
          <w:w w:val="115"/>
        </w:rPr>
        <w:t>are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conversion-critical</w:t>
      </w:r>
      <w:r>
        <w:rPr>
          <w:spacing w:val="-12"/>
          <w:w w:val="115"/>
        </w:rPr>
        <w:t> </w:t>
      </w:r>
      <w:r>
        <w:rPr>
          <w:w w:val="115"/>
        </w:rPr>
        <w:t>pages</w:t>
      </w:r>
      <w:r>
        <w:rPr>
          <w:spacing w:val="-13"/>
          <w:w w:val="115"/>
        </w:rPr>
        <w:t> </w:t>
      </w:r>
      <w:r>
        <w:rPr>
          <w:w w:val="115"/>
        </w:rPr>
        <w:t>that</w:t>
      </w:r>
      <w:r>
        <w:rPr>
          <w:spacing w:val="-11"/>
          <w:w w:val="115"/>
        </w:rPr>
        <w:t> </w:t>
      </w:r>
      <w:r>
        <w:rPr>
          <w:w w:val="115"/>
        </w:rPr>
        <w:t>anchor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site.</w:t>
      </w:r>
      <w:r>
        <w:rPr>
          <w:spacing w:val="-13"/>
          <w:w w:val="115"/>
        </w:rPr>
        <w:t> </w:t>
      </w:r>
      <w:r>
        <w:rPr>
          <w:w w:val="115"/>
        </w:rPr>
        <w:t>They</w:t>
      </w:r>
      <w:r>
        <w:rPr>
          <w:spacing w:val="-13"/>
          <w:w w:val="115"/>
        </w:rPr>
        <w:t> </w:t>
      </w:r>
      <w:r>
        <w:rPr>
          <w:w w:val="115"/>
        </w:rPr>
        <w:t>target</w:t>
      </w:r>
      <w:r>
        <w:rPr>
          <w:spacing w:val="-13"/>
          <w:w w:val="115"/>
        </w:rPr>
        <w:t> </w:t>
      </w:r>
      <w:r>
        <w:rPr>
          <w:w w:val="115"/>
        </w:rPr>
        <w:t>broad discovery queries and convert users into consultations, assessments and </w:t>
      </w:r>
      <w:r>
        <w:rPr>
          <w:spacing w:val="-2"/>
          <w:w w:val="115"/>
        </w:rPr>
        <w:t>bookings.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582"/>
        <w:gridCol w:w="2306"/>
        <w:gridCol w:w="1728"/>
        <w:gridCol w:w="2304"/>
      </w:tblGrid>
      <w:tr>
        <w:trPr>
          <w:trHeight w:val="828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5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6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72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Conversion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Intent</w:t>
            </w:r>
          </w:p>
        </w:tc>
        <w:tc>
          <w:tcPr>
            <w:tcW w:w="2304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3312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Home</w:t>
            </w:r>
            <w:r>
              <w:rPr>
                <w:spacing w:val="4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9" w:lineRule="auto" w:before="10"/>
              <w:ind w:right="118"/>
              <w:rPr>
                <w:sz w:val="22"/>
              </w:rPr>
            </w:pPr>
            <w:r>
              <w:rPr>
                <w:w w:val="115"/>
                <w:sz w:val="22"/>
              </w:rPr>
              <w:t>Vancouver, senior home care </w:t>
            </w: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private home care Vancouver, in-home care Vancouver,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 care at home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Broad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discovery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+ </w:t>
            </w:r>
            <w:r>
              <w:rPr>
                <w:spacing w:val="-2"/>
                <w:w w:val="115"/>
                <w:sz w:val="22"/>
              </w:rPr>
              <w:t>immediate conversion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Professional</w:t>
            </w:r>
            <w:r>
              <w:rPr>
                <w:spacing w:val="3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team</w:t>
            </w:r>
          </w:p>
          <w:p>
            <w:pPr>
              <w:pStyle w:val="TableParagraph"/>
              <w:spacing w:line="270" w:lineRule="atLeast" w:before="6"/>
              <w:ind w:right="178"/>
              <w:rPr>
                <w:sz w:val="22"/>
              </w:rPr>
            </w:pPr>
            <w:r>
              <w:rPr>
                <w:w w:val="115"/>
                <w:sz w:val="22"/>
              </w:rPr>
              <w:t>photos, RN/nurse </w:t>
            </w:r>
            <w:r>
              <w:rPr>
                <w:spacing w:val="-2"/>
                <w:w w:val="115"/>
                <w:sz w:val="22"/>
              </w:rPr>
              <w:t>photos,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caregiver-</w:t>
            </w:r>
            <w:r>
              <w:rPr>
                <w:w w:val="115"/>
                <w:sz w:val="22"/>
              </w:rPr>
              <w:t>client interaction photos,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logo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files, </w:t>
            </w:r>
            <w:r>
              <w:rPr>
                <w:spacing w:val="-2"/>
                <w:w w:val="115"/>
                <w:sz w:val="22"/>
              </w:rPr>
              <w:t>office/team </w:t>
            </w:r>
            <w:r>
              <w:rPr>
                <w:w w:val="115"/>
                <w:sz w:val="22"/>
              </w:rPr>
              <w:t>images, client </w:t>
            </w:r>
            <w:r>
              <w:rPr>
                <w:spacing w:val="-2"/>
                <w:w w:val="115"/>
                <w:sz w:val="22"/>
              </w:rPr>
              <w:t>testimonials, review screenshots/links, </w:t>
            </w:r>
            <w:r>
              <w:rPr>
                <w:w w:val="115"/>
                <w:sz w:val="22"/>
              </w:rPr>
              <w:t>short brand video if available</w:t>
            </w:r>
          </w:p>
        </w:tc>
      </w:tr>
      <w:tr>
        <w:trPr>
          <w:trHeight w:val="2484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2"/>
                <w:w w:val="105"/>
                <w:sz w:val="22"/>
              </w:rPr>
              <w:t>Contact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  <w:p>
            <w:pPr>
              <w:pStyle w:val="TableParagraph"/>
              <w:spacing w:line="249" w:lineRule="auto" w:before="10"/>
              <w:ind w:right="9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Book Care</w:t>
            </w:r>
          </w:p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/contact/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consultation Vancouver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inquiry,</w:t>
            </w:r>
          </w:p>
          <w:p>
            <w:pPr>
              <w:pStyle w:val="TableParagraph"/>
              <w:spacing w:line="249" w:lineRule="auto" w:before="10"/>
              <w:ind w:right="332"/>
              <w:rPr>
                <w:sz w:val="22"/>
              </w:rPr>
            </w:pPr>
            <w:r>
              <w:rPr>
                <w:w w:val="115"/>
                <w:sz w:val="22"/>
              </w:rPr>
              <w:t>book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care, </w:t>
            </w:r>
            <w:r>
              <w:rPr>
                <w:spacing w:val="-2"/>
                <w:w w:val="115"/>
                <w:sz w:val="22"/>
              </w:rPr>
              <w:t>nursing consultation Vancouver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Lead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generation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Primary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phone</w:t>
            </w:r>
          </w:p>
          <w:p>
            <w:pPr>
              <w:pStyle w:val="TableParagraph"/>
              <w:spacing w:line="270" w:lineRule="atLeast" w:before="6"/>
              <w:ind w:right="12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numbers, </w:t>
            </w:r>
            <w:r>
              <w:rPr>
                <w:w w:val="115"/>
                <w:sz w:val="22"/>
              </w:rPr>
              <w:t>emergency/after-hours contact process, office address if applicable,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service </w:t>
            </w:r>
            <w:r>
              <w:rPr>
                <w:spacing w:val="-2"/>
                <w:w w:val="115"/>
                <w:sz w:val="22"/>
              </w:rPr>
              <w:t>coverage confirmation</w:t>
            </w:r>
          </w:p>
        </w:tc>
      </w:tr>
      <w:tr>
        <w:trPr>
          <w:trHeight w:val="1656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Get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ind w:right="375"/>
              <w:rPr>
                <w:sz w:val="22"/>
              </w:rPr>
            </w:pPr>
            <w:r>
              <w:rPr>
                <w:w w:val="110"/>
                <w:sz w:val="22"/>
              </w:rPr>
              <w:t>Now</w:t>
            </w:r>
            <w:r>
              <w:rPr>
                <w:spacing w:val="-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/get-care-</w:t>
            </w:r>
            <w:r>
              <w:rPr>
                <w:spacing w:val="-5"/>
                <w:w w:val="110"/>
                <w:sz w:val="22"/>
              </w:rPr>
              <w:t>now/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urgent</w:t>
            </w:r>
          </w:p>
          <w:p>
            <w:pPr>
              <w:pStyle w:val="TableParagraph"/>
              <w:spacing w:line="249" w:lineRule="auto" w:before="10"/>
              <w:ind w:right="284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immediate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9" w:lineRule="auto" w:before="10"/>
              <w:ind w:right="118"/>
              <w:rPr>
                <w:sz w:val="22"/>
              </w:rPr>
            </w:pPr>
            <w:r>
              <w:rPr>
                <w:w w:val="115"/>
                <w:sz w:val="22"/>
              </w:rPr>
              <w:t>care, urgent nursing care, emergency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 care support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High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urgency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conversion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24/7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availability</w:t>
            </w:r>
          </w:p>
          <w:p>
            <w:pPr>
              <w:pStyle w:val="TableParagraph"/>
              <w:spacing w:line="270" w:lineRule="atLeast" w:before="6"/>
              <w:ind w:right="16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confirmation, emergency </w:t>
            </w:r>
            <w:r>
              <w:rPr>
                <w:w w:val="115"/>
                <w:sz w:val="22"/>
              </w:rPr>
              <w:t>contact protocol, real team/on-call photos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if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available</w:t>
            </w:r>
          </w:p>
        </w:tc>
      </w:tr>
      <w:tr>
        <w:trPr>
          <w:trHeight w:val="531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Assessment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assessment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assessment,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Users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unsure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what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service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Actual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assessment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w w:val="115"/>
                <w:sz w:val="22"/>
              </w:rPr>
              <w:t>process,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questions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582"/>
        <w:gridCol w:w="2306"/>
        <w:gridCol w:w="1728"/>
        <w:gridCol w:w="2304"/>
      </w:tblGrid>
      <w:tr>
        <w:trPr>
          <w:trHeight w:val="82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5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6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72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Conversion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Intent</w:t>
            </w:r>
          </w:p>
        </w:tc>
        <w:tc>
          <w:tcPr>
            <w:tcW w:w="2304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1104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/care-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assessment</w:t>
            </w:r>
          </w:p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assessment, care needs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assessment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they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need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currently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used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by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w w:val="115"/>
                <w:sz w:val="22"/>
              </w:rPr>
              <w:t>the team, assessment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team </w:t>
            </w:r>
            <w:r>
              <w:rPr>
                <w:spacing w:val="-2"/>
                <w:w w:val="115"/>
                <w:sz w:val="22"/>
              </w:rPr>
              <w:t>photos</w:t>
            </w:r>
          </w:p>
        </w:tc>
      </w:tr>
      <w:tr>
        <w:trPr>
          <w:trHeight w:val="1932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How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It</w:t>
            </w:r>
          </w:p>
          <w:p>
            <w:pPr>
              <w:pStyle w:val="TableParagraph"/>
              <w:spacing w:line="249" w:lineRule="auto" w:before="10"/>
              <w:ind w:right="102"/>
              <w:rPr>
                <w:sz w:val="22"/>
              </w:rPr>
            </w:pPr>
            <w:r>
              <w:rPr>
                <w:w w:val="110"/>
                <w:sz w:val="22"/>
              </w:rPr>
              <w:t>Works</w:t>
            </w:r>
            <w:r>
              <w:rPr>
                <w:spacing w:val="-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/how-</w:t>
            </w:r>
            <w:r>
              <w:rPr>
                <w:spacing w:val="-2"/>
                <w:w w:val="110"/>
                <w:sz w:val="22"/>
              </w:rPr>
              <w:t>it-works/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how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to</w:t>
            </w:r>
          </w:p>
          <w:p>
            <w:pPr>
              <w:pStyle w:val="TableParagraph"/>
              <w:spacing w:line="249" w:lineRule="auto" w:before="10"/>
              <w:ind w:right="28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arrange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how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home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ind w:right="118"/>
              <w:rPr>
                <w:sz w:val="22"/>
              </w:rPr>
            </w:pPr>
            <w:r>
              <w:rPr>
                <w:w w:val="115"/>
                <w:sz w:val="22"/>
              </w:rPr>
              <w:t>works, getting home nursing, start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Education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+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conversion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Real</w:t>
            </w:r>
          </w:p>
          <w:p>
            <w:pPr>
              <w:pStyle w:val="TableParagraph"/>
              <w:spacing w:line="270" w:lineRule="atLeast" w:before="6"/>
              <w:ind w:right="17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onboarding/care process, assessment </w:t>
            </w:r>
            <w:r>
              <w:rPr>
                <w:w w:val="115"/>
                <w:sz w:val="22"/>
              </w:rPr>
              <w:t>photos, care </w:t>
            </w:r>
            <w:r>
              <w:rPr>
                <w:spacing w:val="-2"/>
                <w:w w:val="110"/>
                <w:sz w:val="22"/>
              </w:rPr>
              <w:t>coordinator/team </w:t>
            </w:r>
            <w:r>
              <w:rPr>
                <w:spacing w:val="-2"/>
                <w:w w:val="115"/>
                <w:sz w:val="22"/>
              </w:rPr>
              <w:t>photos</w:t>
            </w:r>
          </w:p>
        </w:tc>
      </w:tr>
      <w:tr>
        <w:trPr>
          <w:trHeight w:val="2207" w:hRule="atLeast"/>
        </w:trPr>
        <w:tc>
          <w:tcPr>
            <w:tcW w:w="158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ind w:right="127"/>
              <w:rPr>
                <w:sz w:val="22"/>
              </w:rPr>
            </w:pPr>
            <w:r>
              <w:rPr>
                <w:w w:val="110"/>
                <w:sz w:val="22"/>
              </w:rPr>
              <w:t>Cost</w:t>
            </w:r>
            <w:r>
              <w:rPr>
                <w:spacing w:val="-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/home-</w:t>
            </w:r>
            <w:r>
              <w:rPr>
                <w:spacing w:val="-2"/>
                <w:w w:val="110"/>
                <w:sz w:val="22"/>
              </w:rPr>
              <w:t>care-cost/</w:t>
            </w:r>
          </w:p>
        </w:tc>
        <w:tc>
          <w:tcPr>
            <w:tcW w:w="15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cost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of</w:t>
            </w:r>
          </w:p>
          <w:p>
            <w:pPr>
              <w:pStyle w:val="TableParagraph"/>
              <w:spacing w:line="249" w:lineRule="auto" w:before="10"/>
              <w:ind w:right="284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rates</w:t>
            </w:r>
          </w:p>
          <w:p>
            <w:pPr>
              <w:pStyle w:val="TableParagraph"/>
              <w:spacing w:line="249" w:lineRule="auto" w:before="10"/>
              <w:ind w:right="173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 </w:t>
            </w:r>
            <w:r>
              <w:rPr>
                <w:w w:val="115"/>
                <w:sz w:val="22"/>
              </w:rPr>
              <w:t>private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cost,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cost at home</w:t>
            </w:r>
          </w:p>
        </w:tc>
        <w:tc>
          <w:tcPr>
            <w:tcW w:w="172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Pricing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research</w:t>
            </w:r>
          </w:p>
        </w:tc>
        <w:tc>
          <w:tcPr>
            <w:tcW w:w="230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Actual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pricing</w:t>
            </w:r>
          </w:p>
          <w:p>
            <w:pPr>
              <w:pStyle w:val="TableParagraph"/>
              <w:spacing w:line="270" w:lineRule="atLeast" w:before="6"/>
              <w:ind w:right="178"/>
              <w:rPr>
                <w:sz w:val="22"/>
              </w:rPr>
            </w:pPr>
            <w:r>
              <w:rPr>
                <w:w w:val="115"/>
                <w:sz w:val="22"/>
              </w:rPr>
              <w:t>model/ranges if </w:t>
            </w:r>
            <w:r>
              <w:rPr>
                <w:spacing w:val="-2"/>
                <w:w w:val="115"/>
                <w:sz w:val="22"/>
              </w:rPr>
              <w:t>approved, </w:t>
            </w:r>
            <w:r>
              <w:rPr>
                <w:w w:val="115"/>
                <w:sz w:val="22"/>
              </w:rPr>
              <w:t>minimum hours, billing process, </w:t>
            </w:r>
            <w:r>
              <w:rPr>
                <w:spacing w:val="-2"/>
                <w:w w:val="110"/>
                <w:sz w:val="22"/>
              </w:rPr>
              <w:t>funding/insurance </w:t>
            </w:r>
            <w:r>
              <w:rPr>
                <w:w w:val="115"/>
                <w:sz w:val="22"/>
              </w:rPr>
              <w:t>information if </w:t>
            </w:r>
            <w:r>
              <w:rPr>
                <w:spacing w:val="-2"/>
                <w:w w:val="115"/>
                <w:sz w:val="22"/>
              </w:rPr>
              <w:t>applicable</w:t>
            </w:r>
          </w:p>
        </w:tc>
      </w:tr>
    </w:tbl>
    <w:p>
      <w:pPr>
        <w:pStyle w:val="BodyText"/>
        <w:spacing w:before="129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9" w:right="0" w:hanging="454"/>
        <w:jc w:val="left"/>
      </w:pPr>
      <w:bookmarkStart w:name="2. Home Nursing Pillar &amp; Service Pages" w:id="3"/>
      <w:bookmarkEnd w:id="3"/>
      <w:r>
        <w:rPr>
          <w:b w:val="0"/>
        </w:rPr>
      </w:r>
      <w:r>
        <w:rPr>
          <w:color w:val="2E5395"/>
          <w:w w:val="120"/>
        </w:rPr>
        <w:t>Home</w:t>
      </w:r>
      <w:r>
        <w:rPr>
          <w:color w:val="2E5395"/>
          <w:spacing w:val="-27"/>
          <w:w w:val="120"/>
        </w:rPr>
        <w:t> </w:t>
      </w:r>
      <w:r>
        <w:rPr>
          <w:color w:val="2E5395"/>
          <w:w w:val="120"/>
        </w:rPr>
        <w:t>Nursing</w:t>
      </w:r>
      <w:r>
        <w:rPr>
          <w:color w:val="2E5395"/>
          <w:spacing w:val="-25"/>
          <w:w w:val="120"/>
        </w:rPr>
        <w:t> </w:t>
      </w:r>
      <w:r>
        <w:rPr>
          <w:color w:val="2E5395"/>
          <w:w w:val="120"/>
        </w:rPr>
        <w:t>Pillar</w:t>
      </w:r>
      <w:r>
        <w:rPr>
          <w:color w:val="2E5395"/>
          <w:spacing w:val="-24"/>
          <w:w w:val="120"/>
        </w:rPr>
        <w:t> </w:t>
      </w:r>
      <w:r>
        <w:rPr>
          <w:color w:val="2E5395"/>
          <w:w w:val="120"/>
        </w:rPr>
        <w:t>&amp;</w:t>
      </w:r>
      <w:r>
        <w:rPr>
          <w:color w:val="2E5395"/>
          <w:spacing w:val="-25"/>
          <w:w w:val="120"/>
        </w:rPr>
        <w:t> </w:t>
      </w:r>
      <w:r>
        <w:rPr>
          <w:color w:val="2E5395"/>
          <w:w w:val="120"/>
        </w:rPr>
        <w:t>Service</w:t>
      </w:r>
      <w:r>
        <w:rPr>
          <w:color w:val="2E5395"/>
          <w:spacing w:val="-23"/>
          <w:w w:val="120"/>
        </w:rPr>
        <w:t> </w:t>
      </w:r>
      <w:r>
        <w:rPr>
          <w:color w:val="2E5395"/>
          <w:spacing w:val="-2"/>
          <w:w w:val="120"/>
        </w:rPr>
        <w:t>Pages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The Home Nursing pillar is the main clinical authority hub. Each child page targets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specific</w:t>
      </w:r>
      <w:r>
        <w:rPr>
          <w:spacing w:val="-10"/>
          <w:w w:val="115"/>
        </w:rPr>
        <w:t> </w:t>
      </w:r>
      <w:r>
        <w:rPr>
          <w:w w:val="115"/>
        </w:rPr>
        <w:t>nursing</w:t>
      </w:r>
      <w:r>
        <w:rPr>
          <w:spacing w:val="-10"/>
          <w:w w:val="115"/>
        </w:rPr>
        <w:t> </w:t>
      </w:r>
      <w:r>
        <w:rPr>
          <w:w w:val="115"/>
        </w:rPr>
        <w:t>service</w:t>
      </w:r>
      <w:r>
        <w:rPr>
          <w:spacing w:val="-10"/>
          <w:w w:val="115"/>
        </w:rPr>
        <w:t> </w:t>
      </w:r>
      <w:r>
        <w:rPr>
          <w:w w:val="115"/>
        </w:rPr>
        <w:t>with</w:t>
      </w:r>
      <w:r>
        <w:rPr>
          <w:spacing w:val="-10"/>
          <w:w w:val="115"/>
        </w:rPr>
        <w:t> </w:t>
      </w:r>
      <w:r>
        <w:rPr>
          <w:w w:val="115"/>
        </w:rPr>
        <w:t>its</w:t>
      </w:r>
      <w:r>
        <w:rPr>
          <w:spacing w:val="-9"/>
          <w:w w:val="115"/>
        </w:rPr>
        <w:t> </w:t>
      </w:r>
      <w:r>
        <w:rPr>
          <w:w w:val="115"/>
        </w:rPr>
        <w:t>own</w:t>
      </w:r>
      <w:r>
        <w:rPr>
          <w:spacing w:val="-10"/>
          <w:w w:val="115"/>
        </w:rPr>
        <w:t> </w:t>
      </w:r>
      <w:r>
        <w:rPr>
          <w:w w:val="115"/>
        </w:rPr>
        <w:t>keyword</w:t>
      </w:r>
      <w:r>
        <w:rPr>
          <w:spacing w:val="-8"/>
          <w:w w:val="115"/>
        </w:rPr>
        <w:t> </w:t>
      </w:r>
      <w:r>
        <w:rPr>
          <w:w w:val="115"/>
        </w:rPr>
        <w:t>cluster,</w:t>
      </w:r>
      <w:r>
        <w:rPr>
          <w:spacing w:val="-9"/>
          <w:w w:val="115"/>
        </w:rPr>
        <w:t> </w:t>
      </w:r>
      <w:r>
        <w:rPr>
          <w:w w:val="115"/>
        </w:rPr>
        <w:t>intent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asset </w:t>
      </w:r>
      <w:r>
        <w:rPr>
          <w:spacing w:val="-4"/>
          <w:w w:val="115"/>
        </w:rPr>
        <w:t>set.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440"/>
        <w:gridCol w:w="2302"/>
        <w:gridCol w:w="1728"/>
        <w:gridCol w:w="2450"/>
      </w:tblGrid>
      <w:tr>
        <w:trPr>
          <w:trHeight w:val="82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 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Keyword</w:t>
            </w:r>
          </w:p>
          <w:p>
            <w:pPr>
              <w:pStyle w:val="TableParagraph"/>
              <w:spacing w:line="240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w w:val="110"/>
                <w:sz w:val="22"/>
              </w:rPr>
              <w:t>Focus</w:t>
            </w:r>
          </w:p>
        </w:tc>
        <w:tc>
          <w:tcPr>
            <w:tcW w:w="2302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w w:val="120"/>
                <w:sz w:val="22"/>
              </w:rPr>
              <w:t>Secondary</w:t>
            </w:r>
            <w:r>
              <w:rPr>
                <w:rFonts w:ascii="Arial"/>
                <w:b/>
                <w:spacing w:val="-15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120"/>
                <w:sz w:val="22"/>
              </w:rPr>
              <w:t>/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Supporting</w:t>
            </w:r>
          </w:p>
          <w:p>
            <w:pPr>
              <w:pStyle w:val="TableParagraph"/>
              <w:spacing w:line="240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Keywords</w:t>
            </w:r>
          </w:p>
        </w:tc>
        <w:tc>
          <w:tcPr>
            <w:tcW w:w="1728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 / </w:t>
            </w:r>
            <w:r>
              <w:rPr>
                <w:rFonts w:ascii="Arial"/>
                <w:b/>
                <w:spacing w:val="-2"/>
                <w:w w:val="110"/>
                <w:sz w:val="22"/>
              </w:rPr>
              <w:t>Conversion</w:t>
            </w:r>
          </w:p>
          <w:p>
            <w:pPr>
              <w:pStyle w:val="TableParagraph"/>
              <w:spacing w:line="240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30"/>
                <w:sz w:val="22"/>
              </w:rPr>
              <w:t>Intent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private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Main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RN/LPN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team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service</w:t>
            </w:r>
            <w:r>
              <w:rPr>
                <w:spacing w:val="-2"/>
                <w:w w:val="115"/>
                <w:sz w:val="22"/>
              </w:rPr>
              <w:t> pillar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nurses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providing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home,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in-</w:t>
            </w:r>
            <w:r>
              <w:rPr>
                <w:spacing w:val="-4"/>
                <w:w w:val="110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credentials,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uniforms,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equipment,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clinical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environment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at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Post-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post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High-</w:t>
            </w:r>
            <w:r>
              <w:rPr>
                <w:spacing w:val="-2"/>
                <w:w w:val="115"/>
                <w:sz w:val="22"/>
              </w:rPr>
              <w:t>value,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Nurse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with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patient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Discharge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discharge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after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urgent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at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home,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hospital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medical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documentation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discharge,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examples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with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nursing/pos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private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data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t-discharge-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transitional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removed,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hospital-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to-home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process,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clinical</w:t>
            </w:r>
            <w:r>
              <w:rPr>
                <w:spacing w:val="-1"/>
                <w:w w:val="120"/>
                <w:sz w:val="22"/>
              </w:rPr>
              <w:t> </w:t>
            </w:r>
            <w:r>
              <w:rPr>
                <w:spacing w:val="-4"/>
                <w:w w:val="120"/>
                <w:sz w:val="22"/>
              </w:rPr>
              <w:t>care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56" w:hRule="atLeast"/>
        </w:trPr>
        <w:tc>
          <w:tcPr>
            <w:tcW w:w="1584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0"/>
                <w:sz w:val="22"/>
              </w:rPr>
              <w:t>Post-</w:t>
            </w:r>
          </w:p>
        </w:tc>
        <w:tc>
          <w:tcPr>
            <w:tcW w:w="1440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post</w:t>
            </w:r>
          </w:p>
        </w:tc>
        <w:tc>
          <w:tcPr>
            <w:tcW w:w="2302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5"/>
                <w:sz w:val="22"/>
              </w:rPr>
              <w:t>post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surgery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Recovery</w:t>
            </w:r>
          </w:p>
        </w:tc>
        <w:tc>
          <w:tcPr>
            <w:tcW w:w="2450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0"/>
                <w:sz w:val="22"/>
              </w:rPr>
              <w:t>Recovery-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440"/>
        <w:gridCol w:w="2302"/>
        <w:gridCol w:w="1728"/>
        <w:gridCol w:w="2450"/>
      </w:tblGrid>
      <w:tr>
        <w:trPr>
          <w:trHeight w:val="82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72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Conversion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Intent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Operative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operative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at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home,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after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surgery,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assisting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recovering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nursing/pos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surgery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recovery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patient,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t-</w:t>
            </w:r>
            <w:r>
              <w:rPr>
                <w:w w:val="110"/>
                <w:sz w:val="22"/>
              </w:rPr>
              <w:t>operative-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post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surgical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mobility/recovery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Wound</w:t>
            </w:r>
            <w:r>
              <w:rPr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wound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wound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Clinical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Wound-care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nurse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wound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sterile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nursing/wou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dressing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intent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equipment,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nd-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wound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care,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dressing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supplies,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post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surgical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clinical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credentials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wound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—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avoid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graphic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wounds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unless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necessary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Private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private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private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duty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2"/>
                <w:w w:val="105"/>
                <w:sz w:val="22"/>
              </w:rPr>
              <w:t>Premium</w:t>
            </w:r>
            <w:r>
              <w:rPr>
                <w:spacing w:val="59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staff,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nurse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in-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complex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credentials,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nurse-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private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client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interaction,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nursing/priv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nurse,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private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professional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ate-</w:t>
            </w: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portraits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leadership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Medication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medicatio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medication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Ongoing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Medication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n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reminders,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process,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approved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managem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medication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medication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nursing/me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ent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assistance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tools/organizers,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dication-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home,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nurse/caregiver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support/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medication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photos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Palliative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spacing w:val="-12"/>
                <w:w w:val="115"/>
                <w:sz w:val="22"/>
              </w:rPr>
              <w:t>&amp;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palliative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end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life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Sensitive,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Compassionate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End-of-</w:t>
            </w:r>
            <w:r>
              <w:rPr>
                <w:spacing w:val="-4"/>
                <w:sz w:val="22"/>
              </w:rPr>
              <w:t>Life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7"/>
                <w:w w:val="115"/>
                <w:sz w:val="22"/>
              </w:rPr>
              <w:t>at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high-</w:t>
            </w:r>
            <w:r>
              <w:rPr>
                <w:spacing w:val="-2"/>
                <w:w w:val="115"/>
                <w:sz w:val="22"/>
              </w:rPr>
              <w:t>trust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family/patient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hospice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support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conversion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imagery,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palliative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nursing/palli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home,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palliative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team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photos,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ative-</w:t>
            </w:r>
            <w:r>
              <w:rPr>
                <w:spacing w:val="-4"/>
                <w:w w:val="115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private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testimonials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if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available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Complex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complex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complex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Healthcare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Clinical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leadership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high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professional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credentials,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acuity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referrals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+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coordination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advanced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complex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process,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nursing/co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cases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4"/>
                <w:w w:val="105"/>
                <w:sz w:val="22"/>
              </w:rPr>
              <w:t>equipment</w:t>
            </w:r>
            <w:r>
              <w:rPr>
                <w:spacing w:val="57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mplex-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process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visuals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24-</w:t>
            </w:r>
            <w:r>
              <w:rPr>
                <w:spacing w:val="-4"/>
                <w:w w:val="110"/>
                <w:sz w:val="22"/>
              </w:rPr>
              <w:t>Hour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24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hour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round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clock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High-</w:t>
            </w:r>
            <w:r>
              <w:rPr>
                <w:spacing w:val="-4"/>
                <w:w w:val="115"/>
                <w:sz w:val="22"/>
              </w:rPr>
              <w:t>value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Shift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team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continuous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imagery,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24-</w:t>
            </w:r>
            <w:r>
              <w:rPr>
                <w:spacing w:val="-4"/>
                <w:w w:val="115"/>
                <w:sz w:val="22"/>
              </w:rPr>
              <w:t>hour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continuous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availability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process,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nursing/24-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team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hour-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overnight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nursing-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coordination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visuals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216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9" w:right="0" w:hanging="454"/>
        <w:jc w:val="left"/>
      </w:pPr>
      <w:bookmarkStart w:name="3. Home Care Pillar &amp; Service Pages" w:id="4"/>
      <w:bookmarkEnd w:id="4"/>
      <w:r>
        <w:rPr>
          <w:b w:val="0"/>
        </w:rPr>
      </w:r>
      <w:r>
        <w:rPr>
          <w:color w:val="2E5395"/>
          <w:w w:val="120"/>
        </w:rPr>
        <w:t>Home</w:t>
      </w:r>
      <w:r>
        <w:rPr>
          <w:color w:val="2E5395"/>
          <w:spacing w:val="-23"/>
          <w:w w:val="120"/>
        </w:rPr>
        <w:t> </w:t>
      </w:r>
      <w:r>
        <w:rPr>
          <w:color w:val="2E5395"/>
          <w:w w:val="120"/>
        </w:rPr>
        <w:t>Care</w:t>
      </w:r>
      <w:r>
        <w:rPr>
          <w:color w:val="2E5395"/>
          <w:spacing w:val="-22"/>
          <w:w w:val="120"/>
        </w:rPr>
        <w:t> </w:t>
      </w:r>
      <w:r>
        <w:rPr>
          <w:color w:val="2E5395"/>
          <w:w w:val="120"/>
        </w:rPr>
        <w:t>Pillar</w:t>
      </w:r>
      <w:r>
        <w:rPr>
          <w:color w:val="2E5395"/>
          <w:spacing w:val="-22"/>
          <w:w w:val="120"/>
        </w:rPr>
        <w:t> </w:t>
      </w:r>
      <w:r>
        <w:rPr>
          <w:color w:val="2E5395"/>
          <w:w w:val="120"/>
        </w:rPr>
        <w:t>&amp;</w:t>
      </w:r>
      <w:r>
        <w:rPr>
          <w:color w:val="2E5395"/>
          <w:spacing w:val="-23"/>
          <w:w w:val="120"/>
        </w:rPr>
        <w:t> </w:t>
      </w:r>
      <w:r>
        <w:rPr>
          <w:color w:val="2E5395"/>
          <w:w w:val="120"/>
        </w:rPr>
        <w:t>Service</w:t>
      </w:r>
      <w:r>
        <w:rPr>
          <w:color w:val="2E5395"/>
          <w:spacing w:val="-21"/>
          <w:w w:val="120"/>
        </w:rPr>
        <w:t> </w:t>
      </w:r>
      <w:r>
        <w:rPr>
          <w:color w:val="2E5395"/>
          <w:spacing w:val="-2"/>
          <w:w w:val="120"/>
        </w:rPr>
        <w:t>Pages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The Home Care pillar covers non-clinical caregiver services: personal care, companionship,</w:t>
      </w:r>
      <w:r>
        <w:rPr>
          <w:spacing w:val="-19"/>
          <w:w w:val="115"/>
        </w:rPr>
        <w:t> </w:t>
      </w:r>
      <w:r>
        <w:rPr>
          <w:w w:val="115"/>
        </w:rPr>
        <w:t>respite,</w:t>
      </w:r>
      <w:r>
        <w:rPr>
          <w:spacing w:val="-19"/>
          <w:w w:val="115"/>
        </w:rPr>
        <w:t> </w:t>
      </w:r>
      <w:r>
        <w:rPr>
          <w:w w:val="115"/>
        </w:rPr>
        <w:t>condition-specific</w:t>
      </w:r>
      <w:r>
        <w:rPr>
          <w:spacing w:val="-18"/>
          <w:w w:val="115"/>
        </w:rPr>
        <w:t> </w:t>
      </w:r>
      <w:r>
        <w:rPr>
          <w:w w:val="115"/>
        </w:rPr>
        <w:t>support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18"/>
          <w:w w:val="115"/>
        </w:rPr>
        <w:t> </w:t>
      </w:r>
      <w:r>
        <w:rPr>
          <w:w w:val="115"/>
        </w:rPr>
        <w:t>24-hour</w:t>
      </w:r>
      <w:r>
        <w:rPr>
          <w:spacing w:val="-19"/>
          <w:w w:val="115"/>
        </w:rPr>
        <w:t> </w:t>
      </w:r>
      <w:r>
        <w:rPr>
          <w:w w:val="115"/>
        </w:rPr>
        <w:t>/</w:t>
      </w:r>
      <w:r>
        <w:rPr>
          <w:spacing w:val="-19"/>
          <w:w w:val="115"/>
        </w:rPr>
        <w:t> </w:t>
      </w:r>
      <w:r>
        <w:rPr>
          <w:w w:val="115"/>
        </w:rPr>
        <w:t>overnight</w:t>
      </w:r>
      <w:r>
        <w:rPr>
          <w:spacing w:val="-19"/>
          <w:w w:val="115"/>
        </w:rPr>
        <w:t> </w:t>
      </w:r>
      <w:r>
        <w:rPr>
          <w:w w:val="115"/>
        </w:rPr>
        <w:t>cover.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440"/>
        <w:gridCol w:w="2302"/>
        <w:gridCol w:w="1728"/>
        <w:gridCol w:w="2450"/>
      </w:tblGrid>
      <w:tr>
        <w:trPr>
          <w:trHeight w:val="82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72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Conversion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Intent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in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Main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Real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caregivers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pillar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with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seniors,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private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personal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senior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companionship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client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homes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if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permissions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allow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Personal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personal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elderly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personal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Daily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assisting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assistance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needs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with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non-</w:t>
            </w:r>
            <w:r>
              <w:rPr>
                <w:spacing w:val="-2"/>
                <w:w w:val="110"/>
                <w:sz w:val="22"/>
              </w:rPr>
              <w:t>sensitive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care/person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with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daily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living,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daily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activities,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al-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ADL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assistance,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mobility,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dressing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personal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preparation, </w:t>
            </w:r>
            <w:r>
              <w:rPr>
                <w:spacing w:val="-4"/>
                <w:w w:val="115"/>
                <w:sz w:val="22"/>
              </w:rPr>
              <w:t>meal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0"/>
                <w:sz w:val="22"/>
              </w:rPr>
              <w:t>worker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2"/>
                <w:w w:val="105"/>
                <w:sz w:val="22"/>
              </w:rPr>
              <w:t>Emotional</w:t>
            </w:r>
            <w:r>
              <w:rPr>
                <w:spacing w:val="65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Natural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photos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companionship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social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caregivers</w:t>
            </w:r>
            <w:r>
              <w:rPr>
                <w:spacing w:val="-5"/>
                <w:w w:val="115"/>
                <w:sz w:val="22"/>
              </w:rPr>
              <w:t> and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care/compa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elderly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seniors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talking,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nion-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walking,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reading,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playing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games,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having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meals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Respite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respite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respite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Sandwich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Family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4"/>
                <w:w w:val="105"/>
                <w:sz w:val="22"/>
              </w:rPr>
              <w:t>Generation</w:t>
            </w:r>
            <w:r>
              <w:rPr>
                <w:spacing w:val="58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photos,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care/respite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temporary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taking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break,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pacing w:val="-2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burnout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professional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relief,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respite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taking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for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over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family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testimonials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Dementia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dementia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Major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service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Specially</w:t>
            </w:r>
            <w:r>
              <w:rPr>
                <w:spacing w:val="-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trained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care,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in-</w:t>
            </w:r>
            <w:r>
              <w:rPr>
                <w:spacing w:val="-4"/>
                <w:w w:val="110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+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condition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caregivers,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care/demen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intent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tia-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dementia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process,</w:t>
            </w:r>
            <w:r>
              <w:rPr>
                <w:spacing w:val="5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safe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routine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imagery,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training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certifications</w:t>
            </w:r>
            <w:r>
              <w:rPr>
                <w:spacing w:val="-5"/>
                <w:w w:val="115"/>
                <w:sz w:val="22"/>
              </w:rPr>
              <w:t> if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available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Alzheimer's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Alzheimer'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Alzheimer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Condition-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Similar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dementia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Alzheimer's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specific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page,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but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ideally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care/alzhei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intent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unique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client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/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mers-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and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Alzheimer's-</w:t>
            </w:r>
          </w:p>
        </w:tc>
      </w:tr>
      <w:tr>
        <w:trPr>
          <w:trHeight w:val="26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Alzheimer's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specific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training</w:t>
            </w:r>
          </w:p>
        </w:tc>
      </w:tr>
    </w:tbl>
    <w:p>
      <w:pPr>
        <w:pStyle w:val="TableParagraph"/>
        <w:spacing w:after="0" w:line="246" w:lineRule="exac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440"/>
        <w:gridCol w:w="2302"/>
        <w:gridCol w:w="1728"/>
        <w:gridCol w:w="2450"/>
      </w:tblGrid>
      <w:tr>
        <w:trPr>
          <w:trHeight w:val="82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72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Conversion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Intent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276" w:hRule="atLeast"/>
        </w:trPr>
        <w:tc>
          <w:tcPr>
            <w:tcW w:w="158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patients</w:t>
            </w:r>
          </w:p>
        </w:tc>
        <w:tc>
          <w:tcPr>
            <w:tcW w:w="172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assets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24-</w:t>
            </w:r>
            <w:r>
              <w:rPr>
                <w:spacing w:val="-4"/>
                <w:w w:val="110"/>
                <w:sz w:val="22"/>
              </w:rPr>
              <w:t>Hour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24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hour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around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clock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High-</w:t>
            </w:r>
            <w:r>
              <w:rPr>
                <w:spacing w:val="-4"/>
                <w:w w:val="115"/>
                <w:sz w:val="22"/>
              </w:rPr>
              <w:t>value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Day / night </w:t>
            </w:r>
            <w:r>
              <w:rPr>
                <w:spacing w:val="-4"/>
                <w:w w:val="110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care,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24/7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need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team,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shift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coordination,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care/24-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continuous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overnight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hour-home-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Overnight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overnight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overnight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Nighttime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safety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setting,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evening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/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care/overni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nighttime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nighttime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ght-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overnight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relief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imagery,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real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shift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team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if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possible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medical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Practical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Escort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escort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appointment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accompanying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Services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escort,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elderly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to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appointment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appointment,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care/senior-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assistance,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walking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together,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escort/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companion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waiting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room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appointments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imagery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—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subject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to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permissions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Independen</w:t>
            </w:r>
          </w:p>
        </w:tc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independe</w:t>
            </w:r>
          </w:p>
        </w:tc>
        <w:tc>
          <w:tcPr>
            <w:tcW w:w="230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private</w:t>
            </w:r>
          </w:p>
        </w:tc>
        <w:tc>
          <w:tcPr>
            <w:tcW w:w="1728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Alternative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to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Local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team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photos,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nt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independent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franchise-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personalized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/home-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style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interactions,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care/indepe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personalized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positioning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coordinator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ndent-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  <w:tc>
          <w:tcPr>
            <w:tcW w:w="17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0"/>
                <w:sz w:val="22"/>
              </w:rPr>
              <w:t>home-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2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flexible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1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9" w:right="0" w:hanging="454"/>
        <w:jc w:val="left"/>
      </w:pPr>
      <w:bookmarkStart w:name="4. Situation-Based / Specialized Care Pa" w:id="5"/>
      <w:bookmarkEnd w:id="5"/>
      <w:r>
        <w:rPr>
          <w:b w:val="0"/>
        </w:rPr>
      </w:r>
      <w:r>
        <w:rPr>
          <w:color w:val="2E5395"/>
          <w:w w:val="115"/>
        </w:rPr>
        <w:t>Situation-Based</w:t>
      </w:r>
      <w:r>
        <w:rPr>
          <w:color w:val="2E5395"/>
          <w:spacing w:val="28"/>
          <w:w w:val="115"/>
        </w:rPr>
        <w:t> </w:t>
      </w:r>
      <w:r>
        <w:rPr>
          <w:color w:val="2E5395"/>
          <w:w w:val="115"/>
        </w:rPr>
        <w:t>/</w:t>
      </w:r>
      <w:r>
        <w:rPr>
          <w:color w:val="2E5395"/>
          <w:spacing w:val="31"/>
          <w:w w:val="115"/>
        </w:rPr>
        <w:t> </w:t>
      </w:r>
      <w:r>
        <w:rPr>
          <w:color w:val="2E5395"/>
          <w:w w:val="115"/>
        </w:rPr>
        <w:t>Specialized</w:t>
      </w:r>
      <w:r>
        <w:rPr>
          <w:color w:val="2E5395"/>
          <w:spacing w:val="31"/>
          <w:w w:val="115"/>
        </w:rPr>
        <w:t> </w:t>
      </w:r>
      <w:r>
        <w:rPr>
          <w:color w:val="2E5395"/>
          <w:w w:val="115"/>
        </w:rPr>
        <w:t>Care</w:t>
      </w:r>
      <w:r>
        <w:rPr>
          <w:color w:val="2E5395"/>
          <w:spacing w:val="29"/>
          <w:w w:val="115"/>
        </w:rPr>
        <w:t> </w:t>
      </w:r>
      <w:r>
        <w:rPr>
          <w:color w:val="2E5395"/>
          <w:spacing w:val="-4"/>
          <w:w w:val="115"/>
        </w:rPr>
        <w:t>Pages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These</w:t>
      </w:r>
      <w:r>
        <w:rPr>
          <w:spacing w:val="-9"/>
          <w:w w:val="115"/>
        </w:rPr>
        <w:t> </w:t>
      </w:r>
      <w:r>
        <w:rPr>
          <w:w w:val="115"/>
        </w:rPr>
        <w:t>pages</w:t>
      </w:r>
      <w:r>
        <w:rPr>
          <w:spacing w:val="-10"/>
          <w:w w:val="115"/>
        </w:rPr>
        <w:t> </w:t>
      </w:r>
      <w:r>
        <w:rPr>
          <w:w w:val="115"/>
        </w:rPr>
        <w:t>are</w:t>
      </w:r>
      <w:r>
        <w:rPr>
          <w:spacing w:val="-7"/>
          <w:w w:val="115"/>
        </w:rPr>
        <w:t> </w:t>
      </w:r>
      <w:r>
        <w:rPr>
          <w:w w:val="115"/>
        </w:rPr>
        <w:t>particularly</w:t>
      </w:r>
      <w:r>
        <w:rPr>
          <w:spacing w:val="-10"/>
          <w:w w:val="115"/>
        </w:rPr>
        <w:t> </w:t>
      </w:r>
      <w:r>
        <w:rPr>
          <w:w w:val="115"/>
        </w:rPr>
        <w:t>important</w:t>
      </w:r>
      <w:r>
        <w:rPr>
          <w:spacing w:val="-8"/>
          <w:w w:val="115"/>
        </w:rPr>
        <w:t> </w:t>
      </w:r>
      <w:r>
        <w:rPr>
          <w:w w:val="115"/>
        </w:rPr>
        <w:t>because</w:t>
      </w:r>
      <w:r>
        <w:rPr>
          <w:spacing w:val="-7"/>
          <w:w w:val="115"/>
        </w:rPr>
        <w:t> </w:t>
      </w:r>
      <w:r>
        <w:rPr>
          <w:w w:val="115"/>
        </w:rPr>
        <w:t>many</w:t>
      </w:r>
      <w:r>
        <w:rPr>
          <w:spacing w:val="-10"/>
          <w:w w:val="115"/>
        </w:rPr>
        <w:t> </w:t>
      </w:r>
      <w:r>
        <w:rPr>
          <w:w w:val="115"/>
        </w:rPr>
        <w:t>adult</w:t>
      </w:r>
      <w:r>
        <w:rPr>
          <w:spacing w:val="-10"/>
          <w:w w:val="115"/>
        </w:rPr>
        <w:t> </w:t>
      </w:r>
      <w:r>
        <w:rPr>
          <w:w w:val="115"/>
        </w:rPr>
        <w:t>children</w:t>
      </w:r>
      <w:r>
        <w:rPr>
          <w:spacing w:val="-9"/>
          <w:w w:val="115"/>
        </w:rPr>
        <w:t> </w:t>
      </w:r>
      <w:r>
        <w:rPr>
          <w:w w:val="115"/>
        </w:rPr>
        <w:t>do</w:t>
      </w:r>
      <w:r>
        <w:rPr>
          <w:spacing w:val="-10"/>
          <w:w w:val="115"/>
        </w:rPr>
        <w:t> </w:t>
      </w:r>
      <w:r>
        <w:rPr>
          <w:w w:val="115"/>
        </w:rPr>
        <w:t>not initially</w:t>
      </w:r>
      <w:r>
        <w:rPr>
          <w:spacing w:val="-14"/>
          <w:w w:val="115"/>
        </w:rPr>
        <w:t> </w:t>
      </w:r>
      <w:r>
        <w:rPr>
          <w:w w:val="115"/>
        </w:rPr>
        <w:t>search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“home</w:t>
      </w:r>
      <w:r>
        <w:rPr>
          <w:spacing w:val="-12"/>
          <w:w w:val="115"/>
        </w:rPr>
        <w:t> </w:t>
      </w:r>
      <w:r>
        <w:rPr>
          <w:w w:val="115"/>
        </w:rPr>
        <w:t>care.”</w:t>
      </w:r>
      <w:r>
        <w:rPr>
          <w:spacing w:val="-11"/>
          <w:w w:val="115"/>
        </w:rPr>
        <w:t> </w:t>
      </w:r>
      <w:r>
        <w:rPr>
          <w:w w:val="115"/>
        </w:rPr>
        <w:t>They</w:t>
      </w:r>
      <w:r>
        <w:rPr>
          <w:spacing w:val="-14"/>
          <w:w w:val="115"/>
        </w:rPr>
        <w:t> </w:t>
      </w:r>
      <w:r>
        <w:rPr>
          <w:w w:val="115"/>
        </w:rPr>
        <w:t>search</w:t>
      </w:r>
      <w:r>
        <w:rPr>
          <w:spacing w:val="-10"/>
          <w:w w:val="115"/>
        </w:rPr>
        <w:t> </w:t>
      </w:r>
      <w:r>
        <w:rPr>
          <w:w w:val="115"/>
        </w:rPr>
        <w:t>based</w:t>
      </w:r>
      <w:r>
        <w:rPr>
          <w:spacing w:val="-12"/>
          <w:w w:val="115"/>
        </w:rPr>
        <w:t> </w:t>
      </w:r>
      <w:r>
        <w:rPr>
          <w:w w:val="115"/>
        </w:rPr>
        <w:t>on</w:t>
      </w:r>
      <w:r>
        <w:rPr>
          <w:spacing w:val="-12"/>
          <w:w w:val="115"/>
        </w:rPr>
        <w:t> </w:t>
      </w:r>
      <w:r>
        <w:rPr>
          <w:w w:val="115"/>
        </w:rPr>
        <w:t>what</w:t>
      </w:r>
      <w:r>
        <w:rPr>
          <w:spacing w:val="-13"/>
          <w:w w:val="115"/>
        </w:rPr>
        <w:t> </w:t>
      </w:r>
      <w:r>
        <w:rPr>
          <w:w w:val="115"/>
        </w:rPr>
        <w:t>just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happened.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582"/>
        <w:gridCol w:w="2306"/>
        <w:gridCol w:w="1582"/>
        <w:gridCol w:w="2450"/>
      </w:tblGrid>
      <w:tr>
        <w:trPr>
          <w:trHeight w:val="828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5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6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5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ind w:right="16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 </w:t>
            </w:r>
            <w:r>
              <w:rPr>
                <w:rFonts w:ascii="Arial"/>
                <w:b/>
                <w:w w:val="115"/>
                <w:sz w:val="22"/>
              </w:rPr>
              <w:t>n Intent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Specialized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specialized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complex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Service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Combination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personalized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discovery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nursing,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caregiver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and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family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pacing w:val="-2"/>
                <w:sz w:val="22"/>
              </w:rPr>
              <w:t>care/</w:t>
            </w: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to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to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transition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from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Urgent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home,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transition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process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after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hospital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arriving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discharge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home,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95"/>
                <w:sz w:val="22"/>
              </w:rPr>
              <w:t>-</w:t>
            </w:r>
            <w:r>
              <w:rPr>
                <w:spacing w:val="-2"/>
                <w:w w:val="110"/>
                <w:sz w:val="22"/>
              </w:rPr>
              <w:t>care/hospit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transition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process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al-to-home-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6" w:hRule="atLeast"/>
        </w:trPr>
        <w:tc>
          <w:tcPr>
            <w:tcW w:w="1584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After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a</w:t>
            </w:r>
          </w:p>
        </w:tc>
        <w:tc>
          <w:tcPr>
            <w:tcW w:w="1582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after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a</w:t>
            </w:r>
          </w:p>
        </w:tc>
        <w:tc>
          <w:tcPr>
            <w:tcW w:w="2306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fall</w:t>
            </w:r>
          </w:p>
        </w:tc>
        <w:tc>
          <w:tcPr>
            <w:tcW w:w="1582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Urgent</w:t>
            </w:r>
          </w:p>
        </w:tc>
        <w:tc>
          <w:tcPr>
            <w:tcW w:w="2450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w w:val="115"/>
                <w:sz w:val="22"/>
              </w:rPr>
              <w:t>Mobility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assistance,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1582"/>
        <w:gridCol w:w="2306"/>
        <w:gridCol w:w="1582"/>
        <w:gridCol w:w="2450"/>
      </w:tblGrid>
      <w:tr>
        <w:trPr>
          <w:trHeight w:val="827" w:hRule="atLeast"/>
        </w:trPr>
        <w:tc>
          <w:tcPr>
            <w:tcW w:w="1584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5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306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Secondary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Supporting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</w:p>
        </w:tc>
        <w:tc>
          <w:tcPr>
            <w:tcW w:w="15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Search</w:t>
            </w:r>
            <w:r>
              <w:rPr>
                <w:rFonts w:ascii="Arial"/>
                <w:b/>
                <w:spacing w:val="-2"/>
                <w:w w:val="125"/>
                <w:sz w:val="22"/>
              </w:rPr>
              <w:t> </w:t>
            </w:r>
            <w:r>
              <w:rPr>
                <w:rFonts w:ascii="Arial"/>
                <w:b/>
                <w:spacing w:val="-10"/>
                <w:w w:val="125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ind w:right="16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0"/>
                <w:sz w:val="22"/>
              </w:rPr>
              <w:t>Conversio </w:t>
            </w:r>
            <w:r>
              <w:rPr>
                <w:rFonts w:ascii="Arial"/>
                <w:b/>
                <w:w w:val="115"/>
                <w:sz w:val="22"/>
              </w:rPr>
              <w:t>n Intent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7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 </w:t>
            </w:r>
            <w:r>
              <w:rPr>
                <w:rFonts w:ascii="Arial"/>
                <w:b/>
                <w:w w:val="120"/>
                <w:sz w:val="22"/>
              </w:rPr>
              <w:t>From Client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Fall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fall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recovery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05"/>
                <w:sz w:val="22"/>
              </w:rPr>
              <w:t>safety</w:t>
            </w:r>
            <w:r>
              <w:rPr>
                <w:spacing w:val="56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walker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after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recovery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caregiver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nurse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z w:val="22"/>
              </w:rPr>
              <w:t>care/care-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fall,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mobility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assisting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senior</w:t>
            </w:r>
            <w:r>
              <w:rPr>
                <w:spacing w:val="-10"/>
                <w:w w:val="115"/>
                <w:sz w:val="22"/>
              </w:rPr>
              <w:t> —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after-a-</w:t>
            </w:r>
            <w:r>
              <w:rPr>
                <w:spacing w:val="-2"/>
                <w:w w:val="110"/>
                <w:sz w:val="22"/>
              </w:rPr>
              <w:t>fall/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no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staged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“fall”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w w:val="115"/>
                <w:sz w:val="22"/>
              </w:rPr>
              <w:t>imagery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preferred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overwhelmed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2"/>
                <w:w w:val="105"/>
                <w:sz w:val="22"/>
              </w:rPr>
              <w:t>Emotional</w:t>
            </w:r>
            <w:r>
              <w:rPr>
                <w:spacing w:val="65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Real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family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Burnout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&amp;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burnout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elderly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problem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parent,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help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awareness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testimonials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from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aging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adult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children,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pacing w:val="-2"/>
                <w:sz w:val="22"/>
              </w:rPr>
              <w:t>care/caregi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parent,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respite-care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stories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ver-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relief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burnout/</w:t>
            </w: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Aging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in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aging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in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living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2"/>
                <w:w w:val="105"/>
                <w:sz w:val="22"/>
              </w:rPr>
              <w:t>Planning</w:t>
            </w:r>
            <w:r>
              <w:rPr>
                <w:spacing w:val="51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/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Seniors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their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Place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place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home,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early-</w:t>
            </w:r>
            <w:r>
              <w:rPr>
                <w:spacing w:val="-2"/>
                <w:w w:val="115"/>
                <w:sz w:val="22"/>
              </w:rPr>
              <w:t>stage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homes,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caregivers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seniors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living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research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supporting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95"/>
                <w:sz w:val="22"/>
              </w:rPr>
              <w:t>-</w:t>
            </w:r>
            <w:r>
              <w:rPr>
                <w:w w:val="110"/>
                <w:sz w:val="22"/>
              </w:rPr>
              <w:t>care/aging-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independently,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independence,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in-place/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age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safety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Complex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complex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high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needs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High-</w:t>
            </w:r>
            <w:r>
              <w:rPr>
                <w:spacing w:val="-2"/>
                <w:w w:val="115"/>
                <w:sz w:val="22"/>
              </w:rPr>
              <w:t>acuity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0"/>
                <w:sz w:val="22"/>
              </w:rPr>
              <w:t>Clinical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nursing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7"/>
                <w:w w:val="115"/>
                <w:sz w:val="22"/>
              </w:rPr>
              <w:t>at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care,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complex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+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referral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team,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care,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coordination,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support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advanced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pacing w:val="-2"/>
                <w:sz w:val="22"/>
              </w:rPr>
              <w:t>care/compl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credentials,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case-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ex-care-at-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study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material</w:t>
            </w: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home/</w:t>
            </w: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584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Senior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mobility</w:t>
            </w:r>
          </w:p>
        </w:tc>
        <w:tc>
          <w:tcPr>
            <w:tcW w:w="2306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mobility</w:t>
            </w:r>
          </w:p>
        </w:tc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Safety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+</w:t>
            </w:r>
          </w:p>
        </w:tc>
        <w:tc>
          <w:tcPr>
            <w:tcW w:w="2450" w:type="dxa"/>
            <w:tcBorders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w w:val="115"/>
                <w:sz w:val="22"/>
              </w:rPr>
              <w:t>Mobility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support,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Safety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&amp;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assistance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support,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fall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ongoing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walkers,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safe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Mobility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for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prevention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transfers,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support,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environment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photos</w:t>
            </w: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/specialized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safety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seniors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pacing w:val="-2"/>
                <w:sz w:val="22"/>
              </w:rPr>
              <w:t>care/senior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5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-</w:t>
            </w:r>
            <w:r>
              <w:rPr>
                <w:sz w:val="22"/>
              </w:rPr>
              <w:t>safety-</w:t>
            </w: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mobility/</w:t>
            </w: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50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4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9" w:right="0" w:hanging="454"/>
        <w:jc w:val="left"/>
      </w:pPr>
      <w:bookmarkStart w:name="5. Condition-Based Pages" w:id="6"/>
      <w:bookmarkEnd w:id="6"/>
      <w:r>
        <w:rPr>
          <w:b w:val="0"/>
        </w:rPr>
      </w:r>
      <w:r>
        <w:rPr>
          <w:color w:val="2E5395"/>
          <w:w w:val="115"/>
        </w:rPr>
        <w:t>Condition-Based</w:t>
      </w:r>
      <w:r>
        <w:rPr>
          <w:color w:val="2E5395"/>
          <w:spacing w:val="1"/>
          <w:w w:val="115"/>
        </w:rPr>
        <w:t> </w:t>
      </w:r>
      <w:r>
        <w:rPr>
          <w:color w:val="2E5395"/>
          <w:spacing w:val="-2"/>
          <w:w w:val="115"/>
        </w:rPr>
        <w:t>Pages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Recommendation:</w:t>
      </w:r>
      <w:r>
        <w:rPr>
          <w:spacing w:val="-8"/>
          <w:w w:val="115"/>
        </w:rPr>
        <w:t> </w:t>
      </w:r>
      <w:r>
        <w:rPr>
          <w:w w:val="115"/>
        </w:rPr>
        <w:t>keep</w:t>
      </w:r>
      <w:r>
        <w:rPr>
          <w:spacing w:val="-9"/>
          <w:w w:val="115"/>
        </w:rPr>
        <w:t> </w:t>
      </w:r>
      <w:r>
        <w:rPr>
          <w:w w:val="115"/>
        </w:rPr>
        <w:t>this</w:t>
      </w:r>
      <w:r>
        <w:rPr>
          <w:spacing w:val="-10"/>
          <w:w w:val="115"/>
        </w:rPr>
        <w:t> </w:t>
      </w:r>
      <w:r>
        <w:rPr>
          <w:w w:val="115"/>
        </w:rPr>
        <w:t>section</w:t>
      </w:r>
      <w:r>
        <w:rPr>
          <w:spacing w:val="-7"/>
          <w:w w:val="115"/>
        </w:rPr>
        <w:t> </w:t>
      </w:r>
      <w:r>
        <w:rPr>
          <w:w w:val="115"/>
        </w:rPr>
        <w:t>selective.</w:t>
      </w:r>
      <w:r>
        <w:rPr>
          <w:spacing w:val="-10"/>
          <w:w w:val="115"/>
        </w:rPr>
        <w:t> </w:t>
      </w:r>
      <w:r>
        <w:rPr>
          <w:w w:val="115"/>
        </w:rPr>
        <w:t>Do</w:t>
      </w:r>
      <w:r>
        <w:rPr>
          <w:spacing w:val="-10"/>
          <w:w w:val="115"/>
        </w:rPr>
        <w:t> </w:t>
      </w:r>
      <w:r>
        <w:rPr>
          <w:w w:val="115"/>
        </w:rPr>
        <w:t>not</w:t>
      </w:r>
      <w:r>
        <w:rPr>
          <w:spacing w:val="-10"/>
          <w:w w:val="115"/>
        </w:rPr>
        <w:t> </w:t>
      </w:r>
      <w:r>
        <w:rPr>
          <w:w w:val="115"/>
        </w:rPr>
        <w:t>create</w:t>
      </w:r>
      <w:r>
        <w:rPr>
          <w:spacing w:val="-7"/>
          <w:w w:val="115"/>
        </w:rPr>
        <w:t> </w:t>
      </w:r>
      <w:r>
        <w:rPr>
          <w:w w:val="115"/>
        </w:rPr>
        <w:t>thin</w:t>
      </w:r>
      <w:r>
        <w:rPr>
          <w:spacing w:val="-9"/>
          <w:w w:val="115"/>
        </w:rPr>
        <w:t> </w:t>
      </w:r>
      <w:r>
        <w:rPr>
          <w:w w:val="115"/>
        </w:rPr>
        <w:t>pages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every </w:t>
      </w:r>
      <w:r>
        <w:rPr>
          <w:spacing w:val="-2"/>
          <w:w w:val="115"/>
        </w:rPr>
        <w:t>disease.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2162"/>
        <w:gridCol w:w="2590"/>
        <w:gridCol w:w="2450"/>
      </w:tblGrid>
      <w:tr>
        <w:trPr>
          <w:trHeight w:val="551" w:hRule="atLeast"/>
        </w:trPr>
        <w:tc>
          <w:tcPr>
            <w:tcW w:w="230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216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Keyword</w:t>
            </w:r>
            <w:r>
              <w:rPr>
                <w:rFonts w:ascii="Arial"/>
                <w:b/>
                <w:spacing w:val="12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Focus</w:t>
            </w:r>
          </w:p>
        </w:tc>
        <w:tc>
          <w:tcPr>
            <w:tcW w:w="259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Supporting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Keywords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From</w:t>
            </w:r>
            <w:r>
              <w:rPr>
                <w:rFonts w:ascii="Arial"/>
                <w:b/>
                <w:spacing w:val="4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Client</w:t>
            </w:r>
          </w:p>
        </w:tc>
      </w:tr>
      <w:tr>
        <w:trPr>
          <w:trHeight w:val="828" w:hRule="atLeast"/>
        </w:trPr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Conditions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Overview</w:t>
            </w:r>
          </w:p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/conditions/</w:t>
            </w:r>
          </w:p>
        </w:tc>
        <w:tc>
          <w:tcPr>
            <w:tcW w:w="216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  <w:p>
            <w:pPr>
              <w:pStyle w:val="TableParagraph"/>
              <w:spacing w:line="270" w:lineRule="atLeast" w:before="6"/>
              <w:ind w:right="86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medical conditions</w:t>
            </w:r>
          </w:p>
        </w:tc>
        <w:tc>
          <w:tcPr>
            <w:tcW w:w="259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specialized</w:t>
            </w:r>
            <w:r>
              <w:rPr>
                <w:spacing w:val="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</w:t>
            </w:r>
          </w:p>
          <w:p>
            <w:pPr>
              <w:pStyle w:val="TableParagraph"/>
              <w:spacing w:line="270" w:lineRule="atLeast" w:before="6"/>
              <w:ind w:right="396"/>
              <w:rPr>
                <w:sz w:val="22"/>
              </w:rPr>
            </w:pPr>
            <w:r>
              <w:rPr>
                <w:w w:val="115"/>
                <w:sz w:val="22"/>
              </w:rPr>
              <w:t>care, condition-specific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General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and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808" w:hRule="atLeast"/>
        </w:trPr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52" w:lineRule="exact" w:before="1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/conditions/demen</w:t>
            </w:r>
          </w:p>
        </w:tc>
        <w:tc>
          <w:tcPr>
            <w:tcW w:w="216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59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with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dementia,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dementia</w:t>
            </w: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Dementia-</w:t>
            </w:r>
            <w:r>
              <w:rPr>
                <w:spacing w:val="-2"/>
                <w:w w:val="115"/>
                <w:sz w:val="22"/>
              </w:rPr>
              <w:t>trained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w w:val="110"/>
                <w:sz w:val="22"/>
              </w:rPr>
              <w:t>caregiver </w:t>
            </w:r>
            <w:r>
              <w:rPr>
                <w:w w:val="110"/>
                <w:sz w:val="22"/>
              </w:rPr>
              <w:t>assets, training /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2162"/>
        <w:gridCol w:w="2590"/>
        <w:gridCol w:w="2450"/>
      </w:tblGrid>
      <w:tr>
        <w:trPr>
          <w:trHeight w:val="552" w:hRule="atLeast"/>
        </w:trPr>
        <w:tc>
          <w:tcPr>
            <w:tcW w:w="230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216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Keyword</w:t>
            </w:r>
            <w:r>
              <w:rPr>
                <w:rFonts w:ascii="Arial"/>
                <w:b/>
                <w:spacing w:val="12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Focus</w:t>
            </w:r>
          </w:p>
        </w:tc>
        <w:tc>
          <w:tcPr>
            <w:tcW w:w="259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Supporting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Keywords</w:t>
            </w:r>
          </w:p>
        </w:tc>
        <w:tc>
          <w:tcPr>
            <w:tcW w:w="245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From</w:t>
            </w:r>
            <w:r>
              <w:rPr>
                <w:rFonts w:ascii="Arial"/>
                <w:b/>
                <w:spacing w:val="4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Client</w:t>
            </w:r>
          </w:p>
        </w:tc>
      </w:tr>
      <w:tr>
        <w:trPr>
          <w:trHeight w:val="275" w:hRule="atLeast"/>
        </w:trPr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tia-home-</w:t>
            </w:r>
            <w:r>
              <w:rPr>
                <w:spacing w:val="-2"/>
                <w:w w:val="110"/>
                <w:sz w:val="22"/>
              </w:rPr>
              <w:t>care/</w:t>
            </w:r>
          </w:p>
        </w:tc>
        <w:tc>
          <w:tcPr>
            <w:tcW w:w="216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</w:t>
            </w: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certifications</w:t>
            </w:r>
          </w:p>
        </w:tc>
      </w:tr>
      <w:tr>
        <w:trPr>
          <w:trHeight w:val="1104" w:hRule="atLeast"/>
        </w:trPr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Alzheimer's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70" w:lineRule="atLeast" w:before="6"/>
              <w:ind w:right="25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/conditions/alzhei </w:t>
            </w:r>
            <w:r>
              <w:rPr>
                <w:w w:val="110"/>
                <w:sz w:val="22"/>
              </w:rPr>
              <w:t>mers-home-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216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Alzheimer's</w:t>
            </w:r>
          </w:p>
          <w:p>
            <w:pPr>
              <w:pStyle w:val="TableParagraph"/>
              <w:spacing w:line="249" w:lineRule="auto" w:before="10"/>
              <w:ind w:right="864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59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Alzheimer's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caregiver, in-home Alzheimer's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support</w:t>
            </w: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Caregiver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client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routine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1103" w:hRule="atLeast"/>
        </w:trPr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Mobility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Challenges</w:t>
            </w:r>
          </w:p>
          <w:p>
            <w:pPr>
              <w:pStyle w:val="TableParagraph"/>
              <w:spacing w:line="270" w:lineRule="atLeast" w:before="6"/>
              <w:ind w:right="143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/conditions/mobilit </w:t>
            </w:r>
            <w:r>
              <w:rPr>
                <w:spacing w:val="-2"/>
                <w:w w:val="115"/>
                <w:sz w:val="22"/>
              </w:rPr>
              <w:t>y-challenges/</w:t>
            </w:r>
          </w:p>
        </w:tc>
        <w:tc>
          <w:tcPr>
            <w:tcW w:w="216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for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mobility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issues</w:t>
            </w:r>
          </w:p>
        </w:tc>
        <w:tc>
          <w:tcPr>
            <w:tcW w:w="259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mobility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assistance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seniors,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help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walking </w:t>
            </w:r>
            <w:r>
              <w:rPr>
                <w:spacing w:val="-2"/>
                <w:w w:val="115"/>
                <w:sz w:val="22"/>
              </w:rPr>
              <w:t>elderly</w:t>
            </w: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Safe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transfer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/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mobility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support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  <w:tr>
        <w:trPr>
          <w:trHeight w:val="1380" w:hRule="atLeast"/>
        </w:trPr>
        <w:tc>
          <w:tcPr>
            <w:tcW w:w="230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Chronic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Condition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  <w:p>
            <w:pPr>
              <w:pStyle w:val="TableParagraph"/>
              <w:spacing w:line="270" w:lineRule="atLeast" w:before="6"/>
              <w:ind w:right="21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/conditions/chroni </w:t>
            </w:r>
            <w:r>
              <w:rPr>
                <w:w w:val="110"/>
                <w:sz w:val="22"/>
              </w:rPr>
              <w:t>c-condition-</w:t>
            </w:r>
            <w:r>
              <w:rPr>
                <w:spacing w:val="-2"/>
                <w:w w:val="110"/>
                <w:sz w:val="22"/>
              </w:rPr>
              <w:t>support/</w:t>
            </w:r>
          </w:p>
        </w:tc>
        <w:tc>
          <w:tcPr>
            <w:tcW w:w="216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chronic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illness</w:t>
            </w:r>
          </w:p>
          <w:p>
            <w:pPr>
              <w:pStyle w:val="TableParagraph"/>
              <w:spacing w:line="249" w:lineRule="auto" w:before="10"/>
              <w:ind w:right="864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59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chronic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illness,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 term home care</w:t>
            </w:r>
          </w:p>
        </w:tc>
        <w:tc>
          <w:tcPr>
            <w:tcW w:w="245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Nursing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oversight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/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process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imagery</w:t>
            </w:r>
          </w:p>
        </w:tc>
      </w:tr>
    </w:tbl>
    <w:p>
      <w:pPr>
        <w:pStyle w:val="BodyText"/>
        <w:spacing w:before="129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61" w:lineRule="auto" w:before="0" w:after="0"/>
        <w:ind w:left="25" w:right="3214" w:firstLine="0"/>
        <w:jc w:val="left"/>
      </w:pPr>
      <w:bookmarkStart w:name="6. Location Pages — Priority Geographic " w:id="7"/>
      <w:bookmarkEnd w:id="7"/>
      <w:r>
        <w:rPr>
          <w:b w:val="0"/>
        </w:rPr>
      </w:r>
      <w:r>
        <w:rPr>
          <w:color w:val="2E5395"/>
          <w:w w:val="115"/>
        </w:rPr>
        <w:t>Location Pages — Priority Geographic </w:t>
      </w:r>
      <w:r>
        <w:rPr>
          <w:color w:val="2E5395"/>
          <w:spacing w:val="-2"/>
          <w:w w:val="115"/>
        </w:rPr>
        <w:t>Architecture</w:t>
      </w:r>
    </w:p>
    <w:p>
      <w:pPr>
        <w:pStyle w:val="BodyText"/>
        <w:spacing w:line="249" w:lineRule="auto" w:before="68"/>
        <w:ind w:left="25" w:right="1471"/>
      </w:pPr>
      <w:r>
        <w:rPr>
          <w:w w:val="115"/>
        </w:rPr>
        <w:t>These</w:t>
      </w:r>
      <w:r>
        <w:rPr>
          <w:spacing w:val="-12"/>
          <w:w w:val="115"/>
        </w:rPr>
        <w:t> </w:t>
      </w:r>
      <w:r>
        <w:rPr>
          <w:w w:val="115"/>
        </w:rPr>
        <w:t>should</w:t>
      </w:r>
      <w:r>
        <w:rPr>
          <w:spacing w:val="-12"/>
          <w:w w:val="115"/>
        </w:rPr>
        <w:t> </w:t>
      </w:r>
      <w:r>
        <w:rPr>
          <w:w w:val="115"/>
        </w:rPr>
        <w:t>be</w:t>
      </w:r>
      <w:r>
        <w:rPr>
          <w:spacing w:val="-12"/>
          <w:w w:val="115"/>
        </w:rPr>
        <w:t> </w:t>
      </w:r>
      <w:r>
        <w:rPr>
          <w:w w:val="115"/>
        </w:rPr>
        <w:t>treated</w:t>
      </w:r>
      <w:r>
        <w:rPr>
          <w:spacing w:val="-10"/>
          <w:w w:val="115"/>
        </w:rPr>
        <w:t> </w:t>
      </w:r>
      <w:r>
        <w:rPr>
          <w:w w:val="115"/>
        </w:rPr>
        <w:t>as</w:t>
      </w:r>
      <w:r>
        <w:rPr>
          <w:spacing w:val="-13"/>
          <w:w w:val="115"/>
        </w:rPr>
        <w:t> </w:t>
      </w:r>
      <w:r>
        <w:rPr>
          <w:w w:val="115"/>
        </w:rPr>
        <w:t>major</w:t>
      </w:r>
      <w:r>
        <w:rPr>
          <w:spacing w:val="-11"/>
          <w:w w:val="115"/>
        </w:rPr>
        <w:t> </w:t>
      </w:r>
      <w:r>
        <w:rPr>
          <w:w w:val="115"/>
        </w:rPr>
        <w:t>commercial</w:t>
      </w:r>
      <w:r>
        <w:rPr>
          <w:spacing w:val="-10"/>
          <w:w w:val="115"/>
        </w:rPr>
        <w:t> </w:t>
      </w:r>
      <w:r>
        <w:rPr>
          <w:w w:val="115"/>
        </w:rPr>
        <w:t>SEO</w:t>
      </w:r>
      <w:r>
        <w:rPr>
          <w:spacing w:val="-12"/>
          <w:w w:val="115"/>
        </w:rPr>
        <w:t> </w:t>
      </w:r>
      <w:r>
        <w:rPr>
          <w:w w:val="115"/>
        </w:rPr>
        <w:t>pages,</w:t>
      </w:r>
      <w:r>
        <w:rPr>
          <w:spacing w:val="-13"/>
          <w:w w:val="115"/>
        </w:rPr>
        <w:t> </w:t>
      </w:r>
      <w:r>
        <w:rPr>
          <w:w w:val="115"/>
        </w:rPr>
        <w:t>not</w:t>
      </w:r>
      <w:r>
        <w:rPr>
          <w:spacing w:val="-11"/>
          <w:w w:val="115"/>
        </w:rPr>
        <w:t> </w:t>
      </w:r>
      <w:r>
        <w:rPr>
          <w:w w:val="115"/>
        </w:rPr>
        <w:t>simple</w:t>
      </w:r>
      <w:r>
        <w:rPr>
          <w:spacing w:val="-12"/>
          <w:w w:val="115"/>
        </w:rPr>
        <w:t> </w:t>
      </w:r>
      <w:r>
        <w:rPr>
          <w:w w:val="115"/>
        </w:rPr>
        <w:t>duplicate pages with the city name changed.</w:t>
      </w:r>
    </w:p>
    <w:p>
      <w:pPr>
        <w:spacing w:line="247" w:lineRule="auto" w:before="160"/>
        <w:ind w:left="25" w:right="1471" w:firstLine="0"/>
        <w:jc w:val="left"/>
        <w:rPr>
          <w:sz w:val="22"/>
        </w:rPr>
      </w:pPr>
      <w:r>
        <w:rPr>
          <w:rFonts w:ascii="Arial" w:hAnsi="Arial"/>
          <w:b/>
          <w:w w:val="115"/>
          <w:sz w:val="22"/>
        </w:rPr>
        <w:t>Primary location priority: </w:t>
      </w:r>
      <w:r>
        <w:rPr>
          <w:w w:val="115"/>
          <w:sz w:val="22"/>
        </w:rPr>
        <w:t>1.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Vancouver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·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Richmond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·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3.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Burnaby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·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4. </w:t>
      </w:r>
      <w:r>
        <w:rPr>
          <w:spacing w:val="-2"/>
          <w:w w:val="115"/>
          <w:sz w:val="22"/>
        </w:rPr>
        <w:t>Surrey</w:t>
      </w: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870"/>
        <w:gridCol w:w="2448"/>
        <w:gridCol w:w="3026"/>
      </w:tblGrid>
      <w:tr>
        <w:trPr>
          <w:trHeight w:val="552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</w:t>
            </w:r>
          </w:p>
        </w:tc>
        <w:tc>
          <w:tcPr>
            <w:tcW w:w="244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Secondary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Keywords</w:t>
            </w:r>
          </w:p>
        </w:tc>
        <w:tc>
          <w:tcPr>
            <w:tcW w:w="3026" w:type="dxa"/>
            <w:shd w:val="clear" w:color="auto" w:fill="F1F1F1"/>
          </w:tcPr>
          <w:p>
            <w:pPr>
              <w:pStyle w:val="TableParagraph"/>
              <w:spacing w:line="251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Required</w:t>
            </w:r>
            <w:r>
              <w:rPr>
                <w:rFonts w:ascii="Arial"/>
                <w:b/>
                <w:spacing w:val="23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Local</w:t>
            </w:r>
          </w:p>
          <w:p>
            <w:pPr>
              <w:pStyle w:val="TableParagraph"/>
              <w:spacing w:line="240" w:lineRule="auto" w:before="23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Content</w:t>
            </w:r>
            <w:r>
              <w:rPr>
                <w:rFonts w:ascii="Arial"/>
                <w:b/>
                <w:spacing w:val="-5"/>
                <w:w w:val="120"/>
                <w:sz w:val="22"/>
              </w:rPr>
              <w:t> </w:t>
            </w:r>
            <w:r>
              <w:rPr>
                <w:rFonts w:ascii="Arial"/>
                <w:b/>
                <w:w w:val="120"/>
                <w:sz w:val="22"/>
              </w:rPr>
              <w:t>/</w:t>
            </w:r>
            <w:r>
              <w:rPr>
                <w:rFonts w:ascii="Arial"/>
                <w:b/>
                <w:spacing w:val="-5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</w:p>
        </w:tc>
      </w:tr>
      <w:tr>
        <w:trPr>
          <w:trHeight w:val="1103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Areas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We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Serve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/locations/</w:t>
            </w:r>
          </w:p>
        </w:tc>
        <w:tc>
          <w:tcPr>
            <w:tcW w:w="187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Metro Vancouver</w:t>
            </w: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Metro</w:t>
            </w:r>
          </w:p>
          <w:p>
            <w:pPr>
              <w:pStyle w:val="TableParagraph"/>
              <w:spacing w:line="270" w:lineRule="atLeast" w:before="6"/>
              <w:ind w:right="328"/>
              <w:rPr>
                <w:sz w:val="22"/>
              </w:rPr>
            </w:pPr>
            <w:r>
              <w:rPr>
                <w:w w:val="115"/>
                <w:sz w:val="22"/>
              </w:rPr>
              <w:t>Vancouver,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senior care Greater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3026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15"/>
                <w:sz w:val="22"/>
              </w:rPr>
              <w:t>Service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area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map,</w:t>
            </w:r>
          </w:p>
          <w:p>
            <w:pPr>
              <w:pStyle w:val="TableParagraph"/>
              <w:spacing w:line="270" w:lineRule="atLeast" w:before="6"/>
              <w:ind w:left="109" w:right="116"/>
              <w:rPr>
                <w:sz w:val="22"/>
              </w:rPr>
            </w:pPr>
            <w:r>
              <w:rPr>
                <w:w w:val="115"/>
                <w:sz w:val="22"/>
              </w:rPr>
              <w:t>confirmed coverage areas,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team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coverage </w:t>
            </w:r>
            <w:r>
              <w:rPr>
                <w:spacing w:val="-2"/>
                <w:w w:val="115"/>
                <w:sz w:val="22"/>
              </w:rPr>
              <w:t>information</w:t>
            </w:r>
          </w:p>
        </w:tc>
      </w:tr>
      <w:tr>
        <w:trPr>
          <w:trHeight w:val="1932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Vancouver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&amp;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9" w:lineRule="auto" w:before="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/locations/vancou </w:t>
            </w:r>
            <w:r>
              <w:rPr>
                <w:spacing w:val="-4"/>
                <w:w w:val="110"/>
                <w:sz w:val="22"/>
              </w:rPr>
              <w:t>ver/</w:t>
            </w:r>
          </w:p>
        </w:tc>
        <w:tc>
          <w:tcPr>
            <w:tcW w:w="187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w w:val="115"/>
                <w:sz w:val="22"/>
              </w:rPr>
              <w:t>Vancouver, senior home care Vancouver,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private home care Vancouver,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 care Vancouver</w:t>
            </w:r>
          </w:p>
        </w:tc>
        <w:tc>
          <w:tcPr>
            <w:tcW w:w="3026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10"/>
                <w:sz w:val="22"/>
              </w:rPr>
              <w:t>Vancouver-</w:t>
            </w:r>
            <w:r>
              <w:rPr>
                <w:spacing w:val="-2"/>
                <w:w w:val="110"/>
                <w:sz w:val="22"/>
              </w:rPr>
              <w:t>specific</w:t>
            </w:r>
          </w:p>
          <w:p>
            <w:pPr>
              <w:pStyle w:val="TableParagraph"/>
              <w:spacing w:line="249" w:lineRule="auto" w:before="10"/>
              <w:ind w:left="109" w:right="116"/>
              <w:rPr>
                <w:sz w:val="22"/>
              </w:rPr>
            </w:pPr>
            <w:r>
              <w:rPr>
                <w:w w:val="115"/>
                <w:sz w:val="22"/>
              </w:rPr>
              <w:t>team / client photos, local testimonials, Vancouver service </w:t>
            </w:r>
            <w:r>
              <w:rPr>
                <w:spacing w:val="-2"/>
                <w:w w:val="115"/>
                <w:sz w:val="22"/>
              </w:rPr>
              <w:t>stories,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neighbourhoods </w:t>
            </w:r>
            <w:r>
              <w:rPr>
                <w:w w:val="115"/>
                <w:sz w:val="22"/>
              </w:rPr>
              <w:t>served if applicable</w:t>
            </w:r>
          </w:p>
        </w:tc>
      </w:tr>
      <w:tr>
        <w:trPr>
          <w:trHeight w:val="1656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Richmond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&amp;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9" w:lineRule="auto" w:before="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/locations/richmo </w:t>
            </w:r>
            <w:r>
              <w:rPr>
                <w:spacing w:val="-4"/>
                <w:w w:val="110"/>
                <w:sz w:val="22"/>
              </w:rPr>
              <w:t>nd/</w:t>
            </w:r>
          </w:p>
        </w:tc>
        <w:tc>
          <w:tcPr>
            <w:tcW w:w="187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Richmond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BC</w:t>
            </w: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9" w:lineRule="auto" w:before="10"/>
              <w:ind w:right="329"/>
              <w:rPr>
                <w:sz w:val="22"/>
              </w:rPr>
            </w:pPr>
            <w:r>
              <w:rPr>
                <w:w w:val="115"/>
                <w:sz w:val="22"/>
              </w:rPr>
              <w:t>Richmond BC, senior home care Richmond,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 care Richmond</w:t>
            </w:r>
          </w:p>
        </w:tc>
        <w:tc>
          <w:tcPr>
            <w:tcW w:w="3026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10"/>
                <w:sz w:val="22"/>
              </w:rPr>
              <w:t>Richmond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client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/</w:t>
            </w:r>
          </w:p>
          <w:p>
            <w:pPr>
              <w:pStyle w:val="TableParagraph"/>
              <w:spacing w:line="270" w:lineRule="atLeast" w:before="6"/>
              <w:ind w:left="109" w:right="116"/>
              <w:rPr>
                <w:sz w:val="22"/>
              </w:rPr>
            </w:pPr>
            <w:r>
              <w:rPr>
                <w:w w:val="115"/>
                <w:sz w:val="22"/>
              </w:rPr>
              <w:t>caregiver photos if possible, local testimonials, actual service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experience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 </w:t>
            </w:r>
            <w:r>
              <w:rPr>
                <w:spacing w:val="-2"/>
                <w:w w:val="115"/>
                <w:sz w:val="22"/>
              </w:rPr>
              <w:t>Richmond</w:t>
            </w:r>
          </w:p>
        </w:tc>
      </w:tr>
      <w:tr>
        <w:trPr>
          <w:trHeight w:val="1103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Burnaby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&amp;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70" w:lineRule="atLeast" w:before="6"/>
              <w:ind w:right="12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/locations/burnab </w:t>
            </w:r>
            <w:r>
              <w:rPr>
                <w:spacing w:val="-6"/>
                <w:w w:val="110"/>
                <w:sz w:val="22"/>
              </w:rPr>
              <w:t>y/</w:t>
            </w:r>
          </w:p>
        </w:tc>
        <w:tc>
          <w:tcPr>
            <w:tcW w:w="187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Burnaby</w:t>
            </w: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70" w:lineRule="atLeast" w:before="6"/>
              <w:ind w:right="328"/>
              <w:rPr>
                <w:sz w:val="22"/>
              </w:rPr>
            </w:pPr>
            <w:r>
              <w:rPr>
                <w:w w:val="115"/>
                <w:sz w:val="22"/>
              </w:rPr>
              <w:t>Burnaby, senior home care Burnaby,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</w:t>
            </w:r>
          </w:p>
        </w:tc>
        <w:tc>
          <w:tcPr>
            <w:tcW w:w="3026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10"/>
                <w:sz w:val="22"/>
              </w:rPr>
              <w:t>Burnaby-</w:t>
            </w:r>
            <w:r>
              <w:rPr>
                <w:spacing w:val="-2"/>
                <w:w w:val="115"/>
                <w:sz w:val="22"/>
              </w:rPr>
              <w:t>specific</w:t>
            </w:r>
          </w:p>
          <w:p>
            <w:pPr>
              <w:pStyle w:val="TableParagraph"/>
              <w:spacing w:line="249" w:lineRule="auto" w:before="10"/>
              <w:ind w:left="109"/>
              <w:rPr>
                <w:sz w:val="22"/>
              </w:rPr>
            </w:pPr>
            <w:r>
              <w:rPr>
                <w:w w:val="115"/>
                <w:sz w:val="22"/>
              </w:rPr>
              <w:t>testimonials,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local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team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/ service imagery</w:t>
            </w:r>
          </w:p>
        </w:tc>
      </w:tr>
    </w:tbl>
    <w:p>
      <w:pPr>
        <w:pStyle w:val="TableParagraph"/>
        <w:spacing w:after="0" w:line="249" w:lineRule="auto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870"/>
        <w:gridCol w:w="2448"/>
        <w:gridCol w:w="3026"/>
      </w:tblGrid>
      <w:tr>
        <w:trPr>
          <w:trHeight w:val="552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</w:t>
            </w:r>
          </w:p>
        </w:tc>
        <w:tc>
          <w:tcPr>
            <w:tcW w:w="2448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Secondary</w:t>
            </w:r>
          </w:p>
          <w:p>
            <w:pPr>
              <w:pStyle w:val="TableParagraph"/>
              <w:spacing w:line="240" w:lineRule="auto" w:before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Keywords</w:t>
            </w:r>
          </w:p>
        </w:tc>
        <w:tc>
          <w:tcPr>
            <w:tcW w:w="3026" w:type="dxa"/>
            <w:shd w:val="clear" w:color="auto" w:fill="F1F1F1"/>
          </w:tcPr>
          <w:p>
            <w:pPr>
              <w:pStyle w:val="TableParagraph"/>
              <w:spacing w:line="251" w:lineRule="exact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Required</w:t>
            </w:r>
            <w:r>
              <w:rPr>
                <w:rFonts w:ascii="Arial"/>
                <w:b/>
                <w:spacing w:val="23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Local</w:t>
            </w:r>
          </w:p>
          <w:p>
            <w:pPr>
              <w:pStyle w:val="TableParagraph"/>
              <w:spacing w:line="240" w:lineRule="auto" w:before="23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Content</w:t>
            </w:r>
            <w:r>
              <w:rPr>
                <w:rFonts w:ascii="Arial"/>
                <w:b/>
                <w:spacing w:val="-5"/>
                <w:w w:val="120"/>
                <w:sz w:val="22"/>
              </w:rPr>
              <w:t> </w:t>
            </w:r>
            <w:r>
              <w:rPr>
                <w:rFonts w:ascii="Arial"/>
                <w:b/>
                <w:w w:val="120"/>
                <w:sz w:val="22"/>
              </w:rPr>
              <w:t>/</w:t>
            </w:r>
            <w:r>
              <w:rPr>
                <w:rFonts w:ascii="Arial"/>
                <w:b/>
                <w:spacing w:val="-5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Media</w:t>
            </w:r>
          </w:p>
        </w:tc>
      </w:tr>
      <w:tr>
        <w:trPr>
          <w:trHeight w:val="275" w:hRule="atLeast"/>
        </w:trPr>
        <w:tc>
          <w:tcPr>
            <w:tcW w:w="216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Burnaby</w:t>
            </w:r>
          </w:p>
        </w:tc>
        <w:tc>
          <w:tcPr>
            <w:tcW w:w="302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04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Surrey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&amp;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0" w:lineRule="auto" w:before="1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/locations/surrey/</w:t>
            </w:r>
          </w:p>
        </w:tc>
        <w:tc>
          <w:tcPr>
            <w:tcW w:w="187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Surrey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BC</w:t>
            </w: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w w:val="115"/>
                <w:sz w:val="22"/>
              </w:rPr>
              <w:t>Surrey BC, senior home care Surrey, elderly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Surrey</w:t>
            </w:r>
          </w:p>
        </w:tc>
        <w:tc>
          <w:tcPr>
            <w:tcW w:w="3026" w:type="dxa"/>
          </w:tcPr>
          <w:p>
            <w:pPr>
              <w:pStyle w:val="TableParagraph"/>
              <w:spacing w:line="249" w:lineRule="exact"/>
              <w:ind w:left="109"/>
              <w:jc w:val="both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Surrey-specific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service</w:t>
            </w:r>
          </w:p>
          <w:p>
            <w:pPr>
              <w:pStyle w:val="TableParagraph"/>
              <w:spacing w:line="270" w:lineRule="atLeast" w:before="6"/>
              <w:ind w:left="109" w:right="441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imagery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/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testimonials and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confirmed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service </w:t>
            </w:r>
            <w:r>
              <w:rPr>
                <w:spacing w:val="-2"/>
                <w:w w:val="115"/>
                <w:sz w:val="22"/>
              </w:rPr>
              <w:t>coverage</w:t>
            </w:r>
          </w:p>
        </w:tc>
      </w:tr>
      <w:tr>
        <w:trPr>
          <w:trHeight w:val="1103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New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Westminster</w:t>
            </w:r>
          </w:p>
          <w:p>
            <w:pPr>
              <w:pStyle w:val="TableParagraph"/>
              <w:spacing w:line="270" w:lineRule="atLeast" w:before="6"/>
              <w:ind w:right="372"/>
              <w:rPr>
                <w:sz w:val="22"/>
              </w:rPr>
            </w:pPr>
            <w:r>
              <w:rPr>
                <w:w w:val="110"/>
                <w:sz w:val="22"/>
              </w:rPr>
              <w:t>/locations/new-</w:t>
            </w:r>
            <w:r>
              <w:rPr>
                <w:spacing w:val="-2"/>
                <w:w w:val="110"/>
                <w:sz w:val="22"/>
              </w:rPr>
              <w:t>westminster/</w:t>
            </w:r>
          </w:p>
        </w:tc>
        <w:tc>
          <w:tcPr>
            <w:tcW w:w="187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New </w:t>
            </w:r>
            <w:r>
              <w:rPr>
                <w:spacing w:val="-2"/>
                <w:w w:val="115"/>
                <w:sz w:val="22"/>
              </w:rPr>
              <w:t>Westminster</w:t>
            </w:r>
          </w:p>
        </w:tc>
        <w:tc>
          <w:tcPr>
            <w:tcW w:w="24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New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Westminster,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 </w:t>
            </w:r>
            <w:r>
              <w:rPr>
                <w:w w:val="115"/>
                <w:sz w:val="22"/>
              </w:rPr>
              <w:t>care New </w:t>
            </w:r>
            <w:r>
              <w:rPr>
                <w:spacing w:val="-2"/>
                <w:w w:val="115"/>
                <w:sz w:val="22"/>
              </w:rPr>
              <w:t>Westminster</w:t>
            </w:r>
          </w:p>
        </w:tc>
        <w:tc>
          <w:tcPr>
            <w:tcW w:w="3026" w:type="dxa"/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w w:val="115"/>
                <w:sz w:val="22"/>
              </w:rPr>
              <w:t>Only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build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if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service</w:t>
            </w:r>
          </w:p>
          <w:p>
            <w:pPr>
              <w:pStyle w:val="TableParagraph"/>
              <w:spacing w:line="249" w:lineRule="auto" w:before="10"/>
              <w:ind w:left="109"/>
              <w:rPr>
                <w:sz w:val="22"/>
              </w:rPr>
            </w:pPr>
            <w:r>
              <w:rPr>
                <w:w w:val="115"/>
                <w:sz w:val="22"/>
              </w:rPr>
              <w:t>coverage and local relevance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are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confirmed</w:t>
            </w:r>
          </w:p>
        </w:tc>
      </w:tr>
    </w:tbl>
    <w:p>
      <w:pPr>
        <w:pStyle w:val="BodyText"/>
        <w:spacing w:before="129"/>
        <w:rPr>
          <w:sz w:val="32"/>
        </w:rPr>
      </w:pP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9" w:right="0" w:hanging="454"/>
        <w:jc w:val="left"/>
        <w:rPr>
          <w:rFonts w:ascii="Arial"/>
          <w:b/>
          <w:sz w:val="32"/>
        </w:rPr>
      </w:pPr>
      <w:bookmarkStart w:name="7. Priority City + Service Landing Pages" w:id="8"/>
      <w:bookmarkEnd w:id="8"/>
      <w:r>
        <w:rPr/>
      </w:r>
      <w:r>
        <w:rPr>
          <w:rFonts w:ascii="Arial"/>
          <w:b/>
          <w:color w:val="2E5395"/>
          <w:w w:val="120"/>
          <w:sz w:val="32"/>
        </w:rPr>
        <w:t>Priority</w:t>
      </w:r>
      <w:r>
        <w:rPr>
          <w:rFonts w:ascii="Arial"/>
          <w:b/>
          <w:color w:val="2E5395"/>
          <w:spacing w:val="-14"/>
          <w:w w:val="120"/>
          <w:sz w:val="32"/>
        </w:rPr>
        <w:t> </w:t>
      </w:r>
      <w:r>
        <w:rPr>
          <w:rFonts w:ascii="Arial"/>
          <w:b/>
          <w:color w:val="2E5395"/>
          <w:w w:val="120"/>
          <w:sz w:val="32"/>
        </w:rPr>
        <w:t>City</w:t>
      </w:r>
      <w:r>
        <w:rPr>
          <w:rFonts w:ascii="Arial"/>
          <w:b/>
          <w:color w:val="2E5395"/>
          <w:spacing w:val="-15"/>
          <w:w w:val="120"/>
          <w:sz w:val="32"/>
        </w:rPr>
        <w:t> </w:t>
      </w:r>
      <w:r>
        <w:rPr>
          <w:rFonts w:ascii="Arial"/>
          <w:b/>
          <w:color w:val="2E5395"/>
          <w:w w:val="120"/>
          <w:sz w:val="32"/>
        </w:rPr>
        <w:t>+</w:t>
      </w:r>
      <w:r>
        <w:rPr>
          <w:rFonts w:ascii="Arial"/>
          <w:b/>
          <w:color w:val="2E5395"/>
          <w:spacing w:val="-15"/>
          <w:w w:val="120"/>
          <w:sz w:val="32"/>
        </w:rPr>
        <w:t> </w:t>
      </w:r>
      <w:r>
        <w:rPr>
          <w:rFonts w:ascii="Arial"/>
          <w:b/>
          <w:color w:val="2E5395"/>
          <w:w w:val="120"/>
          <w:sz w:val="32"/>
        </w:rPr>
        <w:t>Service</w:t>
      </w:r>
      <w:r>
        <w:rPr>
          <w:rFonts w:ascii="Arial"/>
          <w:b/>
          <w:color w:val="2E5395"/>
          <w:spacing w:val="-14"/>
          <w:w w:val="120"/>
          <w:sz w:val="32"/>
        </w:rPr>
        <w:t> </w:t>
      </w:r>
      <w:r>
        <w:rPr>
          <w:rFonts w:ascii="Arial"/>
          <w:b/>
          <w:color w:val="2E5395"/>
          <w:w w:val="120"/>
          <w:sz w:val="32"/>
        </w:rPr>
        <w:t>Landing</w:t>
      </w:r>
      <w:r>
        <w:rPr>
          <w:rFonts w:ascii="Arial"/>
          <w:b/>
          <w:color w:val="2E5395"/>
          <w:spacing w:val="-15"/>
          <w:w w:val="120"/>
          <w:sz w:val="32"/>
        </w:rPr>
        <w:t> </w:t>
      </w:r>
      <w:r>
        <w:rPr>
          <w:rFonts w:ascii="Arial"/>
          <w:b/>
          <w:color w:val="2E5395"/>
          <w:spacing w:val="-2"/>
          <w:w w:val="120"/>
          <w:sz w:val="32"/>
        </w:rPr>
        <w:t>Pages</w:t>
      </w:r>
    </w:p>
    <w:p>
      <w:pPr>
        <w:pStyle w:val="BodyText"/>
        <w:spacing w:line="249" w:lineRule="auto" w:before="100"/>
        <w:ind w:left="25" w:right="1730"/>
      </w:pPr>
      <w:r>
        <w:rPr>
          <w:w w:val="110"/>
        </w:rPr>
        <w:t>I would not launch all possible city / service combinations at once. That can create a large number of weak pages.</w:t>
      </w:r>
    </w:p>
    <w:p>
      <w:pPr>
        <w:pStyle w:val="Heading3"/>
      </w:pP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first-priority</w:t>
      </w:r>
      <w:r>
        <w:rPr>
          <w:spacing w:val="26"/>
          <w:w w:val="115"/>
        </w:rPr>
        <w:t> </w:t>
      </w:r>
      <w:r>
        <w:rPr>
          <w:w w:val="115"/>
        </w:rPr>
        <w:t>combinations</w:t>
      </w:r>
      <w:r>
        <w:rPr>
          <w:spacing w:val="30"/>
          <w:w w:val="115"/>
        </w:rPr>
        <w:t> </w:t>
      </w:r>
      <w:r>
        <w:rPr>
          <w:w w:val="115"/>
        </w:rPr>
        <w:t>should</w:t>
      </w:r>
      <w:r>
        <w:rPr>
          <w:spacing w:val="26"/>
          <w:w w:val="115"/>
        </w:rPr>
        <w:t> </w:t>
      </w:r>
      <w:r>
        <w:rPr>
          <w:spacing w:val="-5"/>
          <w:w w:val="115"/>
        </w:rPr>
        <w:t>be:</w:t>
      </w:r>
    </w:p>
    <w:p>
      <w:pPr>
        <w:pStyle w:val="BodyText"/>
        <w:spacing w:before="1"/>
        <w:rPr>
          <w:rFonts w:ascii="Arial"/>
          <w:b/>
          <w:sz w:val="16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0"/>
        <w:gridCol w:w="4320"/>
      </w:tblGrid>
      <w:tr>
        <w:trPr>
          <w:trHeight w:val="276" w:hRule="atLeast"/>
        </w:trPr>
        <w:tc>
          <w:tcPr>
            <w:tcW w:w="504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w w:val="115"/>
                <w:sz w:val="22"/>
              </w:rPr>
              <w:t>Page</w:t>
            </w:r>
          </w:p>
        </w:tc>
        <w:tc>
          <w:tcPr>
            <w:tcW w:w="432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Primary</w:t>
            </w:r>
            <w:r>
              <w:rPr>
                <w:rFonts w:ascii="Arial"/>
                <w:b/>
                <w:spacing w:val="-15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</w:t>
            </w:r>
          </w:p>
        </w:tc>
      </w:tr>
      <w:tr>
        <w:trPr>
          <w:trHeight w:val="275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/locations/vancouver/home-</w:t>
            </w: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/locations/vancouver/post-discharge-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post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discharge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/locations/vancouver/dementia-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/locations/vancouver/24-hour-home-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24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hour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/locations/richmond/home-</w:t>
            </w: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Richmond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BC</w:t>
            </w:r>
          </w:p>
        </w:tc>
      </w:tr>
      <w:tr>
        <w:trPr>
          <w:trHeight w:val="275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/locations/richmond/home-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Richmond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BC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/locations/burnaby/home-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Burnaby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/locations/burnaby/home-</w:t>
            </w: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Burnaby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/locations/surrey/home-</w:t>
            </w:r>
            <w:r>
              <w:rPr>
                <w:spacing w:val="-4"/>
                <w:w w:val="110"/>
                <w:sz w:val="22"/>
              </w:rPr>
              <w:t>care/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Surrey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BC</w:t>
            </w:r>
          </w:p>
        </w:tc>
      </w:tr>
      <w:tr>
        <w:trPr>
          <w:trHeight w:val="276" w:hRule="atLeast"/>
        </w:trPr>
        <w:tc>
          <w:tcPr>
            <w:tcW w:w="50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/locations/surrey/home-</w:t>
            </w:r>
            <w:r>
              <w:rPr>
                <w:spacing w:val="-2"/>
                <w:w w:val="110"/>
                <w:sz w:val="22"/>
              </w:rPr>
              <w:t>nursing/</w:t>
            </w:r>
          </w:p>
        </w:tc>
        <w:tc>
          <w:tcPr>
            <w:tcW w:w="43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Surrey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BC</w:t>
            </w:r>
          </w:p>
        </w:tc>
      </w:tr>
    </w:tbl>
    <w:p>
      <w:pPr>
        <w:pStyle w:val="BodyText"/>
        <w:spacing w:before="223"/>
        <w:rPr>
          <w:rFonts w:ascii="Arial"/>
          <w:b/>
        </w:rPr>
      </w:pPr>
    </w:p>
    <w:p>
      <w:pPr>
        <w:pStyle w:val="Heading2"/>
      </w:pPr>
      <w:bookmarkStart w:name="Media requirement for all city-service p" w:id="9"/>
      <w:bookmarkEnd w:id="9"/>
      <w:r>
        <w:rPr>
          <w:b w:val="0"/>
        </w:rPr>
      </w:r>
      <w:r>
        <w:rPr>
          <w:color w:val="2E5395"/>
          <w:w w:val="120"/>
        </w:rPr>
        <w:t>Media</w:t>
      </w:r>
      <w:r>
        <w:rPr>
          <w:color w:val="2E5395"/>
          <w:spacing w:val="-4"/>
          <w:w w:val="120"/>
        </w:rPr>
        <w:t> </w:t>
      </w:r>
      <w:r>
        <w:rPr>
          <w:color w:val="2E5395"/>
          <w:w w:val="120"/>
        </w:rPr>
        <w:t>requirement</w:t>
      </w:r>
      <w:r>
        <w:rPr>
          <w:color w:val="2E5395"/>
          <w:spacing w:val="-3"/>
          <w:w w:val="120"/>
        </w:rPr>
        <w:t> </w:t>
      </w:r>
      <w:r>
        <w:rPr>
          <w:color w:val="2E5395"/>
          <w:w w:val="120"/>
        </w:rPr>
        <w:t>for</w:t>
      </w:r>
      <w:r>
        <w:rPr>
          <w:color w:val="2E5395"/>
          <w:spacing w:val="-3"/>
          <w:w w:val="120"/>
        </w:rPr>
        <w:t> </w:t>
      </w:r>
      <w:r>
        <w:rPr>
          <w:color w:val="2E5395"/>
          <w:w w:val="120"/>
        </w:rPr>
        <w:t>all</w:t>
      </w:r>
      <w:r>
        <w:rPr>
          <w:color w:val="2E5395"/>
          <w:spacing w:val="-4"/>
          <w:w w:val="120"/>
        </w:rPr>
        <w:t> </w:t>
      </w:r>
      <w:r>
        <w:rPr>
          <w:color w:val="2E5395"/>
          <w:w w:val="120"/>
        </w:rPr>
        <w:t>city-service</w:t>
      </w:r>
      <w:r>
        <w:rPr>
          <w:color w:val="2E5395"/>
          <w:spacing w:val="-3"/>
          <w:w w:val="120"/>
        </w:rPr>
        <w:t> </w:t>
      </w:r>
      <w:r>
        <w:rPr>
          <w:color w:val="2E5395"/>
          <w:spacing w:val="-2"/>
          <w:w w:val="120"/>
        </w:rPr>
        <w:t>pages</w:t>
      </w:r>
    </w:p>
    <w:p>
      <w:pPr>
        <w:pStyle w:val="BodyText"/>
        <w:spacing w:before="95"/>
        <w:ind w:left="25"/>
      </w:pP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client</w:t>
      </w:r>
      <w:r>
        <w:rPr>
          <w:spacing w:val="-11"/>
          <w:w w:val="115"/>
        </w:rPr>
        <w:t> </w:t>
      </w:r>
      <w:r>
        <w:rPr>
          <w:w w:val="115"/>
        </w:rPr>
        <w:t>should</w:t>
      </w:r>
      <w:r>
        <w:rPr>
          <w:spacing w:val="-12"/>
          <w:w w:val="115"/>
        </w:rPr>
        <w:t> </w:t>
      </w:r>
      <w:r>
        <w:rPr>
          <w:w w:val="115"/>
        </w:rPr>
        <w:t>ideally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provide: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7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Local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client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testimonials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mentioning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spacing w:val="-4"/>
          <w:w w:val="115"/>
          <w:sz w:val="22"/>
        </w:rPr>
        <w:t>city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Local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caregiver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/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photos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where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possible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Real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examples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care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provided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-10"/>
          <w:w w:val="115"/>
          <w:sz w:val="22"/>
        </w:rPr>
        <w:t> </w:t>
      </w:r>
      <w:r>
        <w:rPr>
          <w:spacing w:val="-4"/>
          <w:w w:val="115"/>
          <w:sz w:val="22"/>
        </w:rPr>
        <w:t>city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Confirmation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actual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geographic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coverage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Local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partnerships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or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referral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relationships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where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appropriate</w:t>
      </w:r>
    </w:p>
    <w:p>
      <w:pPr>
        <w:pStyle w:val="BodyText"/>
        <w:spacing w:line="247" w:lineRule="auto" w:before="170"/>
        <w:ind w:left="25" w:right="1471"/>
      </w:pPr>
      <w:r>
        <w:rPr>
          <w:rFonts w:ascii="Arial" w:hAnsi="Arial"/>
          <w:b/>
          <w:color w:val="BF0000"/>
          <w:w w:val="115"/>
        </w:rPr>
        <w:t>Important: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city</w:t>
      </w:r>
      <w:r>
        <w:rPr>
          <w:spacing w:val="-1"/>
          <w:w w:val="115"/>
        </w:rPr>
        <w:t> </w:t>
      </w:r>
      <w:r>
        <w:rPr>
          <w:w w:val="115"/>
        </w:rPr>
        <w:t>pages</w:t>
      </w:r>
      <w:r>
        <w:rPr>
          <w:spacing w:val="-1"/>
          <w:w w:val="115"/>
        </w:rPr>
        <w:t> </w:t>
      </w:r>
      <w:r>
        <w:rPr>
          <w:w w:val="115"/>
        </w:rPr>
        <w:t>should</w:t>
      </w:r>
      <w:r>
        <w:rPr>
          <w:spacing w:val="-2"/>
          <w:w w:val="115"/>
        </w:rPr>
        <w:t> </w:t>
      </w:r>
      <w:r>
        <w:rPr>
          <w:w w:val="115"/>
        </w:rPr>
        <w:t>use</w:t>
      </w:r>
      <w:r>
        <w:rPr>
          <w:spacing w:val="-2"/>
          <w:w w:val="115"/>
        </w:rPr>
        <w:t> </w:t>
      </w:r>
      <w:r>
        <w:rPr>
          <w:w w:val="115"/>
        </w:rPr>
        <w:t>genuinely</w:t>
      </w:r>
      <w:r>
        <w:rPr>
          <w:spacing w:val="-3"/>
          <w:w w:val="115"/>
        </w:rPr>
        <w:t> </w:t>
      </w:r>
      <w:r>
        <w:rPr>
          <w:w w:val="115"/>
        </w:rPr>
        <w:t>differentiated</w:t>
      </w:r>
      <w:r>
        <w:rPr>
          <w:spacing w:val="-2"/>
          <w:w w:val="115"/>
        </w:rPr>
        <w:t> </w:t>
      </w:r>
      <w:r>
        <w:rPr>
          <w:w w:val="115"/>
        </w:rPr>
        <w:t>local content,</w:t>
      </w:r>
      <w:r>
        <w:rPr>
          <w:spacing w:val="-3"/>
          <w:w w:val="115"/>
        </w:rPr>
        <w:t> </w:t>
      </w:r>
      <w:r>
        <w:rPr>
          <w:w w:val="115"/>
        </w:rPr>
        <w:t>not just replace “Vancouver” with “Richmond.”</w:t>
      </w: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256" w:after="0"/>
        <w:ind w:left="479" w:right="0" w:hanging="454"/>
        <w:jc w:val="left"/>
      </w:pPr>
      <w:bookmarkStart w:name="8. Healthcare Professional &amp; Referral Pa" w:id="10"/>
      <w:bookmarkEnd w:id="10"/>
      <w:r>
        <w:rPr>
          <w:b w:val="0"/>
        </w:rPr>
      </w:r>
      <w:r>
        <w:rPr>
          <w:color w:val="2E5395"/>
          <w:w w:val="120"/>
        </w:rPr>
        <w:t>Healthcare</w:t>
      </w:r>
      <w:r>
        <w:rPr>
          <w:color w:val="2E5395"/>
          <w:spacing w:val="-21"/>
          <w:w w:val="120"/>
        </w:rPr>
        <w:t> </w:t>
      </w:r>
      <w:r>
        <w:rPr>
          <w:color w:val="2E5395"/>
          <w:w w:val="120"/>
        </w:rPr>
        <w:t>Professional</w:t>
      </w:r>
      <w:r>
        <w:rPr>
          <w:color w:val="2E5395"/>
          <w:spacing w:val="-21"/>
          <w:w w:val="120"/>
        </w:rPr>
        <w:t> </w:t>
      </w:r>
      <w:r>
        <w:rPr>
          <w:color w:val="2E5395"/>
          <w:w w:val="120"/>
        </w:rPr>
        <w:t>&amp;</w:t>
      </w:r>
      <w:r>
        <w:rPr>
          <w:color w:val="2E5395"/>
          <w:spacing w:val="-21"/>
          <w:w w:val="120"/>
        </w:rPr>
        <w:t> </w:t>
      </w:r>
      <w:r>
        <w:rPr>
          <w:color w:val="2E5395"/>
          <w:w w:val="120"/>
        </w:rPr>
        <w:t>Referral</w:t>
      </w:r>
      <w:r>
        <w:rPr>
          <w:color w:val="2E5395"/>
          <w:spacing w:val="-22"/>
          <w:w w:val="120"/>
        </w:rPr>
        <w:t> </w:t>
      </w:r>
      <w:r>
        <w:rPr>
          <w:color w:val="2E5395"/>
          <w:spacing w:val="-2"/>
          <w:w w:val="120"/>
        </w:rPr>
        <w:t>Pages</w:t>
      </w:r>
    </w:p>
    <w:p>
      <w:pPr>
        <w:pStyle w:val="BodyText"/>
        <w:spacing w:line="249" w:lineRule="auto" w:before="102"/>
        <w:ind w:left="25" w:right="1471"/>
      </w:pPr>
      <w:r>
        <w:rPr>
          <w:w w:val="115"/>
        </w:rPr>
        <w:t>This</w:t>
      </w:r>
      <w:r>
        <w:rPr>
          <w:spacing w:val="-9"/>
          <w:w w:val="115"/>
        </w:rPr>
        <w:t> </w:t>
      </w:r>
      <w:r>
        <w:rPr>
          <w:w w:val="115"/>
        </w:rPr>
        <w:t>is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1"/>
          <w:w w:val="115"/>
        </w:rPr>
        <w:t> </w:t>
      </w:r>
      <w:r>
        <w:rPr>
          <w:w w:val="115"/>
        </w:rPr>
        <w:t>separate</w:t>
      </w:r>
      <w:r>
        <w:rPr>
          <w:spacing w:val="-8"/>
          <w:w w:val="115"/>
        </w:rPr>
        <w:t> </w:t>
      </w:r>
      <w:r>
        <w:rPr>
          <w:w w:val="115"/>
        </w:rPr>
        <w:t>conversion</w:t>
      </w:r>
      <w:r>
        <w:rPr>
          <w:spacing w:val="-10"/>
          <w:w w:val="115"/>
        </w:rPr>
        <w:t> </w:t>
      </w:r>
      <w:r>
        <w:rPr>
          <w:w w:val="115"/>
        </w:rPr>
        <w:t>funnel</w:t>
      </w:r>
      <w:r>
        <w:rPr>
          <w:spacing w:val="-10"/>
          <w:w w:val="115"/>
        </w:rPr>
        <w:t> </w:t>
      </w:r>
      <w:r>
        <w:rPr>
          <w:w w:val="115"/>
        </w:rPr>
        <w:t>—</w:t>
      </w:r>
      <w:r>
        <w:rPr>
          <w:spacing w:val="-11"/>
          <w:w w:val="115"/>
        </w:rPr>
        <w:t> </w:t>
      </w:r>
      <w:r>
        <w:rPr>
          <w:w w:val="115"/>
        </w:rPr>
        <w:t>aimed</w:t>
      </w:r>
      <w:r>
        <w:rPr>
          <w:spacing w:val="-10"/>
          <w:w w:val="115"/>
        </w:rPr>
        <w:t> </w:t>
      </w:r>
      <w:r>
        <w:rPr>
          <w:w w:val="115"/>
        </w:rPr>
        <w:t>at</w:t>
      </w:r>
      <w:r>
        <w:rPr>
          <w:spacing w:val="-9"/>
          <w:w w:val="115"/>
        </w:rPr>
        <w:t> </w:t>
      </w:r>
      <w:r>
        <w:rPr>
          <w:w w:val="115"/>
        </w:rPr>
        <w:t>discharge</w:t>
      </w:r>
      <w:r>
        <w:rPr>
          <w:spacing w:val="-8"/>
          <w:w w:val="115"/>
        </w:rPr>
        <w:t> </w:t>
      </w:r>
      <w:r>
        <w:rPr>
          <w:w w:val="115"/>
        </w:rPr>
        <w:t>planners,</w:t>
      </w:r>
      <w:r>
        <w:rPr>
          <w:spacing w:val="-9"/>
          <w:w w:val="115"/>
        </w:rPr>
        <w:t> </w:t>
      </w:r>
      <w:r>
        <w:rPr>
          <w:w w:val="115"/>
        </w:rPr>
        <w:t>physicians and clinic staff.</w:t>
      </w:r>
    </w:p>
    <w:p>
      <w:pPr>
        <w:pStyle w:val="BodyText"/>
        <w:spacing w:after="0" w:line="249" w:lineRule="auto"/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872"/>
        <w:gridCol w:w="2446"/>
        <w:gridCol w:w="2882"/>
      </w:tblGrid>
      <w:tr>
        <w:trPr>
          <w:trHeight w:val="827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87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446" w:type="dxa"/>
            <w:shd w:val="clear" w:color="auto" w:fill="F1F1F1"/>
          </w:tcPr>
          <w:p>
            <w:pPr>
              <w:pStyle w:val="TableParagraph"/>
              <w:spacing w:line="261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Secondary Keywords</w:t>
            </w:r>
          </w:p>
        </w:tc>
        <w:tc>
          <w:tcPr>
            <w:tcW w:w="288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</w:t>
            </w:r>
          </w:p>
        </w:tc>
      </w:tr>
      <w:tr>
        <w:trPr>
          <w:trHeight w:val="1380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For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Healthcare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Professionals</w:t>
            </w:r>
          </w:p>
          <w:p>
            <w:pPr>
              <w:pStyle w:val="TableParagraph"/>
              <w:spacing w:line="249" w:lineRule="auto" w:before="11"/>
              <w:ind w:right="513"/>
              <w:rPr>
                <w:sz w:val="22"/>
              </w:rPr>
            </w:pPr>
            <w:r>
              <w:rPr>
                <w:w w:val="115"/>
                <w:sz w:val="22"/>
              </w:rPr>
              <w:t>/healthcare-</w:t>
            </w:r>
            <w:r>
              <w:rPr>
                <w:spacing w:val="-2"/>
                <w:w w:val="110"/>
                <w:sz w:val="22"/>
              </w:rPr>
              <w:t>professionals/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referral Vancouver</w:t>
            </w:r>
          </w:p>
        </w:tc>
        <w:tc>
          <w:tcPr>
            <w:tcW w:w="244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refer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patient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70" w:lineRule="atLeast" w:before="6"/>
              <w:ind w:right="114"/>
              <w:rPr>
                <w:sz w:val="22"/>
              </w:rPr>
            </w:pPr>
            <w:r>
              <w:rPr>
                <w:w w:val="115"/>
                <w:sz w:val="22"/>
              </w:rPr>
              <w:t>care, nursing agency referral, post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discharge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referral</w:t>
            </w:r>
          </w:p>
        </w:tc>
        <w:tc>
          <w:tcPr>
            <w:tcW w:w="28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Clinical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leadership</w:t>
            </w:r>
          </w:p>
          <w:p>
            <w:pPr>
              <w:pStyle w:val="TableParagraph"/>
              <w:spacing w:line="270" w:lineRule="atLeast" w:before="6"/>
              <w:ind w:right="575"/>
              <w:rPr>
                <w:sz w:val="22"/>
              </w:rPr>
            </w:pPr>
            <w:r>
              <w:rPr>
                <w:w w:val="115"/>
                <w:sz w:val="22"/>
              </w:rPr>
              <w:t>photos,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credentials, referral process, hospital / medical partnership details</w:t>
            </w:r>
          </w:p>
        </w:tc>
      </w:tr>
      <w:tr>
        <w:trPr>
          <w:trHeight w:val="1656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Refer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Patient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z w:val="22"/>
              </w:rPr>
              <w:t>/refer-a-</w:t>
            </w:r>
            <w:r>
              <w:rPr>
                <w:spacing w:val="-2"/>
                <w:sz w:val="22"/>
              </w:rPr>
              <w:t>patient/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refer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patient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for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44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  <w:p>
            <w:pPr>
              <w:pStyle w:val="TableParagraph"/>
              <w:spacing w:line="249" w:lineRule="auto" w:before="10"/>
              <w:ind w:right="114"/>
              <w:rPr>
                <w:sz w:val="22"/>
              </w:rPr>
            </w:pPr>
            <w:r>
              <w:rPr>
                <w:w w:val="115"/>
                <w:sz w:val="22"/>
              </w:rPr>
              <w:t>referral form, patient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referral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8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Referral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workflow,</w:t>
            </w:r>
          </w:p>
          <w:p>
            <w:pPr>
              <w:pStyle w:val="TableParagraph"/>
              <w:spacing w:line="270" w:lineRule="atLeast" w:before="6"/>
              <w:ind w:right="947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approved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forms, </w:t>
            </w:r>
            <w:r>
              <w:rPr>
                <w:w w:val="115"/>
                <w:sz w:val="22"/>
              </w:rPr>
              <w:t>contact details, </w:t>
            </w:r>
            <w:r>
              <w:rPr>
                <w:spacing w:val="-2"/>
                <w:w w:val="115"/>
                <w:sz w:val="22"/>
              </w:rPr>
              <w:t>response-time </w:t>
            </w:r>
            <w:r>
              <w:rPr>
                <w:w w:val="115"/>
                <w:sz w:val="22"/>
              </w:rPr>
              <w:t>commitment if </w:t>
            </w:r>
            <w:r>
              <w:rPr>
                <w:spacing w:val="-2"/>
                <w:w w:val="115"/>
                <w:sz w:val="22"/>
              </w:rPr>
              <w:t>available</w:t>
            </w:r>
          </w:p>
        </w:tc>
      </w:tr>
      <w:tr>
        <w:trPr>
          <w:trHeight w:val="1103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Referral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Process</w:t>
            </w:r>
          </w:p>
          <w:p>
            <w:pPr>
              <w:pStyle w:val="TableParagraph"/>
              <w:spacing w:line="270" w:lineRule="atLeast" w:before="6"/>
              <w:ind w:right="223"/>
              <w:rPr>
                <w:sz w:val="22"/>
              </w:rPr>
            </w:pPr>
            <w:r>
              <w:rPr>
                <w:w w:val="115"/>
                <w:sz w:val="22"/>
              </w:rPr>
              <w:t>/healthcare-</w:t>
            </w:r>
            <w:r>
              <w:rPr>
                <w:spacing w:val="-4"/>
                <w:w w:val="115"/>
                <w:sz w:val="22"/>
              </w:rPr>
              <w:t>referral-</w:t>
            </w:r>
            <w:r>
              <w:rPr>
                <w:spacing w:val="-4"/>
                <w:w w:val="115"/>
                <w:sz w:val="22"/>
              </w:rPr>
              <w:t>process/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49" w:lineRule="auto" w:before="10"/>
              <w:ind w:right="90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referral process</w:t>
            </w:r>
          </w:p>
        </w:tc>
        <w:tc>
          <w:tcPr>
            <w:tcW w:w="244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referral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process,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discharge planner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8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Step-by-step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actual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w w:val="115"/>
                <w:sz w:val="22"/>
              </w:rPr>
              <w:t>workflow,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clinical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intake requirements, team / process photos</w:t>
            </w:r>
          </w:p>
        </w:tc>
      </w:tr>
      <w:tr>
        <w:trPr>
          <w:trHeight w:val="1932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For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Hospital</w:t>
            </w:r>
          </w:p>
          <w:p>
            <w:pPr>
              <w:pStyle w:val="TableParagraph"/>
              <w:spacing w:line="249" w:lineRule="auto" w:before="10"/>
              <w:ind w:right="12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Discharge Planners</w:t>
            </w:r>
          </w:p>
          <w:p>
            <w:pPr>
              <w:pStyle w:val="TableParagraph"/>
              <w:spacing w:line="249" w:lineRule="auto"/>
              <w:ind w:right="125"/>
              <w:rPr>
                <w:sz w:val="22"/>
              </w:rPr>
            </w:pPr>
            <w:r>
              <w:rPr>
                <w:w w:val="115"/>
                <w:sz w:val="22"/>
              </w:rPr>
              <w:t>/healthcare-</w:t>
            </w:r>
            <w:r>
              <w:rPr>
                <w:spacing w:val="-2"/>
                <w:w w:val="110"/>
                <w:sz w:val="22"/>
              </w:rPr>
              <w:t>professionals/hos </w:t>
            </w:r>
            <w:r>
              <w:rPr>
                <w:w w:val="115"/>
                <w:sz w:val="22"/>
              </w:rPr>
              <w:t>pital-discharge-</w:t>
            </w:r>
          </w:p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planners/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post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  <w:p>
            <w:pPr>
              <w:pStyle w:val="TableParagraph"/>
              <w:spacing w:line="249" w:lineRule="auto" w:before="10"/>
              <w:ind w:right="574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44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  <w:p>
            <w:pPr>
              <w:pStyle w:val="TableParagraph"/>
              <w:spacing w:line="249" w:lineRule="auto" w:before="10"/>
              <w:ind w:right="113"/>
              <w:rPr>
                <w:sz w:val="22"/>
              </w:rPr>
            </w:pPr>
            <w:r>
              <w:rPr>
                <w:w w:val="115"/>
                <w:sz w:val="22"/>
              </w:rPr>
              <w:t>nursing,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transitional care referral</w:t>
            </w:r>
          </w:p>
        </w:tc>
        <w:tc>
          <w:tcPr>
            <w:tcW w:w="28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Actual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  <w:p>
            <w:pPr>
              <w:pStyle w:val="TableParagraph"/>
              <w:spacing w:line="249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coordination workflow and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leadership </w:t>
            </w:r>
            <w:r>
              <w:rPr>
                <w:spacing w:val="-2"/>
                <w:w w:val="115"/>
                <w:sz w:val="22"/>
              </w:rPr>
              <w:t>information</w:t>
            </w:r>
          </w:p>
        </w:tc>
      </w:tr>
      <w:tr>
        <w:trPr>
          <w:trHeight w:val="1380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For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Physicians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&amp;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Clinics</w:t>
            </w:r>
          </w:p>
          <w:p>
            <w:pPr>
              <w:pStyle w:val="TableParagraph"/>
              <w:spacing w:line="270" w:lineRule="atLeast" w:before="6"/>
              <w:ind w:right="105"/>
              <w:rPr>
                <w:sz w:val="22"/>
              </w:rPr>
            </w:pPr>
            <w:r>
              <w:rPr>
                <w:w w:val="115"/>
                <w:sz w:val="22"/>
              </w:rPr>
              <w:t>/healthcare-</w:t>
            </w:r>
            <w:r>
              <w:rPr>
                <w:spacing w:val="-2"/>
                <w:w w:val="110"/>
                <w:sz w:val="22"/>
              </w:rPr>
              <w:t>professionals/phy </w:t>
            </w:r>
            <w:r>
              <w:rPr>
                <w:spacing w:val="-2"/>
                <w:w w:val="115"/>
                <w:sz w:val="22"/>
              </w:rPr>
              <w:t>sician-referrals/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private</w:t>
            </w:r>
          </w:p>
          <w:p>
            <w:pPr>
              <w:pStyle w:val="TableParagraph"/>
              <w:spacing w:line="249" w:lineRule="auto" w:before="10"/>
              <w:ind w:right="57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nursing referral Vancouver</w:t>
            </w:r>
          </w:p>
        </w:tc>
        <w:tc>
          <w:tcPr>
            <w:tcW w:w="244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physician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49" w:lineRule="auto" w:before="10"/>
              <w:ind w:right="114"/>
              <w:rPr>
                <w:sz w:val="22"/>
              </w:rPr>
            </w:pPr>
            <w:r>
              <w:rPr>
                <w:w w:val="115"/>
                <w:sz w:val="22"/>
              </w:rPr>
              <w:t>care referral, nursing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agency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 </w:t>
            </w:r>
            <w:r>
              <w:rPr>
                <w:spacing w:val="-2"/>
                <w:w w:val="115"/>
                <w:sz w:val="22"/>
              </w:rPr>
              <w:t>patients</w:t>
            </w:r>
          </w:p>
        </w:tc>
        <w:tc>
          <w:tcPr>
            <w:tcW w:w="288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Professional</w:t>
            </w:r>
          </w:p>
          <w:p>
            <w:pPr>
              <w:pStyle w:val="TableParagraph"/>
              <w:spacing w:line="270" w:lineRule="atLeast" w:before="6"/>
              <w:ind w:right="59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credentials, communication </w:t>
            </w:r>
            <w:r>
              <w:rPr>
                <w:w w:val="115"/>
                <w:sz w:val="22"/>
              </w:rPr>
              <w:t>process, referral contact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information</w:t>
            </w:r>
          </w:p>
        </w:tc>
      </w:tr>
    </w:tbl>
    <w:p>
      <w:pPr>
        <w:pStyle w:val="BodyText"/>
        <w:spacing w:before="129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479" w:val="left" w:leader="none"/>
        </w:tabs>
        <w:spacing w:line="240" w:lineRule="auto" w:before="0" w:after="0"/>
        <w:ind w:left="479" w:right="0" w:hanging="454"/>
        <w:jc w:val="left"/>
      </w:pPr>
      <w:bookmarkStart w:name="9. Trust &amp; Authority Pages" w:id="11"/>
      <w:bookmarkEnd w:id="11"/>
      <w:r>
        <w:rPr>
          <w:b w:val="0"/>
        </w:rPr>
      </w:r>
      <w:r>
        <w:rPr>
          <w:color w:val="2E5395"/>
          <w:w w:val="120"/>
        </w:rPr>
        <w:t>Trust</w:t>
      </w:r>
      <w:r>
        <w:rPr>
          <w:color w:val="2E5395"/>
          <w:spacing w:val="-7"/>
          <w:w w:val="120"/>
        </w:rPr>
        <w:t> </w:t>
      </w:r>
      <w:r>
        <w:rPr>
          <w:color w:val="2E5395"/>
          <w:w w:val="120"/>
        </w:rPr>
        <w:t>&amp;</w:t>
      </w:r>
      <w:r>
        <w:rPr>
          <w:color w:val="2E5395"/>
          <w:spacing w:val="-7"/>
          <w:w w:val="120"/>
        </w:rPr>
        <w:t> </w:t>
      </w:r>
      <w:r>
        <w:rPr>
          <w:color w:val="2E5395"/>
          <w:w w:val="120"/>
        </w:rPr>
        <w:t>Authority</w:t>
      </w:r>
      <w:r>
        <w:rPr>
          <w:color w:val="2E5395"/>
          <w:spacing w:val="-5"/>
          <w:w w:val="120"/>
        </w:rPr>
        <w:t> </w:t>
      </w:r>
      <w:r>
        <w:rPr>
          <w:color w:val="2E5395"/>
          <w:spacing w:val="-4"/>
          <w:w w:val="120"/>
        </w:rPr>
        <w:t>Pages</w:t>
      </w:r>
    </w:p>
    <w:p>
      <w:pPr>
        <w:pStyle w:val="BodyText"/>
        <w:spacing w:before="100"/>
        <w:ind w:left="25"/>
      </w:pPr>
      <w:r>
        <w:rPr>
          <w:w w:val="115"/>
        </w:rPr>
        <w:t>These</w:t>
      </w:r>
      <w:r>
        <w:rPr>
          <w:spacing w:val="-11"/>
          <w:w w:val="115"/>
        </w:rPr>
        <w:t> </w:t>
      </w:r>
      <w:r>
        <w:rPr>
          <w:w w:val="115"/>
        </w:rPr>
        <w:t>pages</w:t>
      </w:r>
      <w:r>
        <w:rPr>
          <w:spacing w:val="-11"/>
          <w:w w:val="115"/>
        </w:rPr>
        <w:t> </w:t>
      </w:r>
      <w:r>
        <w:rPr>
          <w:w w:val="115"/>
        </w:rPr>
        <w:t>build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credibility</w:t>
      </w:r>
      <w:r>
        <w:rPr>
          <w:spacing w:val="-12"/>
          <w:w w:val="115"/>
        </w:rPr>
        <w:t> </w:t>
      </w:r>
      <w:r>
        <w:rPr>
          <w:w w:val="115"/>
        </w:rPr>
        <w:t>layer</w:t>
      </w:r>
      <w:r>
        <w:rPr>
          <w:spacing w:val="-11"/>
          <w:w w:val="115"/>
        </w:rPr>
        <w:t> </w:t>
      </w:r>
      <w:r>
        <w:rPr>
          <w:w w:val="115"/>
        </w:rPr>
        <w:t>that</w:t>
      </w:r>
      <w:r>
        <w:rPr>
          <w:spacing w:val="-9"/>
          <w:w w:val="115"/>
        </w:rPr>
        <w:t> </w:t>
      </w:r>
      <w:r>
        <w:rPr>
          <w:w w:val="115"/>
        </w:rPr>
        <w:t>every</w:t>
      </w:r>
      <w:r>
        <w:rPr>
          <w:spacing w:val="-9"/>
          <w:w w:val="115"/>
        </w:rPr>
        <w:t> </w:t>
      </w:r>
      <w:r>
        <w:rPr>
          <w:w w:val="115"/>
        </w:rPr>
        <w:t>conversion</w:t>
      </w:r>
      <w:r>
        <w:rPr>
          <w:spacing w:val="-10"/>
          <w:w w:val="115"/>
        </w:rPr>
        <w:t> </w:t>
      </w:r>
      <w:r>
        <w:rPr>
          <w:w w:val="115"/>
        </w:rPr>
        <w:t>page</w:t>
      </w:r>
      <w:r>
        <w:rPr>
          <w:spacing w:val="-11"/>
          <w:w w:val="115"/>
        </w:rPr>
        <w:t> </w:t>
      </w:r>
      <w:r>
        <w:rPr>
          <w:w w:val="115"/>
        </w:rPr>
        <w:t>points</w:t>
      </w:r>
      <w:r>
        <w:rPr>
          <w:spacing w:val="-9"/>
          <w:w w:val="115"/>
        </w:rPr>
        <w:t> </w:t>
      </w:r>
      <w:r>
        <w:rPr>
          <w:w w:val="115"/>
        </w:rPr>
        <w:t>back</w:t>
      </w:r>
      <w:r>
        <w:rPr>
          <w:spacing w:val="-10"/>
          <w:w w:val="115"/>
        </w:rPr>
        <w:t> </w:t>
      </w:r>
      <w:r>
        <w:rPr>
          <w:spacing w:val="-5"/>
          <w:w w:val="115"/>
        </w:rPr>
        <w:t>to.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872"/>
        <w:gridCol w:w="2016"/>
        <w:gridCol w:w="3312"/>
      </w:tblGrid>
      <w:tr>
        <w:trPr>
          <w:trHeight w:val="828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87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016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Purpose</w:t>
            </w:r>
          </w:p>
        </w:tc>
        <w:tc>
          <w:tcPr>
            <w:tcW w:w="331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</w:t>
            </w:r>
          </w:p>
        </w:tc>
      </w:tr>
      <w:tr>
        <w:trPr>
          <w:trHeight w:val="827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About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Us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/about-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us/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company Vancouver</w:t>
            </w:r>
          </w:p>
        </w:tc>
        <w:tc>
          <w:tcPr>
            <w:tcW w:w="201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Brand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trust</w:t>
            </w:r>
          </w:p>
        </w:tc>
        <w:tc>
          <w:tcPr>
            <w:tcW w:w="33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Founder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story,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leadership</w:t>
            </w:r>
          </w:p>
          <w:p>
            <w:pPr>
              <w:pStyle w:val="TableParagraph"/>
              <w:spacing w:line="270" w:lineRule="atLeast" w:before="6"/>
              <w:ind w:right="187"/>
              <w:rPr>
                <w:sz w:val="22"/>
              </w:rPr>
            </w:pPr>
            <w:r>
              <w:rPr>
                <w:w w:val="110"/>
                <w:sz w:val="22"/>
              </w:rPr>
              <w:t>photos, office / team photos, company history</w:t>
            </w:r>
          </w:p>
        </w:tc>
      </w:tr>
      <w:tr>
        <w:trPr>
          <w:trHeight w:val="828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Our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70" w:lineRule="atLeast" w:before="6"/>
              <w:ind w:right="274"/>
              <w:rPr>
                <w:sz w:val="22"/>
              </w:rPr>
            </w:pPr>
            <w:r>
              <w:rPr>
                <w:w w:val="110"/>
                <w:sz w:val="22"/>
              </w:rPr>
              <w:t>Team</w:t>
            </w:r>
            <w:r>
              <w:rPr>
                <w:spacing w:val="-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/our-</w:t>
            </w:r>
            <w:r>
              <w:rPr>
                <w:w w:val="110"/>
                <w:sz w:val="22"/>
              </w:rPr>
              <w:t>care-</w:t>
            </w:r>
            <w:r>
              <w:rPr>
                <w:spacing w:val="-2"/>
                <w:w w:val="110"/>
                <w:sz w:val="22"/>
              </w:rPr>
              <w:t>team/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nurses Vancouver</w:t>
            </w:r>
          </w:p>
        </w:tc>
        <w:tc>
          <w:tcPr>
            <w:tcW w:w="201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Establish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expertise</w:t>
            </w:r>
          </w:p>
        </w:tc>
        <w:tc>
          <w:tcPr>
            <w:tcW w:w="33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Professional</w:t>
            </w:r>
            <w:r>
              <w:rPr>
                <w:spacing w:val="3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headshots,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names,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credentials,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bios</w:t>
            </w:r>
          </w:p>
        </w:tc>
      </w:tr>
      <w:tr>
        <w:trPr>
          <w:trHeight w:val="828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Why</w:t>
            </w:r>
            <w:r>
              <w:rPr>
                <w:spacing w:val="-2"/>
                <w:w w:val="115"/>
                <w:sz w:val="22"/>
              </w:rPr>
              <w:t> OnPoint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z w:val="22"/>
              </w:rPr>
              <w:t>/why-</w:t>
            </w:r>
            <w:r>
              <w:rPr>
                <w:spacing w:val="-2"/>
                <w:sz w:val="22"/>
              </w:rPr>
              <w:t>onpoint/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trusted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70" w:lineRule="atLeast" w:before="6"/>
              <w:ind w:right="574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01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Differentiation</w:t>
            </w:r>
          </w:p>
        </w:tc>
        <w:tc>
          <w:tcPr>
            <w:tcW w:w="33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Team,</w:t>
            </w:r>
            <w:r>
              <w:rPr>
                <w:spacing w:val="-2"/>
                <w:w w:val="115"/>
                <w:sz w:val="22"/>
              </w:rPr>
              <w:t> credentials,</w:t>
            </w:r>
          </w:p>
          <w:p>
            <w:pPr>
              <w:pStyle w:val="TableParagraph"/>
              <w:spacing w:line="270" w:lineRule="atLeast" w:before="6"/>
              <w:ind w:right="187"/>
              <w:rPr>
                <w:sz w:val="22"/>
              </w:rPr>
            </w:pPr>
            <w:r>
              <w:rPr>
                <w:w w:val="115"/>
                <w:sz w:val="22"/>
              </w:rPr>
              <w:t>testimonials,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process </w:t>
            </w:r>
            <w:r>
              <w:rPr>
                <w:spacing w:val="-2"/>
                <w:w w:val="115"/>
                <w:sz w:val="22"/>
              </w:rPr>
              <w:t>visuals</w:t>
            </w:r>
          </w:p>
        </w:tc>
      </w:tr>
      <w:tr>
        <w:trPr>
          <w:trHeight w:val="531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Reviews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&amp;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Testimonials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best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01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Social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proof</w:t>
            </w:r>
          </w:p>
        </w:tc>
        <w:tc>
          <w:tcPr>
            <w:tcW w:w="33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Google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review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access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link,</w:t>
            </w:r>
          </w:p>
          <w:p>
            <w:pPr>
              <w:pStyle w:val="TableParagraph"/>
              <w:spacing w:line="252" w:lineRule="exact" w:before="10"/>
              <w:rPr>
                <w:sz w:val="22"/>
              </w:rPr>
            </w:pPr>
            <w:r>
              <w:rPr>
                <w:w w:val="115"/>
                <w:sz w:val="22"/>
              </w:rPr>
              <w:t>written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testimonials,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video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1872"/>
        <w:gridCol w:w="2016"/>
        <w:gridCol w:w="3312"/>
      </w:tblGrid>
      <w:tr>
        <w:trPr>
          <w:trHeight w:val="827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Page</w:t>
            </w:r>
            <w:r>
              <w:rPr>
                <w:rFonts w:ascii="Arial"/>
                <w:b/>
                <w:spacing w:val="13"/>
                <w:w w:val="115"/>
                <w:sz w:val="22"/>
              </w:rPr>
              <w:t> </w:t>
            </w:r>
            <w:r>
              <w:rPr>
                <w:rFonts w:ascii="Arial"/>
                <w:b/>
                <w:w w:val="115"/>
                <w:sz w:val="22"/>
              </w:rPr>
              <w:t>/</w:t>
            </w:r>
            <w:r>
              <w:rPr>
                <w:rFonts w:ascii="Arial"/>
                <w:b/>
                <w:spacing w:val="15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115"/>
                <w:sz w:val="22"/>
              </w:rPr>
              <w:t>URL</w:t>
            </w:r>
          </w:p>
        </w:tc>
        <w:tc>
          <w:tcPr>
            <w:tcW w:w="187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</w:p>
          <w:p>
            <w:pPr>
              <w:pStyle w:val="TableParagraph"/>
              <w:spacing w:line="270" w:lineRule="atLeast" w:before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Keyword Focus</w:t>
            </w:r>
          </w:p>
        </w:tc>
        <w:tc>
          <w:tcPr>
            <w:tcW w:w="2016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15"/>
                <w:sz w:val="22"/>
              </w:rPr>
              <w:t>Purpose</w:t>
            </w:r>
          </w:p>
        </w:tc>
        <w:tc>
          <w:tcPr>
            <w:tcW w:w="3312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Media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Required</w:t>
            </w:r>
          </w:p>
        </w:tc>
      </w:tr>
      <w:tr>
        <w:trPr>
          <w:trHeight w:val="552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/reviews/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</w:t>
            </w:r>
          </w:p>
        </w:tc>
        <w:tc>
          <w:tcPr>
            <w:tcW w:w="201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testimonials,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client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permissions</w:t>
            </w:r>
          </w:p>
        </w:tc>
      </w:tr>
      <w:tr>
        <w:trPr>
          <w:trHeight w:val="1380" w:hRule="atLeast"/>
        </w:trPr>
        <w:tc>
          <w:tcPr>
            <w:tcW w:w="216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Stories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05"/>
                <w:sz w:val="22"/>
              </w:rPr>
              <w:t>/care-</w:t>
            </w:r>
            <w:r>
              <w:rPr>
                <w:spacing w:val="-2"/>
                <w:w w:val="110"/>
                <w:sz w:val="22"/>
              </w:rPr>
              <w:t>stories/</w:t>
            </w:r>
          </w:p>
        </w:tc>
        <w:tc>
          <w:tcPr>
            <w:tcW w:w="187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—</w:t>
            </w:r>
          </w:p>
        </w:tc>
        <w:tc>
          <w:tcPr>
            <w:tcW w:w="201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Emotional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trust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+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case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studies</w:t>
            </w:r>
          </w:p>
        </w:tc>
        <w:tc>
          <w:tcPr>
            <w:tcW w:w="33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Approved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real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stories,</w:t>
            </w:r>
          </w:p>
          <w:p>
            <w:pPr>
              <w:pStyle w:val="TableParagraph"/>
              <w:spacing w:line="270" w:lineRule="atLeast" w:before="6"/>
              <w:ind w:right="187"/>
              <w:rPr>
                <w:sz w:val="22"/>
              </w:rPr>
            </w:pPr>
            <w:r>
              <w:rPr>
                <w:w w:val="115"/>
                <w:sz w:val="22"/>
              </w:rPr>
              <w:t>before / after situations where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appropriate,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family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/ client interviews and </w:t>
            </w:r>
            <w:r>
              <w:rPr>
                <w:spacing w:val="-2"/>
                <w:w w:val="115"/>
                <w:sz w:val="22"/>
              </w:rPr>
              <w:t>consent</w:t>
            </w:r>
          </w:p>
        </w:tc>
      </w:tr>
    </w:tbl>
    <w:p>
      <w:pPr>
        <w:pStyle w:val="BodyText"/>
        <w:spacing w:before="128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0" w:after="0"/>
        <w:ind w:left="700" w:right="0" w:hanging="675"/>
        <w:jc w:val="left"/>
      </w:pPr>
      <w:bookmarkStart w:name="10. Resource &amp; Content Hub" w:id="12"/>
      <w:bookmarkEnd w:id="12"/>
      <w:r>
        <w:rPr>
          <w:b w:val="0"/>
        </w:rPr>
      </w:r>
      <w:r>
        <w:rPr>
          <w:color w:val="2E5395"/>
          <w:w w:val="115"/>
        </w:rPr>
        <w:t>Resource</w:t>
      </w:r>
      <w:r>
        <w:rPr>
          <w:color w:val="2E5395"/>
          <w:spacing w:val="16"/>
          <w:w w:val="115"/>
        </w:rPr>
        <w:t> </w:t>
      </w:r>
      <w:r>
        <w:rPr>
          <w:color w:val="2E5395"/>
          <w:w w:val="115"/>
        </w:rPr>
        <w:t>&amp;</w:t>
      </w:r>
      <w:r>
        <w:rPr>
          <w:color w:val="2E5395"/>
          <w:spacing w:val="14"/>
          <w:w w:val="115"/>
        </w:rPr>
        <w:t> </w:t>
      </w:r>
      <w:r>
        <w:rPr>
          <w:color w:val="2E5395"/>
          <w:w w:val="115"/>
        </w:rPr>
        <w:t>Content</w:t>
      </w:r>
      <w:r>
        <w:rPr>
          <w:color w:val="2E5395"/>
          <w:spacing w:val="14"/>
          <w:w w:val="115"/>
        </w:rPr>
        <w:t> </w:t>
      </w:r>
      <w:r>
        <w:rPr>
          <w:color w:val="2E5395"/>
          <w:spacing w:val="-5"/>
          <w:w w:val="115"/>
        </w:rPr>
        <w:t>Hub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/resources/</w:t>
      </w:r>
      <w:r>
        <w:rPr>
          <w:spacing w:val="-14"/>
          <w:w w:val="115"/>
        </w:rPr>
        <w:t> </w:t>
      </w:r>
      <w:r>
        <w:rPr>
          <w:w w:val="115"/>
        </w:rPr>
        <w:t>section</w:t>
      </w:r>
      <w:r>
        <w:rPr>
          <w:spacing w:val="-17"/>
          <w:w w:val="115"/>
        </w:rPr>
        <w:t> </w:t>
      </w:r>
      <w:r>
        <w:rPr>
          <w:w w:val="115"/>
        </w:rPr>
        <w:t>should</w:t>
      </w:r>
      <w:r>
        <w:rPr>
          <w:spacing w:val="-17"/>
          <w:w w:val="115"/>
        </w:rPr>
        <w:t> </w:t>
      </w:r>
      <w:r>
        <w:rPr>
          <w:w w:val="115"/>
        </w:rPr>
        <w:t>support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commercial</w:t>
      </w:r>
      <w:r>
        <w:rPr>
          <w:spacing w:val="-15"/>
          <w:w w:val="115"/>
        </w:rPr>
        <w:t> </w:t>
      </w:r>
      <w:r>
        <w:rPr>
          <w:w w:val="115"/>
        </w:rPr>
        <w:t>pages</w:t>
      </w:r>
      <w:r>
        <w:rPr>
          <w:spacing w:val="-17"/>
          <w:w w:val="115"/>
        </w:rPr>
        <w:t> </w:t>
      </w:r>
      <w:r>
        <w:rPr>
          <w:w w:val="115"/>
        </w:rPr>
        <w:t>rather</w:t>
      </w:r>
      <w:r>
        <w:rPr>
          <w:spacing w:val="-17"/>
          <w:w w:val="115"/>
        </w:rPr>
        <w:t> </w:t>
      </w:r>
      <w:r>
        <w:rPr>
          <w:w w:val="115"/>
        </w:rPr>
        <w:t>than becoming a random blog.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480"/>
      </w:tblGrid>
      <w:tr>
        <w:trPr>
          <w:trHeight w:val="275" w:hRule="atLeast"/>
        </w:trPr>
        <w:tc>
          <w:tcPr>
            <w:tcW w:w="288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Content</w:t>
            </w:r>
            <w:r>
              <w:rPr>
                <w:rFonts w:ascii="Arial"/>
                <w:b/>
                <w:spacing w:val="-18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Cluster</w:t>
            </w:r>
          </w:p>
        </w:tc>
        <w:tc>
          <w:tcPr>
            <w:tcW w:w="648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120"/>
                <w:sz w:val="22"/>
              </w:rPr>
              <w:t>Primary</w:t>
            </w:r>
            <w:r>
              <w:rPr>
                <w:rFonts w:ascii="Arial"/>
                <w:b/>
                <w:spacing w:val="-9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Keywords</w:t>
            </w:r>
            <w:r>
              <w:rPr>
                <w:rFonts w:ascii="Arial"/>
                <w:b/>
                <w:spacing w:val="-9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/</w:t>
            </w:r>
            <w:r>
              <w:rPr>
                <w:rFonts w:ascii="Arial"/>
                <w:b/>
                <w:spacing w:val="-10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Topics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what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after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hospital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discharge,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after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hospital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discharge,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after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Dementia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&amp;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Alzheimer's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when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does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dementia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patient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need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dementia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support,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Alzheimer's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burnout,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while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working,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respite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caregivers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Safety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fall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prevention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seniors,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safety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mobility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support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Aging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Place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aging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place,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live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alone,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helping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seniors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stay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private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when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hire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nurse,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wound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home</w:t>
            </w:r>
          </w:p>
        </w:tc>
      </w:tr>
      <w:tr>
        <w:trPr>
          <w:trHeight w:val="827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Family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Guides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how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much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does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my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need,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choosing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a</w:t>
            </w:r>
          </w:p>
          <w:p>
            <w:pPr>
              <w:pStyle w:val="TableParagraph"/>
              <w:spacing w:line="270" w:lineRule="atLeast" w:before="6"/>
              <w:ind w:right="91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provider,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questions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ask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 </w:t>
            </w:r>
            <w:r>
              <w:rPr>
                <w:spacing w:val="-2"/>
                <w:w w:val="115"/>
                <w:sz w:val="22"/>
              </w:rPr>
              <w:t>agency</w:t>
            </w:r>
          </w:p>
        </w:tc>
      </w:tr>
    </w:tbl>
    <w:p>
      <w:pPr>
        <w:pStyle w:val="BodyText"/>
        <w:spacing w:before="252"/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61" w:lineRule="auto" w:before="0" w:after="0"/>
        <w:ind w:left="25" w:right="2386" w:firstLine="0"/>
        <w:jc w:val="left"/>
      </w:pPr>
      <w:bookmarkStart w:name="11. Recommended Blog / Resource Pages fo" w:id="13"/>
      <w:bookmarkEnd w:id="13"/>
      <w:r>
        <w:rPr>
          <w:b w:val="0"/>
        </w:rPr>
      </w:r>
      <w:r>
        <w:rPr>
          <w:color w:val="2E5395"/>
          <w:w w:val="115"/>
        </w:rPr>
        <w:t>Recommended Blog / Resource Pages for Initial Launch</w:t>
      </w: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0"/>
        <w:gridCol w:w="2540"/>
      </w:tblGrid>
      <w:tr>
        <w:trPr>
          <w:trHeight w:val="276" w:hRule="atLeast"/>
        </w:trPr>
        <w:tc>
          <w:tcPr>
            <w:tcW w:w="792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Article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 </w:t>
            </w:r>
            <w:r>
              <w:rPr>
                <w:rFonts w:ascii="Arial"/>
                <w:b/>
                <w:w w:val="120"/>
                <w:sz w:val="22"/>
              </w:rPr>
              <w:t>/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Resource</w:t>
            </w:r>
          </w:p>
        </w:tc>
        <w:tc>
          <w:tcPr>
            <w:tcW w:w="254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Main</w:t>
            </w:r>
            <w:r>
              <w:rPr>
                <w:rFonts w:ascii="Arial"/>
                <w:b/>
                <w:spacing w:val="-4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</w:t>
            </w:r>
          </w:p>
        </w:tc>
      </w:tr>
      <w:tr>
        <w:trPr>
          <w:trHeight w:val="275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What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to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Do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When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Your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Parent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Discharged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From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the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Hospital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parent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discharged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fro</w:t>
            </w:r>
          </w:p>
        </w:tc>
      </w:tr>
      <w:tr>
        <w:trPr>
          <w:trHeight w:val="551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10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Signs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Your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May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Need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signs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elderly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10"/>
                <w:w w:val="115"/>
                <w:sz w:val="22"/>
              </w:rPr>
              <w:t> n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How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to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Know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When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Your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Parent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Can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No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Longer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Safely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Live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Alone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elderly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parent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living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a</w:t>
            </w:r>
          </w:p>
        </w:tc>
      </w:tr>
      <w:tr>
        <w:trPr>
          <w:trHeight w:val="551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When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Does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Someone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With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Dementia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Need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24-Hour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Care?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when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does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dementia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24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hour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6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How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Handle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Caregiver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Burnout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Without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Feeling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Guilty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ind w:right="-29"/>
              <w:rPr>
                <w:sz w:val="22"/>
              </w:rPr>
            </w:pPr>
            <w:r>
              <w:rPr>
                <w:w w:val="115"/>
                <w:sz w:val="22"/>
              </w:rPr>
              <w:t>caregiver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burnout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sup</w:t>
            </w:r>
          </w:p>
        </w:tc>
      </w:tr>
      <w:tr>
        <w:trPr>
          <w:trHeight w:val="275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Care: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What's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Difference?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nursing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vs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hom</w:t>
            </w:r>
          </w:p>
        </w:tc>
      </w:tr>
      <w:tr>
        <w:trPr>
          <w:trHeight w:val="275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What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Does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24-Hour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Actually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Include?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24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hour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275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How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Much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Does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Cost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Vancouver?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ind w:right="-29"/>
              <w:rPr>
                <w:sz w:val="22"/>
              </w:rPr>
            </w:pPr>
            <w:r>
              <w:rPr>
                <w:w w:val="115"/>
                <w:sz w:val="22"/>
              </w:rPr>
              <w:t>home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cost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Vanco</w:t>
            </w:r>
          </w:p>
        </w:tc>
      </w:tr>
      <w:tr>
        <w:trPr>
          <w:trHeight w:val="275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Preparing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Your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After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Senior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Has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Fall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senior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fall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recovery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at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8"/>
        <w:rPr>
          <w:rFonts w:ascii="Arial"/>
          <w:b/>
          <w:sz w:val="7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0"/>
        <w:gridCol w:w="2540"/>
      </w:tblGrid>
      <w:tr>
        <w:trPr>
          <w:trHeight w:val="275" w:hRule="atLeast"/>
        </w:trPr>
        <w:tc>
          <w:tcPr>
            <w:tcW w:w="792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Article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 </w:t>
            </w:r>
            <w:r>
              <w:rPr>
                <w:rFonts w:ascii="Arial"/>
                <w:b/>
                <w:w w:val="120"/>
                <w:sz w:val="22"/>
              </w:rPr>
              <w:t>/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Resource</w:t>
            </w:r>
          </w:p>
        </w:tc>
        <w:tc>
          <w:tcPr>
            <w:tcW w:w="254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Main</w:t>
            </w:r>
            <w:r>
              <w:rPr>
                <w:rFonts w:ascii="Arial"/>
                <w:b/>
                <w:spacing w:val="-4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Keyword</w:t>
            </w:r>
          </w:p>
        </w:tc>
      </w:tr>
      <w:tr>
        <w:trPr>
          <w:trHeight w:val="276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Questions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Ask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Before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Choosing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Agency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ind w:right="-15"/>
              <w:rPr>
                <w:sz w:val="22"/>
              </w:rPr>
            </w:pPr>
            <w:r>
              <w:rPr>
                <w:w w:val="115"/>
                <w:sz w:val="22"/>
              </w:rPr>
              <w:t>choosing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12"/>
                <w:w w:val="115"/>
                <w:sz w:val="22"/>
              </w:rPr>
              <w:t>a</w:t>
            </w:r>
          </w:p>
        </w:tc>
      </w:tr>
      <w:tr>
        <w:trPr>
          <w:trHeight w:val="275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How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Respite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Helps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Family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Caregivers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ind w:right="-15"/>
              <w:rPr>
                <w:sz w:val="22"/>
              </w:rPr>
            </w:pPr>
            <w:r>
              <w:rPr>
                <w:w w:val="115"/>
                <w:sz w:val="22"/>
              </w:rPr>
              <w:t>respite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caregi</w:t>
            </w:r>
          </w:p>
        </w:tc>
      </w:tr>
      <w:tr>
        <w:trPr>
          <w:trHeight w:val="552" w:hRule="atLeast"/>
        </w:trPr>
        <w:tc>
          <w:tcPr>
            <w:tcW w:w="792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Post-Surgery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Recovery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at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Home:</w:t>
            </w:r>
            <w:r>
              <w:rPr>
                <w:spacing w:val="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When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Should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You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Consider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0"/>
                <w:sz w:val="22"/>
              </w:rPr>
              <w:t>Professional</w:t>
            </w:r>
            <w:r>
              <w:rPr>
                <w:spacing w:val="3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Support?</w:t>
            </w:r>
          </w:p>
        </w:tc>
        <w:tc>
          <w:tcPr>
            <w:tcW w:w="2540" w:type="dxa"/>
          </w:tcPr>
          <w:p>
            <w:pPr>
              <w:pStyle w:val="TableParagraph"/>
              <w:spacing w:line="249" w:lineRule="exact"/>
              <w:ind w:right="-15"/>
              <w:rPr>
                <w:sz w:val="22"/>
              </w:rPr>
            </w:pPr>
            <w:r>
              <w:rPr>
                <w:w w:val="115"/>
                <w:sz w:val="22"/>
              </w:rPr>
              <w:t>post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surgery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at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h</w:t>
            </w:r>
          </w:p>
        </w:tc>
      </w:tr>
    </w:tbl>
    <w:p>
      <w:pPr>
        <w:pStyle w:val="BodyText"/>
        <w:spacing w:before="147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1" w:after="0"/>
        <w:ind w:left="700" w:right="0" w:hanging="675"/>
        <w:jc w:val="left"/>
      </w:pPr>
      <w:bookmarkStart w:name="12. Final Recommended Main Sitemap" w:id="14"/>
      <w:bookmarkEnd w:id="14"/>
      <w:r>
        <w:rPr>
          <w:b w:val="0"/>
        </w:rPr>
      </w:r>
      <w:r>
        <w:rPr>
          <w:color w:val="2E5395"/>
          <w:w w:val="115"/>
        </w:rPr>
        <w:t>Final</w:t>
      </w:r>
      <w:r>
        <w:rPr>
          <w:color w:val="2E5395"/>
          <w:spacing w:val="24"/>
          <w:w w:val="115"/>
        </w:rPr>
        <w:t> </w:t>
      </w:r>
      <w:r>
        <w:rPr>
          <w:color w:val="2E5395"/>
          <w:w w:val="115"/>
        </w:rPr>
        <w:t>Recommended</w:t>
      </w:r>
      <w:r>
        <w:rPr>
          <w:color w:val="2E5395"/>
          <w:spacing w:val="26"/>
          <w:w w:val="115"/>
        </w:rPr>
        <w:t> </w:t>
      </w:r>
      <w:r>
        <w:rPr>
          <w:color w:val="2E5395"/>
          <w:w w:val="115"/>
        </w:rPr>
        <w:t>Main</w:t>
      </w:r>
      <w:r>
        <w:rPr>
          <w:color w:val="2E5395"/>
          <w:spacing w:val="25"/>
          <w:w w:val="115"/>
        </w:rPr>
        <w:t> </w:t>
      </w:r>
      <w:r>
        <w:rPr>
          <w:color w:val="2E5395"/>
          <w:spacing w:val="-2"/>
          <w:w w:val="115"/>
        </w:rPr>
        <w:t>Sitemap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The</w:t>
      </w:r>
      <w:r>
        <w:rPr>
          <w:spacing w:val="-18"/>
          <w:w w:val="115"/>
        </w:rPr>
        <w:t> </w:t>
      </w:r>
      <w:r>
        <w:rPr>
          <w:w w:val="115"/>
        </w:rPr>
        <w:t>complete</w:t>
      </w:r>
      <w:r>
        <w:rPr>
          <w:spacing w:val="-18"/>
          <w:w w:val="115"/>
        </w:rPr>
        <w:t> </w:t>
      </w:r>
      <w:r>
        <w:rPr>
          <w:w w:val="115"/>
        </w:rPr>
        <w:t>hierarchical</w:t>
      </w:r>
      <w:r>
        <w:rPr>
          <w:spacing w:val="-14"/>
          <w:w w:val="115"/>
        </w:rPr>
        <w:t> </w:t>
      </w:r>
      <w:r>
        <w:rPr>
          <w:w w:val="115"/>
        </w:rPr>
        <w:t>view.</w:t>
      </w:r>
      <w:r>
        <w:rPr>
          <w:spacing w:val="-19"/>
          <w:w w:val="115"/>
        </w:rPr>
        <w:t> </w:t>
      </w:r>
      <w:r>
        <w:rPr>
          <w:w w:val="115"/>
        </w:rPr>
        <w:t>Indentation</w:t>
      </w:r>
      <w:r>
        <w:rPr>
          <w:spacing w:val="-16"/>
          <w:w w:val="115"/>
        </w:rPr>
        <w:t> </w:t>
      </w:r>
      <w:r>
        <w:rPr>
          <w:w w:val="115"/>
        </w:rPr>
        <w:t>shows</w:t>
      </w:r>
      <w:r>
        <w:rPr>
          <w:spacing w:val="-19"/>
          <w:w w:val="115"/>
        </w:rPr>
        <w:t> </w:t>
      </w:r>
      <w:r>
        <w:rPr>
          <w:w w:val="115"/>
        </w:rPr>
        <w:t>parent</w:t>
      </w:r>
      <w:r>
        <w:rPr>
          <w:spacing w:val="-17"/>
          <w:w w:val="115"/>
        </w:rPr>
        <w:t> </w:t>
      </w:r>
      <w:r>
        <w:rPr>
          <w:w w:val="115"/>
        </w:rPr>
        <w:t>/</w:t>
      </w:r>
      <w:r>
        <w:rPr>
          <w:spacing w:val="-19"/>
          <w:w w:val="115"/>
        </w:rPr>
        <w:t> </w:t>
      </w:r>
      <w:r>
        <w:rPr>
          <w:w w:val="115"/>
        </w:rPr>
        <w:t>child</w:t>
      </w:r>
      <w:r>
        <w:rPr>
          <w:spacing w:val="-18"/>
          <w:w w:val="115"/>
        </w:rPr>
        <w:t> </w:t>
      </w:r>
      <w:r>
        <w:rPr>
          <w:w w:val="115"/>
        </w:rPr>
        <w:t>relationships. Each branch maps to its own keyword strategy and media checklist in the preceding sections.</w:t>
      </w:r>
    </w:p>
    <w:p>
      <w:pPr>
        <w:spacing w:before="173"/>
        <w:ind w:left="2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E4B80"/>
          <w:spacing w:val="-4"/>
          <w:w w:val="110"/>
          <w:sz w:val="26"/>
        </w:rPr>
        <w:t>HOME</w:t>
      </w:r>
    </w:p>
    <w:p>
      <w:pPr>
        <w:spacing w:before="190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sz w:val="23"/>
        </w:rPr>
        <w:t>├──</w:t>
      </w:r>
      <w:r>
        <w:rPr>
          <w:rFonts w:ascii="Arial" w:hAnsi="Arial"/>
          <w:b/>
          <w:color w:val="1E4D78"/>
          <w:spacing w:val="16"/>
          <w:sz w:val="23"/>
        </w:rPr>
        <w:t> </w:t>
      </w:r>
      <w:r>
        <w:rPr>
          <w:rFonts w:ascii="Arial" w:hAnsi="Arial"/>
          <w:b/>
          <w:color w:val="1E4D78"/>
          <w:sz w:val="23"/>
        </w:rPr>
        <w:t>HOME</w:t>
      </w:r>
      <w:r>
        <w:rPr>
          <w:rFonts w:ascii="Arial" w:hAnsi="Arial"/>
          <w:b/>
          <w:color w:val="1E4D78"/>
          <w:spacing w:val="15"/>
          <w:sz w:val="23"/>
        </w:rPr>
        <w:t> </w:t>
      </w:r>
      <w:r>
        <w:rPr>
          <w:rFonts w:ascii="Arial" w:hAnsi="Arial"/>
          <w:b/>
          <w:color w:val="1E4D78"/>
          <w:spacing w:val="-2"/>
          <w:sz w:val="23"/>
        </w:rPr>
        <w:t>NURSING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25"/>
          <w:sz w:val="21"/>
        </w:rPr>
        <w:t>  </w:t>
      </w:r>
      <w:r>
        <w:rPr>
          <w:sz w:val="21"/>
        </w:rPr>
        <w:t>├──</w:t>
      </w:r>
      <w:r>
        <w:rPr>
          <w:spacing w:val="-4"/>
          <w:sz w:val="21"/>
        </w:rPr>
        <w:t> </w:t>
      </w:r>
      <w:r>
        <w:rPr>
          <w:sz w:val="21"/>
        </w:rPr>
        <w:t>Home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Nursing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6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Post-Discharge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Nursing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5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Post-Operative</w:t>
      </w:r>
      <w:r>
        <w:rPr>
          <w:spacing w:val="-5"/>
          <w:w w:val="105"/>
          <w:sz w:val="21"/>
        </w:rPr>
        <w:t> </w:t>
      </w:r>
      <w:r>
        <w:rPr>
          <w:spacing w:val="-4"/>
          <w:w w:val="105"/>
          <w:sz w:val="21"/>
        </w:rPr>
        <w:t>Care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27"/>
          <w:sz w:val="21"/>
        </w:rPr>
        <w:t>  </w:t>
      </w:r>
      <w:r>
        <w:rPr>
          <w:sz w:val="21"/>
        </w:rPr>
        <w:t>├──</w:t>
      </w:r>
      <w:r>
        <w:rPr>
          <w:spacing w:val="-3"/>
          <w:sz w:val="21"/>
        </w:rPr>
        <w:t> </w:t>
      </w:r>
      <w:r>
        <w:rPr>
          <w:sz w:val="21"/>
        </w:rPr>
        <w:t>Wound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31"/>
          <w:sz w:val="21"/>
        </w:rPr>
        <w:t>  </w:t>
      </w:r>
      <w:r>
        <w:rPr>
          <w:sz w:val="21"/>
        </w:rPr>
        <w:t>├──</w:t>
      </w:r>
      <w:r>
        <w:rPr>
          <w:spacing w:val="1"/>
          <w:sz w:val="21"/>
        </w:rPr>
        <w:t> </w:t>
      </w:r>
      <w:r>
        <w:rPr>
          <w:sz w:val="21"/>
        </w:rPr>
        <w:t>Private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Nursing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79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Medication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Support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9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Complex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Home</w:t>
      </w:r>
      <w:r>
        <w:rPr>
          <w:spacing w:val="-2"/>
          <w:w w:val="105"/>
          <w:sz w:val="21"/>
        </w:rPr>
        <w:t> Nursing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35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Palliative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End-of-Life</w:t>
      </w:r>
      <w:r>
        <w:rPr>
          <w:spacing w:val="3"/>
          <w:w w:val="105"/>
          <w:sz w:val="21"/>
        </w:rPr>
        <w:t> </w:t>
      </w:r>
      <w:r>
        <w:rPr>
          <w:spacing w:val="-4"/>
          <w:w w:val="105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6"/>
          <w:w w:val="105"/>
          <w:sz w:val="21"/>
        </w:rPr>
        <w:t>  </w:t>
      </w:r>
      <w:r>
        <w:rPr>
          <w:w w:val="105"/>
          <w:sz w:val="21"/>
        </w:rPr>
        <w:t>└──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24-Hour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Nursing</w:t>
      </w:r>
      <w:r>
        <w:rPr>
          <w:spacing w:val="-7"/>
          <w:w w:val="105"/>
          <w:sz w:val="21"/>
        </w:rPr>
        <w:t> </w:t>
      </w:r>
      <w:r>
        <w:rPr>
          <w:spacing w:val="-4"/>
          <w:w w:val="105"/>
          <w:sz w:val="21"/>
        </w:rPr>
        <w:t>Care</w:t>
      </w:r>
    </w:p>
    <w:p>
      <w:pPr>
        <w:spacing w:before="183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sz w:val="23"/>
        </w:rPr>
        <w:t>├──</w:t>
      </w:r>
      <w:r>
        <w:rPr>
          <w:rFonts w:ascii="Arial" w:hAnsi="Arial"/>
          <w:b/>
          <w:color w:val="1E4D78"/>
          <w:spacing w:val="16"/>
          <w:sz w:val="23"/>
        </w:rPr>
        <w:t> </w:t>
      </w:r>
      <w:r>
        <w:rPr>
          <w:rFonts w:ascii="Arial" w:hAnsi="Arial"/>
          <w:b/>
          <w:color w:val="1E4D78"/>
          <w:sz w:val="23"/>
        </w:rPr>
        <w:t>HOME</w:t>
      </w:r>
      <w:r>
        <w:rPr>
          <w:rFonts w:ascii="Arial" w:hAnsi="Arial"/>
          <w:b/>
          <w:color w:val="1E4D78"/>
          <w:spacing w:val="15"/>
          <w:sz w:val="23"/>
        </w:rPr>
        <w:t> </w:t>
      </w:r>
      <w:r>
        <w:rPr>
          <w:rFonts w:ascii="Arial" w:hAnsi="Arial"/>
          <w:b/>
          <w:color w:val="1E4D78"/>
          <w:spacing w:val="-4"/>
          <w:sz w:val="23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25"/>
          <w:sz w:val="21"/>
        </w:rPr>
        <w:t>  </w:t>
      </w:r>
      <w:r>
        <w:rPr>
          <w:sz w:val="21"/>
        </w:rPr>
        <w:t>├──</w:t>
      </w:r>
      <w:r>
        <w:rPr>
          <w:spacing w:val="-4"/>
          <w:sz w:val="21"/>
        </w:rPr>
        <w:t> </w:t>
      </w:r>
      <w:r>
        <w:rPr>
          <w:sz w:val="21"/>
        </w:rPr>
        <w:t>Home</w:t>
      </w:r>
      <w:r>
        <w:rPr>
          <w:spacing w:val="-4"/>
          <w:sz w:val="21"/>
        </w:rPr>
        <w:t> Care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36"/>
          <w:sz w:val="21"/>
        </w:rPr>
        <w:t>  </w:t>
      </w:r>
      <w:r>
        <w:rPr>
          <w:sz w:val="21"/>
        </w:rPr>
        <w:t>├──</w:t>
      </w:r>
      <w:r>
        <w:rPr>
          <w:spacing w:val="3"/>
          <w:sz w:val="21"/>
        </w:rPr>
        <w:t> </w:t>
      </w:r>
      <w:r>
        <w:rPr>
          <w:sz w:val="21"/>
        </w:rPr>
        <w:t>Personal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47"/>
          <w:sz w:val="21"/>
        </w:rPr>
        <w:t>  </w:t>
      </w:r>
      <w:r>
        <w:rPr>
          <w:sz w:val="21"/>
        </w:rPr>
        <w:t>├──</w:t>
      </w:r>
      <w:r>
        <w:rPr>
          <w:spacing w:val="10"/>
          <w:sz w:val="21"/>
        </w:rPr>
        <w:t> </w:t>
      </w:r>
      <w:r>
        <w:rPr>
          <w:sz w:val="21"/>
        </w:rPr>
        <w:t>Companion</w:t>
      </w:r>
      <w:r>
        <w:rPr>
          <w:spacing w:val="12"/>
          <w:sz w:val="21"/>
        </w:rPr>
        <w:t> </w:t>
      </w:r>
      <w:r>
        <w:rPr>
          <w:spacing w:val="-4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63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Respite</w:t>
      </w:r>
      <w:r>
        <w:rPr>
          <w:spacing w:val="-14"/>
          <w:w w:val="105"/>
          <w:sz w:val="21"/>
        </w:rPr>
        <w:t> </w:t>
      </w:r>
      <w:r>
        <w:rPr>
          <w:spacing w:val="-4"/>
          <w:w w:val="105"/>
          <w:sz w:val="21"/>
        </w:rPr>
        <w:t>Care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43"/>
          <w:sz w:val="21"/>
        </w:rPr>
        <w:t>  </w:t>
      </w:r>
      <w:r>
        <w:rPr>
          <w:sz w:val="21"/>
        </w:rPr>
        <w:t>├──</w:t>
      </w:r>
      <w:r>
        <w:rPr>
          <w:spacing w:val="7"/>
          <w:sz w:val="21"/>
        </w:rPr>
        <w:t> </w:t>
      </w:r>
      <w:r>
        <w:rPr>
          <w:sz w:val="21"/>
        </w:rPr>
        <w:t>Dementia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5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Alzheimer's</w:t>
      </w:r>
      <w:r>
        <w:rPr>
          <w:spacing w:val="-4"/>
          <w:w w:val="105"/>
          <w:sz w:val="21"/>
        </w:rPr>
        <w:t> Care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1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24-Hour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Home</w:t>
      </w:r>
      <w:r>
        <w:rPr>
          <w:spacing w:val="-7"/>
          <w:w w:val="105"/>
          <w:sz w:val="21"/>
        </w:rPr>
        <w:t> </w:t>
      </w:r>
      <w:r>
        <w:rPr>
          <w:spacing w:val="-4"/>
          <w:w w:val="105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42"/>
          <w:sz w:val="21"/>
        </w:rPr>
        <w:t>  </w:t>
      </w:r>
      <w:r>
        <w:rPr>
          <w:sz w:val="21"/>
        </w:rPr>
        <w:t>├──</w:t>
      </w:r>
      <w:r>
        <w:rPr>
          <w:spacing w:val="8"/>
          <w:sz w:val="21"/>
        </w:rPr>
        <w:t> </w:t>
      </w:r>
      <w:r>
        <w:rPr>
          <w:sz w:val="21"/>
        </w:rPr>
        <w:t>Overnight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Care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60"/>
          <w:sz w:val="21"/>
        </w:rPr>
        <w:t>  </w:t>
      </w:r>
      <w:r>
        <w:rPr>
          <w:sz w:val="21"/>
        </w:rPr>
        <w:t>├──</w:t>
      </w:r>
      <w:r>
        <w:rPr>
          <w:spacing w:val="19"/>
          <w:sz w:val="21"/>
        </w:rPr>
        <w:t> </w:t>
      </w:r>
      <w:r>
        <w:rPr>
          <w:sz w:val="21"/>
        </w:rPr>
        <w:t>Independent</w:t>
      </w:r>
      <w:r>
        <w:rPr>
          <w:spacing w:val="19"/>
          <w:sz w:val="21"/>
        </w:rPr>
        <w:t> </w:t>
      </w:r>
      <w:r>
        <w:rPr>
          <w:sz w:val="21"/>
        </w:rPr>
        <w:t>Home</w:t>
      </w:r>
      <w:r>
        <w:rPr>
          <w:spacing w:val="18"/>
          <w:sz w:val="21"/>
        </w:rPr>
        <w:t> </w:t>
      </w:r>
      <w:r>
        <w:rPr>
          <w:spacing w:val="-4"/>
          <w:sz w:val="21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4"/>
          <w:w w:val="105"/>
          <w:sz w:val="21"/>
        </w:rPr>
        <w:t>  </w:t>
      </w:r>
      <w:r>
        <w:rPr>
          <w:w w:val="105"/>
          <w:sz w:val="21"/>
        </w:rPr>
        <w:t>└──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Senior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Escort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Services</w:t>
      </w:r>
    </w:p>
    <w:p>
      <w:pPr>
        <w:spacing w:before="185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sz w:val="23"/>
        </w:rPr>
        <w:t>├──</w:t>
      </w:r>
      <w:r>
        <w:rPr>
          <w:rFonts w:ascii="Arial" w:hAnsi="Arial"/>
          <w:b/>
          <w:color w:val="1E4D78"/>
          <w:spacing w:val="42"/>
          <w:sz w:val="23"/>
        </w:rPr>
        <w:t> </w:t>
      </w:r>
      <w:r>
        <w:rPr>
          <w:rFonts w:ascii="Arial" w:hAnsi="Arial"/>
          <w:b/>
          <w:color w:val="1E4D78"/>
          <w:sz w:val="23"/>
        </w:rPr>
        <w:t>SPECIALIZED</w:t>
      </w:r>
      <w:r>
        <w:rPr>
          <w:rFonts w:ascii="Arial" w:hAnsi="Arial"/>
          <w:b/>
          <w:color w:val="1E4D78"/>
          <w:spacing w:val="43"/>
          <w:sz w:val="23"/>
        </w:rPr>
        <w:t> </w:t>
      </w:r>
      <w:r>
        <w:rPr>
          <w:rFonts w:ascii="Arial" w:hAnsi="Arial"/>
          <w:b/>
          <w:color w:val="1E4D78"/>
          <w:spacing w:val="-4"/>
          <w:sz w:val="23"/>
        </w:rPr>
        <w:t>CARE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9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Hospital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Home</w:t>
      </w:r>
      <w:r>
        <w:rPr>
          <w:spacing w:val="-3"/>
          <w:w w:val="105"/>
          <w:sz w:val="21"/>
        </w:rPr>
        <w:t> </w:t>
      </w:r>
      <w:r>
        <w:rPr>
          <w:spacing w:val="-4"/>
          <w:w w:val="105"/>
          <w:sz w:val="21"/>
        </w:rPr>
        <w:t>Care</w:t>
      </w:r>
    </w:p>
    <w:p>
      <w:pPr>
        <w:spacing w:after="0"/>
        <w:jc w:val="left"/>
        <w:rPr>
          <w:sz w:val="21"/>
        </w:rPr>
        <w:sectPr>
          <w:pgSz w:w="11910" w:h="16840"/>
          <w:pgMar w:header="720" w:footer="796" w:top="1340" w:bottom="980" w:left="1417" w:right="0"/>
        </w:sectPr>
      </w:pPr>
    </w:p>
    <w:p>
      <w:pPr>
        <w:spacing w:before="75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3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Care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After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7"/>
          <w:w w:val="105"/>
          <w:sz w:val="21"/>
        </w:rPr>
        <w:t> </w:t>
      </w:r>
      <w:r>
        <w:rPr>
          <w:spacing w:val="-4"/>
          <w:w w:val="105"/>
          <w:sz w:val="21"/>
        </w:rPr>
        <w:t>Fall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38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Caregiver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Burnout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2"/>
          <w:w w:val="105"/>
          <w:sz w:val="21"/>
        </w:rPr>
        <w:t> </w:t>
      </w:r>
      <w:r>
        <w:rPr>
          <w:spacing w:val="-2"/>
          <w:w w:val="105"/>
          <w:sz w:val="21"/>
        </w:rPr>
        <w:t>Support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68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Aging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4"/>
          <w:w w:val="105"/>
          <w:sz w:val="21"/>
        </w:rPr>
        <w:t> </w:t>
      </w:r>
      <w:r>
        <w:rPr>
          <w:spacing w:val="-2"/>
          <w:w w:val="105"/>
          <w:sz w:val="21"/>
        </w:rPr>
        <w:t>Place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33"/>
          <w:w w:val="105"/>
          <w:sz w:val="21"/>
        </w:rPr>
        <w:t>  </w:t>
      </w:r>
      <w:r>
        <w:rPr>
          <w:w w:val="105"/>
          <w:sz w:val="21"/>
        </w:rPr>
        <w:t>├── Complex Care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at </w:t>
      </w:r>
      <w:r>
        <w:rPr>
          <w:spacing w:val="-4"/>
          <w:w w:val="105"/>
          <w:sz w:val="21"/>
        </w:rPr>
        <w:t>Home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41"/>
          <w:w w:val="105"/>
          <w:sz w:val="21"/>
        </w:rPr>
        <w:t>  </w:t>
      </w:r>
      <w:r>
        <w:rPr>
          <w:w w:val="105"/>
          <w:sz w:val="21"/>
        </w:rPr>
        <w:t>└──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Senior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Safety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Mobility</w:t>
      </w:r>
      <w:r>
        <w:rPr>
          <w:spacing w:val="7"/>
          <w:w w:val="105"/>
          <w:sz w:val="21"/>
        </w:rPr>
        <w:t> </w:t>
      </w:r>
      <w:r>
        <w:rPr>
          <w:spacing w:val="-2"/>
          <w:w w:val="105"/>
          <w:sz w:val="21"/>
        </w:rPr>
        <w:t>Support</w:t>
      </w:r>
    </w:p>
    <w:p>
      <w:pPr>
        <w:spacing w:before="183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sz w:val="23"/>
        </w:rPr>
        <w:t>├──</w:t>
      </w:r>
      <w:r>
        <w:rPr>
          <w:rFonts w:ascii="Arial" w:hAnsi="Arial"/>
          <w:b/>
          <w:color w:val="1E4D78"/>
          <w:spacing w:val="16"/>
          <w:sz w:val="23"/>
        </w:rPr>
        <w:t> </w:t>
      </w:r>
      <w:r>
        <w:rPr>
          <w:rFonts w:ascii="Arial" w:hAnsi="Arial"/>
          <w:b/>
          <w:color w:val="1E4D78"/>
          <w:sz w:val="23"/>
        </w:rPr>
        <w:t>AREAS</w:t>
      </w:r>
      <w:r>
        <w:rPr>
          <w:rFonts w:ascii="Arial" w:hAnsi="Arial"/>
          <w:b/>
          <w:color w:val="1E4D78"/>
          <w:spacing w:val="16"/>
          <w:sz w:val="23"/>
        </w:rPr>
        <w:t> </w:t>
      </w:r>
      <w:r>
        <w:rPr>
          <w:rFonts w:ascii="Arial" w:hAnsi="Arial"/>
          <w:b/>
          <w:color w:val="1E4D78"/>
          <w:sz w:val="23"/>
        </w:rPr>
        <w:t>WE</w:t>
      </w:r>
      <w:r>
        <w:rPr>
          <w:rFonts w:ascii="Arial" w:hAnsi="Arial"/>
          <w:b/>
          <w:color w:val="1E4D78"/>
          <w:spacing w:val="15"/>
          <w:sz w:val="23"/>
        </w:rPr>
        <w:t> </w:t>
      </w:r>
      <w:r>
        <w:rPr>
          <w:rFonts w:ascii="Arial" w:hAnsi="Arial"/>
          <w:b/>
          <w:color w:val="1E4D78"/>
          <w:spacing w:val="-4"/>
          <w:sz w:val="23"/>
        </w:rPr>
        <w:t>SERVE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│</w:t>
      </w:r>
      <w:r>
        <w:rPr>
          <w:spacing w:val="65"/>
          <w:sz w:val="21"/>
        </w:rPr>
        <w:t> </w:t>
      </w:r>
      <w:r>
        <w:rPr>
          <w:spacing w:val="-4"/>
          <w:sz w:val="21"/>
        </w:rPr>
        <w:t>├──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Vancouver</w:t>
      </w:r>
    </w:p>
    <w:p>
      <w:pPr>
        <w:spacing w:before="185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6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7"/>
          <w:sz w:val="20"/>
        </w:rPr>
        <w:t>  </w:t>
      </w:r>
      <w:r>
        <w:rPr>
          <w:rFonts w:ascii="Arial" w:hAnsi="Arial"/>
          <w:i/>
          <w:sz w:val="20"/>
        </w:rPr>
        <w:t>├──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Nursing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pacing w:val="-2"/>
          <w:sz w:val="20"/>
        </w:rPr>
        <w:t>Vancouver</w:t>
      </w:r>
    </w:p>
    <w:p>
      <w:pPr>
        <w:spacing w:before="180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50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51"/>
          <w:sz w:val="20"/>
        </w:rPr>
        <w:t>  </w:t>
      </w:r>
      <w:r>
        <w:rPr>
          <w:rFonts w:ascii="Arial" w:hAnsi="Arial"/>
          <w:i/>
          <w:sz w:val="20"/>
        </w:rPr>
        <w:t>├──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z w:val="20"/>
        </w:rPr>
        <w:t>Post-Discharge</w:t>
      </w:r>
      <w:r>
        <w:rPr>
          <w:rFonts w:ascii="Arial" w:hAnsi="Arial"/>
          <w:i/>
          <w:spacing w:val="16"/>
          <w:sz w:val="20"/>
        </w:rPr>
        <w:t> </w:t>
      </w:r>
      <w:r>
        <w:rPr>
          <w:rFonts w:ascii="Arial" w:hAnsi="Arial"/>
          <w:i/>
          <w:sz w:val="20"/>
        </w:rPr>
        <w:t>Care</w:t>
      </w:r>
      <w:r>
        <w:rPr>
          <w:rFonts w:ascii="Arial" w:hAnsi="Arial"/>
          <w:i/>
          <w:spacing w:val="16"/>
          <w:sz w:val="20"/>
        </w:rPr>
        <w:t> </w:t>
      </w:r>
      <w:r>
        <w:rPr>
          <w:rFonts w:ascii="Arial" w:hAnsi="Arial"/>
          <w:i/>
          <w:spacing w:val="-2"/>
          <w:sz w:val="20"/>
        </w:rPr>
        <w:t>Vancouver</w:t>
      </w:r>
    </w:p>
    <w:p>
      <w:pPr>
        <w:spacing w:before="182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105"/>
          <w:sz w:val="20"/>
        </w:rPr>
        <w:t>│</w:t>
      </w:r>
      <w:r>
        <w:rPr>
          <w:rFonts w:ascii="Arial" w:hAnsi="Arial"/>
          <w:i/>
          <w:spacing w:val="29"/>
          <w:w w:val="105"/>
          <w:sz w:val="20"/>
        </w:rPr>
        <w:t>  </w:t>
      </w:r>
      <w:r>
        <w:rPr>
          <w:rFonts w:ascii="Arial" w:hAnsi="Arial"/>
          <w:i/>
          <w:w w:val="105"/>
          <w:sz w:val="20"/>
        </w:rPr>
        <w:t>│</w:t>
      </w:r>
      <w:r>
        <w:rPr>
          <w:rFonts w:ascii="Arial" w:hAnsi="Arial"/>
          <w:i/>
          <w:spacing w:val="31"/>
          <w:w w:val="105"/>
          <w:sz w:val="20"/>
        </w:rPr>
        <w:t>  </w:t>
      </w:r>
      <w:r>
        <w:rPr>
          <w:rFonts w:ascii="Arial" w:hAnsi="Arial"/>
          <w:i/>
          <w:w w:val="105"/>
          <w:sz w:val="20"/>
        </w:rPr>
        <w:t>├── Dementia</w:t>
      </w:r>
      <w:r>
        <w:rPr>
          <w:rFonts w:ascii="Arial" w:hAnsi="Arial"/>
          <w:i/>
          <w:spacing w:val="2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Care</w:t>
      </w:r>
      <w:r>
        <w:rPr>
          <w:rFonts w:ascii="Arial" w:hAnsi="Arial"/>
          <w:i/>
          <w:spacing w:val="1"/>
          <w:w w:val="105"/>
          <w:sz w:val="20"/>
        </w:rPr>
        <w:t> </w:t>
      </w:r>
      <w:r>
        <w:rPr>
          <w:rFonts w:ascii="Arial" w:hAnsi="Arial"/>
          <w:i/>
          <w:spacing w:val="-2"/>
          <w:w w:val="105"/>
          <w:sz w:val="20"/>
        </w:rPr>
        <w:t>Vancouver</w:t>
      </w:r>
    </w:p>
    <w:p>
      <w:pPr>
        <w:spacing w:before="180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105"/>
          <w:sz w:val="20"/>
        </w:rPr>
        <w:t>│</w:t>
      </w:r>
      <w:r>
        <w:rPr>
          <w:rFonts w:ascii="Arial" w:hAnsi="Arial"/>
          <w:i/>
          <w:spacing w:val="29"/>
          <w:w w:val="105"/>
          <w:sz w:val="20"/>
        </w:rPr>
        <w:t>  </w:t>
      </w:r>
      <w:r>
        <w:rPr>
          <w:rFonts w:ascii="Arial" w:hAnsi="Arial"/>
          <w:i/>
          <w:w w:val="105"/>
          <w:sz w:val="20"/>
        </w:rPr>
        <w:t>│</w:t>
      </w:r>
      <w:r>
        <w:rPr>
          <w:rFonts w:ascii="Arial" w:hAnsi="Arial"/>
          <w:i/>
          <w:spacing w:val="31"/>
          <w:w w:val="105"/>
          <w:sz w:val="20"/>
        </w:rPr>
        <w:t>  </w:t>
      </w:r>
      <w:r>
        <w:rPr>
          <w:rFonts w:ascii="Arial" w:hAnsi="Arial"/>
          <w:i/>
          <w:w w:val="105"/>
          <w:sz w:val="20"/>
        </w:rPr>
        <w:t>└── 24-Hour</w:t>
      </w:r>
      <w:r>
        <w:rPr>
          <w:rFonts w:ascii="Arial" w:hAnsi="Arial"/>
          <w:i/>
          <w:spacing w:val="2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Home</w:t>
      </w:r>
      <w:r>
        <w:rPr>
          <w:rFonts w:ascii="Arial" w:hAnsi="Arial"/>
          <w:i/>
          <w:spacing w:val="1"/>
          <w:w w:val="105"/>
          <w:sz w:val="20"/>
        </w:rPr>
        <w:t> </w:t>
      </w:r>
      <w:r>
        <w:rPr>
          <w:rFonts w:ascii="Arial" w:hAnsi="Arial"/>
          <w:i/>
          <w:w w:val="105"/>
          <w:sz w:val="20"/>
        </w:rPr>
        <w:t>Care</w:t>
      </w:r>
      <w:r>
        <w:rPr>
          <w:rFonts w:ascii="Arial" w:hAnsi="Arial"/>
          <w:i/>
          <w:spacing w:val="1"/>
          <w:w w:val="105"/>
          <w:sz w:val="20"/>
        </w:rPr>
        <w:t> </w:t>
      </w:r>
      <w:r>
        <w:rPr>
          <w:rFonts w:ascii="Arial" w:hAnsi="Arial"/>
          <w:i/>
          <w:spacing w:val="-2"/>
          <w:w w:val="105"/>
          <w:sz w:val="20"/>
        </w:rPr>
        <w:t>Vancouver</w:t>
      </w:r>
    </w:p>
    <w:p>
      <w:pPr>
        <w:spacing w:before="167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│</w:t>
      </w:r>
      <w:r>
        <w:rPr>
          <w:spacing w:val="65"/>
          <w:sz w:val="21"/>
        </w:rPr>
        <w:t> </w:t>
      </w:r>
      <w:r>
        <w:rPr>
          <w:spacing w:val="-4"/>
          <w:sz w:val="21"/>
        </w:rPr>
        <w:t>├──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Richmond</w:t>
      </w:r>
    </w:p>
    <w:p>
      <w:pPr>
        <w:spacing w:before="185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6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7"/>
          <w:sz w:val="20"/>
        </w:rPr>
        <w:t>  </w:t>
      </w:r>
      <w:r>
        <w:rPr>
          <w:rFonts w:ascii="Arial" w:hAnsi="Arial"/>
          <w:i/>
          <w:sz w:val="20"/>
        </w:rPr>
        <w:t>├──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Nursing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pacing w:val="-2"/>
          <w:sz w:val="20"/>
        </w:rPr>
        <w:t>Richmond</w:t>
      </w:r>
    </w:p>
    <w:p>
      <w:pPr>
        <w:spacing w:before="180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38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0"/>
          <w:sz w:val="20"/>
        </w:rPr>
        <w:t>  </w:t>
      </w:r>
      <w:r>
        <w:rPr>
          <w:rFonts w:ascii="Arial" w:hAnsi="Arial"/>
          <w:i/>
          <w:sz w:val="20"/>
        </w:rPr>
        <w:t>└──</w:t>
      </w:r>
      <w:r>
        <w:rPr>
          <w:rFonts w:ascii="Arial" w:hAnsi="Arial"/>
          <w:i/>
          <w:spacing w:val="9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8"/>
          <w:sz w:val="20"/>
        </w:rPr>
        <w:t> </w:t>
      </w:r>
      <w:r>
        <w:rPr>
          <w:rFonts w:ascii="Arial" w:hAnsi="Arial"/>
          <w:i/>
          <w:sz w:val="20"/>
        </w:rPr>
        <w:t>Care</w:t>
      </w:r>
      <w:r>
        <w:rPr>
          <w:rFonts w:ascii="Arial" w:hAnsi="Arial"/>
          <w:i/>
          <w:spacing w:val="7"/>
          <w:sz w:val="20"/>
        </w:rPr>
        <w:t> </w:t>
      </w:r>
      <w:r>
        <w:rPr>
          <w:rFonts w:ascii="Arial" w:hAnsi="Arial"/>
          <w:i/>
          <w:spacing w:val="-2"/>
          <w:sz w:val="20"/>
        </w:rPr>
        <w:t>Richmond</w:t>
      </w:r>
    </w:p>
    <w:p>
      <w:pPr>
        <w:spacing w:before="168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│</w:t>
      </w:r>
      <w:r>
        <w:rPr>
          <w:spacing w:val="65"/>
          <w:sz w:val="21"/>
        </w:rPr>
        <w:t> </w:t>
      </w:r>
      <w:r>
        <w:rPr>
          <w:spacing w:val="-4"/>
          <w:sz w:val="21"/>
        </w:rPr>
        <w:t>├──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Burnaby</w:t>
      </w:r>
    </w:p>
    <w:p>
      <w:pPr>
        <w:spacing w:before="185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6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7"/>
          <w:sz w:val="20"/>
        </w:rPr>
        <w:t>  </w:t>
      </w:r>
      <w:r>
        <w:rPr>
          <w:rFonts w:ascii="Arial" w:hAnsi="Arial"/>
          <w:i/>
          <w:sz w:val="20"/>
        </w:rPr>
        <w:t>├──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Nursing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pacing w:val="-2"/>
          <w:sz w:val="20"/>
        </w:rPr>
        <w:t>Burnaby</w:t>
      </w:r>
    </w:p>
    <w:p>
      <w:pPr>
        <w:spacing w:before="180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38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0"/>
          <w:sz w:val="20"/>
        </w:rPr>
        <w:t>  </w:t>
      </w:r>
      <w:r>
        <w:rPr>
          <w:rFonts w:ascii="Arial" w:hAnsi="Arial"/>
          <w:i/>
          <w:sz w:val="20"/>
        </w:rPr>
        <w:t>└──</w:t>
      </w:r>
      <w:r>
        <w:rPr>
          <w:rFonts w:ascii="Arial" w:hAnsi="Arial"/>
          <w:i/>
          <w:spacing w:val="9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8"/>
          <w:sz w:val="20"/>
        </w:rPr>
        <w:t> </w:t>
      </w:r>
      <w:r>
        <w:rPr>
          <w:rFonts w:ascii="Arial" w:hAnsi="Arial"/>
          <w:i/>
          <w:sz w:val="20"/>
        </w:rPr>
        <w:t>Care</w:t>
      </w:r>
      <w:r>
        <w:rPr>
          <w:rFonts w:ascii="Arial" w:hAnsi="Arial"/>
          <w:i/>
          <w:spacing w:val="7"/>
          <w:sz w:val="20"/>
        </w:rPr>
        <w:t> </w:t>
      </w:r>
      <w:r>
        <w:rPr>
          <w:rFonts w:ascii="Arial" w:hAnsi="Arial"/>
          <w:i/>
          <w:spacing w:val="-2"/>
          <w:sz w:val="20"/>
        </w:rPr>
        <w:t>Burnaby</w:t>
      </w:r>
    </w:p>
    <w:p>
      <w:pPr>
        <w:spacing w:before="167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│</w:t>
      </w:r>
      <w:r>
        <w:rPr>
          <w:spacing w:val="65"/>
          <w:sz w:val="21"/>
        </w:rPr>
        <w:t> </w:t>
      </w:r>
      <w:r>
        <w:rPr>
          <w:spacing w:val="-4"/>
          <w:sz w:val="21"/>
        </w:rPr>
        <w:t>├──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Surrey</w:t>
      </w:r>
    </w:p>
    <w:p>
      <w:pPr>
        <w:spacing w:before="186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6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7"/>
          <w:sz w:val="20"/>
        </w:rPr>
        <w:t>  </w:t>
      </w:r>
      <w:r>
        <w:rPr>
          <w:rFonts w:ascii="Arial" w:hAnsi="Arial"/>
          <w:i/>
          <w:sz w:val="20"/>
        </w:rPr>
        <w:t>├──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Nursing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pacing w:val="-2"/>
          <w:sz w:val="20"/>
        </w:rPr>
        <w:t>Surrey</w:t>
      </w:r>
    </w:p>
    <w:p>
      <w:pPr>
        <w:spacing w:before="180"/>
        <w:ind w:left="2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38"/>
          <w:sz w:val="20"/>
        </w:rPr>
        <w:t>  </w:t>
      </w:r>
      <w:r>
        <w:rPr>
          <w:rFonts w:ascii="Arial" w:hAnsi="Arial"/>
          <w:i/>
          <w:sz w:val="20"/>
        </w:rPr>
        <w:t>│</w:t>
      </w:r>
      <w:r>
        <w:rPr>
          <w:rFonts w:ascii="Arial" w:hAnsi="Arial"/>
          <w:i/>
          <w:spacing w:val="40"/>
          <w:sz w:val="20"/>
        </w:rPr>
        <w:t>  </w:t>
      </w:r>
      <w:r>
        <w:rPr>
          <w:rFonts w:ascii="Arial" w:hAnsi="Arial"/>
          <w:i/>
          <w:sz w:val="20"/>
        </w:rPr>
        <w:t>└──</w:t>
      </w:r>
      <w:r>
        <w:rPr>
          <w:rFonts w:ascii="Arial" w:hAnsi="Arial"/>
          <w:i/>
          <w:spacing w:val="9"/>
          <w:sz w:val="20"/>
        </w:rPr>
        <w:t> </w:t>
      </w:r>
      <w:r>
        <w:rPr>
          <w:rFonts w:ascii="Arial" w:hAnsi="Arial"/>
          <w:i/>
          <w:sz w:val="20"/>
        </w:rPr>
        <w:t>Home</w:t>
      </w:r>
      <w:r>
        <w:rPr>
          <w:rFonts w:ascii="Arial" w:hAnsi="Arial"/>
          <w:i/>
          <w:spacing w:val="8"/>
          <w:sz w:val="20"/>
        </w:rPr>
        <w:t> </w:t>
      </w:r>
      <w:r>
        <w:rPr>
          <w:rFonts w:ascii="Arial" w:hAnsi="Arial"/>
          <w:i/>
          <w:sz w:val="20"/>
        </w:rPr>
        <w:t>Care</w:t>
      </w:r>
      <w:r>
        <w:rPr>
          <w:rFonts w:ascii="Arial" w:hAnsi="Arial"/>
          <w:i/>
          <w:spacing w:val="7"/>
          <w:sz w:val="20"/>
        </w:rPr>
        <w:t> </w:t>
      </w:r>
      <w:r>
        <w:rPr>
          <w:rFonts w:ascii="Arial" w:hAnsi="Arial"/>
          <w:i/>
          <w:spacing w:val="-2"/>
          <w:sz w:val="20"/>
        </w:rPr>
        <w:t>Surrey</w:t>
      </w:r>
    </w:p>
    <w:p>
      <w:pPr>
        <w:spacing w:before="167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32"/>
          <w:w w:val="105"/>
          <w:sz w:val="21"/>
        </w:rPr>
        <w:t>  </w:t>
      </w:r>
      <w:r>
        <w:rPr>
          <w:w w:val="105"/>
          <w:sz w:val="21"/>
        </w:rPr>
        <w:t>└──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New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Westminster</w:t>
      </w:r>
      <w:r>
        <w:rPr>
          <w:spacing w:val="66"/>
          <w:w w:val="105"/>
          <w:sz w:val="21"/>
        </w:rPr>
        <w:t> </w:t>
      </w:r>
      <w:r>
        <w:rPr>
          <w:spacing w:val="-2"/>
          <w:w w:val="105"/>
          <w:sz w:val="21"/>
        </w:rPr>
        <w:t>[optional]</w:t>
      </w:r>
    </w:p>
    <w:p>
      <w:pPr>
        <w:spacing w:before="185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w w:val="105"/>
          <w:sz w:val="23"/>
        </w:rPr>
        <w:t>├──</w:t>
      </w:r>
      <w:r>
        <w:rPr>
          <w:rFonts w:ascii="Arial" w:hAnsi="Arial"/>
          <w:b/>
          <w:color w:val="1E4D78"/>
          <w:spacing w:val="-9"/>
          <w:w w:val="105"/>
          <w:sz w:val="23"/>
        </w:rPr>
        <w:t> </w:t>
      </w:r>
      <w:r>
        <w:rPr>
          <w:rFonts w:ascii="Arial" w:hAnsi="Arial"/>
          <w:b/>
          <w:color w:val="1E4D78"/>
          <w:w w:val="105"/>
          <w:sz w:val="23"/>
        </w:rPr>
        <w:t>FOR</w:t>
      </w:r>
      <w:r>
        <w:rPr>
          <w:rFonts w:ascii="Arial" w:hAnsi="Arial"/>
          <w:b/>
          <w:color w:val="1E4D78"/>
          <w:spacing w:val="-11"/>
          <w:w w:val="105"/>
          <w:sz w:val="23"/>
        </w:rPr>
        <w:t> </w:t>
      </w:r>
      <w:r>
        <w:rPr>
          <w:rFonts w:ascii="Arial" w:hAnsi="Arial"/>
          <w:b/>
          <w:color w:val="1E4D78"/>
          <w:w w:val="105"/>
          <w:sz w:val="23"/>
        </w:rPr>
        <w:t>HEALTHCARE</w:t>
      </w:r>
      <w:r>
        <w:rPr>
          <w:rFonts w:ascii="Arial" w:hAnsi="Arial"/>
          <w:b/>
          <w:color w:val="1E4D78"/>
          <w:spacing w:val="-7"/>
          <w:w w:val="105"/>
          <w:sz w:val="23"/>
        </w:rPr>
        <w:t> </w:t>
      </w:r>
      <w:r>
        <w:rPr>
          <w:rFonts w:ascii="Arial" w:hAnsi="Arial"/>
          <w:b/>
          <w:color w:val="1E4D78"/>
          <w:spacing w:val="-2"/>
          <w:w w:val="105"/>
          <w:sz w:val="23"/>
        </w:rPr>
        <w:t>PROFESSIONALS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50"/>
          <w:sz w:val="21"/>
        </w:rPr>
        <w:t>  </w:t>
      </w:r>
      <w:r>
        <w:rPr>
          <w:sz w:val="21"/>
        </w:rPr>
        <w:t>├──</w:t>
      </w:r>
      <w:r>
        <w:rPr>
          <w:spacing w:val="14"/>
          <w:sz w:val="21"/>
        </w:rPr>
        <w:t> </w:t>
      </w:r>
      <w:r>
        <w:rPr>
          <w:sz w:val="21"/>
        </w:rPr>
        <w:t>Healthcare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Professionals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64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Refer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5"/>
          <w:w w:val="105"/>
          <w:sz w:val="21"/>
        </w:rPr>
        <w:t> </w:t>
      </w:r>
      <w:r>
        <w:rPr>
          <w:spacing w:val="-2"/>
          <w:w w:val="105"/>
          <w:sz w:val="21"/>
        </w:rPr>
        <w:t>Patient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35"/>
          <w:sz w:val="21"/>
        </w:rPr>
        <w:t>  </w:t>
      </w:r>
      <w:r>
        <w:rPr>
          <w:sz w:val="21"/>
        </w:rPr>
        <w:t>├──</w:t>
      </w:r>
      <w:r>
        <w:rPr>
          <w:spacing w:val="2"/>
          <w:sz w:val="21"/>
        </w:rPr>
        <w:t> </w:t>
      </w:r>
      <w:r>
        <w:rPr>
          <w:sz w:val="21"/>
        </w:rPr>
        <w:t>Referral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Process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39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Hospital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Discharge</w:t>
      </w:r>
      <w:r>
        <w:rPr>
          <w:spacing w:val="5"/>
          <w:w w:val="105"/>
          <w:sz w:val="21"/>
        </w:rPr>
        <w:t> </w:t>
      </w:r>
      <w:r>
        <w:rPr>
          <w:spacing w:val="-2"/>
          <w:w w:val="105"/>
          <w:sz w:val="21"/>
        </w:rPr>
        <w:t>Planners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9"/>
          <w:w w:val="105"/>
          <w:sz w:val="21"/>
        </w:rPr>
        <w:t>  </w:t>
      </w:r>
      <w:r>
        <w:rPr>
          <w:w w:val="105"/>
          <w:sz w:val="21"/>
        </w:rPr>
        <w:t>└──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For Physicians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Clinics</w:t>
      </w:r>
    </w:p>
    <w:p>
      <w:pPr>
        <w:spacing w:before="183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w w:val="105"/>
          <w:sz w:val="23"/>
        </w:rPr>
        <w:t>├──</w:t>
      </w:r>
      <w:r>
        <w:rPr>
          <w:rFonts w:ascii="Arial" w:hAnsi="Arial"/>
          <w:b/>
          <w:color w:val="1E4D78"/>
          <w:spacing w:val="-5"/>
          <w:w w:val="105"/>
          <w:sz w:val="23"/>
        </w:rPr>
        <w:t> </w:t>
      </w:r>
      <w:r>
        <w:rPr>
          <w:rFonts w:ascii="Arial" w:hAnsi="Arial"/>
          <w:b/>
          <w:color w:val="1E4D78"/>
          <w:w w:val="105"/>
          <w:sz w:val="23"/>
        </w:rPr>
        <w:t>ABOUT</w:t>
      </w:r>
      <w:r>
        <w:rPr>
          <w:rFonts w:ascii="Arial" w:hAnsi="Arial"/>
          <w:b/>
          <w:color w:val="1E4D78"/>
          <w:spacing w:val="-4"/>
          <w:w w:val="105"/>
          <w:sz w:val="23"/>
        </w:rPr>
        <w:t> </w:t>
      </w:r>
      <w:r>
        <w:rPr>
          <w:rFonts w:ascii="Arial" w:hAnsi="Arial"/>
          <w:b/>
          <w:color w:val="1E4D78"/>
          <w:w w:val="105"/>
          <w:sz w:val="23"/>
        </w:rPr>
        <w:t>&amp;</w:t>
      </w:r>
      <w:r>
        <w:rPr>
          <w:rFonts w:ascii="Arial" w:hAnsi="Arial"/>
          <w:b/>
          <w:color w:val="1E4D78"/>
          <w:spacing w:val="-5"/>
          <w:w w:val="105"/>
          <w:sz w:val="23"/>
        </w:rPr>
        <w:t> </w:t>
      </w:r>
      <w:r>
        <w:rPr>
          <w:rFonts w:ascii="Arial" w:hAnsi="Arial"/>
          <w:b/>
          <w:color w:val="1E4D78"/>
          <w:spacing w:val="-2"/>
          <w:w w:val="105"/>
          <w:sz w:val="23"/>
        </w:rPr>
        <w:t>TRUST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26"/>
          <w:sz w:val="21"/>
        </w:rPr>
        <w:t>  </w:t>
      </w:r>
      <w:r>
        <w:rPr>
          <w:sz w:val="21"/>
        </w:rPr>
        <w:t>├──</w:t>
      </w:r>
      <w:r>
        <w:rPr>
          <w:spacing w:val="-3"/>
          <w:sz w:val="21"/>
        </w:rPr>
        <w:t> </w:t>
      </w:r>
      <w:r>
        <w:rPr>
          <w:sz w:val="21"/>
        </w:rPr>
        <w:t>About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Us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35"/>
          <w:sz w:val="21"/>
        </w:rPr>
        <w:t>  </w:t>
      </w:r>
      <w:r>
        <w:rPr>
          <w:sz w:val="21"/>
        </w:rPr>
        <w:t>├──</w:t>
      </w:r>
      <w:r>
        <w:rPr>
          <w:spacing w:val="3"/>
          <w:sz w:val="21"/>
        </w:rPr>
        <w:t> </w:t>
      </w:r>
      <w:r>
        <w:rPr>
          <w:sz w:val="21"/>
        </w:rPr>
        <w:t>Our</w:t>
      </w:r>
      <w:r>
        <w:rPr>
          <w:spacing w:val="2"/>
          <w:sz w:val="21"/>
        </w:rPr>
        <w:t> </w:t>
      </w:r>
      <w:r>
        <w:rPr>
          <w:sz w:val="21"/>
        </w:rPr>
        <w:t>Care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Team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72"/>
          <w:w w:val="150"/>
          <w:sz w:val="21"/>
        </w:rPr>
        <w:t> </w:t>
      </w:r>
      <w:r>
        <w:rPr>
          <w:sz w:val="21"/>
        </w:rPr>
        <w:t>├──</w:t>
      </w:r>
      <w:r>
        <w:rPr>
          <w:spacing w:val="-8"/>
          <w:sz w:val="21"/>
        </w:rPr>
        <w:t> </w:t>
      </w:r>
      <w:r>
        <w:rPr>
          <w:sz w:val="21"/>
        </w:rPr>
        <w:t>Why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OnPoint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69"/>
          <w:w w:val="150"/>
          <w:sz w:val="21"/>
        </w:rPr>
        <w:t> </w:t>
      </w:r>
      <w:r>
        <w:rPr>
          <w:sz w:val="21"/>
        </w:rPr>
        <w:t>├──</w:t>
      </w:r>
      <w:r>
        <w:rPr>
          <w:spacing w:val="-9"/>
          <w:sz w:val="21"/>
        </w:rPr>
        <w:t> </w:t>
      </w:r>
      <w:r>
        <w:rPr>
          <w:sz w:val="21"/>
        </w:rPr>
        <w:t>How</w:t>
      </w:r>
      <w:r>
        <w:rPr>
          <w:spacing w:val="-8"/>
          <w:sz w:val="21"/>
        </w:rPr>
        <w:t> </w:t>
      </w:r>
      <w:r>
        <w:rPr>
          <w:sz w:val="21"/>
        </w:rPr>
        <w:t>It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Works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77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Reviews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-11"/>
          <w:w w:val="105"/>
          <w:sz w:val="21"/>
        </w:rPr>
        <w:t> </w:t>
      </w:r>
      <w:r>
        <w:rPr>
          <w:spacing w:val="-2"/>
          <w:w w:val="105"/>
          <w:sz w:val="21"/>
        </w:rPr>
        <w:t>Testimonials</w:t>
      </w:r>
    </w:p>
    <w:p>
      <w:pPr>
        <w:spacing w:after="0"/>
        <w:jc w:val="left"/>
        <w:rPr>
          <w:sz w:val="21"/>
        </w:rPr>
        <w:sectPr>
          <w:pgSz w:w="11910" w:h="16840"/>
          <w:pgMar w:header="720" w:footer="796" w:top="1340" w:bottom="980" w:left="1417" w:right="0"/>
        </w:sectPr>
      </w:pPr>
    </w:p>
    <w:p>
      <w:pPr>
        <w:spacing w:before="75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79"/>
          <w:w w:val="150"/>
          <w:sz w:val="21"/>
        </w:rPr>
        <w:t> </w:t>
      </w:r>
      <w:r>
        <w:rPr>
          <w:sz w:val="21"/>
        </w:rPr>
        <w:t>└──</w:t>
      </w:r>
      <w:r>
        <w:rPr>
          <w:spacing w:val="-5"/>
          <w:sz w:val="21"/>
        </w:rPr>
        <w:t> </w:t>
      </w:r>
      <w:r>
        <w:rPr>
          <w:sz w:val="21"/>
        </w:rPr>
        <w:t>Care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Stories</w:t>
      </w:r>
    </w:p>
    <w:p>
      <w:pPr>
        <w:spacing w:before="183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w w:val="85"/>
          <w:sz w:val="23"/>
        </w:rPr>
        <w:t>├──</w:t>
      </w:r>
      <w:r>
        <w:rPr>
          <w:rFonts w:ascii="Arial" w:hAnsi="Arial"/>
          <w:b/>
          <w:color w:val="1E4D78"/>
          <w:spacing w:val="10"/>
          <w:sz w:val="23"/>
        </w:rPr>
        <w:t> </w:t>
      </w:r>
      <w:r>
        <w:rPr>
          <w:rFonts w:ascii="Arial" w:hAnsi="Arial"/>
          <w:b/>
          <w:color w:val="1E4D78"/>
          <w:spacing w:val="-2"/>
          <w:sz w:val="23"/>
        </w:rPr>
        <w:t>RESOURCES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35"/>
          <w:sz w:val="21"/>
        </w:rPr>
        <w:t>  </w:t>
      </w:r>
      <w:r>
        <w:rPr>
          <w:sz w:val="21"/>
        </w:rPr>
        <w:t>├──</w:t>
      </w:r>
      <w:r>
        <w:rPr>
          <w:spacing w:val="3"/>
          <w:sz w:val="21"/>
        </w:rPr>
        <w:t> </w:t>
      </w:r>
      <w:r>
        <w:rPr>
          <w:sz w:val="21"/>
        </w:rPr>
        <w:t>Hospital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Discharge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23"/>
          <w:w w:val="105"/>
          <w:sz w:val="21"/>
        </w:rPr>
        <w:t>  </w:t>
      </w:r>
      <w:r>
        <w:rPr>
          <w:w w:val="105"/>
          <w:sz w:val="21"/>
        </w:rPr>
        <w:t>├──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Dementia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&amp;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Alzheimer's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78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Caregiver</w:t>
      </w:r>
      <w:r>
        <w:rPr>
          <w:spacing w:val="-9"/>
          <w:w w:val="105"/>
          <w:sz w:val="21"/>
        </w:rPr>
        <w:t> </w:t>
      </w:r>
      <w:r>
        <w:rPr>
          <w:spacing w:val="-2"/>
          <w:w w:val="105"/>
          <w:sz w:val="21"/>
        </w:rPr>
        <w:t>Support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28"/>
          <w:sz w:val="21"/>
        </w:rPr>
        <w:t>  </w:t>
      </w:r>
      <w:r>
        <w:rPr>
          <w:sz w:val="21"/>
        </w:rPr>
        <w:t>├──</w:t>
      </w:r>
      <w:r>
        <w:rPr>
          <w:spacing w:val="-3"/>
          <w:sz w:val="21"/>
        </w:rPr>
        <w:t> </w:t>
      </w:r>
      <w:r>
        <w:rPr>
          <w:sz w:val="21"/>
        </w:rPr>
        <w:t>Senior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Safety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68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Aging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4"/>
          <w:w w:val="105"/>
          <w:sz w:val="21"/>
        </w:rPr>
        <w:t> </w:t>
      </w:r>
      <w:r>
        <w:rPr>
          <w:spacing w:val="-2"/>
          <w:w w:val="105"/>
          <w:sz w:val="21"/>
        </w:rPr>
        <w:t>Place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25"/>
          <w:sz w:val="21"/>
        </w:rPr>
        <w:t>  </w:t>
      </w:r>
      <w:r>
        <w:rPr>
          <w:sz w:val="21"/>
        </w:rPr>
        <w:t>├──</w:t>
      </w:r>
      <w:r>
        <w:rPr>
          <w:spacing w:val="-4"/>
          <w:sz w:val="21"/>
        </w:rPr>
        <w:t> </w:t>
      </w:r>
      <w:r>
        <w:rPr>
          <w:sz w:val="21"/>
        </w:rPr>
        <w:t>Home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Nursing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59"/>
          <w:w w:val="150"/>
          <w:sz w:val="21"/>
        </w:rPr>
        <w:t> </w:t>
      </w:r>
      <w:r>
        <w:rPr>
          <w:w w:val="105"/>
          <w:sz w:val="21"/>
        </w:rPr>
        <w:t>└──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Family</w:t>
      </w:r>
      <w:r>
        <w:rPr>
          <w:spacing w:val="-15"/>
          <w:w w:val="105"/>
          <w:sz w:val="21"/>
        </w:rPr>
        <w:t> </w:t>
      </w:r>
      <w:r>
        <w:rPr>
          <w:spacing w:val="-2"/>
          <w:w w:val="105"/>
          <w:sz w:val="21"/>
        </w:rPr>
        <w:t>Guides</w:t>
      </w:r>
    </w:p>
    <w:p>
      <w:pPr>
        <w:spacing w:before="185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w w:val="85"/>
          <w:sz w:val="23"/>
        </w:rPr>
        <w:t>├──</w:t>
      </w:r>
      <w:r>
        <w:rPr>
          <w:rFonts w:ascii="Arial" w:hAnsi="Arial"/>
          <w:b/>
          <w:color w:val="1E4D78"/>
          <w:spacing w:val="10"/>
          <w:sz w:val="23"/>
        </w:rPr>
        <w:t> </w:t>
      </w:r>
      <w:r>
        <w:rPr>
          <w:rFonts w:ascii="Arial" w:hAnsi="Arial"/>
          <w:b/>
          <w:color w:val="1E4D78"/>
          <w:spacing w:val="-2"/>
          <w:sz w:val="23"/>
        </w:rPr>
        <w:t>CONVERSION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w w:val="105"/>
          <w:sz w:val="21"/>
        </w:rPr>
        <w:t>│</w:t>
      </w:r>
      <w:r>
        <w:rPr>
          <w:spacing w:val="75"/>
          <w:w w:val="150"/>
          <w:sz w:val="21"/>
        </w:rPr>
        <w:t> </w:t>
      </w:r>
      <w:r>
        <w:rPr>
          <w:w w:val="105"/>
          <w:sz w:val="21"/>
        </w:rPr>
        <w:t>├──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Get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Care</w:t>
      </w:r>
      <w:r>
        <w:rPr>
          <w:spacing w:val="-10"/>
          <w:w w:val="105"/>
          <w:sz w:val="21"/>
        </w:rPr>
        <w:t> </w:t>
      </w:r>
      <w:r>
        <w:rPr>
          <w:spacing w:val="-5"/>
          <w:w w:val="105"/>
          <w:sz w:val="21"/>
        </w:rPr>
        <w:t>Now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79"/>
          <w:w w:val="150"/>
          <w:sz w:val="21"/>
        </w:rPr>
        <w:t> </w:t>
      </w:r>
      <w:r>
        <w:rPr>
          <w:sz w:val="21"/>
        </w:rPr>
        <w:t>├──</w:t>
      </w:r>
      <w:r>
        <w:rPr>
          <w:spacing w:val="-5"/>
          <w:sz w:val="21"/>
        </w:rPr>
        <w:t> </w:t>
      </w:r>
      <w:r>
        <w:rPr>
          <w:sz w:val="21"/>
        </w:rPr>
        <w:t>Care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Assessment</w:t>
      </w:r>
    </w:p>
    <w:p>
      <w:pPr>
        <w:spacing w:before="171"/>
        <w:ind w:left="25" w:right="0" w:firstLine="0"/>
        <w:jc w:val="left"/>
        <w:rPr>
          <w:sz w:val="21"/>
        </w:rPr>
      </w:pPr>
      <w:r>
        <w:rPr>
          <w:sz w:val="21"/>
        </w:rPr>
        <w:t>│</w:t>
      </w:r>
      <w:r>
        <w:rPr>
          <w:spacing w:val="42"/>
          <w:sz w:val="21"/>
        </w:rPr>
        <w:t>  </w:t>
      </w:r>
      <w:r>
        <w:rPr>
          <w:sz w:val="21"/>
        </w:rPr>
        <w:t>├──</w:t>
      </w:r>
      <w:r>
        <w:rPr>
          <w:spacing w:val="7"/>
          <w:sz w:val="21"/>
        </w:rPr>
        <w:t> </w:t>
      </w:r>
      <w:r>
        <w:rPr>
          <w:sz w:val="21"/>
        </w:rPr>
        <w:t>Home</w:t>
      </w:r>
      <w:r>
        <w:rPr>
          <w:spacing w:val="8"/>
          <w:sz w:val="21"/>
        </w:rPr>
        <w:t> </w:t>
      </w:r>
      <w:r>
        <w:rPr>
          <w:sz w:val="21"/>
        </w:rPr>
        <w:t>Care</w:t>
      </w:r>
      <w:r>
        <w:rPr>
          <w:spacing w:val="8"/>
          <w:sz w:val="21"/>
        </w:rPr>
        <w:t> </w:t>
      </w:r>
      <w:r>
        <w:rPr>
          <w:spacing w:val="-4"/>
          <w:sz w:val="21"/>
        </w:rPr>
        <w:t>Cost</w:t>
      </w:r>
    </w:p>
    <w:p>
      <w:pPr>
        <w:spacing w:before="170"/>
        <w:ind w:left="25" w:right="0" w:firstLine="0"/>
        <w:jc w:val="left"/>
        <w:rPr>
          <w:sz w:val="21"/>
        </w:rPr>
      </w:pPr>
      <w:r>
        <w:rPr>
          <w:spacing w:val="-4"/>
          <w:sz w:val="21"/>
        </w:rPr>
        <w:t>│</w:t>
      </w:r>
      <w:r>
        <w:rPr>
          <w:spacing w:val="65"/>
          <w:sz w:val="21"/>
        </w:rPr>
        <w:t> </w:t>
      </w:r>
      <w:r>
        <w:rPr>
          <w:spacing w:val="-4"/>
          <w:sz w:val="21"/>
        </w:rPr>
        <w:t>└──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Contact</w:t>
      </w:r>
    </w:p>
    <w:p>
      <w:pPr>
        <w:spacing w:before="183"/>
        <w:ind w:left="2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1E4D78"/>
          <w:w w:val="85"/>
          <w:sz w:val="23"/>
        </w:rPr>
        <w:t>└──</w:t>
      </w:r>
      <w:r>
        <w:rPr>
          <w:rFonts w:ascii="Arial" w:hAnsi="Arial"/>
          <w:b/>
          <w:color w:val="1E4D78"/>
          <w:spacing w:val="10"/>
          <w:sz w:val="23"/>
        </w:rPr>
        <w:t> </w:t>
      </w:r>
      <w:r>
        <w:rPr>
          <w:rFonts w:ascii="Arial" w:hAnsi="Arial"/>
          <w:b/>
          <w:color w:val="1E4D78"/>
          <w:spacing w:val="-4"/>
          <w:w w:val="95"/>
          <w:sz w:val="23"/>
        </w:rPr>
        <w:t>LEGAL</w:t>
      </w:r>
    </w:p>
    <w:p>
      <w:pPr>
        <w:spacing w:before="171"/>
        <w:ind w:left="290" w:right="0" w:firstLine="0"/>
        <w:jc w:val="left"/>
        <w:rPr>
          <w:sz w:val="21"/>
        </w:rPr>
      </w:pPr>
      <w:r>
        <w:rPr>
          <w:w w:val="105"/>
          <w:sz w:val="21"/>
        </w:rPr>
        <w:t>├──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Privacy</w:t>
      </w:r>
      <w:r>
        <w:rPr>
          <w:spacing w:val="-17"/>
          <w:w w:val="105"/>
          <w:sz w:val="21"/>
        </w:rPr>
        <w:t> </w:t>
      </w:r>
      <w:r>
        <w:rPr>
          <w:spacing w:val="-2"/>
          <w:w w:val="105"/>
          <w:sz w:val="21"/>
        </w:rPr>
        <w:t>Policy</w:t>
      </w:r>
    </w:p>
    <w:p>
      <w:pPr>
        <w:spacing w:before="171"/>
        <w:ind w:left="290" w:right="0" w:firstLine="0"/>
        <w:jc w:val="left"/>
        <w:rPr>
          <w:sz w:val="21"/>
        </w:rPr>
      </w:pPr>
      <w:r>
        <w:rPr>
          <w:w w:val="85"/>
          <w:sz w:val="21"/>
        </w:rPr>
        <w:t>├──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Terms</w:t>
      </w:r>
    </w:p>
    <w:p>
      <w:pPr>
        <w:spacing w:before="171"/>
        <w:ind w:left="290" w:right="0" w:firstLine="0"/>
        <w:jc w:val="left"/>
        <w:rPr>
          <w:sz w:val="21"/>
        </w:rPr>
      </w:pPr>
      <w:r>
        <w:rPr>
          <w:w w:val="85"/>
          <w:sz w:val="21"/>
        </w:rPr>
        <w:t>└──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Accessibility</w:t>
      </w:r>
    </w:p>
    <w:p>
      <w:pPr>
        <w:pStyle w:val="BodyText"/>
        <w:spacing w:before="8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1" w:after="0"/>
        <w:ind w:left="700" w:right="0" w:hanging="675"/>
        <w:jc w:val="left"/>
      </w:pPr>
      <w:bookmarkStart w:name="13. Consolidated Client Media &amp; Asset Ch" w:id="15"/>
      <w:bookmarkEnd w:id="15"/>
      <w:r>
        <w:rPr>
          <w:b w:val="0"/>
        </w:rPr>
      </w:r>
      <w:r>
        <w:rPr>
          <w:color w:val="2E5395"/>
          <w:w w:val="115"/>
        </w:rPr>
        <w:t>Consolidated</w:t>
      </w:r>
      <w:r>
        <w:rPr>
          <w:color w:val="2E5395"/>
          <w:spacing w:val="24"/>
          <w:w w:val="115"/>
        </w:rPr>
        <w:t> </w:t>
      </w:r>
      <w:r>
        <w:rPr>
          <w:color w:val="2E5395"/>
          <w:w w:val="115"/>
        </w:rPr>
        <w:t>Client</w:t>
      </w:r>
      <w:r>
        <w:rPr>
          <w:color w:val="2E5395"/>
          <w:spacing w:val="22"/>
          <w:w w:val="115"/>
        </w:rPr>
        <w:t> </w:t>
      </w:r>
      <w:r>
        <w:rPr>
          <w:color w:val="2E5395"/>
          <w:w w:val="115"/>
        </w:rPr>
        <w:t>Media</w:t>
      </w:r>
      <w:r>
        <w:rPr>
          <w:color w:val="2E5395"/>
          <w:spacing w:val="23"/>
          <w:w w:val="115"/>
        </w:rPr>
        <w:t> </w:t>
      </w:r>
      <w:r>
        <w:rPr>
          <w:color w:val="2E5395"/>
          <w:w w:val="115"/>
        </w:rPr>
        <w:t>&amp;</w:t>
      </w:r>
      <w:r>
        <w:rPr>
          <w:color w:val="2E5395"/>
          <w:spacing w:val="22"/>
          <w:w w:val="115"/>
        </w:rPr>
        <w:t> </w:t>
      </w:r>
      <w:r>
        <w:rPr>
          <w:color w:val="2E5395"/>
          <w:w w:val="115"/>
        </w:rPr>
        <w:t>Asset</w:t>
      </w:r>
      <w:r>
        <w:rPr>
          <w:color w:val="2E5395"/>
          <w:spacing w:val="22"/>
          <w:w w:val="115"/>
        </w:rPr>
        <w:t> </w:t>
      </w:r>
      <w:r>
        <w:rPr>
          <w:color w:val="2E5395"/>
          <w:spacing w:val="-2"/>
          <w:w w:val="115"/>
        </w:rPr>
        <w:t>Checklist</w:t>
      </w:r>
    </w:p>
    <w:p>
      <w:pPr>
        <w:pStyle w:val="BodyText"/>
        <w:spacing w:line="249" w:lineRule="auto" w:before="102"/>
        <w:ind w:left="25" w:right="1471"/>
      </w:pPr>
      <w:r>
        <w:rPr>
          <w:w w:val="115"/>
        </w:rPr>
        <w:t>To</w:t>
      </w:r>
      <w:r>
        <w:rPr>
          <w:spacing w:val="-12"/>
          <w:w w:val="115"/>
        </w:rPr>
        <w:t> </w:t>
      </w:r>
      <w:r>
        <w:rPr>
          <w:w w:val="115"/>
        </w:rPr>
        <w:t>avoid</w:t>
      </w:r>
      <w:r>
        <w:rPr>
          <w:spacing w:val="-9"/>
          <w:w w:val="115"/>
        </w:rPr>
        <w:t> </w:t>
      </w:r>
      <w:r>
        <w:rPr>
          <w:w w:val="115"/>
        </w:rPr>
        <w:t>relying</w:t>
      </w:r>
      <w:r>
        <w:rPr>
          <w:spacing w:val="-11"/>
          <w:w w:val="115"/>
        </w:rPr>
        <w:t> </w:t>
      </w:r>
      <w:r>
        <w:rPr>
          <w:w w:val="115"/>
        </w:rPr>
        <w:t>entirely</w:t>
      </w:r>
      <w:r>
        <w:rPr>
          <w:spacing w:val="-12"/>
          <w:w w:val="115"/>
        </w:rPr>
        <w:t> </w:t>
      </w:r>
      <w:r>
        <w:rPr>
          <w:w w:val="115"/>
        </w:rPr>
        <w:t>on</w:t>
      </w:r>
      <w:r>
        <w:rPr>
          <w:spacing w:val="-11"/>
          <w:w w:val="115"/>
        </w:rPr>
        <w:t> </w:t>
      </w:r>
      <w:r>
        <w:rPr>
          <w:w w:val="115"/>
        </w:rPr>
        <w:t>stock</w:t>
      </w:r>
      <w:r>
        <w:rPr>
          <w:spacing w:val="-9"/>
          <w:w w:val="115"/>
        </w:rPr>
        <w:t> </w:t>
      </w:r>
      <w:r>
        <w:rPr>
          <w:w w:val="115"/>
        </w:rPr>
        <w:t>photography,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client</w:t>
      </w:r>
      <w:r>
        <w:rPr>
          <w:spacing w:val="-10"/>
          <w:w w:val="115"/>
        </w:rPr>
        <w:t> </w:t>
      </w:r>
      <w:r>
        <w:rPr>
          <w:w w:val="115"/>
        </w:rPr>
        <w:t>should</w:t>
      </w:r>
      <w:r>
        <w:rPr>
          <w:spacing w:val="-11"/>
          <w:w w:val="115"/>
        </w:rPr>
        <w:t> </w:t>
      </w:r>
      <w:r>
        <w:rPr>
          <w:w w:val="115"/>
        </w:rPr>
        <w:t>provide</w:t>
      </w:r>
      <w:r>
        <w:rPr>
          <w:spacing w:val="-11"/>
          <w:w w:val="115"/>
        </w:rPr>
        <w:t> </w:t>
      </w:r>
      <w:r>
        <w:rPr>
          <w:w w:val="115"/>
        </w:rPr>
        <w:t>the following before website production begins.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480"/>
      </w:tblGrid>
      <w:tr>
        <w:trPr>
          <w:trHeight w:val="276" w:hRule="atLeast"/>
        </w:trPr>
        <w:tc>
          <w:tcPr>
            <w:tcW w:w="288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Asset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Category</w:t>
            </w:r>
          </w:p>
        </w:tc>
        <w:tc>
          <w:tcPr>
            <w:tcW w:w="648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What</w:t>
            </w:r>
            <w:r>
              <w:rPr>
                <w:rFonts w:ascii="Arial"/>
                <w:b/>
                <w:spacing w:val="1"/>
                <w:w w:val="120"/>
                <w:sz w:val="22"/>
              </w:rPr>
              <w:t> </w:t>
            </w:r>
            <w:r>
              <w:rPr>
                <w:rFonts w:ascii="Arial"/>
                <w:b/>
                <w:w w:val="120"/>
                <w:sz w:val="22"/>
              </w:rPr>
              <w:t>We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120"/>
                <w:sz w:val="22"/>
              </w:rPr>
              <w:t>Need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Leadership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Professional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photos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bios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founders,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directors,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RN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/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LPN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leadership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coordinators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Nursing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Team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Professional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photos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of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nurses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in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uniform,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during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appropriate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home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visits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coordination</w:t>
            </w:r>
          </w:p>
        </w:tc>
      </w:tr>
      <w:tr>
        <w:trPr>
          <w:trHeight w:val="275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Caregivers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Real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caregivers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interacting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naturally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with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seniors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Client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Approved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photos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/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videos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real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situations,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with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consent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Services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Photos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covering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personal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companionship,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mobility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support,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appointments,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post-discharge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nursing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Video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1–3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short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videos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introducing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OnPoint,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nursing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leadership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and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philosophy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Testimonials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Written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testimonials,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Google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review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access,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screenshots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and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ideally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3–5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video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testimonials</w:t>
            </w:r>
          </w:p>
        </w:tc>
      </w:tr>
      <w:tr>
        <w:trPr>
          <w:trHeight w:val="828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Credentials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Nursing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licences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qualifications,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certifications,</w:t>
            </w:r>
          </w:p>
          <w:p>
            <w:pPr>
              <w:pStyle w:val="TableParagraph"/>
              <w:spacing w:line="270" w:lineRule="atLeast" w:before="6"/>
              <w:rPr>
                <w:sz w:val="22"/>
              </w:rPr>
            </w:pPr>
            <w:r>
              <w:rPr>
                <w:w w:val="115"/>
                <w:sz w:val="22"/>
              </w:rPr>
              <w:t>memberships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accreditations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legally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 </w:t>
            </w:r>
            <w:r>
              <w:rPr>
                <w:spacing w:val="-2"/>
                <w:w w:val="115"/>
                <w:sz w:val="22"/>
              </w:rPr>
              <w:t>displayed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480"/>
      </w:tblGrid>
      <w:tr>
        <w:trPr>
          <w:trHeight w:val="275" w:hRule="atLeast"/>
        </w:trPr>
        <w:tc>
          <w:tcPr>
            <w:tcW w:w="288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15"/>
                <w:sz w:val="22"/>
              </w:rPr>
              <w:t>Asset</w:t>
            </w:r>
            <w:r>
              <w:rPr>
                <w:rFonts w:ascii="Arial"/>
                <w:b/>
                <w:spacing w:val="-2"/>
                <w:w w:val="11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22"/>
              </w:rPr>
              <w:t>Category</w:t>
            </w:r>
          </w:p>
        </w:tc>
        <w:tc>
          <w:tcPr>
            <w:tcW w:w="6480" w:type="dxa"/>
            <w:shd w:val="clear" w:color="auto" w:fill="F1F1F1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20"/>
                <w:sz w:val="22"/>
              </w:rPr>
              <w:t>What</w:t>
            </w:r>
            <w:r>
              <w:rPr>
                <w:rFonts w:ascii="Arial"/>
                <w:b/>
                <w:spacing w:val="1"/>
                <w:w w:val="120"/>
                <w:sz w:val="22"/>
              </w:rPr>
              <w:t> </w:t>
            </w:r>
            <w:r>
              <w:rPr>
                <w:rFonts w:ascii="Arial"/>
                <w:b/>
                <w:w w:val="120"/>
                <w:sz w:val="22"/>
              </w:rPr>
              <w:t>We</w:t>
            </w:r>
            <w:r>
              <w:rPr>
                <w:rFonts w:ascii="Arial"/>
                <w:b/>
                <w:spacing w:val="-1"/>
                <w:w w:val="120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120"/>
                <w:sz w:val="22"/>
              </w:rPr>
              <w:t>Need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Care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Process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Actual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assessment,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onboarding,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care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planning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and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family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communication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workflow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24/7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Operations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Clear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confirmation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what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24/7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means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operationally,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including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after-hours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response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Service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Coverage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Exact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cities,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neighbourhoods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any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geographic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limitations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Pricing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Minimum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hours,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starting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prices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/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ranges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if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approved,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quote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process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payment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/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funding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information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Referral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Process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Healthcare professional</w:t>
            </w:r>
            <w:r>
              <w:rPr>
                <w:spacing w:val="-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referral workflow,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contact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person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required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patient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information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Case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Studies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3–5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anonymized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or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approved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stories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covering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hospital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discharge,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dementia,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respite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complex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care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Brand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Assets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Logo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files,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brand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guidelines,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colors,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fonts,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brochures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and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existing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marketing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materials</w:t>
            </w:r>
          </w:p>
        </w:tc>
      </w:tr>
      <w:tr>
        <w:trPr>
          <w:trHeight w:val="552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Review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Evidence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Google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Business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Profile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link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permission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use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selected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review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excerpts</w:t>
            </w:r>
          </w:p>
        </w:tc>
      </w:tr>
      <w:tr>
        <w:trPr>
          <w:trHeight w:val="551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Local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Assets</w:t>
            </w:r>
          </w:p>
        </w:tc>
        <w:tc>
          <w:tcPr>
            <w:tcW w:w="6480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Vancouver,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Richmond,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Burnaby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and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Surrey-specific</w:t>
            </w:r>
          </w:p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w w:val="115"/>
                <w:sz w:val="22"/>
              </w:rPr>
              <w:t>testimonials</w:t>
            </w:r>
            <w:r>
              <w:rPr>
                <w:spacing w:val="-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or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service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stories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wherever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available</w:t>
            </w:r>
          </w:p>
        </w:tc>
      </w:tr>
    </w:tbl>
    <w:p>
      <w:pPr>
        <w:pStyle w:val="BodyText"/>
        <w:spacing w:before="130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0" w:after="0"/>
        <w:ind w:left="700" w:right="0" w:hanging="675"/>
        <w:jc w:val="left"/>
      </w:pPr>
      <w:bookmarkStart w:name="14. Final Strategic Recommendation" w:id="16"/>
      <w:bookmarkEnd w:id="16"/>
      <w:r>
        <w:rPr>
          <w:b w:val="0"/>
        </w:rPr>
      </w:r>
      <w:r>
        <w:rPr>
          <w:color w:val="2E5395"/>
          <w:w w:val="120"/>
        </w:rPr>
        <w:t>Final</w:t>
      </w:r>
      <w:r>
        <w:rPr>
          <w:color w:val="2E5395"/>
          <w:spacing w:val="-7"/>
          <w:w w:val="120"/>
        </w:rPr>
        <w:t> </w:t>
      </w:r>
      <w:r>
        <w:rPr>
          <w:color w:val="2E5395"/>
          <w:w w:val="120"/>
        </w:rPr>
        <w:t>Strategic</w:t>
      </w:r>
      <w:r>
        <w:rPr>
          <w:color w:val="2E5395"/>
          <w:spacing w:val="-5"/>
          <w:w w:val="120"/>
        </w:rPr>
        <w:t> </w:t>
      </w:r>
      <w:r>
        <w:rPr>
          <w:color w:val="2E5395"/>
          <w:spacing w:val="-2"/>
          <w:w w:val="120"/>
        </w:rPr>
        <w:t>Recommendation</w:t>
      </w:r>
    </w:p>
    <w:p>
      <w:pPr>
        <w:pStyle w:val="BodyText"/>
        <w:spacing w:before="100"/>
        <w:ind w:left="25"/>
      </w:pPr>
      <w:r>
        <w:rPr>
          <w:w w:val="115"/>
        </w:rPr>
        <w:t>The</w:t>
      </w:r>
      <w:r>
        <w:rPr>
          <w:spacing w:val="-19"/>
          <w:w w:val="115"/>
        </w:rPr>
        <w:t> </w:t>
      </w:r>
      <w:r>
        <w:rPr>
          <w:w w:val="115"/>
        </w:rPr>
        <w:t>highest-priority</w:t>
      </w:r>
      <w:r>
        <w:rPr>
          <w:spacing w:val="-19"/>
          <w:w w:val="115"/>
        </w:rPr>
        <w:t> </w:t>
      </w:r>
      <w:r>
        <w:rPr>
          <w:w w:val="115"/>
        </w:rPr>
        <w:t>pages</w:t>
      </w:r>
      <w:r>
        <w:rPr>
          <w:spacing w:val="-20"/>
          <w:w w:val="115"/>
        </w:rPr>
        <w:t> </w:t>
      </w:r>
      <w:r>
        <w:rPr>
          <w:w w:val="115"/>
        </w:rPr>
        <w:t>for</w:t>
      </w:r>
      <w:r>
        <w:rPr>
          <w:spacing w:val="-17"/>
          <w:w w:val="115"/>
        </w:rPr>
        <w:t> </w:t>
      </w:r>
      <w:r>
        <w:rPr>
          <w:w w:val="115"/>
        </w:rPr>
        <w:t>launch</w:t>
      </w:r>
      <w:r>
        <w:rPr>
          <w:spacing w:val="-19"/>
          <w:w w:val="115"/>
        </w:rPr>
        <w:t> </w:t>
      </w:r>
      <w:r>
        <w:rPr>
          <w:w w:val="115"/>
        </w:rPr>
        <w:t>should</w:t>
      </w:r>
      <w:r>
        <w:rPr>
          <w:spacing w:val="-19"/>
          <w:w w:val="115"/>
        </w:rPr>
        <w:t> </w:t>
      </w:r>
      <w:r>
        <w:rPr>
          <w:spacing w:val="-5"/>
          <w:w w:val="115"/>
        </w:rPr>
        <w:t>be: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71" w:after="0"/>
        <w:ind w:left="744" w:right="0" w:hanging="359"/>
        <w:jc w:val="left"/>
        <w:rPr>
          <w:sz w:val="22"/>
        </w:rPr>
      </w:pPr>
      <w:r>
        <w:rPr>
          <w:spacing w:val="-4"/>
          <w:w w:val="115"/>
          <w:sz w:val="22"/>
        </w:rPr>
        <w:t>Home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Home</w:t>
      </w:r>
      <w:r>
        <w:rPr>
          <w:spacing w:val="-20"/>
          <w:w w:val="115"/>
          <w:sz w:val="22"/>
        </w:rPr>
        <w:t> </w:t>
      </w:r>
      <w:r>
        <w:rPr>
          <w:spacing w:val="-2"/>
          <w:w w:val="115"/>
          <w:sz w:val="22"/>
        </w:rPr>
        <w:t>Nursing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Home</w:t>
      </w:r>
      <w:r>
        <w:rPr>
          <w:spacing w:val="-20"/>
          <w:w w:val="115"/>
          <w:sz w:val="22"/>
        </w:rPr>
        <w:t> </w:t>
      </w:r>
      <w:r>
        <w:rPr>
          <w:spacing w:val="-4"/>
          <w:w w:val="115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Post-Discharge</w:t>
      </w:r>
      <w:r>
        <w:rPr>
          <w:spacing w:val="41"/>
          <w:w w:val="110"/>
          <w:sz w:val="22"/>
        </w:rPr>
        <w:t> </w:t>
      </w:r>
      <w:r>
        <w:rPr>
          <w:spacing w:val="-2"/>
          <w:w w:val="110"/>
          <w:sz w:val="22"/>
        </w:rPr>
        <w:t>Nursing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Post-Operative</w:t>
      </w:r>
      <w:r>
        <w:rPr>
          <w:spacing w:val="39"/>
          <w:w w:val="110"/>
          <w:sz w:val="22"/>
        </w:rPr>
        <w:t> </w:t>
      </w:r>
      <w:r>
        <w:rPr>
          <w:spacing w:val="-4"/>
          <w:w w:val="110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Private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Nursing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Wound</w:t>
      </w:r>
      <w:r>
        <w:rPr>
          <w:w w:val="115"/>
          <w:sz w:val="22"/>
        </w:rPr>
        <w:t> </w:t>
      </w:r>
      <w:r>
        <w:rPr>
          <w:spacing w:val="-4"/>
          <w:w w:val="115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Personal</w:t>
      </w:r>
      <w:r>
        <w:rPr>
          <w:spacing w:val="-7"/>
          <w:w w:val="115"/>
          <w:sz w:val="22"/>
        </w:rPr>
        <w:t> </w:t>
      </w:r>
      <w:r>
        <w:rPr>
          <w:spacing w:val="-4"/>
          <w:w w:val="115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Dementia</w:t>
      </w:r>
      <w:r>
        <w:rPr>
          <w:spacing w:val="-13"/>
          <w:w w:val="115"/>
          <w:sz w:val="22"/>
        </w:rPr>
        <w:t> </w:t>
      </w:r>
      <w:r>
        <w:rPr>
          <w:spacing w:val="-4"/>
          <w:w w:val="115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Respite</w:t>
      </w:r>
      <w:r>
        <w:rPr>
          <w:spacing w:val="-14"/>
          <w:w w:val="115"/>
          <w:sz w:val="22"/>
        </w:rPr>
        <w:t> </w:t>
      </w:r>
      <w:r>
        <w:rPr>
          <w:spacing w:val="-4"/>
          <w:w w:val="115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24-Hour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Home</w:t>
      </w:r>
      <w:r>
        <w:rPr>
          <w:spacing w:val="8"/>
          <w:w w:val="110"/>
          <w:sz w:val="22"/>
        </w:rPr>
        <w:t> </w:t>
      </w:r>
      <w:r>
        <w:rPr>
          <w:spacing w:val="-4"/>
          <w:w w:val="110"/>
          <w:sz w:val="22"/>
        </w:rPr>
        <w:t>Care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Vancouver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Location</w:t>
      </w:r>
      <w:r>
        <w:rPr>
          <w:spacing w:val="-16"/>
          <w:w w:val="115"/>
          <w:sz w:val="22"/>
        </w:rPr>
        <w:t> </w:t>
      </w:r>
      <w:r>
        <w:rPr>
          <w:spacing w:val="-4"/>
          <w:w w:val="115"/>
          <w:sz w:val="22"/>
        </w:rPr>
        <w:t>Page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Richmond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Location</w:t>
      </w:r>
      <w:r>
        <w:rPr>
          <w:spacing w:val="-4"/>
          <w:w w:val="115"/>
          <w:sz w:val="22"/>
        </w:rPr>
        <w:t> Page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Burnaby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Location</w:t>
      </w:r>
      <w:r>
        <w:rPr>
          <w:spacing w:val="-15"/>
          <w:w w:val="115"/>
          <w:sz w:val="22"/>
        </w:rPr>
        <w:t> </w:t>
      </w:r>
      <w:r>
        <w:rPr>
          <w:spacing w:val="-4"/>
          <w:w w:val="115"/>
          <w:sz w:val="22"/>
        </w:rPr>
        <w:t>Page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Surrey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Location</w:t>
      </w:r>
      <w:r>
        <w:rPr>
          <w:spacing w:val="-16"/>
          <w:w w:val="115"/>
          <w:sz w:val="22"/>
        </w:rPr>
        <w:t> </w:t>
      </w:r>
      <w:r>
        <w:rPr>
          <w:spacing w:val="-4"/>
          <w:w w:val="115"/>
          <w:sz w:val="22"/>
        </w:rPr>
        <w:t>Page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Healthcare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Professionals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Refer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Patient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About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/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Our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Care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Team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Reviews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5"/>
          <w:sz w:val="22"/>
        </w:rPr>
        <w:t>Home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Care</w:t>
      </w:r>
      <w:r>
        <w:rPr>
          <w:spacing w:val="-14"/>
          <w:w w:val="115"/>
          <w:sz w:val="22"/>
        </w:rPr>
        <w:t> </w:t>
      </w:r>
      <w:r>
        <w:rPr>
          <w:spacing w:val="-4"/>
          <w:w w:val="115"/>
          <w:sz w:val="22"/>
        </w:rPr>
        <w:t>Cost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How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Works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0" w:after="0"/>
        <w:ind w:left="744" w:right="0" w:hanging="359"/>
        <w:jc w:val="left"/>
        <w:rPr>
          <w:sz w:val="22"/>
        </w:rPr>
      </w:pPr>
      <w:r>
        <w:rPr>
          <w:w w:val="110"/>
          <w:sz w:val="22"/>
        </w:rPr>
        <w:t>Get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Care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Now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/ </w:t>
      </w:r>
      <w:r>
        <w:rPr>
          <w:spacing w:val="-2"/>
          <w:w w:val="110"/>
          <w:sz w:val="22"/>
        </w:rPr>
        <w:t>Contact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20" w:footer="796" w:top="1340" w:bottom="980" w:left="1417" w:right="0"/>
        </w:sectPr>
      </w:pPr>
    </w:p>
    <w:p>
      <w:pPr>
        <w:pStyle w:val="Heading1"/>
        <w:spacing w:before="87"/>
        <w:ind w:left="25" w:firstLine="0"/>
      </w:pPr>
      <w:bookmarkStart w:name="Next Steps" w:id="17"/>
      <w:bookmarkEnd w:id="17"/>
      <w:r>
        <w:rPr>
          <w:b w:val="0"/>
        </w:rPr>
      </w:r>
      <w:r>
        <w:rPr>
          <w:color w:val="2E5395"/>
          <w:w w:val="120"/>
        </w:rPr>
        <w:t>Next</w:t>
      </w:r>
      <w:r>
        <w:rPr>
          <w:color w:val="2E5395"/>
          <w:spacing w:val="8"/>
          <w:w w:val="120"/>
        </w:rPr>
        <w:t> </w:t>
      </w:r>
      <w:r>
        <w:rPr>
          <w:color w:val="2E5395"/>
          <w:spacing w:val="-2"/>
          <w:w w:val="120"/>
        </w:rPr>
        <w:t>Steps</w:t>
      </w:r>
    </w:p>
    <w:p>
      <w:pPr>
        <w:pStyle w:val="BodyText"/>
        <w:spacing w:line="249" w:lineRule="auto" w:before="100"/>
        <w:ind w:left="25" w:right="1471"/>
      </w:pPr>
      <w:r>
        <w:rPr>
          <w:w w:val="115"/>
        </w:rPr>
        <w:t>Once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client</w:t>
      </w:r>
      <w:r>
        <w:rPr>
          <w:spacing w:val="-11"/>
          <w:w w:val="115"/>
        </w:rPr>
        <w:t> </w:t>
      </w:r>
      <w:r>
        <w:rPr>
          <w:w w:val="115"/>
        </w:rPr>
        <w:t>confirms</w:t>
      </w:r>
      <w:r>
        <w:rPr>
          <w:spacing w:val="-7"/>
          <w:w w:val="115"/>
        </w:rPr>
        <w:t> </w:t>
      </w:r>
      <w:r>
        <w:rPr>
          <w:w w:val="115"/>
        </w:rPr>
        <w:t>coverage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launch-priority</w:t>
      </w:r>
      <w:r>
        <w:rPr>
          <w:spacing w:val="-9"/>
          <w:w w:val="115"/>
        </w:rPr>
        <w:t> </w:t>
      </w:r>
      <w:r>
        <w:rPr>
          <w:w w:val="115"/>
        </w:rPr>
        <w:t>pages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supplies</w:t>
      </w:r>
      <w:r>
        <w:rPr>
          <w:spacing w:val="-9"/>
          <w:w w:val="115"/>
        </w:rPr>
        <w:t> </w:t>
      </w:r>
      <w:r>
        <w:rPr>
          <w:w w:val="115"/>
        </w:rPr>
        <w:t>the assets in</w:t>
      </w:r>
      <w:r>
        <w:rPr>
          <w:spacing w:val="-4"/>
          <w:w w:val="115"/>
        </w:rPr>
        <w:t> </w:t>
      </w:r>
      <w:r>
        <w:rPr>
          <w:w w:val="115"/>
        </w:rPr>
        <w:t>Section</w:t>
      </w:r>
      <w:r>
        <w:rPr>
          <w:spacing w:val="-2"/>
          <w:w w:val="115"/>
        </w:rPr>
        <w:t> </w:t>
      </w:r>
      <w:r>
        <w:rPr>
          <w:w w:val="115"/>
        </w:rPr>
        <w:t>13,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next</w:t>
      </w:r>
      <w:r>
        <w:rPr>
          <w:spacing w:val="-3"/>
          <w:w w:val="115"/>
        </w:rPr>
        <w:t> </w:t>
      </w:r>
      <w:r>
        <w:rPr>
          <w:w w:val="115"/>
        </w:rPr>
        <w:t>phases are:</w:t>
      </w:r>
      <w:r>
        <w:rPr>
          <w:spacing w:val="-3"/>
          <w:w w:val="115"/>
        </w:rPr>
        <w:t> </w:t>
      </w:r>
      <w:r>
        <w:rPr>
          <w:w w:val="115"/>
        </w:rPr>
        <w:t>(1)</w:t>
      </w:r>
      <w:r>
        <w:rPr>
          <w:spacing w:val="-3"/>
          <w:w w:val="115"/>
        </w:rPr>
        <w:t> </w:t>
      </w:r>
      <w:r>
        <w:rPr>
          <w:w w:val="115"/>
        </w:rPr>
        <w:t>copywriting</w:t>
      </w:r>
      <w:r>
        <w:rPr>
          <w:spacing w:val="-2"/>
          <w:w w:val="115"/>
        </w:rPr>
        <w:t> </w:t>
      </w:r>
      <w:r>
        <w:rPr>
          <w:w w:val="115"/>
        </w:rPr>
        <w:t>against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keyword map, (2) page template + component build, (3) location-page content development with genuinely local material for Vancouver, Richmond, Burnaby and Surrey, and (4)</w:t>
      </w:r>
      <w:r>
        <w:rPr>
          <w:spacing w:val="-1"/>
          <w:w w:val="115"/>
        </w:rPr>
        <w:t> </w:t>
      </w:r>
      <w:r>
        <w:rPr>
          <w:w w:val="115"/>
        </w:rPr>
        <w:t>the healthcare-professional funnel and resource hub in </w:t>
      </w:r>
      <w:r>
        <w:rPr>
          <w:spacing w:val="-2"/>
          <w:w w:val="115"/>
        </w:rPr>
        <w:t>parallel.</w:t>
      </w:r>
    </w:p>
    <w:sectPr>
      <w:pgSz w:w="11910" w:h="16840"/>
      <w:pgMar w:header="720" w:footer="796" w:top="1340" w:bottom="9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440">
              <wp:simplePos x="0" y="0"/>
              <wp:positionH relativeFrom="page">
                <wp:posOffset>3699509</wp:posOffset>
              </wp:positionH>
              <wp:positionV relativeFrom="page">
                <wp:posOffset>10046847</wp:posOffset>
              </wp:positionV>
              <wp:extent cx="177800" cy="1885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99988pt;margin-top:791.090332pt;width:14pt;height:14.85pt;mso-position-horizontal-relative:page;mso-position-vertical-relative:page;z-index:-17815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464">
              <wp:simplePos x="0" y="0"/>
              <wp:positionH relativeFrom="page">
                <wp:posOffset>3680459</wp:posOffset>
              </wp:positionH>
              <wp:positionV relativeFrom="page">
                <wp:posOffset>10046847</wp:posOffset>
              </wp:positionV>
              <wp:extent cx="203200" cy="1885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32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799988pt;margin-top:791.090332pt;width:16pt;height:14.85pt;mso-position-horizontal-relative:page;mso-position-vertical-relative:page;z-index:-178140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952">
              <wp:simplePos x="0" y="0"/>
              <wp:positionH relativeFrom="page">
                <wp:posOffset>902969</wp:posOffset>
              </wp:positionH>
              <wp:positionV relativeFrom="page">
                <wp:posOffset>444377</wp:posOffset>
              </wp:positionV>
              <wp:extent cx="5139055" cy="3638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13905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9" w:lineRule="auto" w:before="4"/>
                            <w:ind w:left="20" w:right="18"/>
                          </w:pPr>
                          <w:r>
                            <w:rPr>
                              <w:w w:val="115"/>
                            </w:rPr>
                            <w:t>OnPoint</w:t>
                          </w:r>
                          <w:r>
                            <w:rPr>
                              <w:spacing w:val="-17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Nurse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&amp;</w:t>
                          </w:r>
                          <w:r>
                            <w:rPr>
                              <w:spacing w:val="-18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Home</w:t>
                          </w:r>
                          <w:r>
                            <w:rPr>
                              <w:spacing w:val="-16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Care</w:t>
                          </w:r>
                          <w:r>
                            <w:rPr>
                              <w:spacing w:val="40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·</w:t>
                          </w:r>
                          <w:r>
                            <w:rPr>
                              <w:spacing w:val="40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Final</w:t>
                          </w:r>
                          <w:r>
                            <w:rPr>
                              <w:spacing w:val="-16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Sitemap,</w:t>
                          </w:r>
                          <w:r>
                            <w:rPr>
                              <w:spacing w:val="-15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Keyword</w:t>
                          </w:r>
                          <w:r>
                            <w:rPr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Mapping</w:t>
                          </w:r>
                          <w:r>
                            <w:rPr>
                              <w:spacing w:val="-16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&amp;</w:t>
                          </w:r>
                          <w:r>
                            <w:rPr>
                              <w:spacing w:val="-16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Media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99998pt;margin-top:34.990322pt;width:404.65pt;height:28.65pt;mso-position-horizontal-relative:page;mso-position-vertical-relative:page;z-index:-17814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9" w:lineRule="auto" w:before="4"/>
                      <w:ind w:left="20" w:right="18"/>
                    </w:pPr>
                    <w:r>
                      <w:rPr>
                        <w:w w:val="115"/>
                      </w:rPr>
                      <w:t>OnPoint</w:t>
                    </w:r>
                    <w:r>
                      <w:rPr>
                        <w:spacing w:val="-17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Nurse</w:t>
                    </w:r>
                    <w:r>
                      <w:rPr>
                        <w:spacing w:val="-14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&amp;</w:t>
                    </w:r>
                    <w:r>
                      <w:rPr>
                        <w:spacing w:val="-18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Home</w:t>
                    </w:r>
                    <w:r>
                      <w:rPr>
                        <w:spacing w:val="-16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Care</w:t>
                    </w:r>
                    <w:r>
                      <w:rPr>
                        <w:spacing w:val="40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·</w:t>
                    </w:r>
                    <w:r>
                      <w:rPr>
                        <w:spacing w:val="40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Final</w:t>
                    </w:r>
                    <w:r>
                      <w:rPr>
                        <w:spacing w:val="-16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Sitemap,</w:t>
                    </w:r>
                    <w:r>
                      <w:rPr>
                        <w:spacing w:val="-15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Keyword</w:t>
                    </w:r>
                    <w:r>
                      <w:rPr>
                        <w:spacing w:val="-14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Mapping</w:t>
                    </w:r>
                    <w:r>
                      <w:rPr>
                        <w:spacing w:val="-16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&amp;</w:t>
                    </w:r>
                    <w:r>
                      <w:rPr>
                        <w:spacing w:val="-16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Media </w:t>
                    </w:r>
                    <w:r>
                      <w:rPr>
                        <w:spacing w:val="-2"/>
                        <w:w w:val="115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0" w:hanging="456"/>
        <w:jc w:val="left"/>
      </w:pPr>
      <w:rPr>
        <w:rFonts w:hint="default" w:ascii="Arial" w:hAnsi="Arial" w:eastAsia="Arial" w:cs="Arial"/>
        <w:b/>
        <w:bCs/>
        <w:i w:val="0"/>
        <w:iCs w:val="0"/>
        <w:color w:val="2E5395"/>
        <w:spacing w:val="-1"/>
        <w:w w:val="12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5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2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4" w:hanging="2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11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2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9" w:hanging="454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4"/>
      <w:ind w:left="2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"/>
      <w:ind w:left="25"/>
    </w:pPr>
    <w:rPr>
      <w:rFonts w:ascii="Tahoma" w:hAnsi="Tahoma" w:eastAsia="Tahoma" w:cs="Tahoma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744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gendocx</dc:creator>
  <dc:title>OnPoint Nurse &amp; Home Care — Final Sitemap, Keyword Mapping &amp; Client Media Requirements</dc:title>
  <dcterms:created xsi:type="dcterms:W3CDTF">2026-09-02T07:10:09Z</dcterms:created>
  <dcterms:modified xsi:type="dcterms:W3CDTF">2026-09-02T07:10:09Z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2026-08-26T00:00:00Z</vt:filetime>
  </property>
</Properties>
</file>