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BAFA" w14:textId="3142393E" w:rsidR="00CB7BF7" w:rsidRPr="00ED1D1B" w:rsidRDefault="00BC6AB4" w:rsidP="00BC6AB4">
      <w:pPr>
        <w:jc w:val="center"/>
        <w:rPr>
          <w:rFonts w:ascii="Aparajita" w:hAnsi="Aparajita" w:cs="Aparajita"/>
          <w:b/>
          <w:bCs/>
          <w:sz w:val="72"/>
          <w:szCs w:val="72"/>
          <w:lang w:val="en-US"/>
        </w:rPr>
      </w:pPr>
      <w:r w:rsidRPr="00ED1D1B">
        <w:rPr>
          <w:rFonts w:ascii="Aparajita" w:hAnsi="Aparajita" w:cs="Aparajita"/>
          <w:b/>
          <w:bCs/>
          <w:sz w:val="72"/>
          <w:szCs w:val="72"/>
          <w:lang w:val="en-US"/>
        </w:rPr>
        <w:t>Scamsino</w:t>
      </w:r>
    </w:p>
    <w:p w14:paraId="549ADFF5" w14:textId="0C213C97" w:rsidR="00BC6AB4" w:rsidRPr="00ED1D1B" w:rsidRDefault="00BC6AB4" w:rsidP="00BC6AB4">
      <w:pPr>
        <w:rPr>
          <w:rFonts w:ascii="Aparajita" w:hAnsi="Aparajita" w:cs="Aparajita"/>
          <w:sz w:val="40"/>
          <w:szCs w:val="40"/>
          <w:lang w:val="en-US"/>
        </w:rPr>
      </w:pPr>
    </w:p>
    <w:p w14:paraId="0FCC01B6" w14:textId="38D23D82" w:rsidR="00BC6AB4" w:rsidRPr="00ED1D1B" w:rsidRDefault="00BC6AB4" w:rsidP="00BC6AB4">
      <w:pPr>
        <w:rPr>
          <w:rFonts w:ascii="Aparajita" w:hAnsi="Aparajita" w:cs="Aparajita"/>
          <w:b/>
          <w:bCs/>
          <w:sz w:val="36"/>
          <w:szCs w:val="36"/>
          <w:lang w:val="en-US"/>
        </w:rPr>
      </w:pPr>
      <w:r w:rsidRPr="00ED1D1B">
        <w:rPr>
          <w:rFonts w:ascii="Aparajita" w:hAnsi="Aparajita" w:cs="Aparajita"/>
          <w:b/>
          <w:bCs/>
          <w:sz w:val="36"/>
          <w:szCs w:val="36"/>
          <w:lang w:val="en-US"/>
        </w:rPr>
        <w:t>Inleiding</w:t>
      </w:r>
    </w:p>
    <w:p w14:paraId="748E7A64" w14:textId="7765F678" w:rsidR="00BC6AB4" w:rsidRDefault="00BC6AB4" w:rsidP="00BC6AB4">
      <w:pPr>
        <w:rPr>
          <w:rFonts w:ascii="Aparajita" w:hAnsi="Aparajita" w:cs="Aparajita"/>
          <w:sz w:val="36"/>
          <w:szCs w:val="36"/>
        </w:rPr>
      </w:pPr>
      <w:r w:rsidRPr="00ED1D1B">
        <w:rPr>
          <w:rFonts w:ascii="Aparajita" w:hAnsi="Aparajita" w:cs="Aparajita"/>
          <w:sz w:val="36"/>
          <w:szCs w:val="36"/>
        </w:rPr>
        <w:t xml:space="preserve">Scamsino is een gratis webapplicatie die alle functionaliteiten en aspecten van een echte casino heeft waardoor gebruikers een mogelijkheid hebben om eerst  ervaring </w:t>
      </w:r>
      <w:r w:rsidR="00ED1D1B">
        <w:rPr>
          <w:rFonts w:ascii="Aparajita" w:hAnsi="Aparajita" w:cs="Aparajita"/>
          <w:sz w:val="36"/>
          <w:szCs w:val="36"/>
        </w:rPr>
        <w:t>op t</w:t>
      </w:r>
      <w:r w:rsidR="001670FC">
        <w:rPr>
          <w:rFonts w:ascii="Aparajita" w:hAnsi="Aparajita" w:cs="Aparajita"/>
          <w:sz w:val="36"/>
          <w:szCs w:val="36"/>
        </w:rPr>
        <w:t>e</w:t>
      </w:r>
      <w:r w:rsidR="00ED1D1B">
        <w:rPr>
          <w:rFonts w:ascii="Aparajita" w:hAnsi="Aparajita" w:cs="Aparajita"/>
          <w:sz w:val="36"/>
          <w:szCs w:val="36"/>
        </w:rPr>
        <w:t xml:space="preserve"> doen </w:t>
      </w:r>
      <w:r w:rsidRPr="00ED1D1B">
        <w:rPr>
          <w:rFonts w:ascii="Aparajita" w:hAnsi="Aparajita" w:cs="Aparajita"/>
          <w:sz w:val="36"/>
          <w:szCs w:val="36"/>
        </w:rPr>
        <w:t xml:space="preserve">of </w:t>
      </w:r>
      <w:r w:rsidR="00ED1D1B" w:rsidRPr="00ED1D1B">
        <w:rPr>
          <w:rFonts w:ascii="Aparajita" w:hAnsi="Aparajita" w:cs="Aparajita"/>
          <w:sz w:val="36"/>
          <w:szCs w:val="36"/>
        </w:rPr>
        <w:t>bepaalde tactieken uitproberen zoals Martiangle, Fibonacc</w:t>
      </w:r>
      <w:r w:rsidR="00ED1D1B">
        <w:rPr>
          <w:rFonts w:ascii="Aparajita" w:hAnsi="Aparajita" w:cs="Aparajita"/>
          <w:sz w:val="36"/>
          <w:szCs w:val="36"/>
        </w:rPr>
        <w:t>i of Labouchere voordat ze echt geld gaan uitgeven.</w:t>
      </w:r>
    </w:p>
    <w:p w14:paraId="36FFB1A5" w14:textId="0A4EE3EE" w:rsidR="00ED1D1B" w:rsidRDefault="00ED1D1B" w:rsidP="00BC6AB4">
      <w:pPr>
        <w:rPr>
          <w:rFonts w:ascii="Aparajita" w:hAnsi="Aparajita" w:cs="Aparajita"/>
          <w:sz w:val="36"/>
          <w:szCs w:val="36"/>
        </w:rPr>
      </w:pPr>
    </w:p>
    <w:p w14:paraId="0F8AE4E6" w14:textId="75BB74E7" w:rsidR="00ED1D1B" w:rsidRDefault="00ED1D1B" w:rsidP="00BC6AB4">
      <w:pPr>
        <w:rPr>
          <w:rFonts w:ascii="Aparajita" w:hAnsi="Aparajita" w:cs="Aparajita"/>
          <w:b/>
          <w:bCs/>
          <w:sz w:val="36"/>
          <w:szCs w:val="36"/>
        </w:rPr>
      </w:pPr>
      <w:r>
        <w:rPr>
          <w:rFonts w:ascii="Aparajita" w:hAnsi="Aparajita" w:cs="Aparajita"/>
          <w:b/>
          <w:bCs/>
          <w:sz w:val="36"/>
          <w:szCs w:val="36"/>
        </w:rPr>
        <w:t>Doelgroep</w:t>
      </w:r>
    </w:p>
    <w:p w14:paraId="3380B349" w14:textId="12A2CC60" w:rsidR="00ED1D1B" w:rsidRDefault="00ED1D1B" w:rsidP="00BC6AB4">
      <w:pPr>
        <w:rPr>
          <w:rFonts w:ascii="Aparajita" w:hAnsi="Aparajita" w:cs="Aparajita"/>
          <w:sz w:val="36"/>
          <w:szCs w:val="36"/>
        </w:rPr>
      </w:pPr>
      <w:r>
        <w:rPr>
          <w:rFonts w:ascii="Aparajita" w:hAnsi="Aparajita" w:cs="Aparajita"/>
          <w:sz w:val="36"/>
          <w:szCs w:val="36"/>
        </w:rPr>
        <w:t xml:space="preserve">Doelgroep van Scamsino zijn vooral mensen die nog nooit eerder op een casino hebben gespeeld en eerst willen kijken hoe alles werkt. Ook mensen die al ervaring hebben kunnen hier nieuwe </w:t>
      </w:r>
      <w:r w:rsidR="00C44439">
        <w:rPr>
          <w:rFonts w:ascii="Aparajita" w:hAnsi="Aparajita" w:cs="Aparajita"/>
          <w:sz w:val="36"/>
          <w:szCs w:val="36"/>
        </w:rPr>
        <w:t>technieken</w:t>
      </w:r>
      <w:r>
        <w:rPr>
          <w:rFonts w:ascii="Aparajita" w:hAnsi="Aparajita" w:cs="Aparajita"/>
          <w:sz w:val="36"/>
          <w:szCs w:val="36"/>
        </w:rPr>
        <w:t xml:space="preserve"> uitproberen zonder geld uit te geven.</w:t>
      </w:r>
    </w:p>
    <w:p w14:paraId="6CC9DAEE" w14:textId="16E0CA02" w:rsidR="00ED1D1B" w:rsidRDefault="00ED1D1B" w:rsidP="00BC6AB4">
      <w:pPr>
        <w:rPr>
          <w:rFonts w:ascii="Aparajita" w:hAnsi="Aparajita" w:cs="Aparajita"/>
          <w:sz w:val="36"/>
          <w:szCs w:val="36"/>
        </w:rPr>
      </w:pPr>
    </w:p>
    <w:p w14:paraId="48B277C8" w14:textId="228C63F2" w:rsidR="00ED1D1B" w:rsidRPr="00ED1D1B" w:rsidRDefault="00ED1D1B" w:rsidP="00BC6AB4">
      <w:pPr>
        <w:rPr>
          <w:rFonts w:ascii="Aparajita" w:hAnsi="Aparajita" w:cs="Aparajita"/>
          <w:b/>
          <w:bCs/>
          <w:sz w:val="36"/>
          <w:szCs w:val="36"/>
        </w:rPr>
      </w:pPr>
      <w:r w:rsidRPr="00ED1D1B">
        <w:rPr>
          <w:rFonts w:ascii="Aparajita" w:hAnsi="Aparajita" w:cs="Aparajita"/>
          <w:b/>
          <w:bCs/>
          <w:sz w:val="36"/>
          <w:szCs w:val="36"/>
        </w:rPr>
        <w:t>Toegepaste technieken</w:t>
      </w:r>
    </w:p>
    <w:p w14:paraId="36499887" w14:textId="3321F1B1" w:rsidR="00BC6AB4" w:rsidRDefault="00ED1D1B" w:rsidP="00BC6AB4">
      <w:pPr>
        <w:rPr>
          <w:rFonts w:ascii="Aparajita" w:hAnsi="Aparajita" w:cs="Aparajita"/>
          <w:sz w:val="40"/>
          <w:szCs w:val="40"/>
        </w:rPr>
      </w:pPr>
      <w:r>
        <w:rPr>
          <w:rFonts w:ascii="Aparajita" w:hAnsi="Aparajita" w:cs="Aparajita"/>
          <w:sz w:val="40"/>
          <w:szCs w:val="40"/>
        </w:rPr>
        <w:t xml:space="preserve">Scamsino is een frontend applicatie </w:t>
      </w:r>
      <w:r w:rsidR="0023695F">
        <w:rPr>
          <w:rFonts w:ascii="Aparajita" w:hAnsi="Aparajita" w:cs="Aparajita"/>
          <w:sz w:val="40"/>
          <w:szCs w:val="40"/>
        </w:rPr>
        <w:t>die gebruik maakt van HTML, CSS</w:t>
      </w:r>
      <w:r w:rsidR="00B93775">
        <w:rPr>
          <w:rFonts w:ascii="Aparajita" w:hAnsi="Aparajita" w:cs="Aparajita"/>
          <w:sz w:val="40"/>
          <w:szCs w:val="40"/>
        </w:rPr>
        <w:t xml:space="preserve"> en </w:t>
      </w:r>
      <w:r w:rsidR="0023695F">
        <w:rPr>
          <w:rFonts w:ascii="Aparajita" w:hAnsi="Aparajita" w:cs="Aparajita"/>
          <w:sz w:val="40"/>
          <w:szCs w:val="40"/>
        </w:rPr>
        <w:t>JS (</w:t>
      </w:r>
      <w:r w:rsidR="00B93775">
        <w:rPr>
          <w:rFonts w:ascii="Aparajita" w:hAnsi="Aparajita" w:cs="Aparajita"/>
          <w:sz w:val="40"/>
          <w:szCs w:val="40"/>
        </w:rPr>
        <w:t>o.a.</w:t>
      </w:r>
      <w:r w:rsidR="0023695F">
        <w:rPr>
          <w:rFonts w:ascii="Aparajita" w:hAnsi="Aparajita" w:cs="Aparajita"/>
          <w:sz w:val="40"/>
          <w:szCs w:val="40"/>
        </w:rPr>
        <w:t xml:space="preserve"> jQuery </w:t>
      </w:r>
      <w:r w:rsidR="0023695F" w:rsidRPr="0023695F">
        <w:rPr>
          <w:rFonts w:ascii="Aparajita" w:hAnsi="Aparajita" w:cs="Aparajita"/>
          <w:sz w:val="40"/>
          <w:szCs w:val="40"/>
        </w:rPr>
        <w:t>library</w:t>
      </w:r>
      <w:r w:rsidR="0023695F">
        <w:rPr>
          <w:rFonts w:ascii="Aparajita" w:hAnsi="Aparajita" w:cs="Aparajita"/>
          <w:sz w:val="40"/>
          <w:szCs w:val="40"/>
        </w:rPr>
        <w:t>)</w:t>
      </w:r>
      <w:r w:rsidR="00C44439">
        <w:rPr>
          <w:rFonts w:ascii="Aparajita" w:hAnsi="Aparajita" w:cs="Aparajita"/>
          <w:sz w:val="40"/>
          <w:szCs w:val="40"/>
        </w:rPr>
        <w:t>. Saldo en roulette geschiedeins wordt in localstorage opgeslagen waardoor progressie tijdelijk opgeslagen wordt. O</w:t>
      </w:r>
      <w:r w:rsidR="00B93775">
        <w:rPr>
          <w:rFonts w:ascii="Aparajita" w:hAnsi="Aparajita" w:cs="Aparajita"/>
          <w:sz w:val="40"/>
          <w:szCs w:val="40"/>
        </w:rPr>
        <w:t>o</w:t>
      </w:r>
      <w:r w:rsidR="00C44439">
        <w:rPr>
          <w:rFonts w:ascii="Aparajita" w:hAnsi="Aparajita" w:cs="Aparajita"/>
          <w:sz w:val="40"/>
          <w:szCs w:val="40"/>
        </w:rPr>
        <w:t xml:space="preserve">k heeft Scamsino een </w:t>
      </w:r>
      <w:r w:rsidR="0023695F">
        <w:rPr>
          <w:rFonts w:ascii="Aparajita" w:hAnsi="Aparajita" w:cs="Aparajita"/>
          <w:sz w:val="40"/>
          <w:szCs w:val="40"/>
        </w:rPr>
        <w:t xml:space="preserve">mogelijk uitbreidbaarheid naar backend met behulp van </w:t>
      </w:r>
      <w:r w:rsidR="00E61D5C">
        <w:rPr>
          <w:rFonts w:ascii="Aparajita" w:hAnsi="Aparajita" w:cs="Aparajita"/>
          <w:sz w:val="40"/>
          <w:szCs w:val="40"/>
        </w:rPr>
        <w:t>PHP-programmeertaal</w:t>
      </w:r>
      <w:r w:rsidR="0023695F">
        <w:rPr>
          <w:rFonts w:ascii="Aparajita" w:hAnsi="Aparajita" w:cs="Aparajita"/>
          <w:sz w:val="40"/>
          <w:szCs w:val="40"/>
        </w:rPr>
        <w:t xml:space="preserve"> en MySQL database. Een backend upgrade zou </w:t>
      </w:r>
      <w:r w:rsidR="00C44439">
        <w:rPr>
          <w:rFonts w:ascii="Aparajita" w:hAnsi="Aparajita" w:cs="Aparajita"/>
          <w:sz w:val="40"/>
          <w:szCs w:val="40"/>
        </w:rPr>
        <w:t>S</w:t>
      </w:r>
      <w:r w:rsidR="0023695F">
        <w:rPr>
          <w:rFonts w:ascii="Aparajita" w:hAnsi="Aparajita" w:cs="Aparajita"/>
          <w:sz w:val="40"/>
          <w:szCs w:val="40"/>
        </w:rPr>
        <w:t>camsino een mogelijkheid geven om alle games op de server te draaien en gebruikers om samen met andere mensen te spelen.</w:t>
      </w:r>
    </w:p>
    <w:p w14:paraId="2928F8CE" w14:textId="77777777" w:rsidR="0023695F" w:rsidRDefault="0023695F" w:rsidP="00BC6AB4">
      <w:pPr>
        <w:rPr>
          <w:rFonts w:ascii="Aparajita" w:hAnsi="Aparajita" w:cs="Aparajita"/>
          <w:b/>
          <w:bCs/>
          <w:sz w:val="40"/>
          <w:szCs w:val="40"/>
        </w:rPr>
      </w:pPr>
    </w:p>
    <w:p w14:paraId="67172559" w14:textId="0D089252" w:rsidR="0023695F" w:rsidRDefault="0023695F" w:rsidP="00BC6AB4">
      <w:pPr>
        <w:rPr>
          <w:rFonts w:ascii="Aparajita" w:hAnsi="Aparajita" w:cs="Aparajita"/>
          <w:b/>
          <w:bCs/>
          <w:sz w:val="40"/>
          <w:szCs w:val="40"/>
        </w:rPr>
      </w:pPr>
      <w:r>
        <w:rPr>
          <w:rFonts w:ascii="Aparajita" w:hAnsi="Aparajita" w:cs="Aparajita"/>
          <w:b/>
          <w:bCs/>
          <w:sz w:val="40"/>
          <w:szCs w:val="40"/>
        </w:rPr>
        <w:lastRenderedPageBreak/>
        <w:t>Mockups</w:t>
      </w:r>
    </w:p>
    <w:p w14:paraId="5AB80388" w14:textId="193DE2F9" w:rsidR="00E61D5C" w:rsidRDefault="003240A6" w:rsidP="00794CD7">
      <w:pPr>
        <w:jc w:val="right"/>
        <w:rPr>
          <w:rFonts w:ascii="Aparajita" w:hAnsi="Aparajita" w:cs="Aparajita"/>
          <w:sz w:val="40"/>
          <w:szCs w:val="40"/>
        </w:rPr>
      </w:pPr>
      <w:r w:rsidRPr="003240A6">
        <w:rPr>
          <w:rFonts w:ascii="Aparajita" w:hAnsi="Aparajita" w:cs="Aparajita"/>
          <w:b/>
          <w:bCs/>
          <w:sz w:val="40"/>
          <w:szCs w:val="40"/>
        </w:rPr>
        <w:drawing>
          <wp:anchor distT="0" distB="0" distL="114300" distR="114300" simplePos="0" relativeHeight="251661312" behindDoc="1" locked="0" layoutInCell="1" allowOverlap="1" wp14:anchorId="3FD4D211" wp14:editId="6E1093F2">
            <wp:simplePos x="0" y="0"/>
            <wp:positionH relativeFrom="column">
              <wp:posOffset>0</wp:posOffset>
            </wp:positionH>
            <wp:positionV relativeFrom="paragraph">
              <wp:posOffset>359</wp:posOffset>
            </wp:positionV>
            <wp:extent cx="5731510" cy="3088005"/>
            <wp:effectExtent l="0" t="0" r="2540" b="0"/>
            <wp:wrapSquare wrapText="bothSides"/>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4"/>
                    <a:stretch>
                      <a:fillRect/>
                    </a:stretch>
                  </pic:blipFill>
                  <pic:spPr>
                    <a:xfrm>
                      <a:off x="0" y="0"/>
                      <a:ext cx="5731510" cy="3088005"/>
                    </a:xfrm>
                    <a:prstGeom prst="rect">
                      <a:avLst/>
                    </a:prstGeom>
                  </pic:spPr>
                </pic:pic>
              </a:graphicData>
            </a:graphic>
          </wp:anchor>
        </w:drawing>
      </w:r>
      <w:r>
        <w:rPr>
          <w:rFonts w:ascii="Aparajita" w:hAnsi="Aparajita" w:cs="Aparajita"/>
          <w:sz w:val="40"/>
          <w:szCs w:val="40"/>
        </w:rPr>
        <w:t>Eerste schets</w:t>
      </w:r>
    </w:p>
    <w:p w14:paraId="05090B12" w14:textId="378DEC89" w:rsidR="003240A6" w:rsidRPr="003240A6" w:rsidRDefault="003240A6" w:rsidP="003240A6">
      <w:pPr>
        <w:jc w:val="right"/>
        <w:rPr>
          <w:rFonts w:ascii="Aparajita" w:hAnsi="Aparajita" w:cs="Aparajita"/>
          <w:sz w:val="40"/>
          <w:szCs w:val="40"/>
        </w:rPr>
      </w:pPr>
      <w:r w:rsidRPr="003240A6">
        <w:rPr>
          <w:rFonts w:ascii="Aparajita" w:hAnsi="Aparajita" w:cs="Aparajita"/>
          <w:sz w:val="40"/>
          <w:szCs w:val="40"/>
        </w:rPr>
        <w:drawing>
          <wp:anchor distT="0" distB="0" distL="114300" distR="114300" simplePos="0" relativeHeight="251663360" behindDoc="1" locked="0" layoutInCell="1" allowOverlap="1" wp14:anchorId="11938D9A" wp14:editId="27FF66A2">
            <wp:simplePos x="0" y="0"/>
            <wp:positionH relativeFrom="column">
              <wp:posOffset>0</wp:posOffset>
            </wp:positionH>
            <wp:positionV relativeFrom="paragraph">
              <wp:posOffset>611</wp:posOffset>
            </wp:positionV>
            <wp:extent cx="5731510" cy="1361440"/>
            <wp:effectExtent l="0" t="0" r="254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61440"/>
                    </a:xfrm>
                    <a:prstGeom prst="rect">
                      <a:avLst/>
                    </a:prstGeom>
                  </pic:spPr>
                </pic:pic>
              </a:graphicData>
            </a:graphic>
          </wp:anchor>
        </w:drawing>
      </w:r>
      <w:r>
        <w:rPr>
          <w:rFonts w:ascii="Aparajita" w:hAnsi="Aparajita" w:cs="Aparajita"/>
          <w:sz w:val="40"/>
          <w:szCs w:val="40"/>
        </w:rPr>
        <w:t>Structuur</w:t>
      </w:r>
    </w:p>
    <w:p w14:paraId="04F49F3F" w14:textId="05070901" w:rsidR="00E61D5C" w:rsidRDefault="00E61D5C" w:rsidP="00BC6AB4">
      <w:pPr>
        <w:rPr>
          <w:noProof/>
        </w:rPr>
      </w:pPr>
      <w:r>
        <w:rPr>
          <w:noProof/>
        </w:rPr>
        <w:drawing>
          <wp:inline distT="0" distB="0" distL="0" distR="0" wp14:anchorId="79880E2D" wp14:editId="5C29DA58">
            <wp:extent cx="5731510" cy="1591945"/>
            <wp:effectExtent l="0" t="0" r="254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p>
    <w:p w14:paraId="767B5717" w14:textId="01CB9AC9" w:rsidR="00794CD7" w:rsidRPr="00794CD7" w:rsidRDefault="00794CD7" w:rsidP="00794CD7">
      <w:pPr>
        <w:tabs>
          <w:tab w:val="left" w:pos="5013"/>
        </w:tabs>
        <w:jc w:val="right"/>
        <w:rPr>
          <w:rFonts w:ascii="Aparajita" w:hAnsi="Aparajita" w:cs="Aparajita"/>
          <w:sz w:val="40"/>
          <w:szCs w:val="40"/>
        </w:rPr>
      </w:pPr>
      <w:r>
        <w:rPr>
          <w:rFonts w:ascii="Aparajita" w:hAnsi="Aparajita" w:cs="Aparajita"/>
          <w:sz w:val="40"/>
          <w:szCs w:val="40"/>
        </w:rPr>
        <w:t>Eindproduct 1/2</w:t>
      </w:r>
    </w:p>
    <w:p w14:paraId="50DF3E84" w14:textId="47EA5CBD" w:rsidR="0023695F" w:rsidRDefault="00E61D5C" w:rsidP="00BC6AB4">
      <w:pPr>
        <w:rPr>
          <w:rFonts w:ascii="Aparajita" w:hAnsi="Aparajita" w:cs="Aparajita"/>
          <w:b/>
          <w:bCs/>
          <w:sz w:val="40"/>
          <w:szCs w:val="40"/>
        </w:rPr>
      </w:pPr>
      <w:r>
        <w:rPr>
          <w:noProof/>
        </w:rPr>
        <w:lastRenderedPageBreak/>
        <w:drawing>
          <wp:inline distT="0" distB="0" distL="0" distR="0" wp14:anchorId="3A26498E" wp14:editId="3D79CF54">
            <wp:extent cx="5731510" cy="1498600"/>
            <wp:effectExtent l="0" t="0" r="254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0F19F458" w14:textId="62E5A8AA" w:rsidR="0023695F" w:rsidRPr="0023695F" w:rsidRDefault="0023695F" w:rsidP="0023695F">
      <w:pPr>
        <w:jc w:val="right"/>
        <w:rPr>
          <w:rFonts w:ascii="Aparajita" w:hAnsi="Aparajita" w:cs="Aparajita"/>
          <w:sz w:val="40"/>
          <w:szCs w:val="40"/>
        </w:rPr>
      </w:pPr>
      <w:r>
        <w:rPr>
          <w:rFonts w:ascii="Aparajita" w:hAnsi="Aparajita" w:cs="Aparajita"/>
          <w:sz w:val="40"/>
          <w:szCs w:val="40"/>
        </w:rPr>
        <w:t>Eindproduct</w:t>
      </w:r>
      <w:r w:rsidR="00794CD7">
        <w:rPr>
          <w:rFonts w:ascii="Aparajita" w:hAnsi="Aparajita" w:cs="Aparajita"/>
          <w:sz w:val="40"/>
          <w:szCs w:val="40"/>
        </w:rPr>
        <w:t xml:space="preserve"> 2/2</w:t>
      </w:r>
    </w:p>
    <w:p w14:paraId="68F46683" w14:textId="77777777" w:rsidR="0023695F" w:rsidRPr="0023695F" w:rsidRDefault="0023695F" w:rsidP="00BC6AB4">
      <w:pPr>
        <w:rPr>
          <w:rFonts w:ascii="Aparajita" w:hAnsi="Aparajita" w:cs="Aparajita"/>
          <w:b/>
          <w:bCs/>
          <w:sz w:val="40"/>
          <w:szCs w:val="40"/>
        </w:rPr>
      </w:pPr>
    </w:p>
    <w:sectPr w:rsidR="0023695F" w:rsidRPr="0023695F" w:rsidSect="00B412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F1"/>
    <w:rsid w:val="001670FC"/>
    <w:rsid w:val="0023695F"/>
    <w:rsid w:val="003240A6"/>
    <w:rsid w:val="00794CD7"/>
    <w:rsid w:val="00855286"/>
    <w:rsid w:val="00B41231"/>
    <w:rsid w:val="00B93775"/>
    <w:rsid w:val="00BC6AB4"/>
    <w:rsid w:val="00C44439"/>
    <w:rsid w:val="00CB7BF7"/>
    <w:rsid w:val="00E61D5C"/>
    <w:rsid w:val="00E664F1"/>
    <w:rsid w:val="00ED1D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AB12"/>
  <w15:chartTrackingRefBased/>
  <w15:docId w15:val="{84F53FD7-419A-432D-B718-CCE0B21B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172</Words>
  <Characters>949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Tadrała,Piotr P.P.</dc:creator>
  <cp:keywords/>
  <dc:description/>
  <cp:lastModifiedBy>Tadrała,Piotr P.P.</cp:lastModifiedBy>
  <cp:revision>10</cp:revision>
  <dcterms:created xsi:type="dcterms:W3CDTF">2021-11-25T14:13:00Z</dcterms:created>
  <dcterms:modified xsi:type="dcterms:W3CDTF">2021-11-25T18:50:00Z</dcterms:modified>
</cp:coreProperties>
</file>