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25C61" w:rsidR="00B01BF3" w:rsidP="00B01BF3" w:rsidRDefault="00D25807" w14:paraId="3C3BB598" w14:textId="0D82FA69">
      <w:r>
        <w:t>+</w:t>
      </w:r>
    </w:p>
    <w:p w:rsidRPr="00925C61" w:rsidR="00B01BF3" w:rsidP="00B01BF3" w:rsidRDefault="2BA46202" w14:paraId="3C3BB599" w14:textId="25F30F80">
      <w:pPr>
        <w:rPr>
          <w:lang w:val="en-GB"/>
        </w:rPr>
      </w:pPr>
      <w:r>
        <w:rPr>
          <w:noProof/>
        </w:rPr>
        <w:drawing>
          <wp:inline distT="0" distB="0" distL="0" distR="0" wp14:anchorId="63FC6E4C" wp14:editId="1750F8FF">
            <wp:extent cx="5915025" cy="2543175"/>
            <wp:effectExtent l="0" t="0" r="0" b="0"/>
            <wp:docPr id="1691375196" name="Picture 169137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18BB" w:rsidR="00B01BF3" w:rsidP="00B01BF3" w:rsidRDefault="00B01BF3" w14:paraId="3C3BB59A" w14:textId="77777777">
      <w:pPr>
        <w:rPr>
          <w:lang w:val="en-GB"/>
        </w:rPr>
      </w:pPr>
    </w:p>
    <w:p w:rsidRPr="005718BB" w:rsidR="00B01BF3" w:rsidP="00B01BF3" w:rsidRDefault="00B01BF3" w14:paraId="3C3BB59B" w14:textId="77777777">
      <w:pPr>
        <w:rPr>
          <w:lang w:val="en-GB"/>
        </w:rPr>
      </w:pPr>
    </w:p>
    <w:p w:rsidRPr="005718BB" w:rsidR="00B01BF3" w:rsidP="00B01BF3" w:rsidRDefault="00B01BF3" w14:paraId="3C3BB59C" w14:textId="77777777">
      <w:pPr>
        <w:rPr>
          <w:lang w:val="en-GB"/>
        </w:rPr>
      </w:pPr>
    </w:p>
    <w:p w:rsidRPr="005718BB" w:rsidR="00B01BF3" w:rsidP="00B01BF3" w:rsidRDefault="00B01BF3" w14:paraId="3C3BB59D" w14:textId="77777777">
      <w:pPr>
        <w:rPr>
          <w:lang w:val="en-GB"/>
        </w:rPr>
      </w:pPr>
    </w:p>
    <w:p w:rsidRPr="005718BB" w:rsidR="00B01BF3" w:rsidP="00B01BF3" w:rsidRDefault="00B01BF3" w14:paraId="3C3BB59E" w14:textId="77777777">
      <w:pPr>
        <w:rPr>
          <w:lang w:val="en-GB"/>
        </w:rPr>
      </w:pPr>
    </w:p>
    <w:p w:rsidRPr="005718BB" w:rsidR="00B01BF3" w:rsidP="00B01BF3" w:rsidRDefault="00B01BF3" w14:paraId="3C3BB59F" w14:textId="77777777">
      <w:pPr>
        <w:rPr>
          <w:lang w:val="en-GB"/>
        </w:rPr>
      </w:pPr>
    </w:p>
    <w:p w:rsidRPr="005718BB" w:rsidR="00B01BF3" w:rsidP="00B01BF3" w:rsidRDefault="00B01BF3" w14:paraId="3C3BB5A0" w14:textId="77777777">
      <w:pPr>
        <w:rPr>
          <w:lang w:val="en-GB"/>
        </w:rPr>
      </w:pPr>
    </w:p>
    <w:p w:rsidRPr="005718BB" w:rsidR="00B01BF3" w:rsidP="00B01BF3" w:rsidRDefault="00B01BF3" w14:paraId="3C3BB5A1" w14:textId="77777777">
      <w:pPr>
        <w:rPr>
          <w:lang w:val="en-GB"/>
        </w:rPr>
      </w:pPr>
    </w:p>
    <w:p w:rsidRPr="005718BB" w:rsidR="00B01BF3" w:rsidP="00B01BF3" w:rsidRDefault="00B01BF3" w14:paraId="3C3BB5A2" w14:textId="044FEBA3">
      <w:pPr>
        <w:ind w:right="-1"/>
        <w:jc w:val="center"/>
        <w:rPr>
          <w:b/>
          <w:sz w:val="72"/>
          <w:lang w:val="en-GB"/>
        </w:rPr>
      </w:pPr>
      <w:bookmarkStart w:name="_Toc327581040" w:id="0"/>
      <w:r w:rsidRPr="005718BB">
        <w:rPr>
          <w:b/>
          <w:sz w:val="72"/>
          <w:lang w:val="en-GB"/>
        </w:rPr>
        <w:t>Project</w:t>
      </w:r>
      <w:r w:rsidRPr="005718BB" w:rsidR="00860FDB">
        <w:rPr>
          <w:b/>
          <w:sz w:val="72"/>
          <w:lang w:val="en-GB"/>
        </w:rPr>
        <w:t xml:space="preserve"> P</w:t>
      </w:r>
      <w:r w:rsidRPr="005718BB">
        <w:rPr>
          <w:b/>
          <w:sz w:val="72"/>
          <w:lang w:val="en-GB"/>
        </w:rPr>
        <w:t>lan</w:t>
      </w:r>
      <w:bookmarkEnd w:id="0"/>
    </w:p>
    <w:p w:rsidRPr="005718BB" w:rsidR="00B01BF3" w:rsidP="00B01BF3" w:rsidRDefault="00B01BF3" w14:paraId="3C3BB5A3" w14:textId="77777777">
      <w:pPr>
        <w:rPr>
          <w:lang w:val="en-GB"/>
        </w:rPr>
      </w:pPr>
    </w:p>
    <w:p w:rsidRPr="005718BB" w:rsidR="01C94786" w:rsidP="7A88EDC6" w:rsidRDefault="01C94786" w14:paraId="5C694069" w14:textId="67863009">
      <w:pPr>
        <w:ind w:right="-1"/>
        <w:jc w:val="center"/>
        <w:rPr>
          <w:b/>
          <w:bCs/>
          <w:i/>
          <w:iCs/>
          <w:sz w:val="52"/>
          <w:szCs w:val="52"/>
          <w:lang w:val="en-GB"/>
        </w:rPr>
      </w:pPr>
      <w:r w:rsidRPr="005718BB">
        <w:rPr>
          <w:b/>
          <w:bCs/>
          <w:i/>
          <w:iCs/>
          <w:sz w:val="52"/>
          <w:szCs w:val="52"/>
          <w:lang w:val="en-GB"/>
        </w:rPr>
        <w:t>Plant-E Glow</w:t>
      </w:r>
      <w:bookmarkStart w:name="_Toc327581041" w:id="1"/>
    </w:p>
    <w:p w:rsidRPr="005718BB" w:rsidR="00B01BF3" w:rsidP="00B01BF3" w:rsidRDefault="00B01BF3" w14:paraId="3C3BB5A5" w14:textId="77777777">
      <w:pPr>
        <w:rPr>
          <w:i/>
          <w:lang w:val="en-GB"/>
        </w:rPr>
      </w:pPr>
    </w:p>
    <w:bookmarkEnd w:id="1"/>
    <w:p w:rsidRPr="005718BB" w:rsidR="00B01BF3" w:rsidP="00B01BF3" w:rsidRDefault="00B01BF3" w14:paraId="3C3BB5A6" w14:textId="77777777">
      <w:pPr>
        <w:rPr>
          <w:i/>
          <w:lang w:val="en-GB"/>
        </w:rPr>
      </w:pPr>
    </w:p>
    <w:p w:rsidRPr="005718BB" w:rsidR="00B01BF3" w:rsidP="00B01BF3" w:rsidRDefault="00B01BF3" w14:paraId="3C3BB5A7" w14:textId="77777777">
      <w:pPr>
        <w:rPr>
          <w:i/>
          <w:lang w:val="en-GB"/>
        </w:rPr>
      </w:pPr>
    </w:p>
    <w:p w:rsidRPr="005718BB" w:rsidR="01C94786" w:rsidP="7A88EDC6" w:rsidRDefault="01C94786" w14:paraId="0AF8E3E8" w14:textId="4FFE5AFF">
      <w:pPr>
        <w:ind w:right="-1"/>
        <w:jc w:val="center"/>
        <w:rPr>
          <w:i/>
          <w:iCs/>
          <w:sz w:val="52"/>
          <w:szCs w:val="52"/>
          <w:lang w:val="en-GB"/>
        </w:rPr>
      </w:pPr>
      <w:r w:rsidRPr="005718BB">
        <w:rPr>
          <w:i/>
          <w:iCs/>
          <w:sz w:val="52"/>
          <w:szCs w:val="52"/>
          <w:lang w:val="en-GB"/>
        </w:rPr>
        <w:t>Glow</w:t>
      </w:r>
    </w:p>
    <w:p w:rsidRPr="005718BB" w:rsidR="00B01BF3" w:rsidP="00B01BF3" w:rsidRDefault="00B01BF3" w14:paraId="3C3BB5AA" w14:textId="77777777">
      <w:pPr>
        <w:rPr>
          <w:lang w:val="en-GB"/>
        </w:rPr>
      </w:pPr>
    </w:p>
    <w:p w:rsidRPr="005718BB" w:rsidR="00B01BF3" w:rsidP="00B01BF3" w:rsidRDefault="00B01BF3" w14:paraId="3C3BB5AB" w14:textId="77777777">
      <w:pPr>
        <w:rPr>
          <w:lang w:val="en-GB"/>
        </w:rPr>
      </w:pPr>
    </w:p>
    <w:p w:rsidRPr="005718BB" w:rsidR="00B01BF3" w:rsidP="00B01BF3" w:rsidRDefault="00B01BF3" w14:paraId="3C3BB5AC" w14:textId="77777777">
      <w:pPr>
        <w:rPr>
          <w:lang w:val="en-GB"/>
        </w:rPr>
      </w:pPr>
    </w:p>
    <w:p w:rsidRPr="005718BB" w:rsidR="00B01BF3" w:rsidP="00B01BF3" w:rsidRDefault="00B01BF3" w14:paraId="3C3BB5AD" w14:textId="77777777">
      <w:pPr>
        <w:rPr>
          <w:lang w:val="en-GB"/>
        </w:rPr>
      </w:pPr>
    </w:p>
    <w:p w:rsidRPr="005718BB" w:rsidR="00B01BF3" w:rsidP="00B01BF3" w:rsidRDefault="00B01BF3" w14:paraId="3C3BB5AE" w14:textId="77777777">
      <w:pPr>
        <w:rPr>
          <w:lang w:val="en-GB"/>
        </w:rPr>
      </w:pPr>
    </w:p>
    <w:p w:rsidRPr="005718BB" w:rsidR="00B01BF3" w:rsidP="00B01BF3" w:rsidRDefault="00B01BF3" w14:paraId="3C3BB5B4" w14:textId="77777777">
      <w:pPr>
        <w:rPr>
          <w:lang w:val="en-GB"/>
        </w:rPr>
      </w:pPr>
    </w:p>
    <w:p w:rsidRPr="005718BB" w:rsidR="00B01BF3" w:rsidP="00B01BF3" w:rsidRDefault="00B01BF3" w14:paraId="3C3BB5B5" w14:textId="77777777">
      <w:pPr>
        <w:rPr>
          <w:lang w:val="en-GB"/>
        </w:rPr>
      </w:pPr>
    </w:p>
    <w:p w:rsidRPr="005718BB" w:rsidR="00B01BF3" w:rsidP="00B01BF3" w:rsidRDefault="00B01BF3" w14:paraId="3C3BB5B6" w14:textId="77777777">
      <w:pPr>
        <w:rPr>
          <w:lang w:val="en-GB"/>
        </w:rPr>
      </w:pPr>
    </w:p>
    <w:p w:rsidRPr="005718BB" w:rsidR="00B01BF3" w:rsidP="00B01BF3" w:rsidRDefault="00B01BF3" w14:paraId="3C3BB5B7" w14:textId="77777777">
      <w:pPr>
        <w:rPr>
          <w:lang w:val="en-GB"/>
        </w:rPr>
      </w:pPr>
    </w:p>
    <w:p w:rsidRPr="005718BB" w:rsidR="00B01BF3" w:rsidP="00B01BF3" w:rsidRDefault="00B01BF3" w14:paraId="3C3BB5B8" w14:textId="77777777">
      <w:pPr>
        <w:rPr>
          <w:lang w:val="en-GB"/>
        </w:rPr>
      </w:pPr>
    </w:p>
    <w:p w:rsidRPr="005718BB" w:rsidR="00B01BF3" w:rsidP="00B01BF3" w:rsidRDefault="00B01BF3" w14:paraId="3C3BB5B9" w14:textId="77777777">
      <w:pPr>
        <w:rPr>
          <w:lang w:val="en-GB"/>
        </w:rPr>
      </w:pPr>
    </w:p>
    <w:p w:rsidRPr="005718BB" w:rsidR="00B01BF3" w:rsidP="00B01BF3" w:rsidRDefault="00B01BF3" w14:paraId="3C3BB5BA" w14:textId="77777777">
      <w:pPr>
        <w:rPr>
          <w:lang w:val="en-GB"/>
        </w:rPr>
      </w:pPr>
    </w:p>
    <w:p w:rsidRPr="005718BB" w:rsidR="00B01BF3" w:rsidP="00B01BF3" w:rsidRDefault="00B01BF3" w14:paraId="3C3BB5BB" w14:textId="77777777">
      <w:pPr>
        <w:rPr>
          <w:lang w:val="en-GB"/>
        </w:rPr>
      </w:pPr>
    </w:p>
    <w:p w:rsidRPr="005718BB" w:rsidR="0094479F" w:rsidP="00B01BF3" w:rsidRDefault="0094479F" w14:paraId="3C3BB5BC" w14:textId="77777777">
      <w:pPr>
        <w:rPr>
          <w:lang w:val="en-GB"/>
        </w:rPr>
      </w:pPr>
    </w:p>
    <w:p w:rsidRPr="005718BB" w:rsidR="0094479F" w:rsidP="00B01BF3" w:rsidRDefault="0094479F" w14:paraId="3C3BB5BD" w14:textId="77777777">
      <w:pPr>
        <w:rPr>
          <w:lang w:val="en-GB"/>
        </w:rPr>
      </w:pPr>
    </w:p>
    <w:p w:rsidRPr="005718BB" w:rsidR="00B01BF3" w:rsidP="00B01BF3" w:rsidRDefault="00B01BF3" w14:paraId="3C3BB5BE" w14:textId="77777777">
      <w:pPr>
        <w:rPr>
          <w:lang w:val="en-GB"/>
        </w:rPr>
      </w:pPr>
    </w:p>
    <w:p w:rsidRPr="005718BB" w:rsidR="00B01BF3" w:rsidP="00B01BF3" w:rsidRDefault="00B01BF3" w14:paraId="3C3BB5BF" w14:textId="77777777">
      <w:pPr>
        <w:rPr>
          <w:lang w:val="en-GB"/>
        </w:rPr>
      </w:pPr>
    </w:p>
    <w:tbl>
      <w:tblPr>
        <w:tblW w:w="93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Pr="005718BB" w:rsidR="00B01BF3" w:rsidTr="7A88EDC6" w14:paraId="3C3BB5C1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5718BB" w:rsidR="00B01BF3" w:rsidP="7A88EDC6" w:rsidRDefault="00042309" w14:paraId="3C3BB5C0" w14:textId="7CDD8BF5">
            <w:pPr>
              <w:pStyle w:val="Geenafstand"/>
              <w:rPr>
                <w:rFonts w:cs="Arial"/>
                <w:b/>
                <w:bCs/>
                <w:color w:val="353F49"/>
                <w:lang w:val="en-GB"/>
              </w:rPr>
            </w:pPr>
            <w:r w:rsidRPr="005718BB">
              <w:rPr>
                <w:rFonts w:cs="Arial"/>
                <w:b/>
                <w:bCs/>
                <w:color w:val="353F49"/>
                <w:lang w:val="en-GB"/>
              </w:rPr>
              <w:t>Date</w:t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 w:rsidR="00B01BF3">
              <w:rPr>
                <w:rFonts w:cs="Arial"/>
                <w:b/>
                <w:bCs/>
                <w:color w:val="353F49"/>
                <w:lang w:val="en-GB"/>
              </w:rPr>
              <w:t>:</w:t>
            </w:r>
            <w:r w:rsidRPr="005718BB">
              <w:rPr>
                <w:lang w:val="en-GB"/>
              </w:rPr>
              <w:tab/>
            </w:r>
            <w:r w:rsidR="00B96E8B">
              <w:rPr>
                <w:rFonts w:cs="Arial"/>
                <w:b/>
                <w:bCs/>
                <w:color w:val="353F49"/>
                <w:lang w:val="en-GB"/>
              </w:rPr>
              <w:t>31</w:t>
            </w:r>
            <w:r w:rsidRPr="005718BB" w:rsidR="25185A68">
              <w:rPr>
                <w:rFonts w:cs="Arial"/>
                <w:b/>
                <w:bCs/>
                <w:color w:val="353F49"/>
                <w:lang w:val="en-GB"/>
              </w:rPr>
              <w:t>-3-2024</w:t>
            </w:r>
          </w:p>
        </w:tc>
      </w:tr>
      <w:tr w:rsidRPr="005718BB" w:rsidR="00B01BF3" w:rsidTr="7A88EDC6" w14:paraId="3C3BB5C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5718BB" w:rsidR="008E2C25" w:rsidP="7A88EDC6" w:rsidRDefault="00042309" w14:paraId="3C3BB5C2" w14:textId="49BF92D4">
            <w:pPr>
              <w:pStyle w:val="Geenafstand"/>
              <w:rPr>
                <w:rFonts w:cs="Arial"/>
                <w:b/>
                <w:bCs/>
                <w:color w:val="353F49"/>
                <w:lang w:val="en-GB"/>
              </w:rPr>
            </w:pPr>
            <w:r w:rsidRPr="005718BB">
              <w:rPr>
                <w:rFonts w:cs="Arial"/>
                <w:b/>
                <w:bCs/>
                <w:color w:val="353F49"/>
                <w:lang w:val="en-GB"/>
              </w:rPr>
              <w:t>Version</w:t>
            </w:r>
            <w:r>
              <w:tab/>
            </w:r>
            <w:r>
              <w:tab/>
            </w:r>
            <w:r w:rsidRPr="005718BB" w:rsidR="00B01BF3">
              <w:rPr>
                <w:rFonts w:cs="Arial"/>
                <w:b/>
                <w:bCs/>
                <w:color w:val="353F49"/>
                <w:lang w:val="en-GB"/>
              </w:rPr>
              <w:t>:</w:t>
            </w:r>
            <w:r>
              <w:tab/>
            </w:r>
            <w:r w:rsidRPr="005718BB" w:rsidR="5E65DA98">
              <w:rPr>
                <w:rFonts w:cs="Arial"/>
                <w:b/>
                <w:bCs/>
                <w:color w:val="353F49"/>
                <w:lang w:val="en-GB"/>
              </w:rPr>
              <w:t>V</w:t>
            </w:r>
            <w:r w:rsidR="008E2C25">
              <w:rPr>
                <w:rFonts w:cs="Arial"/>
                <w:b/>
                <w:bCs/>
                <w:color w:val="353F49"/>
                <w:lang w:val="en-GB"/>
              </w:rPr>
              <w:t>0</w:t>
            </w:r>
            <w:r w:rsidRPr="005718BB" w:rsidR="5E65DA98">
              <w:rPr>
                <w:rFonts w:cs="Arial"/>
                <w:b/>
                <w:bCs/>
                <w:color w:val="353F49"/>
                <w:lang w:val="en-GB"/>
              </w:rPr>
              <w:t>.</w:t>
            </w:r>
            <w:r w:rsidRPr="715FB454" w:rsidR="1054620D">
              <w:rPr>
                <w:rFonts w:cs="Arial"/>
                <w:b/>
                <w:bCs/>
                <w:color w:val="353F49"/>
                <w:lang w:val="en-GB"/>
              </w:rPr>
              <w:t>3</w:t>
            </w:r>
          </w:p>
        </w:tc>
      </w:tr>
      <w:tr w:rsidRPr="005718BB" w:rsidR="00B01BF3" w:rsidTr="7A88EDC6" w14:paraId="3C3BB5C5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5718BB" w:rsidR="00B01BF3" w:rsidP="7A88EDC6" w:rsidRDefault="00042309" w14:paraId="3C3BB5C4" w14:textId="679D4E15">
            <w:pPr>
              <w:pStyle w:val="Geenafstand"/>
              <w:rPr>
                <w:rFonts w:cs="Arial"/>
                <w:b/>
                <w:bCs/>
                <w:color w:val="353F49"/>
                <w:lang w:val="en-GB"/>
              </w:rPr>
            </w:pPr>
            <w:r w:rsidRPr="005718BB">
              <w:rPr>
                <w:rFonts w:cs="Arial"/>
                <w:b/>
                <w:bCs/>
                <w:color w:val="353F49"/>
                <w:lang w:val="en-GB"/>
              </w:rPr>
              <w:t>State</w:t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 w:rsidR="00B01BF3">
              <w:rPr>
                <w:rFonts w:cs="Arial"/>
                <w:b/>
                <w:bCs/>
                <w:color w:val="353F49"/>
                <w:lang w:val="en-GB"/>
              </w:rPr>
              <w:t>:</w:t>
            </w:r>
            <w:r w:rsidRPr="005718BB">
              <w:rPr>
                <w:lang w:val="en-GB"/>
              </w:rPr>
              <w:tab/>
            </w:r>
            <w:r w:rsidRPr="005718BB" w:rsidR="7876D95E">
              <w:rPr>
                <w:rFonts w:cs="Arial"/>
                <w:b/>
                <w:bCs/>
                <w:color w:val="353F49"/>
                <w:lang w:val="en-GB"/>
              </w:rPr>
              <w:t>Progress</w:t>
            </w:r>
            <w:r w:rsidR="00B96E8B">
              <w:rPr>
                <w:rFonts w:cs="Arial"/>
                <w:b/>
                <w:bCs/>
                <w:color w:val="353F49"/>
                <w:lang w:val="en-GB"/>
              </w:rPr>
              <w:t xml:space="preserve"> </w:t>
            </w:r>
          </w:p>
        </w:tc>
      </w:tr>
      <w:tr w:rsidRPr="005718BB" w:rsidR="00C12BA3" w:rsidTr="7A88EDC6" w14:paraId="3C3BB5C9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5718BB" w:rsidR="00C12BA3" w:rsidP="7A88EDC6" w:rsidRDefault="00042309" w14:paraId="3C3BB5C8" w14:textId="5E990EF2">
            <w:pPr>
              <w:pStyle w:val="Geenafstand"/>
              <w:rPr>
                <w:rFonts w:cs="Arial"/>
                <w:b/>
                <w:bCs/>
                <w:color w:val="353F49"/>
                <w:lang w:val="en-GB"/>
              </w:rPr>
            </w:pPr>
            <w:r w:rsidRPr="005718BB">
              <w:rPr>
                <w:rFonts w:cs="Arial"/>
                <w:b/>
                <w:bCs/>
                <w:color w:val="353F49"/>
                <w:lang w:val="en-GB"/>
              </w:rPr>
              <w:t>Author</w:t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>
              <w:rPr>
                <w:lang w:val="en-GB"/>
              </w:rPr>
              <w:tab/>
            </w:r>
            <w:r w:rsidRPr="005718BB">
              <w:rPr>
                <w:rFonts w:cs="Arial"/>
                <w:b/>
                <w:bCs/>
                <w:color w:val="353F49"/>
                <w:lang w:val="en-GB"/>
              </w:rPr>
              <w:t>:</w:t>
            </w:r>
            <w:r w:rsidRPr="005718BB">
              <w:rPr>
                <w:lang w:val="en-GB"/>
              </w:rPr>
              <w:tab/>
            </w:r>
            <w:proofErr w:type="spellStart"/>
            <w:r w:rsidRPr="005718BB" w:rsidR="4FDF58F2">
              <w:rPr>
                <w:rFonts w:cs="Arial"/>
                <w:b/>
                <w:bCs/>
                <w:color w:val="353F49"/>
                <w:lang w:val="en-GB"/>
              </w:rPr>
              <w:t>Projectgroep</w:t>
            </w:r>
            <w:proofErr w:type="spellEnd"/>
            <w:r w:rsidRPr="005718BB" w:rsidR="4FDF58F2">
              <w:rPr>
                <w:rFonts w:cs="Arial"/>
                <w:b/>
                <w:bCs/>
                <w:color w:val="353F49"/>
                <w:lang w:val="en-GB"/>
              </w:rPr>
              <w:t xml:space="preserve"> Glow</w:t>
            </w:r>
          </w:p>
        </w:tc>
      </w:tr>
    </w:tbl>
    <w:p w:rsidRPr="005718BB" w:rsidR="00B01BF3" w:rsidP="00B01BF3" w:rsidRDefault="00B01BF3" w14:paraId="3C3BB5CA" w14:textId="77777777">
      <w:pPr>
        <w:rPr>
          <w:lang w:val="en-GB"/>
        </w:rPr>
      </w:pPr>
    </w:p>
    <w:p w:rsidRPr="005718BB" w:rsidR="0094479F" w:rsidP="00B01BF3" w:rsidRDefault="0094479F" w14:paraId="3C3BB5CB" w14:textId="77777777">
      <w:pPr>
        <w:rPr>
          <w:lang w:val="en-GB"/>
        </w:rPr>
      </w:pPr>
    </w:p>
    <w:p w:rsidRPr="005718BB" w:rsidR="00B01BF3" w:rsidP="00B01BF3" w:rsidRDefault="00B01BF3" w14:paraId="3C3BB5CC" w14:textId="6C0E7E6E">
      <w:pPr>
        <w:spacing w:after="200" w:line="276" w:lineRule="auto"/>
        <w:rPr>
          <w:iCs/>
          <w:sz w:val="22"/>
          <w:lang w:val="en-GB"/>
        </w:rPr>
      </w:pPr>
    </w:p>
    <w:p w:rsidRPr="005718BB" w:rsidR="00B01BF3" w:rsidP="00B01BF3" w:rsidRDefault="00042309" w14:paraId="3C3BB5CD" w14:textId="095FD8B6">
      <w:pPr>
        <w:pStyle w:val="Kop4"/>
        <w:rPr>
          <w:lang w:val="en-GB"/>
        </w:rPr>
      </w:pPr>
      <w:r w:rsidRPr="005718BB">
        <w:rPr>
          <w:lang w:val="en-GB"/>
        </w:rPr>
        <w:t>Version history</w:t>
      </w:r>
    </w:p>
    <w:p w:rsidRPr="005718BB" w:rsidR="00B01BF3" w:rsidP="00B01BF3" w:rsidRDefault="00B01BF3" w14:paraId="3C3BB5CE" w14:textId="77777777">
      <w:pPr>
        <w:rPr>
          <w:lang w:val="en-GB"/>
        </w:rPr>
      </w:pPr>
    </w:p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Pr="005718BB" w:rsidR="00B01BF3" w:rsidTr="00B01BF3" w14:paraId="3C3BB5D4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5718BB" w:rsidR="00B01BF3" w:rsidP="00042309" w:rsidRDefault="00B01BF3" w14:paraId="3C3BB5CF" w14:textId="53EF0A35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Versi</w:t>
            </w:r>
            <w:r w:rsidRPr="005718BB" w:rsidR="00042309">
              <w:rPr>
                <w:b/>
                <w:color w:val="1F497D" w:themeColor="text2"/>
                <w:sz w:val="20"/>
                <w:lang w:val="en-GB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5718BB" w:rsidR="00B01BF3" w:rsidP="00B01BF3" w:rsidRDefault="00B01BF3" w14:paraId="3C3BB5D0" w14:textId="0E4CBBBB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D</w:t>
            </w:r>
            <w:r w:rsidRPr="005718BB" w:rsidR="00042309">
              <w:rPr>
                <w:b/>
                <w:color w:val="1F497D" w:themeColor="text2"/>
                <w:sz w:val="20"/>
                <w:lang w:val="en-GB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D1" w14:textId="0D42AC37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Autho</w:t>
            </w:r>
            <w:r w:rsidRPr="005718BB" w:rsidR="00B01BF3">
              <w:rPr>
                <w:b/>
                <w:color w:val="1F497D" w:themeColor="text2"/>
                <w:sz w:val="20"/>
                <w:lang w:val="en-GB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D2" w14:textId="44891716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D3" w14:textId="31E597D7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State</w:t>
            </w:r>
          </w:p>
        </w:tc>
      </w:tr>
      <w:tr w:rsidRPr="005718BB" w:rsidR="00B01BF3" w:rsidTr="00B01BF3" w14:paraId="3C3BB5DA" w14:textId="77777777">
        <w:trPr>
          <w:trHeight w:val="340"/>
        </w:trPr>
        <w:tc>
          <w:tcPr>
            <w:tcW w:w="1134" w:type="dxa"/>
          </w:tcPr>
          <w:p w:rsidRPr="005718BB" w:rsidR="00B01BF3" w:rsidP="00B01BF3" w:rsidRDefault="3464A128" w14:paraId="3C3BB5D5" w14:textId="3754D5E3">
            <w:pPr>
              <w:pStyle w:val="Tabelbody"/>
              <w:rPr>
                <w:lang w:val="en-GB"/>
              </w:rPr>
            </w:pPr>
            <w:bookmarkStart w:name="Start" w:id="2"/>
            <w:bookmarkEnd w:id="2"/>
            <w:r w:rsidRPr="005718BB">
              <w:rPr>
                <w:lang w:val="en-GB"/>
              </w:rPr>
              <w:t>V</w:t>
            </w:r>
            <w:r w:rsidR="00B96E8B">
              <w:rPr>
                <w:lang w:val="en-GB"/>
              </w:rPr>
              <w:t>0.1</w:t>
            </w:r>
          </w:p>
        </w:tc>
        <w:tc>
          <w:tcPr>
            <w:tcW w:w="1276" w:type="dxa"/>
          </w:tcPr>
          <w:p w:rsidRPr="005718BB" w:rsidR="00B01BF3" w:rsidP="00B01BF3" w:rsidRDefault="00B96E8B" w14:paraId="3C3BB5D6" w14:textId="02FF8492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Pr="005718BB" w:rsidR="3464A128">
              <w:rPr>
                <w:lang w:val="en-GB"/>
              </w:rPr>
              <w:t>-3-24</w:t>
            </w:r>
          </w:p>
        </w:tc>
        <w:tc>
          <w:tcPr>
            <w:tcW w:w="1701" w:type="dxa"/>
          </w:tcPr>
          <w:p w:rsidRPr="005718BB" w:rsidR="00B01BF3" w:rsidP="00B01BF3" w:rsidRDefault="7CABEF71" w14:paraId="3C3BB5D7" w14:textId="4F6A201B">
            <w:pPr>
              <w:pStyle w:val="Tabelbody"/>
              <w:rPr>
                <w:lang w:val="en-GB"/>
              </w:rPr>
            </w:pPr>
            <w:r w:rsidRPr="64157014">
              <w:rPr>
                <w:lang w:val="en-GB"/>
              </w:rPr>
              <w:t>Mark</w:t>
            </w:r>
          </w:p>
        </w:tc>
        <w:tc>
          <w:tcPr>
            <w:tcW w:w="3402" w:type="dxa"/>
          </w:tcPr>
          <w:p w:rsidRPr="005718BB" w:rsidR="00B01BF3" w:rsidP="00B01BF3" w:rsidRDefault="3464A128" w14:paraId="3C3BB5D8" w14:textId="182B57C3">
            <w:pPr>
              <w:pStyle w:val="Tabelbody"/>
              <w:rPr>
                <w:lang w:val="en-GB"/>
              </w:rPr>
            </w:pPr>
            <w:r w:rsidRPr="005718BB">
              <w:rPr>
                <w:lang w:val="en-GB"/>
              </w:rPr>
              <w:t xml:space="preserve">Made up </w:t>
            </w:r>
            <w:proofErr w:type="spellStart"/>
            <w:r w:rsidRPr="005718BB">
              <w:rPr>
                <w:lang w:val="en-GB"/>
              </w:rPr>
              <w:t>projectplan</w:t>
            </w:r>
            <w:proofErr w:type="spellEnd"/>
            <w:r w:rsidRPr="005718BB">
              <w:rPr>
                <w:lang w:val="en-GB"/>
              </w:rPr>
              <w:t>.</w:t>
            </w:r>
          </w:p>
        </w:tc>
        <w:tc>
          <w:tcPr>
            <w:tcW w:w="1843" w:type="dxa"/>
          </w:tcPr>
          <w:p w:rsidRPr="005718BB" w:rsidR="00B01BF3" w:rsidP="00B01BF3" w:rsidRDefault="3464A128" w14:paraId="3C3BB5D9" w14:textId="3F2ECA77">
            <w:pPr>
              <w:pStyle w:val="Tabelbody"/>
              <w:rPr>
                <w:lang w:val="en-GB"/>
              </w:rPr>
            </w:pPr>
            <w:r w:rsidRPr="005718BB">
              <w:rPr>
                <w:lang w:val="en-GB"/>
              </w:rPr>
              <w:t>Progress</w:t>
            </w:r>
            <w:r w:rsidR="00B96E8B">
              <w:rPr>
                <w:lang w:val="en-GB"/>
              </w:rPr>
              <w:t xml:space="preserve"> (initial)</w:t>
            </w:r>
          </w:p>
        </w:tc>
      </w:tr>
      <w:tr w:rsidRPr="00492252" w:rsidR="003018B9" w:rsidTr="64157014" w14:paraId="3DDAB806" w14:textId="77777777">
        <w:trPr>
          <w:trHeight w:val="340"/>
        </w:trPr>
        <w:tc>
          <w:tcPr>
            <w:tcW w:w="1134" w:type="dxa"/>
          </w:tcPr>
          <w:p w:rsidRPr="005718BB" w:rsidR="003018B9" w:rsidP="00B01BF3" w:rsidRDefault="003018B9" w14:paraId="36455EBE" w14:textId="1A8CE3CB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1276" w:type="dxa"/>
          </w:tcPr>
          <w:p w:rsidR="003018B9" w:rsidP="00B01BF3" w:rsidRDefault="00A1200E" w14:paraId="1E505E0A" w14:textId="6F978359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31-3-24</w:t>
            </w:r>
          </w:p>
        </w:tc>
        <w:tc>
          <w:tcPr>
            <w:tcW w:w="1701" w:type="dxa"/>
          </w:tcPr>
          <w:p w:rsidRPr="005718BB" w:rsidR="003018B9" w:rsidP="00B01BF3" w:rsidRDefault="00A1200E" w14:paraId="0C347642" w14:textId="48EF44A8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Floris</w:t>
            </w:r>
          </w:p>
        </w:tc>
        <w:tc>
          <w:tcPr>
            <w:tcW w:w="3402" w:type="dxa"/>
          </w:tcPr>
          <w:p w:rsidRPr="005718BB" w:rsidR="003018B9" w:rsidP="00B01BF3" w:rsidRDefault="00A1200E" w14:paraId="53A98689" w14:textId="3455775F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 xml:space="preserve">Changed items 1.1 + 1.2 + </w:t>
            </w:r>
            <w:r w:rsidR="00D6307A">
              <w:rPr>
                <w:lang w:val="en-GB"/>
              </w:rPr>
              <w:t>1.4</w:t>
            </w:r>
          </w:p>
        </w:tc>
        <w:tc>
          <w:tcPr>
            <w:tcW w:w="1843" w:type="dxa"/>
          </w:tcPr>
          <w:p w:rsidRPr="005718BB" w:rsidR="003018B9" w:rsidP="00B01BF3" w:rsidRDefault="00D6307A" w14:paraId="299B1754" w14:textId="37B105C9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Progress (initial)</w:t>
            </w:r>
          </w:p>
        </w:tc>
      </w:tr>
      <w:tr w:rsidRPr="005718BB" w:rsidR="00B01BF3" w:rsidTr="00B01BF3" w14:paraId="3C3BB5E0" w14:textId="77777777">
        <w:trPr>
          <w:trHeight w:val="340"/>
        </w:trPr>
        <w:tc>
          <w:tcPr>
            <w:tcW w:w="1134" w:type="dxa"/>
          </w:tcPr>
          <w:p w:rsidRPr="005718BB" w:rsidR="00B01BF3" w:rsidP="00B01BF3" w:rsidRDefault="00B96E8B" w14:paraId="3C3BB5DB" w14:textId="1AC82C49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V0.</w:t>
            </w:r>
            <w:r w:rsidR="003018B9"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Pr="005718BB" w:rsidR="00B01BF3" w:rsidP="00B01BF3" w:rsidRDefault="00B96E8B" w14:paraId="3C3BB5DC" w14:textId="20D3DCEE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31-3-24</w:t>
            </w:r>
          </w:p>
        </w:tc>
        <w:tc>
          <w:tcPr>
            <w:tcW w:w="1701" w:type="dxa"/>
          </w:tcPr>
          <w:p w:rsidRPr="005718BB" w:rsidR="00B01BF3" w:rsidP="00B01BF3" w:rsidRDefault="00B96E8B" w14:paraId="3C3BB5DD" w14:textId="59E8EC4C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Merlijn</w:t>
            </w:r>
          </w:p>
        </w:tc>
        <w:tc>
          <w:tcPr>
            <w:tcW w:w="3402" w:type="dxa"/>
          </w:tcPr>
          <w:p w:rsidRPr="005718BB" w:rsidR="00B01BF3" w:rsidP="00B01BF3" w:rsidRDefault="00B96E8B" w14:paraId="3C3BB5DE" w14:textId="00D337C6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Changed items 1.5 + 2.1</w:t>
            </w:r>
          </w:p>
        </w:tc>
        <w:tc>
          <w:tcPr>
            <w:tcW w:w="1843" w:type="dxa"/>
          </w:tcPr>
          <w:p w:rsidRPr="005718BB" w:rsidR="00B01BF3" w:rsidP="00B01BF3" w:rsidRDefault="00B96E8B" w14:paraId="3C3BB5DF" w14:textId="2041AC70">
            <w:pPr>
              <w:pStyle w:val="Tabelbody"/>
              <w:rPr>
                <w:lang w:val="en-GB"/>
              </w:rPr>
            </w:pPr>
            <w:r>
              <w:rPr>
                <w:lang w:val="en-GB"/>
              </w:rPr>
              <w:t>Progress (initial)</w:t>
            </w:r>
          </w:p>
        </w:tc>
      </w:tr>
      <w:tr w:rsidRPr="005718BB" w:rsidR="00B01BF3" w:rsidTr="00B01BF3" w14:paraId="3C3BB5E6" w14:textId="77777777">
        <w:trPr>
          <w:trHeight w:val="340"/>
        </w:trPr>
        <w:tc>
          <w:tcPr>
            <w:tcW w:w="1134" w:type="dxa"/>
          </w:tcPr>
          <w:p w:rsidRPr="005718BB" w:rsidR="00B01BF3" w:rsidP="00B01BF3" w:rsidRDefault="1F33E3F2" w14:paraId="3C3BB5E1" w14:textId="1A3CD8D1">
            <w:pPr>
              <w:pStyle w:val="Tabelbody"/>
              <w:rPr>
                <w:lang w:val="en-GB"/>
              </w:rPr>
            </w:pPr>
            <w:r w:rsidRPr="715FB454">
              <w:rPr>
                <w:lang w:val="en-GB"/>
              </w:rPr>
              <w:t>V0.</w:t>
            </w:r>
            <w:r w:rsidR="003018B9">
              <w:rPr>
                <w:lang w:val="en-GB"/>
              </w:rPr>
              <w:t>4</w:t>
            </w:r>
          </w:p>
        </w:tc>
        <w:tc>
          <w:tcPr>
            <w:tcW w:w="1276" w:type="dxa"/>
          </w:tcPr>
          <w:p w:rsidRPr="005718BB" w:rsidR="00B01BF3" w:rsidP="00B01BF3" w:rsidRDefault="1F33E3F2" w14:paraId="3C3BB5E2" w14:textId="73259C5A">
            <w:pPr>
              <w:pStyle w:val="Tabelbody"/>
              <w:rPr>
                <w:lang w:val="en-GB"/>
              </w:rPr>
            </w:pPr>
            <w:r w:rsidRPr="715FB454">
              <w:rPr>
                <w:lang w:val="en-GB"/>
              </w:rPr>
              <w:t>02-4-24</w:t>
            </w:r>
          </w:p>
        </w:tc>
        <w:tc>
          <w:tcPr>
            <w:tcW w:w="1701" w:type="dxa"/>
          </w:tcPr>
          <w:p w:rsidRPr="005718BB" w:rsidR="00B01BF3" w:rsidP="00B01BF3" w:rsidRDefault="1F33E3F2" w14:paraId="3C3BB5E3" w14:textId="1B4FA906">
            <w:pPr>
              <w:pStyle w:val="Tabelbody"/>
              <w:rPr>
                <w:lang w:val="en-GB"/>
              </w:rPr>
            </w:pPr>
            <w:r w:rsidRPr="715FB454">
              <w:rPr>
                <w:lang w:val="en-GB"/>
              </w:rPr>
              <w:t>Piotr</w:t>
            </w:r>
          </w:p>
        </w:tc>
        <w:tc>
          <w:tcPr>
            <w:tcW w:w="3402" w:type="dxa"/>
          </w:tcPr>
          <w:p w:rsidRPr="005718BB" w:rsidR="00B01BF3" w:rsidP="00B01BF3" w:rsidRDefault="1F33E3F2" w14:paraId="3C3BB5E4" w14:textId="7792B001">
            <w:pPr>
              <w:pStyle w:val="Tabelbody"/>
            </w:pPr>
            <w:r w:rsidRPr="715FB454">
              <w:rPr>
                <w:lang w:val="en-GB"/>
              </w:rPr>
              <w:t>Changed items 3.1 + 3.2</w:t>
            </w:r>
          </w:p>
        </w:tc>
        <w:tc>
          <w:tcPr>
            <w:tcW w:w="1843" w:type="dxa"/>
          </w:tcPr>
          <w:p w:rsidRPr="005718BB" w:rsidR="00B01BF3" w:rsidP="00B01BF3" w:rsidRDefault="1F33E3F2" w14:paraId="3C3BB5E5" w14:textId="76EC07BF">
            <w:pPr>
              <w:pStyle w:val="Tabelbody"/>
            </w:pPr>
            <w:r w:rsidRPr="715FB454">
              <w:rPr>
                <w:lang w:val="en-GB"/>
              </w:rPr>
              <w:t>Progress (initial)</w:t>
            </w:r>
          </w:p>
        </w:tc>
      </w:tr>
    </w:tbl>
    <w:p w:rsidRPr="005718BB" w:rsidR="00B01BF3" w:rsidP="00B01BF3" w:rsidRDefault="00B01BF3" w14:paraId="3C3BB5E7" w14:textId="77777777">
      <w:pPr>
        <w:rPr>
          <w:lang w:val="en-GB"/>
        </w:rPr>
      </w:pPr>
    </w:p>
    <w:p w:rsidRPr="005718BB" w:rsidR="00B01BF3" w:rsidP="00B01BF3" w:rsidRDefault="00042309" w14:paraId="3C3BB5E8" w14:textId="2693EE7D">
      <w:pPr>
        <w:pStyle w:val="Opmaakprofiel11ptCursief"/>
        <w:rPr>
          <w:b/>
          <w:i w:val="0"/>
          <w:sz w:val="20"/>
          <w:lang w:val="en-GB"/>
        </w:rPr>
      </w:pPr>
      <w:r w:rsidRPr="005718BB">
        <w:rPr>
          <w:b/>
          <w:i w:val="0"/>
          <w:sz w:val="20"/>
          <w:lang w:val="en-GB"/>
        </w:rPr>
        <w:t>Distribution</w:t>
      </w:r>
    </w:p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Pr="005718BB" w:rsidR="00B01BF3" w:rsidTr="00B01BF3" w14:paraId="3C3BB5EC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E9" w14:textId="4A344CE3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EA" w14:textId="48E904E5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Pr="005718BB" w:rsidR="00B01BF3" w:rsidP="00B01BF3" w:rsidRDefault="00042309" w14:paraId="3C3BB5EB" w14:textId="00A07B03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Receivers</w:t>
            </w:r>
          </w:p>
        </w:tc>
      </w:tr>
      <w:tr w:rsidRPr="005718BB" w:rsidR="00B01BF3" w:rsidTr="00B01BF3" w14:paraId="3C3BB5F0" w14:textId="77777777">
        <w:trPr>
          <w:trHeight w:val="340"/>
        </w:trPr>
        <w:tc>
          <w:tcPr>
            <w:tcW w:w="1134" w:type="dxa"/>
          </w:tcPr>
          <w:p w:rsidRPr="005718BB" w:rsidR="00B01BF3" w:rsidP="00B01BF3" w:rsidRDefault="00B01BF3" w14:paraId="3C3BB5ED" w14:textId="77777777">
            <w:pPr>
              <w:pStyle w:val="Tabelbody"/>
              <w:rPr>
                <w:lang w:val="en-GB"/>
              </w:rPr>
            </w:pPr>
          </w:p>
        </w:tc>
        <w:tc>
          <w:tcPr>
            <w:tcW w:w="1276" w:type="dxa"/>
          </w:tcPr>
          <w:p w:rsidRPr="005718BB" w:rsidR="00B01BF3" w:rsidP="00B01BF3" w:rsidRDefault="00B01BF3" w14:paraId="3C3BB5EE" w14:textId="77777777">
            <w:pPr>
              <w:pStyle w:val="Tabelbody"/>
              <w:rPr>
                <w:lang w:val="en-GB"/>
              </w:rPr>
            </w:pPr>
          </w:p>
        </w:tc>
        <w:tc>
          <w:tcPr>
            <w:tcW w:w="6946" w:type="dxa"/>
          </w:tcPr>
          <w:p w:rsidRPr="005718BB" w:rsidR="00B01BF3" w:rsidP="00B01BF3" w:rsidRDefault="00B01BF3" w14:paraId="3C3BB5EF" w14:textId="77777777">
            <w:pPr>
              <w:pStyle w:val="Tabelbody"/>
              <w:rPr>
                <w:lang w:val="en-GB"/>
              </w:rPr>
            </w:pPr>
          </w:p>
        </w:tc>
      </w:tr>
      <w:tr w:rsidRPr="005718BB" w:rsidR="00B01BF3" w:rsidTr="00B01BF3" w14:paraId="3C3BB5F4" w14:textId="77777777">
        <w:trPr>
          <w:trHeight w:val="340"/>
        </w:trPr>
        <w:tc>
          <w:tcPr>
            <w:tcW w:w="1134" w:type="dxa"/>
          </w:tcPr>
          <w:p w:rsidRPr="005718BB" w:rsidR="00B01BF3" w:rsidP="00B01BF3" w:rsidRDefault="00B01BF3" w14:paraId="3C3BB5F1" w14:textId="77777777">
            <w:pPr>
              <w:pStyle w:val="Tabelbody"/>
              <w:rPr>
                <w:lang w:val="en-GB"/>
              </w:rPr>
            </w:pPr>
          </w:p>
        </w:tc>
        <w:tc>
          <w:tcPr>
            <w:tcW w:w="1276" w:type="dxa"/>
          </w:tcPr>
          <w:p w:rsidRPr="005718BB" w:rsidR="00B01BF3" w:rsidP="00B01BF3" w:rsidRDefault="00B01BF3" w14:paraId="3C3BB5F2" w14:textId="77777777">
            <w:pPr>
              <w:pStyle w:val="Tabelbody"/>
              <w:rPr>
                <w:lang w:val="en-GB"/>
              </w:rPr>
            </w:pPr>
          </w:p>
        </w:tc>
        <w:tc>
          <w:tcPr>
            <w:tcW w:w="6946" w:type="dxa"/>
          </w:tcPr>
          <w:p w:rsidRPr="005718BB" w:rsidR="00B01BF3" w:rsidP="00B01BF3" w:rsidRDefault="00B01BF3" w14:paraId="3C3BB5F3" w14:textId="77777777">
            <w:pPr>
              <w:pStyle w:val="Tabelbody"/>
              <w:rPr>
                <w:lang w:val="en-GB"/>
              </w:rPr>
            </w:pPr>
          </w:p>
        </w:tc>
      </w:tr>
    </w:tbl>
    <w:p w:rsidRPr="005718BB" w:rsidR="00B01BF3" w:rsidP="00B01BF3" w:rsidRDefault="00B01BF3" w14:paraId="3C3BB5F5" w14:textId="77777777">
      <w:pPr>
        <w:rPr>
          <w:lang w:val="en-GB"/>
        </w:rPr>
      </w:pPr>
    </w:p>
    <w:p w:rsidRPr="005718BB" w:rsidR="007859E3" w:rsidP="00B01BF3" w:rsidRDefault="007859E3" w14:paraId="42B04991" w14:textId="77777777">
      <w:pPr>
        <w:rPr>
          <w:b/>
          <w:sz w:val="24"/>
          <w:lang w:val="en-GB"/>
        </w:rPr>
      </w:pPr>
    </w:p>
    <w:p w:rsidRPr="005718BB" w:rsidR="007859E3" w:rsidRDefault="007859E3" w14:paraId="10E2BB0B" w14:textId="77777777">
      <w:pPr>
        <w:spacing w:after="200" w:line="276" w:lineRule="auto"/>
        <w:rPr>
          <w:b/>
          <w:sz w:val="24"/>
          <w:lang w:val="en-GB"/>
        </w:rPr>
      </w:pPr>
      <w:r w:rsidRPr="005718BB">
        <w:rPr>
          <w:b/>
          <w:sz w:val="24"/>
          <w:lang w:val="en-GB"/>
        </w:rPr>
        <w:br w:type="page"/>
      </w:r>
    </w:p>
    <w:p w:rsidRPr="005718BB" w:rsidR="00B01BF3" w:rsidP="00B01BF3" w:rsidRDefault="00B01BF3" w14:paraId="3C3BB62D" w14:textId="04118109">
      <w:pPr>
        <w:rPr>
          <w:lang w:val="en-GB"/>
        </w:rPr>
      </w:pPr>
    </w:p>
    <w:sdt>
      <w:sdtPr>
        <w:rPr>
          <w:rFonts w:ascii="Arial" w:hAnsi="Arial" w:eastAsia="Times New Roman" w:cs="Times New Roman"/>
          <w:color w:val="auto"/>
          <w:sz w:val="20"/>
          <w:szCs w:val="20"/>
          <w:lang w:val="en-GB"/>
        </w:rPr>
        <w:id w:val="856151744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 w:val="1"/>
          <w:bCs w:val="1"/>
          <w:noProof/>
          <w:color w:val="auto"/>
          <w:sz w:val="20"/>
          <w:szCs w:val="20"/>
          <w:lang w:val="en-GB"/>
        </w:rPr>
      </w:sdtEndPr>
      <w:sdtContent>
        <w:p w:rsidRPr="005718BB" w:rsidR="000F51EC" w:rsidRDefault="000F51EC" w14:paraId="2776E56B" w14:textId="7271F9A9">
          <w:pPr>
            <w:pStyle w:val="Kopvaninhoudsopgave"/>
            <w:rPr>
              <w:lang w:val="en-GB"/>
            </w:rPr>
          </w:pPr>
          <w:r w:rsidRPr="005718BB">
            <w:rPr>
              <w:lang w:val="en-GB"/>
            </w:rPr>
            <w:t>Contents</w:t>
          </w:r>
        </w:p>
        <w:p w:rsidRPr="005718BB" w:rsidR="00070BD0" w:rsidRDefault="000F51EC" w14:paraId="4C691EFB" w14:textId="6E643692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kern w:val="2"/>
              <w:szCs w:val="22"/>
              <w:lang w:val="en-GB" w:eastAsia="nl-NL"/>
              <w14:ligatures w14:val="standardContextual"/>
            </w:rPr>
          </w:pPr>
          <w:r w:rsidRPr="005718BB">
            <w:rPr>
              <w:lang w:val="en-GB"/>
            </w:rPr>
            <w:fldChar w:fldCharType="begin"/>
          </w:r>
          <w:r w:rsidRPr="005718BB">
            <w:rPr>
              <w:lang w:val="en-GB"/>
            </w:rPr>
            <w:instrText xml:space="preserve"> TOC \o "1-3" \h \z \u </w:instrText>
          </w:r>
          <w:r w:rsidRPr="005718BB">
            <w:rPr>
              <w:lang w:val="en-GB"/>
            </w:rPr>
            <w:fldChar w:fldCharType="separate"/>
          </w:r>
          <w:hyperlink w:history="1" w:anchor="_Toc162774303">
            <w:r w:rsidRPr="005718BB" w:rsidR="00070BD0">
              <w:rPr>
                <w:rStyle w:val="Hyperlink"/>
                <w:noProof/>
                <w:lang w:val="en-GB"/>
              </w:rPr>
              <w:t>1.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Project assignment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_Toc162774303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77D64F4F" w14:textId="4F5115CB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4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Context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_Toc162774304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73AD7884" w14:textId="4EF2F280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5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Goal of the project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_Toc162774305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60F552AB" w14:textId="5BE56C5D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6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Scope and preconditions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_Toc162774306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3E71478F" w14:textId="62DD4152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7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Strategy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_Toc162774307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AD2FFD5" w14:textId="5761CC4E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8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Research questions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_Toc162774308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2BAD61C7" w14:textId="0BF00E41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09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End products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_Toc162774309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4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358CC923" w14:textId="61742F0A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kern w:val="2"/>
              <w:szCs w:val="22"/>
              <w:lang w:val="en-GB" w:eastAsia="nl-NL"/>
              <w14:ligatures w14:val="standardContextual"/>
            </w:rPr>
          </w:pPr>
          <w:hyperlink w:history="1" w:anchor="_Toc162774310">
            <w:r w:rsidRPr="005718BB" w:rsidR="00070BD0">
              <w:rPr>
                <w:rStyle w:val="Hyperlink"/>
                <w:noProof/>
                <w:lang w:val="en-GB"/>
              </w:rPr>
              <w:t>2.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Project organisation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_Toc162774310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6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750D263E" w14:textId="543CA664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1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Stakeholders and team members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_Toc162774311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6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4811342" w14:textId="4D02A5FB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2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Communication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_Toc162774312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6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36CC92D5" w14:textId="6E655056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kern w:val="2"/>
              <w:szCs w:val="22"/>
              <w:lang w:val="en-GB" w:eastAsia="nl-NL"/>
              <w14:ligatures w14:val="standardContextual"/>
            </w:rPr>
          </w:pPr>
          <w:hyperlink w:history="1" w:anchor="_Toc162774313">
            <w:r w:rsidRPr="005718BB" w:rsidR="00070BD0">
              <w:rPr>
                <w:rStyle w:val="Hyperlink"/>
                <w:noProof/>
                <w:lang w:val="en-GB"/>
              </w:rPr>
              <w:t>3.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Activities and time plan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_Toc162774313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7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6129D6A2" w14:textId="178949B0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4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Phases of the project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_Toc162774314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7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D1BFC37" w14:textId="1B74FC5D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5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Time plan and milestones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_Toc162774315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7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55A78B04" w14:textId="0035FDC5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kern w:val="2"/>
              <w:szCs w:val="22"/>
              <w:lang w:val="en-GB" w:eastAsia="nl-NL"/>
              <w14:ligatures w14:val="standardContextual"/>
            </w:rPr>
          </w:pPr>
          <w:hyperlink w:history="1" w:anchor="_Toc162774316">
            <w:r w:rsidRPr="005718BB" w:rsidR="00070BD0">
              <w:rPr>
                <w:rStyle w:val="Hyperlink"/>
                <w:noProof/>
                <w:lang w:val="en-GB"/>
              </w:rPr>
              <w:t>4.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Testing strategy and configuration management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_Toc162774316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8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78D0BC5" w14:textId="5A3A96AF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7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Testing strategy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_Toc162774317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8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9094CF3" w14:textId="3295660E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8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Test environment and required resources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_Toc162774318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8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14D9CB97" w14:textId="2B031998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19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Configuration management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_Toc162774319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8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02641402" w14:textId="0F067CCC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kern w:val="2"/>
              <w:szCs w:val="22"/>
              <w:lang w:val="en-GB" w:eastAsia="nl-NL"/>
              <w14:ligatures w14:val="standardContextual"/>
            </w:rPr>
          </w:pPr>
          <w:hyperlink w:history="1" w:anchor="_Toc162774320">
            <w:r w:rsidRPr="005718BB" w:rsidR="00070BD0">
              <w:rPr>
                <w:rStyle w:val="Hyperlink"/>
                <w:noProof/>
                <w:lang w:val="en-GB"/>
              </w:rPr>
              <w:t>5.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Finances and risk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_Toc162774320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9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54605463" w14:textId="52B35E47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21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Project budget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_Toc162774321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9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70BD0" w:rsidRDefault="00000000" w14:paraId="0E9234A2" w14:textId="411E9F5B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val="en-GB" w:eastAsia="nl-NL"/>
              <w14:ligatures w14:val="standardContextual"/>
            </w:rPr>
          </w:pPr>
          <w:hyperlink w:history="1" w:anchor="_Toc162774322">
            <w:r w:rsidRPr="005718BB" w:rsidR="00070BD0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Pr="005718BB" w:rsidR="00070BD0"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val="en-GB" w:eastAsia="nl-NL"/>
                <w14:ligatures w14:val="standardContextual"/>
              </w:rPr>
              <w:tab/>
            </w:r>
            <w:r w:rsidRPr="005718BB" w:rsidR="00070BD0">
              <w:rPr>
                <w:rStyle w:val="Hyperlink"/>
                <w:noProof/>
                <w:lang w:val="en-GB"/>
              </w:rPr>
              <w:t>Risk and mitigation</w:t>
            </w:r>
            <w:r w:rsidRPr="005718BB" w:rsidR="00070BD0">
              <w:rPr>
                <w:noProof/>
                <w:webHidden/>
                <w:lang w:val="en-GB"/>
              </w:rPr>
              <w:tab/>
            </w:r>
            <w:r w:rsidRPr="005718BB" w:rsidR="00070BD0">
              <w:rPr>
                <w:noProof/>
                <w:webHidden/>
                <w:lang w:val="en-GB"/>
              </w:rPr>
              <w:fldChar w:fldCharType="begin"/>
            </w:r>
            <w:r w:rsidRPr="005718BB" w:rsidR="00070BD0">
              <w:rPr>
                <w:noProof/>
                <w:webHidden/>
                <w:lang w:val="en-GB"/>
              </w:rPr>
              <w:instrText xml:space="preserve"> PAGEREF _Toc162774322 \h </w:instrText>
            </w:r>
            <w:r w:rsidRPr="005718BB" w:rsidR="00070BD0">
              <w:rPr>
                <w:noProof/>
                <w:webHidden/>
                <w:lang w:val="en-GB"/>
              </w:rPr>
            </w:r>
            <w:r w:rsidRPr="005718BB" w:rsidR="00070BD0">
              <w:rPr>
                <w:noProof/>
                <w:webHidden/>
                <w:lang w:val="en-GB"/>
              </w:rPr>
              <w:fldChar w:fldCharType="separate"/>
            </w:r>
            <w:r w:rsidRPr="005718BB" w:rsidR="00070BD0">
              <w:rPr>
                <w:noProof/>
                <w:webHidden/>
                <w:lang w:val="en-GB"/>
              </w:rPr>
              <w:t>9</w:t>
            </w:r>
            <w:r w:rsidRPr="005718BB" w:rsidR="00070BD0">
              <w:rPr>
                <w:noProof/>
                <w:webHidden/>
                <w:lang w:val="en-GB"/>
              </w:rPr>
              <w:fldChar w:fldCharType="end"/>
            </w:r>
          </w:hyperlink>
        </w:p>
        <w:p w:rsidRPr="005718BB" w:rsidR="000F51EC" w:rsidRDefault="000F51EC" w14:paraId="174BF43E" w14:textId="19F9ED17">
          <w:pPr>
            <w:rPr>
              <w:lang w:val="en-GB"/>
            </w:rPr>
          </w:pPr>
          <w:r w:rsidRPr="005718BB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Pr="005718BB" w:rsidR="000F51EC" w:rsidP="00B01BF3" w:rsidRDefault="000F51EC" w14:paraId="2E8FDB36" w14:textId="77777777">
      <w:pPr>
        <w:rPr>
          <w:lang w:val="en-GB"/>
        </w:rPr>
      </w:pPr>
    </w:p>
    <w:p w:rsidRPr="005718BB" w:rsidR="00B01BF3" w:rsidP="00B01BF3" w:rsidRDefault="000F51EC" w14:paraId="3C3BB62E" w14:textId="06103FDC">
      <w:pPr>
        <w:pStyle w:val="Kop1"/>
        <w:rPr>
          <w:lang w:val="en-GB"/>
        </w:rPr>
      </w:pPr>
      <w:bookmarkStart w:name="_Toc162774303" w:id="3"/>
      <w:r w:rsidRPr="005718BB">
        <w:rPr>
          <w:lang w:val="en-GB"/>
        </w:rPr>
        <w:t>Project assignment</w:t>
      </w:r>
      <w:bookmarkEnd w:id="3"/>
    </w:p>
    <w:p w:rsidRPr="005718BB" w:rsidR="00B01BF3" w:rsidP="00B01BF3" w:rsidRDefault="00BF7D7B" w14:paraId="3C3BB62F" w14:textId="331C0B11">
      <w:pPr>
        <w:pStyle w:val="Kop2"/>
        <w:rPr>
          <w:lang w:val="en-GB"/>
        </w:rPr>
      </w:pPr>
      <w:bookmarkStart w:name="_Toc507670773" w:id="4"/>
      <w:bookmarkStart w:name="_Toc162774304" w:id="5"/>
      <w:r w:rsidRPr="005718BB">
        <w:rPr>
          <w:lang w:val="en-GB"/>
        </w:rPr>
        <w:t>Context</w:t>
      </w:r>
      <w:bookmarkEnd w:id="4"/>
      <w:bookmarkEnd w:id="5"/>
    </w:p>
    <w:p w:rsidRPr="005718BB" w:rsidR="00CE1911" w:rsidP="00CE1911" w:rsidRDefault="00CE1911" w14:paraId="16CC0AE2" w14:textId="77777777">
      <w:pPr>
        <w:rPr>
          <w:lang w:val="en-GB"/>
        </w:rPr>
      </w:pPr>
    </w:p>
    <w:p w:rsidRPr="005718BB" w:rsidR="00CE1911" w:rsidP="00CE1911" w:rsidRDefault="00CE1911" w14:paraId="68739508" w14:textId="70FF9DC3">
      <w:pPr>
        <w:rPr>
          <w:lang w:val="en-GB"/>
        </w:rPr>
      </w:pPr>
      <w:r w:rsidRPr="005718BB">
        <w:rPr>
          <w:lang w:val="en-GB"/>
        </w:rPr>
        <w:t>Plant-e is a company</w:t>
      </w:r>
      <w:r w:rsidRPr="005718BB" w:rsidR="006A72F0">
        <w:rPr>
          <w:lang w:val="en-GB"/>
        </w:rPr>
        <w:t xml:space="preserve"> focussed on </w:t>
      </w:r>
      <w:r w:rsidRPr="005718BB" w:rsidR="00A35962">
        <w:rPr>
          <w:lang w:val="en-GB"/>
        </w:rPr>
        <w:t>creating climate positive energy solutions</w:t>
      </w:r>
      <w:r w:rsidRPr="005718BB" w:rsidR="00372CAD">
        <w:rPr>
          <w:lang w:val="en-GB"/>
        </w:rPr>
        <w:t xml:space="preserve"> using </w:t>
      </w:r>
      <w:r w:rsidRPr="005718BB" w:rsidR="000B1C3D">
        <w:rPr>
          <w:lang w:val="en-GB"/>
        </w:rPr>
        <w:t xml:space="preserve">plant based energy. </w:t>
      </w:r>
      <w:r w:rsidRPr="005718BB" w:rsidR="00DB7865">
        <w:rPr>
          <w:lang w:val="en-GB"/>
        </w:rPr>
        <w:t xml:space="preserve">The company uses </w:t>
      </w:r>
      <w:r w:rsidRPr="005718BB" w:rsidR="00C505BD">
        <w:rPr>
          <w:lang w:val="en-GB"/>
        </w:rPr>
        <w:t xml:space="preserve">the natural processes which take place between certain plants and anaerobic bacteria located at the roots to </w:t>
      </w:r>
      <w:r w:rsidRPr="005718BB" w:rsidR="007A1AD0">
        <w:rPr>
          <w:lang w:val="en-GB"/>
        </w:rPr>
        <w:t>generate a steady flow of electricity which can be used to power various low power consuming I</w:t>
      </w:r>
      <w:r w:rsidRPr="005718BB" w:rsidR="00391093">
        <w:rPr>
          <w:lang w:val="en-GB"/>
        </w:rPr>
        <w:t>/</w:t>
      </w:r>
      <w:r w:rsidRPr="005718BB" w:rsidR="007A1AD0">
        <w:rPr>
          <w:lang w:val="en-GB"/>
        </w:rPr>
        <w:t>O</w:t>
      </w:r>
      <w:r w:rsidRPr="005718BB" w:rsidR="00DB7865">
        <w:rPr>
          <w:lang w:val="en-GB"/>
        </w:rPr>
        <w:t xml:space="preserve"> </w:t>
      </w:r>
      <w:r w:rsidRPr="005718BB" w:rsidR="00391093">
        <w:rPr>
          <w:lang w:val="en-GB"/>
        </w:rPr>
        <w:t xml:space="preserve">hardware. Examples of </w:t>
      </w:r>
      <w:r w:rsidRPr="005718BB" w:rsidR="001712BD">
        <w:rPr>
          <w:lang w:val="en-GB"/>
        </w:rPr>
        <w:t xml:space="preserve">completed projects </w:t>
      </w:r>
      <w:r w:rsidRPr="005718BB" w:rsidR="00391093">
        <w:rPr>
          <w:lang w:val="en-GB"/>
        </w:rPr>
        <w:t>can be found here:</w:t>
      </w:r>
    </w:p>
    <w:p w:rsidRPr="005718BB" w:rsidR="004D206C" w:rsidP="00CE1911" w:rsidRDefault="00000000" w14:paraId="0A36C890" w14:textId="2C02ADF4">
      <w:pPr>
        <w:rPr>
          <w:lang w:val="en-GB"/>
        </w:rPr>
      </w:pPr>
      <w:r>
        <w:fldChar w:fldCharType="begin"/>
      </w:r>
      <w:r w:rsidRPr="00D25807">
        <w:rPr>
          <w:lang w:val="en-GB"/>
        </w:rPr>
        <w:instrText>HYPERLINK "https://plant-e.com/en/sensoren/"</w:instrText>
      </w:r>
      <w:r>
        <w:fldChar w:fldCharType="separate"/>
      </w:r>
      <w:r w:rsidRPr="005718BB" w:rsidR="004D206C">
        <w:rPr>
          <w:rStyle w:val="Hyperlink"/>
          <w:lang w:val="en-GB"/>
        </w:rPr>
        <w:t>https://plant-e.com/en/sensoren/</w:t>
      </w:r>
      <w:r>
        <w:rPr>
          <w:rStyle w:val="Hyperlink"/>
          <w:lang w:val="en-GB"/>
        </w:rPr>
        <w:fldChar w:fldCharType="end"/>
      </w:r>
    </w:p>
    <w:p w:rsidRPr="005718BB" w:rsidR="00387EDA" w:rsidP="00CE1911" w:rsidRDefault="00000000" w14:paraId="48E66814" w14:textId="413F5003">
      <w:pPr>
        <w:rPr>
          <w:lang w:val="en-GB"/>
        </w:rPr>
      </w:pPr>
      <w:r>
        <w:fldChar w:fldCharType="begin"/>
      </w:r>
      <w:r w:rsidRPr="00D25807">
        <w:rPr>
          <w:lang w:val="en-GB"/>
        </w:rPr>
        <w:instrText>HYPERLINK "https://plant-e.com/verlichting/"</w:instrText>
      </w:r>
      <w:r>
        <w:fldChar w:fldCharType="separate"/>
      </w:r>
      <w:r w:rsidRPr="005718BB" w:rsidR="00387EDA">
        <w:rPr>
          <w:rStyle w:val="Hyperlink"/>
          <w:lang w:val="en-GB"/>
        </w:rPr>
        <w:t>https://plant-e.com/verlichting/</w:t>
      </w:r>
      <w:r>
        <w:rPr>
          <w:rStyle w:val="Hyperlink"/>
          <w:lang w:val="en-GB"/>
        </w:rPr>
        <w:fldChar w:fldCharType="end"/>
      </w:r>
    </w:p>
    <w:p w:rsidRPr="005718BB" w:rsidR="00841390" w:rsidP="00B01BF3" w:rsidRDefault="00841390" w14:paraId="3C3BB636" w14:textId="77777777">
      <w:pPr>
        <w:rPr>
          <w:lang w:val="en-GB"/>
        </w:rPr>
      </w:pPr>
    </w:p>
    <w:p w:rsidRPr="005718BB" w:rsidR="00B01BF3" w:rsidP="00B01BF3" w:rsidRDefault="000F51EC" w14:paraId="3C3BB637" w14:textId="5D9B325D">
      <w:pPr>
        <w:pStyle w:val="Kop2"/>
        <w:rPr>
          <w:lang w:val="en-GB"/>
        </w:rPr>
      </w:pPr>
      <w:bookmarkStart w:name="_Toc162774305" w:id="6"/>
      <w:bookmarkStart w:name="_Toc327581046" w:id="7"/>
      <w:bookmarkStart w:name="_Toc327581596" w:id="8"/>
      <w:bookmarkStart w:name="_Toc327583376" w:id="9"/>
      <w:r w:rsidRPr="005718BB">
        <w:rPr>
          <w:lang w:val="en-GB"/>
        </w:rPr>
        <w:t>Goal of the project</w:t>
      </w:r>
      <w:bookmarkEnd w:id="6"/>
    </w:p>
    <w:p w:rsidRPr="005718BB" w:rsidR="00F03E0B" w:rsidP="00F03E0B" w:rsidRDefault="00F03E0B" w14:paraId="1E840B06" w14:textId="245D6B0F">
      <w:pPr>
        <w:rPr>
          <w:lang w:val="en-GB"/>
        </w:rPr>
      </w:pPr>
      <w:r w:rsidRPr="005718BB">
        <w:rPr>
          <w:lang w:val="en-GB"/>
        </w:rPr>
        <w:t>The goal of this project is to</w:t>
      </w:r>
      <w:r w:rsidRPr="005718BB" w:rsidR="004E12A4">
        <w:rPr>
          <w:lang w:val="en-GB"/>
        </w:rPr>
        <w:t xml:space="preserve"> us Plant-e technology to</w:t>
      </w:r>
      <w:r w:rsidRPr="005718BB">
        <w:rPr>
          <w:lang w:val="en-GB"/>
        </w:rPr>
        <w:t xml:space="preserve"> </w:t>
      </w:r>
      <w:r w:rsidRPr="005718BB" w:rsidR="00823BBC">
        <w:rPr>
          <w:lang w:val="en-GB"/>
        </w:rPr>
        <w:t xml:space="preserve">create a series of minimal viable products (MVP’s) which </w:t>
      </w:r>
      <w:r w:rsidRPr="005718BB" w:rsidR="005C7B2C">
        <w:rPr>
          <w:lang w:val="en-GB"/>
        </w:rPr>
        <w:t>lay the foundation for a product whic</w:t>
      </w:r>
      <w:r w:rsidRPr="005718BB" w:rsidR="00160A0C">
        <w:rPr>
          <w:lang w:val="en-GB"/>
        </w:rPr>
        <w:t>h can be set up as an art installation at GLOW.</w:t>
      </w:r>
      <w:r w:rsidRPr="005718BB" w:rsidR="004E12A4">
        <w:rPr>
          <w:lang w:val="en-GB"/>
        </w:rPr>
        <w:t xml:space="preserve"> </w:t>
      </w:r>
      <w:r w:rsidRPr="005718BB" w:rsidR="00DC1AED">
        <w:rPr>
          <w:lang w:val="en-GB"/>
        </w:rPr>
        <w:t xml:space="preserve">The installation can show </w:t>
      </w:r>
      <w:r w:rsidRPr="005718BB" w:rsidR="00EE7C8C">
        <w:rPr>
          <w:lang w:val="en-GB"/>
        </w:rPr>
        <w:t xml:space="preserve">the contrast between the usual art installations shown at GLOW, which often make use of </w:t>
      </w:r>
      <w:r w:rsidRPr="005718BB" w:rsidR="0081292D">
        <w:rPr>
          <w:lang w:val="en-GB"/>
        </w:rPr>
        <w:t xml:space="preserve">high power consuming light projectors, and this project which is able to show </w:t>
      </w:r>
      <w:r w:rsidRPr="005718BB" w:rsidR="001526A7">
        <w:rPr>
          <w:lang w:val="en-GB"/>
        </w:rPr>
        <w:t>an interactive piece of art while being carbon neutral/negative and using very little power.</w:t>
      </w:r>
    </w:p>
    <w:p w:rsidRPr="005718BB" w:rsidR="006C3A9E" w:rsidP="00F03E0B" w:rsidRDefault="006C3A9E" w14:paraId="27D65D7D" w14:textId="77777777">
      <w:pPr>
        <w:rPr>
          <w:lang w:val="en-GB"/>
        </w:rPr>
      </w:pPr>
    </w:p>
    <w:p w:rsidRPr="005718BB" w:rsidR="009E3809" w:rsidP="00F03E0B" w:rsidRDefault="00CF6C70" w14:paraId="7D4F9103" w14:textId="4D53EAD5">
      <w:pPr>
        <w:rPr>
          <w:lang w:val="en-GB"/>
        </w:rPr>
      </w:pPr>
      <w:r w:rsidRPr="005718BB">
        <w:rPr>
          <w:lang w:val="en-GB"/>
        </w:rPr>
        <w:t xml:space="preserve">Using plant-e technology to make an interactive art installation for GLOW </w:t>
      </w:r>
      <w:r w:rsidRPr="005718BB" w:rsidR="003D7E2D">
        <w:rPr>
          <w:lang w:val="en-GB"/>
        </w:rPr>
        <w:t xml:space="preserve">will cause this technology </w:t>
      </w:r>
      <w:proofErr w:type="spellStart"/>
      <w:r w:rsidRPr="005718BB" w:rsidR="003D7E2D">
        <w:rPr>
          <w:lang w:val="en-GB"/>
        </w:rPr>
        <w:t>tob</w:t>
      </w:r>
      <w:proofErr w:type="spellEnd"/>
      <w:r w:rsidRPr="005718BB" w:rsidR="003D7E2D">
        <w:rPr>
          <w:lang w:val="en-GB"/>
        </w:rPr>
        <w:t xml:space="preserve"> e more known to the public, and further expand the use cases for this technology by </w:t>
      </w:r>
      <w:r w:rsidRPr="005718BB" w:rsidR="009E3809">
        <w:rPr>
          <w:lang w:val="en-GB"/>
        </w:rPr>
        <w:t>using new types of IO hardware and software.</w:t>
      </w:r>
    </w:p>
    <w:p w:rsidRPr="005718BB" w:rsidR="00B01BF3" w:rsidP="00B01BF3" w:rsidRDefault="00B01BF3" w14:paraId="3C3BB639" w14:textId="77777777">
      <w:pPr>
        <w:rPr>
          <w:lang w:val="en-GB"/>
        </w:rPr>
      </w:pPr>
    </w:p>
    <w:p w:rsidRPr="005718BB" w:rsidR="00B01BF3" w:rsidP="237CB27D" w:rsidRDefault="000F51EC" w14:paraId="3C3BB63C" w14:textId="454D2EE9">
      <w:pPr>
        <w:pStyle w:val="Kop2"/>
        <w:rPr>
          <w:lang w:val="en-GB"/>
        </w:rPr>
      </w:pPr>
      <w:bookmarkStart w:name="_Toc162774306" w:id="10"/>
      <w:bookmarkEnd w:id="7"/>
      <w:bookmarkEnd w:id="8"/>
      <w:bookmarkEnd w:id="9"/>
      <w:commentRangeStart w:id="11"/>
      <w:r w:rsidRPr="005718BB">
        <w:rPr>
          <w:lang w:val="en-GB"/>
        </w:rPr>
        <w:t>Scope and preconditions</w:t>
      </w:r>
      <w:bookmarkEnd w:id="10"/>
      <w:commentRangeEnd w:id="11"/>
      <w:r w:rsidR="00B01BF3">
        <w:rPr>
          <w:rStyle w:val="Verwijzingopmerking"/>
        </w:rPr>
        <w:commentReference w:id="11"/>
      </w:r>
    </w:p>
    <w:tbl>
      <w:tblPr>
        <w:tblW w:w="9320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3150"/>
      </w:tblGrid>
      <w:tr w:rsidRPr="005718BB" w:rsidR="00B01BF3" w:rsidTr="237CB27D" w14:paraId="3C3BB63F" w14:textId="77777777">
        <w:trPr>
          <w:gridAfter w:val="1"/>
          <w:wAfter w:w="4820" w:type="dxa"/>
          <w:cantSplit/>
          <w:trHeight w:val="454"/>
        </w:trPr>
        <w:tc>
          <w:tcPr>
            <w:tcW w:w="9320" w:type="dxa"/>
            <w:shd w:val="clear" w:color="auto" w:fill="FFFFFF" w:themeFill="background1"/>
          </w:tcPr>
          <w:p w:rsidRPr="005718BB" w:rsidR="00B01BF3" w:rsidP="00B01BF3" w:rsidRDefault="00147EED" w14:paraId="3C3BB63D" w14:textId="672789DB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sz w:val="20"/>
                <w:lang w:val="en-GB"/>
              </w:rPr>
              <w:t>Inside</w:t>
            </w:r>
            <w:r w:rsidRPr="005718BB" w:rsidR="00EE3FFB">
              <w:rPr>
                <w:b/>
                <w:sz w:val="20"/>
                <w:lang w:val="en-GB"/>
              </w:rPr>
              <w:t xml:space="preserve"> scope</w:t>
            </w:r>
            <w:r w:rsidRPr="005718BB" w:rsidR="00B01BF3">
              <w:rPr>
                <w:b/>
                <w:sz w:val="20"/>
                <w:lang w:val="en-GB"/>
              </w:rPr>
              <w:t>:</w:t>
            </w:r>
          </w:p>
        </w:tc>
      </w:tr>
      <w:tr w:rsidRPr="00D25807" w:rsidR="00B01BF3" w:rsidTr="237CB27D" w14:paraId="3C3BB642" w14:textId="77777777">
        <w:trPr>
          <w:gridAfter w:val="1"/>
          <w:wAfter w:w="4820" w:type="dxa"/>
          <w:cantSplit/>
          <w:trHeight w:val="340"/>
        </w:trPr>
        <w:tc>
          <w:tcPr>
            <w:tcW w:w="9320" w:type="dxa"/>
          </w:tcPr>
          <w:p w:rsidRPr="005718BB" w:rsidR="00B01BF3" w:rsidP="00B01BF3" w:rsidRDefault="1CEC778B" w14:paraId="3C3BB640" w14:textId="58FCC736">
            <w:pPr>
              <w:pStyle w:val="Tabelbody"/>
              <w:numPr>
                <w:ilvl w:val="0"/>
                <w:numId w:val="6"/>
              </w:numPr>
              <w:spacing w:after="0"/>
              <w:rPr>
                <w:sz w:val="20"/>
                <w:lang w:val="en-GB"/>
              </w:rPr>
            </w:pPr>
            <w:r w:rsidRPr="237CB27D">
              <w:rPr>
                <w:sz w:val="20"/>
                <w:lang w:val="en-GB"/>
              </w:rPr>
              <w:t>Functional LED matrix with plant pixels</w:t>
            </w:r>
          </w:p>
        </w:tc>
      </w:tr>
      <w:tr w:rsidRPr="005718BB" w:rsidR="00B01BF3" w:rsidTr="237CB27D" w14:paraId="3C3BB645" w14:textId="77777777">
        <w:trPr>
          <w:gridAfter w:val="1"/>
          <w:wAfter w:w="4820" w:type="dxa"/>
          <w:cantSplit/>
          <w:trHeight w:val="340"/>
        </w:trPr>
        <w:tc>
          <w:tcPr>
            <w:tcW w:w="9320" w:type="dxa"/>
          </w:tcPr>
          <w:p w:rsidRPr="005718BB" w:rsidR="00B01BF3" w:rsidP="00B01BF3" w:rsidRDefault="1CEC778B" w14:paraId="3C3BB643" w14:textId="25F51DC7">
            <w:pPr>
              <w:pStyle w:val="Tabelbody"/>
              <w:numPr>
                <w:ilvl w:val="0"/>
                <w:numId w:val="6"/>
              </w:numPr>
              <w:spacing w:after="0"/>
              <w:rPr>
                <w:sz w:val="20"/>
              </w:rPr>
            </w:pPr>
            <w:proofErr w:type="spellStart"/>
            <w:r w:rsidRPr="237CB27D">
              <w:rPr>
                <w:sz w:val="20"/>
              </w:rPr>
              <w:t>Working</w:t>
            </w:r>
            <w:proofErr w:type="spellEnd"/>
            <w:r w:rsidRPr="237CB27D">
              <w:rPr>
                <w:sz w:val="20"/>
              </w:rPr>
              <w:t xml:space="preserve"> UI </w:t>
            </w:r>
            <w:proofErr w:type="spellStart"/>
            <w:r w:rsidRPr="237CB27D">
              <w:rPr>
                <w:sz w:val="20"/>
              </w:rPr>
              <w:t>for</w:t>
            </w:r>
            <w:proofErr w:type="spellEnd"/>
            <w:r w:rsidRPr="237CB27D">
              <w:rPr>
                <w:sz w:val="20"/>
              </w:rPr>
              <w:t xml:space="preserve"> </w:t>
            </w:r>
            <w:proofErr w:type="spellStart"/>
            <w:r w:rsidRPr="237CB27D">
              <w:rPr>
                <w:sz w:val="20"/>
              </w:rPr>
              <w:t>Plong</w:t>
            </w:r>
            <w:proofErr w:type="spellEnd"/>
          </w:p>
        </w:tc>
      </w:tr>
      <w:tr w:rsidR="237CB27D" w:rsidTr="237CB27D" w14:paraId="6EA3EF49" w14:textId="77777777">
        <w:trPr>
          <w:cantSplit/>
          <w:trHeight w:val="340"/>
        </w:trPr>
        <w:tc>
          <w:tcPr>
            <w:tcW w:w="9320" w:type="dxa"/>
            <w:gridSpan w:val="2"/>
          </w:tcPr>
          <w:p w:rsidR="1CEC778B" w:rsidP="237CB27D" w:rsidRDefault="1CEC778B" w14:paraId="2EC082CB" w14:textId="1E5DC142">
            <w:pPr>
              <w:pStyle w:val="Tabelbody"/>
              <w:numPr>
                <w:ilvl w:val="0"/>
                <w:numId w:val="6"/>
              </w:numPr>
              <w:rPr>
                <w:sz w:val="20"/>
              </w:rPr>
            </w:pPr>
            <w:proofErr w:type="spellStart"/>
            <w:r w:rsidRPr="237CB27D">
              <w:rPr>
                <w:sz w:val="20"/>
              </w:rPr>
              <w:t>Overarching</w:t>
            </w:r>
            <w:proofErr w:type="spellEnd"/>
            <w:r w:rsidRPr="237CB27D">
              <w:rPr>
                <w:sz w:val="20"/>
              </w:rPr>
              <w:t xml:space="preserve"> story </w:t>
            </w:r>
            <w:proofErr w:type="spellStart"/>
            <w:r w:rsidRPr="237CB27D">
              <w:rPr>
                <w:sz w:val="20"/>
              </w:rPr>
              <w:t>for</w:t>
            </w:r>
            <w:proofErr w:type="spellEnd"/>
            <w:r w:rsidRPr="237CB27D">
              <w:rPr>
                <w:sz w:val="20"/>
              </w:rPr>
              <w:t xml:space="preserve"> </w:t>
            </w:r>
            <w:proofErr w:type="spellStart"/>
            <w:r w:rsidRPr="237CB27D">
              <w:rPr>
                <w:sz w:val="20"/>
              </w:rPr>
              <w:t>Plong</w:t>
            </w:r>
            <w:proofErr w:type="spellEnd"/>
          </w:p>
        </w:tc>
      </w:tr>
      <w:tr w:rsidRPr="00D25807" w:rsidR="237CB27D" w:rsidTr="237CB27D" w14:paraId="6043C73A" w14:textId="77777777">
        <w:trPr>
          <w:cantSplit/>
          <w:trHeight w:val="340"/>
        </w:trPr>
        <w:tc>
          <w:tcPr>
            <w:tcW w:w="9320" w:type="dxa"/>
            <w:gridSpan w:val="2"/>
          </w:tcPr>
          <w:p w:rsidRPr="00501AAE" w:rsidR="1CEC778B" w:rsidP="237CB27D" w:rsidRDefault="1CEC778B" w14:paraId="054E4FF7" w14:textId="1EAEFBE8">
            <w:pPr>
              <w:pStyle w:val="Tabelbody"/>
              <w:numPr>
                <w:ilvl w:val="0"/>
                <w:numId w:val="6"/>
              </w:numPr>
              <w:rPr>
                <w:sz w:val="20"/>
                <w:lang w:val="en-GB"/>
              </w:rPr>
            </w:pPr>
            <w:proofErr w:type="spellStart"/>
            <w:r w:rsidRPr="00501AAE">
              <w:rPr>
                <w:sz w:val="20"/>
                <w:lang w:val="en-GB"/>
              </w:rPr>
              <w:t>Modulair</w:t>
            </w:r>
            <w:proofErr w:type="spellEnd"/>
            <w:r w:rsidRPr="00501AAE">
              <w:rPr>
                <w:sz w:val="20"/>
                <w:lang w:val="en-GB"/>
              </w:rPr>
              <w:t xml:space="preserve"> Software that runs apps on the Plant-E based display</w:t>
            </w:r>
          </w:p>
        </w:tc>
      </w:tr>
    </w:tbl>
    <w:p w:rsidRPr="005718BB" w:rsidR="00B01BF3" w:rsidP="00B01BF3" w:rsidRDefault="00B01BF3" w14:paraId="3C3BB646" w14:textId="41E47AD6">
      <w:pPr>
        <w:rPr>
          <w:lang w:val="en-GB"/>
        </w:rPr>
      </w:pPr>
    </w:p>
    <w:p w:rsidRPr="005718BB" w:rsidR="00EE3FFB" w:rsidP="00B01BF3" w:rsidRDefault="0070596F" w14:paraId="4BA9475E" w14:textId="013527E0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 xml:space="preserve">&lt;&lt; </w:t>
      </w:r>
      <w:r w:rsidRPr="005718BB" w:rsidR="00EE3FFB">
        <w:rPr>
          <w:i/>
          <w:sz w:val="16"/>
          <w:szCs w:val="16"/>
          <w:lang w:val="en-GB"/>
        </w:rPr>
        <w:t>Indicate any preconditions. E.g.</w:t>
      </w:r>
      <w:r w:rsidRPr="005718BB" w:rsidR="007E14DA">
        <w:rPr>
          <w:i/>
          <w:sz w:val="16"/>
          <w:szCs w:val="16"/>
          <w:lang w:val="en-GB"/>
        </w:rPr>
        <w:t>,</w:t>
      </w:r>
      <w:r w:rsidRPr="005718BB" w:rsidR="00EE3FFB">
        <w:rPr>
          <w:i/>
          <w:sz w:val="16"/>
          <w:szCs w:val="16"/>
          <w:lang w:val="en-GB"/>
        </w:rPr>
        <w:t xml:space="preserve"> think of technology choices that have already been made by the company. </w:t>
      </w:r>
      <w:r w:rsidRPr="005718BB" w:rsidR="00ED6B92">
        <w:rPr>
          <w:i/>
          <w:sz w:val="16"/>
          <w:szCs w:val="16"/>
          <w:lang w:val="en-GB"/>
        </w:rPr>
        <w:t>Note</w:t>
      </w:r>
      <w:r w:rsidRPr="005718BB" w:rsidR="00EE3FFB">
        <w:rPr>
          <w:i/>
          <w:sz w:val="16"/>
          <w:szCs w:val="16"/>
          <w:lang w:val="en-GB"/>
        </w:rPr>
        <w:t xml:space="preserve"> that you are </w:t>
      </w:r>
      <w:r w:rsidRPr="005718BB" w:rsidR="00147EED">
        <w:rPr>
          <w:i/>
          <w:sz w:val="16"/>
          <w:szCs w:val="16"/>
          <w:lang w:val="en-GB"/>
        </w:rPr>
        <w:t xml:space="preserve">also </w:t>
      </w:r>
      <w:r w:rsidRPr="005718BB" w:rsidR="00EE3FFB">
        <w:rPr>
          <w:i/>
          <w:sz w:val="16"/>
          <w:szCs w:val="16"/>
          <w:lang w:val="en-GB"/>
        </w:rPr>
        <w:t xml:space="preserve">expected to </w:t>
      </w:r>
      <w:r w:rsidRPr="005718BB" w:rsidR="00147EED">
        <w:rPr>
          <w:i/>
          <w:sz w:val="16"/>
          <w:szCs w:val="16"/>
          <w:lang w:val="en-GB"/>
        </w:rPr>
        <w:t>retain</w:t>
      </w:r>
      <w:r w:rsidRPr="005718BB" w:rsidR="00EE3FFB">
        <w:rPr>
          <w:i/>
          <w:sz w:val="16"/>
          <w:szCs w:val="16"/>
          <w:lang w:val="en-GB"/>
        </w:rPr>
        <w:t xml:space="preserve"> a critical, but constructive, mindset for choices already made &gt;&gt;</w:t>
      </w:r>
    </w:p>
    <w:p w:rsidRPr="005718BB" w:rsidR="0070596F" w:rsidP="00B01BF3" w:rsidRDefault="0070596F" w14:paraId="4CFF2985" w14:textId="77777777">
      <w:pPr>
        <w:rPr>
          <w:lang w:val="en-GB"/>
        </w:rPr>
      </w:pPr>
    </w:p>
    <w:p w:rsidRPr="005718BB" w:rsidR="00B01BF3" w:rsidP="00B01BF3" w:rsidRDefault="00B01BF3" w14:paraId="3C3BB647" w14:textId="2AE49B30">
      <w:pPr>
        <w:pStyle w:val="Kop2"/>
        <w:rPr>
          <w:lang w:val="en-GB"/>
        </w:rPr>
      </w:pPr>
      <w:bookmarkStart w:name="_Toc507670776" w:id="12"/>
      <w:bookmarkStart w:name="_Toc162774307" w:id="13"/>
      <w:bookmarkStart w:name="_Toc327581048" w:id="14"/>
      <w:bookmarkStart w:name="_Toc327581598" w:id="15"/>
      <w:bookmarkStart w:name="_Toc327583378" w:id="16"/>
      <w:r w:rsidRPr="005718BB">
        <w:rPr>
          <w:lang w:val="en-GB"/>
        </w:rPr>
        <w:t>Strateg</w:t>
      </w:r>
      <w:bookmarkEnd w:id="12"/>
      <w:r w:rsidRPr="005718BB" w:rsidR="00EE3FFB">
        <w:rPr>
          <w:lang w:val="en-GB"/>
        </w:rPr>
        <w:t>y</w:t>
      </w:r>
      <w:bookmarkEnd w:id="13"/>
    </w:p>
    <w:p w:rsidRPr="005718BB" w:rsidR="00867DF0" w:rsidP="00867DF0" w:rsidRDefault="00867DF0" w14:paraId="56229B5E" w14:textId="31936345">
      <w:pPr>
        <w:rPr>
          <w:lang w:val="en-GB"/>
        </w:rPr>
      </w:pPr>
      <w:r w:rsidRPr="005718BB">
        <w:rPr>
          <w:lang w:val="en-GB"/>
        </w:rPr>
        <w:t xml:space="preserve">Because </w:t>
      </w:r>
      <w:r w:rsidRPr="005718BB" w:rsidR="00747572">
        <w:rPr>
          <w:lang w:val="en-GB"/>
        </w:rPr>
        <w:t xml:space="preserve">the project’s scope is from a software engineering point of view, and the </w:t>
      </w:r>
      <w:r w:rsidRPr="005718BB" w:rsidR="00CF06C5">
        <w:rPr>
          <w:lang w:val="en-GB"/>
        </w:rPr>
        <w:t>potential of having to redesign and change things in later stages of the project, SCRUM will be used</w:t>
      </w:r>
      <w:r w:rsidRPr="005718BB" w:rsidR="002F5533">
        <w:rPr>
          <w:lang w:val="en-GB"/>
        </w:rPr>
        <w:t>.</w:t>
      </w:r>
      <w:r w:rsidRPr="005718BB" w:rsidR="0032659F">
        <w:rPr>
          <w:lang w:val="en-GB"/>
        </w:rPr>
        <w:t xml:space="preserve"> Sprints will be divided in timespans of 1 month, with weekly </w:t>
      </w:r>
      <w:r w:rsidRPr="005718BB" w:rsidR="00E13AE5">
        <w:rPr>
          <w:lang w:val="en-GB"/>
        </w:rPr>
        <w:t xml:space="preserve">scrums to </w:t>
      </w:r>
      <w:r w:rsidRPr="005718BB" w:rsidR="00285234">
        <w:rPr>
          <w:lang w:val="en-GB"/>
        </w:rPr>
        <w:t>give updates on progress made on individual products in progress</w:t>
      </w:r>
      <w:r w:rsidRPr="005718BB" w:rsidR="00A70688">
        <w:rPr>
          <w:lang w:val="en-GB"/>
        </w:rPr>
        <w:t>.</w:t>
      </w:r>
    </w:p>
    <w:p w:rsidR="2D2D0057" w:rsidP="2D2D0057" w:rsidRDefault="2D2D0057" w14:paraId="0E1C7489" w14:textId="206751CF">
      <w:pPr>
        <w:rPr>
          <w:lang w:val="en-GB"/>
        </w:rPr>
      </w:pPr>
    </w:p>
    <w:p w:rsidR="352CB8A8" w:rsidP="2D2D0057" w:rsidRDefault="352CB8A8" w14:paraId="755565A8" w14:textId="1DAC1274">
      <w:pPr>
        <w:rPr>
          <w:highlight w:val="yellow"/>
          <w:lang w:val="en-GB"/>
        </w:rPr>
      </w:pPr>
      <w:r w:rsidRPr="2D2D0057">
        <w:rPr>
          <w:highlight w:val="yellow"/>
          <w:lang w:val="en-GB"/>
        </w:rPr>
        <w:t xml:space="preserve">//TODO: </w:t>
      </w:r>
      <w:proofErr w:type="spellStart"/>
      <w:r w:rsidRPr="2D2D0057">
        <w:rPr>
          <w:highlight w:val="yellow"/>
          <w:lang w:val="en-GB"/>
        </w:rPr>
        <w:t>Uitwerken</w:t>
      </w:r>
      <w:proofErr w:type="spellEnd"/>
    </w:p>
    <w:p w:rsidRPr="005718BB" w:rsidR="00857993" w:rsidP="00867DF0" w:rsidRDefault="00857993" w14:paraId="18471B14" w14:textId="77777777">
      <w:pPr>
        <w:rPr>
          <w:lang w:val="en-GB"/>
        </w:rPr>
      </w:pPr>
    </w:p>
    <w:p w:rsidRPr="005718BB" w:rsidR="00841390" w:rsidP="00841390" w:rsidRDefault="001400ED" w14:paraId="3C3BB649" w14:textId="07C3BCD6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&lt;&lt;</w:t>
      </w:r>
      <w:r w:rsidRPr="005718BB" w:rsidR="00F60017">
        <w:rPr>
          <w:i/>
          <w:sz w:val="16"/>
          <w:szCs w:val="16"/>
          <w:lang w:val="en-GB"/>
        </w:rPr>
        <w:t xml:space="preserve"> Describe the strategy for your project (the approach). E.g.</w:t>
      </w:r>
      <w:r w:rsidRPr="005718BB" w:rsidR="00A42625">
        <w:rPr>
          <w:i/>
          <w:sz w:val="16"/>
          <w:szCs w:val="16"/>
          <w:lang w:val="en-GB"/>
        </w:rPr>
        <w:t>,</w:t>
      </w:r>
      <w:r w:rsidRPr="005718BB" w:rsidR="00F60017">
        <w:rPr>
          <w:i/>
          <w:sz w:val="16"/>
          <w:szCs w:val="16"/>
          <w:lang w:val="en-GB"/>
        </w:rPr>
        <w:t xml:space="preserve"> waterfall</w:t>
      </w:r>
      <w:r w:rsidRPr="005718BB" w:rsidR="002F30BC">
        <w:rPr>
          <w:i/>
          <w:sz w:val="16"/>
          <w:szCs w:val="16"/>
          <w:lang w:val="en-GB"/>
        </w:rPr>
        <w:t>,</w:t>
      </w:r>
      <w:r w:rsidRPr="005718BB" w:rsidR="00F60017">
        <w:rPr>
          <w:i/>
          <w:sz w:val="16"/>
          <w:szCs w:val="16"/>
          <w:lang w:val="en-GB"/>
        </w:rPr>
        <w:t xml:space="preserve"> or an agile approach like scrum</w:t>
      </w:r>
      <w:r w:rsidRPr="005718BB" w:rsidR="002F30BC">
        <w:rPr>
          <w:i/>
          <w:sz w:val="16"/>
          <w:szCs w:val="16"/>
          <w:lang w:val="en-GB"/>
        </w:rPr>
        <w:t>,</w:t>
      </w:r>
      <w:r w:rsidRPr="005718BB" w:rsidR="00F60017">
        <w:rPr>
          <w:i/>
          <w:sz w:val="16"/>
          <w:szCs w:val="16"/>
          <w:lang w:val="en-GB"/>
        </w:rPr>
        <w:t xml:space="preserve"> and justify the choice. </w:t>
      </w:r>
      <w:r w:rsidRPr="005718BB">
        <w:rPr>
          <w:i/>
          <w:sz w:val="16"/>
          <w:szCs w:val="16"/>
          <w:lang w:val="en-GB"/>
        </w:rPr>
        <w:t>&gt;&gt;</w:t>
      </w:r>
      <w:r w:rsidRPr="005718BB" w:rsidR="00841390">
        <w:rPr>
          <w:i/>
          <w:sz w:val="16"/>
          <w:szCs w:val="16"/>
          <w:lang w:val="en-GB"/>
        </w:rPr>
        <w:t xml:space="preserve">. </w:t>
      </w:r>
    </w:p>
    <w:p w:rsidRPr="005718BB" w:rsidR="00841390" w:rsidP="00841390" w:rsidRDefault="00841390" w14:paraId="3C3BB64A" w14:textId="77777777">
      <w:pPr>
        <w:rPr>
          <w:lang w:val="en-GB"/>
        </w:rPr>
      </w:pPr>
    </w:p>
    <w:p w:rsidRPr="005718BB" w:rsidR="1CA3076C" w:rsidRDefault="1CA3076C" w14:paraId="2E896280" w14:textId="133702C0">
      <w:pPr>
        <w:rPr>
          <w:lang w:val="en-GB"/>
        </w:rPr>
      </w:pPr>
      <w:r w:rsidRPr="005718BB">
        <w:rPr>
          <w:lang w:val="en-GB"/>
        </w:rPr>
        <w:br w:type="page"/>
      </w:r>
    </w:p>
    <w:p w:rsidRPr="005718BB" w:rsidR="00B01BF3" w:rsidP="1CA3076C" w:rsidRDefault="00EE3FFB" w14:paraId="3E3426AF" w14:textId="115BE20A">
      <w:pPr>
        <w:pStyle w:val="Kop2"/>
        <w:tabs>
          <w:tab w:val="clear" w:pos="709"/>
        </w:tabs>
        <w:ind w:left="0" w:firstLine="0"/>
        <w:rPr>
          <w:lang w:val="en-GB"/>
        </w:rPr>
      </w:pPr>
      <w:bookmarkStart w:name="_Toc162774308" w:id="17"/>
      <w:r w:rsidRPr="005718BB">
        <w:rPr>
          <w:lang w:val="en-GB"/>
        </w:rPr>
        <w:t xml:space="preserve">Research </w:t>
      </w:r>
      <w:r w:rsidRPr="005718BB" w:rsidR="002B3035">
        <w:rPr>
          <w:lang w:val="en-GB"/>
        </w:rPr>
        <w:t>q</w:t>
      </w:r>
      <w:r w:rsidRPr="005718BB">
        <w:rPr>
          <w:lang w:val="en-GB"/>
        </w:rPr>
        <w:t>uestions</w:t>
      </w:r>
      <w:bookmarkEnd w:id="17"/>
    </w:p>
    <w:p w:rsidR="106DA936" w:rsidP="2D2D0057" w:rsidRDefault="5E43EFBF" w14:paraId="2483B2E0" w14:textId="004E9349">
      <w:pPr>
        <w:rPr>
          <w:lang w:val="en-GB"/>
        </w:rPr>
      </w:pPr>
      <w:r w:rsidRPr="237CB27D">
        <w:rPr>
          <w:highlight w:val="yellow"/>
          <w:lang w:val="en-GB"/>
        </w:rPr>
        <w:t>//TODO Merlijn</w:t>
      </w:r>
      <w:r w:rsidRPr="237CB27D" w:rsidR="60AD7E47">
        <w:rPr>
          <w:highlight w:val="yellow"/>
          <w:lang w:val="en-GB"/>
        </w:rPr>
        <w:t>, Floris</w:t>
      </w:r>
      <w:r w:rsidRPr="237CB27D" w:rsidR="4EE23EFC">
        <w:rPr>
          <w:highlight w:val="yellow"/>
          <w:lang w:val="en-GB"/>
        </w:rPr>
        <w:t>:</w:t>
      </w:r>
      <w:r w:rsidRPr="237CB27D">
        <w:rPr>
          <w:highlight w:val="yellow"/>
          <w:lang w:val="en-GB"/>
        </w:rPr>
        <w:t xml:space="preserve"> </w:t>
      </w:r>
      <w:proofErr w:type="spellStart"/>
      <w:r w:rsidRPr="237CB27D">
        <w:rPr>
          <w:highlight w:val="yellow"/>
          <w:lang w:val="en-GB"/>
        </w:rPr>
        <w:t>Uitwerken</w:t>
      </w:r>
      <w:proofErr w:type="spellEnd"/>
      <w:r w:rsidRPr="237CB27D">
        <w:rPr>
          <w:highlight w:val="yellow"/>
          <w:lang w:val="en-GB"/>
        </w:rPr>
        <w:t xml:space="preserve"> </w:t>
      </w:r>
    </w:p>
    <w:p w:rsidRPr="005718BB" w:rsidR="00B01BF3" w:rsidP="1CA3076C" w:rsidRDefault="2081A4F5" w14:paraId="50D7228D" w14:textId="279C01C4">
      <w:pPr>
        <w:rPr>
          <w:lang w:val="en-GB"/>
        </w:rPr>
      </w:pPr>
      <w:r w:rsidRPr="005718BB">
        <w:rPr>
          <w:lang w:val="en-GB"/>
        </w:rPr>
        <w:t>This project has main and secondary research questions.</w:t>
      </w:r>
    </w:p>
    <w:p w:rsidRPr="005718BB" w:rsidR="00B01BF3" w:rsidP="1CA3076C" w:rsidRDefault="00B01BF3" w14:paraId="5FA5282D" w14:textId="071182E2">
      <w:pPr>
        <w:rPr>
          <w:lang w:val="en-GB"/>
        </w:rPr>
      </w:pPr>
    </w:p>
    <w:p w:rsidR="00501AAE" w:rsidP="1CA3076C" w:rsidRDefault="00501AAE" w14:paraId="0DF012D2" w14:textId="77777777">
      <w:pPr>
        <w:rPr>
          <w:lang w:val="en-GB"/>
        </w:rPr>
      </w:pPr>
    </w:p>
    <w:p w:rsidR="00501AAE" w:rsidP="1CA3076C" w:rsidRDefault="00501AAE" w14:paraId="242C5FB7" w14:textId="77777777">
      <w:pPr>
        <w:rPr>
          <w:lang w:val="en-GB"/>
        </w:rPr>
      </w:pPr>
    </w:p>
    <w:p w:rsidR="00501AAE" w:rsidP="1CA3076C" w:rsidRDefault="00501AAE" w14:paraId="7A1E62BB" w14:textId="77777777">
      <w:pPr>
        <w:rPr>
          <w:lang w:val="en-GB"/>
        </w:rPr>
      </w:pPr>
    </w:p>
    <w:p w:rsidRPr="005718BB" w:rsidR="00B01BF3" w:rsidP="1CA3076C" w:rsidRDefault="2081A4F5" w14:paraId="0F0109CF" w14:textId="5560B576">
      <w:pPr>
        <w:rPr>
          <w:lang w:val="en-GB"/>
        </w:rPr>
      </w:pPr>
      <w:r w:rsidRPr="005718BB">
        <w:rPr>
          <w:lang w:val="en-GB"/>
        </w:rPr>
        <w:t>Main</w:t>
      </w:r>
    </w:p>
    <w:bookmarkEnd w:id="14"/>
    <w:bookmarkEnd w:id="15"/>
    <w:bookmarkEnd w:id="16"/>
    <w:p w:rsidR="7F0B09E4" w:rsidP="1F38A129" w:rsidRDefault="10D7761D" w14:paraId="49FB5C5A" w14:textId="5370B264">
      <w:pPr>
        <w:pStyle w:val="Lijstalinea"/>
        <w:numPr>
          <w:ilvl w:val="0"/>
          <w:numId w:val="1"/>
        </w:numPr>
        <w:rPr>
          <w:i/>
          <w:iCs/>
          <w:lang w:val="en-GB"/>
        </w:rPr>
      </w:pPr>
      <w:r w:rsidRPr="1F38A129">
        <w:rPr>
          <w:lang w:val="en-GB"/>
        </w:rPr>
        <w:t xml:space="preserve">Can we develop a </w:t>
      </w:r>
      <w:r w:rsidRPr="1F38A129" w:rsidR="31DCFEF1">
        <w:rPr>
          <w:lang w:val="en-GB"/>
        </w:rPr>
        <w:t>satisfactory</w:t>
      </w:r>
      <w:r w:rsidRPr="1F38A129">
        <w:rPr>
          <w:lang w:val="en-GB"/>
        </w:rPr>
        <w:t xml:space="preserve"> installation base</w:t>
      </w:r>
      <w:r w:rsidRPr="1F38A129" w:rsidR="5A5060E1">
        <w:rPr>
          <w:lang w:val="en-GB"/>
        </w:rPr>
        <w:t>d</w:t>
      </w:r>
      <w:r w:rsidRPr="1F38A129">
        <w:rPr>
          <w:lang w:val="en-GB"/>
        </w:rPr>
        <w:t xml:space="preserve"> on plant</w:t>
      </w:r>
      <w:r w:rsidRPr="1F38A129" w:rsidR="45E69322">
        <w:rPr>
          <w:lang w:val="en-GB"/>
        </w:rPr>
        <w:t>-</w:t>
      </w:r>
      <w:r w:rsidRPr="1F38A129">
        <w:rPr>
          <w:lang w:val="en-GB"/>
        </w:rPr>
        <w:t>e technology</w:t>
      </w:r>
      <w:r w:rsidRPr="1F38A129" w:rsidR="31DCFEF1">
        <w:rPr>
          <w:lang w:val="en-GB"/>
        </w:rPr>
        <w:t>?</w:t>
      </w:r>
    </w:p>
    <w:p w:rsidR="007A3026" w:rsidP="007A3026" w:rsidRDefault="007A3026" w14:paraId="6CCDC9FB" w14:textId="0CC1642F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 xml:space="preserve">Secondary </w:t>
      </w:r>
      <w:r w:rsidR="00C5018D">
        <w:rPr>
          <w:lang w:val="en-GB"/>
        </w:rPr>
        <w:t xml:space="preserve">research questions are more </w:t>
      </w:r>
      <w:r w:rsidR="001E2AF8">
        <w:rPr>
          <w:lang w:val="en-GB"/>
        </w:rPr>
        <w:t>aligned to the disciplines working within this project.</w:t>
      </w:r>
    </w:p>
    <w:p w:rsidR="001E2AF8" w:rsidP="007A3026" w:rsidRDefault="001E2AF8" w14:paraId="458F6402" w14:textId="77777777">
      <w:pPr>
        <w:rPr>
          <w:lang w:val="en-GB"/>
        </w:rPr>
      </w:pPr>
    </w:p>
    <w:p w:rsidR="00F033D5" w:rsidP="007A3026" w:rsidRDefault="001E2AF8" w14:paraId="566E82C8" w14:textId="566E3B56">
      <w:pPr>
        <w:rPr>
          <w:lang w:val="en-GB"/>
        </w:rPr>
      </w:pPr>
      <w:r>
        <w:rPr>
          <w:lang w:val="en-GB"/>
        </w:rPr>
        <w:t>UI/UX</w:t>
      </w:r>
    </w:p>
    <w:p w:rsidR="00F033D5" w:rsidP="00F033D5" w:rsidRDefault="00BB1904" w14:paraId="3B74E0E8" w14:textId="608AA830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How </w:t>
      </w:r>
      <w:r w:rsidR="00F33915">
        <w:rPr>
          <w:lang w:val="en-GB"/>
        </w:rPr>
        <w:t>will</w:t>
      </w:r>
      <w:r>
        <w:rPr>
          <w:lang w:val="en-GB"/>
        </w:rPr>
        <w:t xml:space="preserve"> the UI of </w:t>
      </w:r>
      <w:proofErr w:type="spellStart"/>
      <w:r>
        <w:rPr>
          <w:lang w:val="en-GB"/>
        </w:rPr>
        <w:t>Plong</w:t>
      </w:r>
      <w:proofErr w:type="spellEnd"/>
      <w:r>
        <w:rPr>
          <w:lang w:val="en-GB"/>
        </w:rPr>
        <w:t xml:space="preserve"> </w:t>
      </w:r>
      <w:r w:rsidR="00F33915">
        <w:rPr>
          <w:lang w:val="en-GB"/>
        </w:rPr>
        <w:t>function</w:t>
      </w:r>
      <w:r>
        <w:rPr>
          <w:lang w:val="en-GB"/>
        </w:rPr>
        <w:t>?</w:t>
      </w:r>
    </w:p>
    <w:p w:rsidRPr="005841C0" w:rsidR="00F033D5" w:rsidP="005841C0" w:rsidRDefault="00054DD4" w14:paraId="0BB7CF18" w14:textId="556E6F1F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How do we make a good user experience for </w:t>
      </w:r>
      <w:r w:rsidR="00F1552E">
        <w:rPr>
          <w:lang w:val="en-GB"/>
        </w:rPr>
        <w:t>an art installation?</w:t>
      </w:r>
    </w:p>
    <w:p w:rsidR="22F7129B" w:rsidP="1F38A129" w:rsidRDefault="22F7129B" w14:paraId="5ACAFF31" w14:textId="226E630D">
      <w:pPr>
        <w:pStyle w:val="Lijstalinea"/>
        <w:numPr>
          <w:ilvl w:val="0"/>
          <w:numId w:val="19"/>
        </w:numPr>
        <w:rPr>
          <w:lang w:val="en-GB"/>
        </w:rPr>
      </w:pPr>
      <w:r w:rsidRPr="1F38A129">
        <w:rPr>
          <w:lang w:val="en-GB"/>
        </w:rPr>
        <w:t>Who attends GLOW?</w:t>
      </w:r>
    </w:p>
    <w:p w:rsidR="67EE3425" w:rsidP="1F38A129" w:rsidRDefault="67EE3425" w14:paraId="0B97EE6A" w14:textId="0C860EA1">
      <w:pPr>
        <w:pStyle w:val="Lijstalinea"/>
        <w:numPr>
          <w:ilvl w:val="0"/>
          <w:numId w:val="19"/>
        </w:numPr>
        <w:rPr>
          <w:lang w:val="en-GB"/>
        </w:rPr>
      </w:pPr>
      <w:r w:rsidRPr="1F38A129">
        <w:rPr>
          <w:lang w:val="en-GB"/>
        </w:rPr>
        <w:t>What defines a successful GLOW experience?</w:t>
      </w:r>
    </w:p>
    <w:p w:rsidR="32613113" w:rsidP="1F38A129" w:rsidRDefault="32613113" w14:paraId="7B532773" w14:textId="496C6523">
      <w:pPr>
        <w:pStyle w:val="Lijstalinea"/>
        <w:numPr>
          <w:ilvl w:val="0"/>
          <w:numId w:val="19"/>
        </w:numPr>
        <w:rPr>
          <w:lang w:val="en-GB"/>
        </w:rPr>
      </w:pPr>
      <w:r w:rsidRPr="7CB0131C" w:rsidR="32613113">
        <w:rPr>
          <w:lang w:val="en-GB"/>
        </w:rPr>
        <w:t xml:space="preserve">How can we create </w:t>
      </w:r>
      <w:r w:rsidRPr="7CB0131C" w:rsidR="7087A829">
        <w:rPr>
          <w:lang w:val="en-GB"/>
        </w:rPr>
        <w:t xml:space="preserve">the </w:t>
      </w:r>
      <w:r w:rsidRPr="7CB0131C" w:rsidR="32613113">
        <w:rPr>
          <w:lang w:val="en-GB"/>
        </w:rPr>
        <w:t>best user experience?</w:t>
      </w:r>
    </w:p>
    <w:p w:rsidR="06D8700C" w:rsidP="7CB0131C" w:rsidRDefault="06D8700C" w14:paraId="3B135122" w14:textId="663E1BEF">
      <w:pPr>
        <w:pStyle w:val="Lijstalinea"/>
        <w:numPr>
          <w:ilvl w:val="0"/>
          <w:numId w:val="19"/>
        </w:numPr>
        <w:rPr>
          <w:sz w:val="20"/>
          <w:szCs w:val="20"/>
          <w:lang w:val="en-GB"/>
        </w:rPr>
      </w:pPr>
      <w:r w:rsidRPr="7CB0131C" w:rsidR="06D8700C">
        <w:rPr>
          <w:sz w:val="20"/>
          <w:szCs w:val="20"/>
          <w:lang w:val="en-GB"/>
        </w:rPr>
        <w:t>What is the narrative?</w:t>
      </w:r>
    </w:p>
    <w:p w:rsidR="06D8700C" w:rsidP="7CB0131C" w:rsidRDefault="06D8700C" w14:paraId="306FBF49" w14:textId="1C22DB59">
      <w:pPr>
        <w:pStyle w:val="Lijstalinea"/>
        <w:numPr>
          <w:ilvl w:val="0"/>
          <w:numId w:val="19"/>
        </w:numPr>
        <w:rPr>
          <w:sz w:val="20"/>
          <w:szCs w:val="20"/>
          <w:lang w:val="en-GB"/>
        </w:rPr>
      </w:pPr>
      <w:r w:rsidRPr="7CB0131C" w:rsidR="06D8700C">
        <w:rPr>
          <w:sz w:val="20"/>
          <w:szCs w:val="20"/>
          <w:lang w:val="en-GB"/>
        </w:rPr>
        <w:t>How can we best communicate the message to the intended audience?</w:t>
      </w:r>
    </w:p>
    <w:p w:rsidR="4ED75537" w:rsidP="4ED75537" w:rsidRDefault="4ED75537" w14:paraId="687C11E6" w14:textId="61251F68">
      <w:pPr>
        <w:rPr>
          <w:lang w:val="en-GB"/>
        </w:rPr>
      </w:pPr>
    </w:p>
    <w:p w:rsidR="29137786" w:rsidP="4ED75537" w:rsidRDefault="29137786" w14:paraId="23F8B2EF" w14:textId="1D35FD23">
      <w:pPr>
        <w:rPr>
          <w:lang w:val="en-GB"/>
        </w:rPr>
      </w:pPr>
      <w:r w:rsidRPr="4ED75537">
        <w:rPr>
          <w:lang w:val="en-GB"/>
        </w:rPr>
        <w:t>Software</w:t>
      </w:r>
    </w:p>
    <w:p w:rsidR="67C255F5" w:rsidP="1F38A129" w:rsidRDefault="297E11D1" w14:paraId="16C543A6" w14:textId="71EA8AF5">
      <w:pPr>
        <w:pStyle w:val="Lijstalinea"/>
        <w:numPr>
          <w:ilvl w:val="0"/>
          <w:numId w:val="19"/>
        </w:numPr>
        <w:rPr>
          <w:lang w:val="en-GB"/>
        </w:rPr>
      </w:pPr>
      <w:r w:rsidRPr="7CB0131C" w:rsidR="297E11D1">
        <w:rPr>
          <w:lang w:val="en-GB"/>
        </w:rPr>
        <w:t>Which software architecture should we choose</w:t>
      </w:r>
      <w:r w:rsidRPr="7CB0131C" w:rsidR="466EEE7C">
        <w:rPr>
          <w:lang w:val="en-GB"/>
        </w:rPr>
        <w:t>?</w:t>
      </w:r>
    </w:p>
    <w:p w:rsidR="67C255F5" w:rsidP="1F38A129" w:rsidRDefault="297E11D1" w14:paraId="631DDC8E" w14:textId="5D8C160B">
      <w:pPr>
        <w:pStyle w:val="Lijstalinea"/>
        <w:numPr>
          <w:ilvl w:val="0"/>
          <w:numId w:val="19"/>
        </w:numPr>
        <w:rPr>
          <w:lang w:val="en-GB"/>
        </w:rPr>
      </w:pPr>
      <w:r w:rsidRPr="7CB0131C" w:rsidR="297E11D1">
        <w:rPr>
          <w:lang w:val="en-GB"/>
        </w:rPr>
        <w:t>Which modules/apps need to be developed</w:t>
      </w:r>
      <w:r w:rsidRPr="7CB0131C" w:rsidR="466EEE7C">
        <w:rPr>
          <w:lang w:val="en-GB"/>
        </w:rPr>
        <w:t>?</w:t>
      </w:r>
    </w:p>
    <w:p w:rsidR="67C255F5" w:rsidP="1F38A129" w:rsidRDefault="297E11D1" w14:paraId="09017E0E" w14:textId="5CE1810B">
      <w:pPr>
        <w:pStyle w:val="Lijstalinea"/>
        <w:numPr>
          <w:ilvl w:val="0"/>
          <w:numId w:val="19"/>
        </w:numPr>
        <w:rPr>
          <w:lang w:val="en-GB"/>
        </w:rPr>
      </w:pPr>
      <w:r w:rsidRPr="7CB0131C" w:rsidR="297E11D1">
        <w:rPr>
          <w:lang w:val="en-GB"/>
        </w:rPr>
        <w:t>Which communication method should be used</w:t>
      </w:r>
      <w:r w:rsidRPr="7CB0131C" w:rsidR="42951E27">
        <w:rPr>
          <w:lang w:val="en-GB"/>
        </w:rPr>
        <w:t>?</w:t>
      </w:r>
    </w:p>
    <w:p w:rsidR="64157014" w:rsidP="64157014" w:rsidRDefault="64157014" w14:paraId="61E88F62" w14:textId="41055CCE">
      <w:pPr>
        <w:rPr>
          <w:lang w:val="en-GB"/>
        </w:rPr>
      </w:pPr>
    </w:p>
    <w:p w:rsidR="17084FED" w:rsidP="64157014" w:rsidRDefault="17084FED" w14:paraId="7D2E48E7" w14:textId="227E9571">
      <w:pPr>
        <w:rPr>
          <w:lang w:val="en-GB"/>
        </w:rPr>
      </w:pPr>
      <w:r w:rsidRPr="64157014">
        <w:rPr>
          <w:lang w:val="en-GB"/>
        </w:rPr>
        <w:t>Hardware</w:t>
      </w:r>
    </w:p>
    <w:p w:rsidRPr="00511C8F" w:rsidR="00511C8F" w:rsidP="00511C8F" w:rsidRDefault="00511C8F" w14:paraId="6D37DAFA" w14:textId="77777777">
      <w:pPr>
        <w:rPr>
          <w:lang w:val="en-GB"/>
        </w:rPr>
      </w:pPr>
    </w:p>
    <w:p w:rsidR="00511C8F" w:rsidP="00511C8F" w:rsidRDefault="00511C8F" w14:paraId="0AC816CC" w14:textId="10572F9E">
      <w:pPr>
        <w:pStyle w:val="Lijstalinea"/>
        <w:numPr>
          <w:ilvl w:val="0"/>
          <w:numId w:val="27"/>
        </w:numPr>
        <w:rPr>
          <w:lang w:val="en-GB"/>
        </w:rPr>
      </w:pPr>
      <w:r>
        <w:rPr>
          <w:lang w:val="en-GB"/>
        </w:rPr>
        <w:t>How much power can be supplied with Plant-e technology?</w:t>
      </w:r>
    </w:p>
    <w:p w:rsidR="00511C8F" w:rsidP="00511C8F" w:rsidRDefault="00511C8F" w14:paraId="7BCA7D50" w14:textId="33183BEA">
      <w:pPr>
        <w:pStyle w:val="Lijstalinea"/>
        <w:numPr>
          <w:ilvl w:val="1"/>
          <w:numId w:val="27"/>
        </w:numPr>
        <w:rPr>
          <w:lang w:val="en-GB"/>
        </w:rPr>
      </w:pPr>
      <w:r>
        <w:rPr>
          <w:lang w:val="en-GB"/>
        </w:rPr>
        <w:t>On which locations can Plant-e technology be used?</w:t>
      </w:r>
    </w:p>
    <w:p w:rsidR="64157014" w:rsidP="00511C8F" w:rsidRDefault="00511C8F" w14:paraId="02D19FC9" w14:textId="5C322526">
      <w:pPr>
        <w:pStyle w:val="Lijstalinea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Which types of output can be used to make </w:t>
      </w:r>
      <w:proofErr w:type="spellStart"/>
      <w:r>
        <w:rPr>
          <w:lang w:val="en-GB"/>
        </w:rPr>
        <w:t>Plong</w:t>
      </w:r>
      <w:proofErr w:type="spellEnd"/>
      <w:r>
        <w:rPr>
          <w:lang w:val="en-GB"/>
        </w:rPr>
        <w:t>?</w:t>
      </w:r>
    </w:p>
    <w:p w:rsidR="00511C8F" w:rsidP="00511C8F" w:rsidRDefault="00511C8F" w14:paraId="07082DDE" w14:textId="285ED873">
      <w:pPr>
        <w:pStyle w:val="Lijstalinea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How many pixels are necessary to create a functional matrix for </w:t>
      </w:r>
      <w:proofErr w:type="spellStart"/>
      <w:r>
        <w:rPr>
          <w:lang w:val="en-GB"/>
        </w:rPr>
        <w:t>Plong</w:t>
      </w:r>
      <w:proofErr w:type="spellEnd"/>
      <w:r>
        <w:rPr>
          <w:lang w:val="en-GB"/>
        </w:rPr>
        <w:t>?</w:t>
      </w:r>
    </w:p>
    <w:p w:rsidR="00511C8F" w:rsidP="00511C8F" w:rsidRDefault="00511C8F" w14:paraId="59A275DD" w14:textId="60E16836">
      <w:pPr>
        <w:pStyle w:val="Lijstalinea"/>
        <w:numPr>
          <w:ilvl w:val="1"/>
          <w:numId w:val="27"/>
        </w:numPr>
        <w:rPr>
          <w:lang w:val="en-GB"/>
        </w:rPr>
      </w:pPr>
      <w:r>
        <w:rPr>
          <w:lang w:val="en-GB"/>
        </w:rPr>
        <w:t>How many plants are necessary to create this functional matrix?</w:t>
      </w:r>
    </w:p>
    <w:p w:rsidR="00511C8F" w:rsidP="00511C8F" w:rsidRDefault="00511C8F" w14:paraId="4267C85E" w14:textId="50BAF61E">
      <w:pPr>
        <w:pStyle w:val="Lijstalinea"/>
        <w:numPr>
          <w:ilvl w:val="1"/>
          <w:numId w:val="27"/>
        </w:numPr>
        <w:rPr>
          <w:lang w:val="en-GB"/>
        </w:rPr>
      </w:pPr>
      <w:r>
        <w:rPr>
          <w:lang w:val="en-GB"/>
        </w:rPr>
        <w:t>How fast do these pixels need to react to play a game?</w:t>
      </w:r>
    </w:p>
    <w:p w:rsidR="00CB4FB7" w:rsidP="00CB4FB7" w:rsidRDefault="00511C8F" w14:paraId="35EADCED" w14:textId="64827036">
      <w:pPr>
        <w:pStyle w:val="Lijstalinea"/>
        <w:numPr>
          <w:ilvl w:val="1"/>
          <w:numId w:val="27"/>
        </w:numPr>
        <w:rPr>
          <w:lang w:val="en-GB"/>
        </w:rPr>
      </w:pPr>
      <w:r>
        <w:rPr>
          <w:lang w:val="en-GB"/>
        </w:rPr>
        <w:t>How long should the pixels be able to light up?</w:t>
      </w:r>
    </w:p>
    <w:p w:rsidRPr="00CB4FB7" w:rsidR="00CB4FB7" w:rsidP="237CB27D" w:rsidRDefault="00CB4FB7" w14:paraId="6A060C61" w14:textId="1B08821D">
      <w:pPr>
        <w:pStyle w:val="Lijstalinea"/>
        <w:numPr>
          <w:ilvl w:val="0"/>
          <w:numId w:val="27"/>
        </w:numPr>
        <w:rPr>
          <w:lang w:val="en-GB"/>
        </w:rPr>
      </w:pPr>
      <w:r w:rsidRPr="237CB27D">
        <w:rPr>
          <w:lang w:val="en-GB"/>
        </w:rPr>
        <w:t>What hardware should be used to translate the game to the plant-pixels?</w:t>
      </w:r>
    </w:p>
    <w:p w:rsidR="4108A192" w:rsidP="64157014" w:rsidRDefault="4108A192" w14:paraId="04933160" w14:textId="5EBA9D07">
      <w:pPr>
        <w:pStyle w:val="Lijstalinea"/>
        <w:numPr>
          <w:ilvl w:val="0"/>
          <w:numId w:val="21"/>
        </w:numPr>
        <w:rPr>
          <w:lang w:val="en-GB"/>
        </w:rPr>
      </w:pPr>
      <w:commentRangeStart w:id="18"/>
      <w:r w:rsidRPr="64157014">
        <w:rPr>
          <w:lang w:val="en-GB"/>
        </w:rPr>
        <w:t xml:space="preserve">Research how about </w:t>
      </w:r>
      <w:proofErr w:type="spellStart"/>
      <w:r w:rsidRPr="64157014">
        <w:rPr>
          <w:lang w:val="en-GB"/>
        </w:rPr>
        <w:t>Plong</w:t>
      </w:r>
      <w:proofErr w:type="spellEnd"/>
      <w:r w:rsidRPr="64157014">
        <w:rPr>
          <w:lang w:val="en-GB"/>
        </w:rPr>
        <w:t xml:space="preserve"> in the water.</w:t>
      </w:r>
    </w:p>
    <w:p w:rsidR="4108A192" w:rsidP="64157014" w:rsidRDefault="4108A192" w14:paraId="638A9EC5" w14:textId="3F8DB9CD">
      <w:pPr>
        <w:pStyle w:val="Lijstalinea"/>
        <w:numPr>
          <w:ilvl w:val="0"/>
          <w:numId w:val="21"/>
        </w:numPr>
        <w:rPr>
          <w:lang w:val="en-GB"/>
        </w:rPr>
      </w:pPr>
      <w:r w:rsidRPr="64157014">
        <w:rPr>
          <w:lang w:val="en-GB"/>
        </w:rPr>
        <w:t>Research</w:t>
      </w:r>
      <w:r w:rsidRPr="64157014" w:rsidR="1F214B75">
        <w:rPr>
          <w:lang w:val="en-GB"/>
        </w:rPr>
        <w:t xml:space="preserve"> </w:t>
      </w:r>
      <w:proofErr w:type="spellStart"/>
      <w:r w:rsidRPr="64157014" w:rsidR="1F214B75">
        <w:rPr>
          <w:lang w:val="en-GB"/>
        </w:rPr>
        <w:t>wich</w:t>
      </w:r>
      <w:proofErr w:type="spellEnd"/>
      <w:r w:rsidRPr="64157014">
        <w:rPr>
          <w:lang w:val="en-GB"/>
        </w:rPr>
        <w:t xml:space="preserve"> </w:t>
      </w:r>
      <w:r w:rsidRPr="64157014" w:rsidR="331128CB">
        <w:rPr>
          <w:lang w:val="en-GB"/>
        </w:rPr>
        <w:t xml:space="preserve">way </w:t>
      </w:r>
      <w:r w:rsidRPr="64157014" w:rsidR="6A9A7C56">
        <w:rPr>
          <w:lang w:val="en-GB"/>
        </w:rPr>
        <w:t xml:space="preserve">of </w:t>
      </w:r>
      <w:r w:rsidRPr="64157014" w:rsidR="331128CB">
        <w:rPr>
          <w:lang w:val="en-GB"/>
        </w:rPr>
        <w:t>interaction</w:t>
      </w:r>
      <w:r w:rsidRPr="64157014">
        <w:rPr>
          <w:lang w:val="en-GB"/>
        </w:rPr>
        <w:t xml:space="preserve"> men can use.</w:t>
      </w:r>
    </w:p>
    <w:p w:rsidR="4108A192" w:rsidP="64157014" w:rsidRDefault="4108A192" w14:paraId="010234FC" w14:textId="6A22934E">
      <w:pPr>
        <w:pStyle w:val="Lijstalinea"/>
        <w:numPr>
          <w:ilvl w:val="0"/>
          <w:numId w:val="21"/>
        </w:numPr>
        <w:rPr>
          <w:lang w:val="en-GB"/>
        </w:rPr>
      </w:pPr>
      <w:r w:rsidRPr="64157014">
        <w:rPr>
          <w:lang w:val="en-GB"/>
        </w:rPr>
        <w:t xml:space="preserve">On </w:t>
      </w:r>
      <w:proofErr w:type="spellStart"/>
      <w:r w:rsidRPr="64157014">
        <w:rPr>
          <w:lang w:val="en-GB"/>
        </w:rPr>
        <w:t>wich</w:t>
      </w:r>
      <w:proofErr w:type="spellEnd"/>
      <w:r w:rsidRPr="64157014">
        <w:rPr>
          <w:lang w:val="en-GB"/>
        </w:rPr>
        <w:t xml:space="preserve"> ways can people have interaction with pong.</w:t>
      </w:r>
      <w:commentRangeEnd w:id="18"/>
      <w:r>
        <w:rPr>
          <w:rStyle w:val="Verwijzingopmerking"/>
        </w:rPr>
        <w:commentReference w:id="18"/>
      </w:r>
    </w:p>
    <w:p w:rsidR="4ED75537" w:rsidP="4ED75537" w:rsidRDefault="4ED75537" w14:paraId="460A8530" w14:textId="70902492">
      <w:pPr>
        <w:rPr>
          <w:lang w:val="en-GB"/>
        </w:rPr>
      </w:pPr>
    </w:p>
    <w:p w:rsidRPr="005718BB" w:rsidR="00B01BF3" w:rsidP="00B01BF3" w:rsidRDefault="00EE3FFB" w14:paraId="3C3BB658" w14:textId="61D8A87B">
      <w:pPr>
        <w:pStyle w:val="Kop2"/>
        <w:rPr>
          <w:lang w:val="en-GB"/>
        </w:rPr>
      </w:pPr>
      <w:bookmarkStart w:name="_Toc162774309" w:id="19"/>
      <w:r w:rsidRPr="005718BB">
        <w:rPr>
          <w:lang w:val="en-GB"/>
        </w:rPr>
        <w:t>End products</w:t>
      </w:r>
      <w:bookmarkEnd w:id="19"/>
    </w:p>
    <w:p w:rsidR="0BD45631" w:rsidP="2D2D0057" w:rsidRDefault="5038AA0D" w14:paraId="7804A58F" w14:textId="06E7663E">
      <w:pPr>
        <w:rPr>
          <w:highlight w:val="yellow"/>
          <w:lang w:val="en-GB"/>
        </w:rPr>
      </w:pPr>
      <w:r w:rsidRPr="237CB27D">
        <w:rPr>
          <w:highlight w:val="yellow"/>
          <w:lang w:val="en-GB"/>
        </w:rPr>
        <w:t>///TODO Floris: A</w:t>
      </w:r>
    </w:p>
    <w:p w:rsidRPr="00501AAE" w:rsidR="692344EC" w:rsidP="237CB27D" w:rsidRDefault="692344EC" w14:paraId="46AAFB4B" w14:textId="63FB2106">
      <w:pPr>
        <w:rPr>
          <w:highlight w:val="yellow"/>
        </w:rPr>
      </w:pPr>
      <w:r w:rsidRPr="00501AAE">
        <w:rPr>
          <w:highlight w:val="yellow"/>
        </w:rPr>
        <w:t>//TODO Merlijn: Rest punten in PBS zetten</w:t>
      </w:r>
    </w:p>
    <w:p w:rsidRPr="005718BB" w:rsidR="00841390" w:rsidP="00841390" w:rsidRDefault="001400ED" w14:paraId="3C3BB65A" w14:textId="1DA60EBC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&lt;&lt;</w:t>
      </w:r>
      <w:r w:rsidRPr="005718BB" w:rsidR="00F60017">
        <w:rPr>
          <w:i/>
          <w:sz w:val="16"/>
          <w:szCs w:val="16"/>
          <w:lang w:val="en-GB"/>
        </w:rPr>
        <w:t xml:space="preserve"> A Product Breakdown Structure</w:t>
      </w:r>
      <w:r w:rsidRPr="005718BB" w:rsidR="00366BB3">
        <w:rPr>
          <w:i/>
          <w:sz w:val="16"/>
          <w:szCs w:val="16"/>
          <w:lang w:val="en-GB"/>
        </w:rPr>
        <w:t xml:space="preserve"> (PBS) </w:t>
      </w:r>
      <w:r w:rsidRPr="005718BB" w:rsidR="00F60017">
        <w:rPr>
          <w:i/>
          <w:sz w:val="16"/>
          <w:szCs w:val="16"/>
          <w:lang w:val="en-GB"/>
        </w:rPr>
        <w:t xml:space="preserve"> lists the end products that you re</w:t>
      </w:r>
      <w:r w:rsidRPr="005718BB" w:rsidR="00FC5DCA">
        <w:rPr>
          <w:i/>
          <w:sz w:val="16"/>
          <w:szCs w:val="16"/>
          <w:lang w:val="en-GB"/>
        </w:rPr>
        <w:t>a</w:t>
      </w:r>
      <w:r w:rsidRPr="005718BB" w:rsidR="00F60017">
        <w:rPr>
          <w:i/>
          <w:sz w:val="16"/>
          <w:szCs w:val="16"/>
          <w:lang w:val="en-GB"/>
        </w:rPr>
        <w:t xml:space="preserve">lize, including a description </w:t>
      </w:r>
      <w:r w:rsidRPr="005718BB" w:rsidR="00FC5DCA">
        <w:rPr>
          <w:i/>
          <w:sz w:val="16"/>
          <w:szCs w:val="16"/>
          <w:lang w:val="en-GB"/>
        </w:rPr>
        <w:t>of each</w:t>
      </w:r>
      <w:r w:rsidRPr="005718BB" w:rsidR="00F60017">
        <w:rPr>
          <w:i/>
          <w:sz w:val="16"/>
          <w:szCs w:val="16"/>
          <w:lang w:val="en-GB"/>
        </w:rPr>
        <w:t xml:space="preserve"> product. In software engineering, </w:t>
      </w:r>
      <w:r w:rsidRPr="005718BB" w:rsidR="00FC5DCA">
        <w:rPr>
          <w:i/>
          <w:sz w:val="16"/>
          <w:szCs w:val="16"/>
          <w:lang w:val="en-GB"/>
        </w:rPr>
        <w:t xml:space="preserve">the </w:t>
      </w:r>
      <w:r w:rsidRPr="005718BB" w:rsidR="00F60017">
        <w:rPr>
          <w:i/>
          <w:sz w:val="16"/>
          <w:szCs w:val="16"/>
          <w:lang w:val="en-GB"/>
        </w:rPr>
        <w:t xml:space="preserve">end products are </w:t>
      </w:r>
      <w:r w:rsidRPr="005718BB" w:rsidR="00FC5DCA">
        <w:rPr>
          <w:i/>
          <w:sz w:val="16"/>
          <w:szCs w:val="16"/>
          <w:lang w:val="en-GB"/>
        </w:rPr>
        <w:t>more than</w:t>
      </w:r>
      <w:r w:rsidRPr="005718BB" w:rsidR="006C5B4D">
        <w:rPr>
          <w:i/>
          <w:sz w:val="16"/>
          <w:szCs w:val="16"/>
          <w:lang w:val="en-GB"/>
        </w:rPr>
        <w:t xml:space="preserve"> just</w:t>
      </w:r>
      <w:r w:rsidRPr="005718BB" w:rsidR="00F60017">
        <w:rPr>
          <w:i/>
          <w:sz w:val="16"/>
          <w:szCs w:val="16"/>
          <w:lang w:val="en-GB"/>
        </w:rPr>
        <w:t xml:space="preserve"> the project</w:t>
      </w:r>
      <w:r w:rsidRPr="005718BB" w:rsidR="00FC5DCA">
        <w:rPr>
          <w:i/>
          <w:sz w:val="16"/>
          <w:szCs w:val="16"/>
          <w:lang w:val="en-GB"/>
        </w:rPr>
        <w:t xml:space="preserve"> </w:t>
      </w:r>
      <w:r w:rsidRPr="005718BB" w:rsidR="00F60017">
        <w:rPr>
          <w:i/>
          <w:sz w:val="16"/>
          <w:szCs w:val="16"/>
          <w:lang w:val="en-GB"/>
        </w:rPr>
        <w:t>plan</w:t>
      </w:r>
      <w:r w:rsidRPr="005718BB" w:rsidR="006C5B4D">
        <w:rPr>
          <w:i/>
          <w:sz w:val="16"/>
          <w:szCs w:val="16"/>
          <w:lang w:val="en-GB"/>
        </w:rPr>
        <w:t xml:space="preserve"> and the application itself</w:t>
      </w:r>
      <w:r w:rsidRPr="005718BB" w:rsidR="00F60017">
        <w:rPr>
          <w:i/>
          <w:sz w:val="16"/>
          <w:szCs w:val="16"/>
          <w:lang w:val="en-GB"/>
        </w:rPr>
        <w:t xml:space="preserve">. </w:t>
      </w:r>
      <w:r w:rsidRPr="005718BB" w:rsidR="00366BB3">
        <w:rPr>
          <w:i/>
          <w:sz w:val="16"/>
          <w:szCs w:val="16"/>
          <w:lang w:val="en-GB"/>
        </w:rPr>
        <w:t>E.g.</w:t>
      </w:r>
      <w:r w:rsidRPr="005718BB" w:rsidR="009F566E">
        <w:rPr>
          <w:i/>
          <w:sz w:val="16"/>
          <w:szCs w:val="16"/>
          <w:lang w:val="en-GB"/>
        </w:rPr>
        <w:t>,</w:t>
      </w:r>
      <w:r w:rsidRPr="005718BB" w:rsidR="00366BB3">
        <w:rPr>
          <w:i/>
          <w:sz w:val="16"/>
          <w:szCs w:val="16"/>
          <w:lang w:val="en-GB"/>
        </w:rPr>
        <w:t xml:space="preserve"> requir</w:t>
      </w:r>
      <w:r w:rsidRPr="005718BB" w:rsidR="006C5B4D">
        <w:rPr>
          <w:i/>
          <w:sz w:val="16"/>
          <w:szCs w:val="16"/>
          <w:lang w:val="en-GB"/>
        </w:rPr>
        <w:t>em</w:t>
      </w:r>
      <w:r w:rsidRPr="005718BB" w:rsidR="00366BB3">
        <w:rPr>
          <w:i/>
          <w:sz w:val="16"/>
          <w:szCs w:val="16"/>
          <w:lang w:val="en-GB"/>
        </w:rPr>
        <w:t xml:space="preserve">ents documents, </w:t>
      </w:r>
      <w:r w:rsidRPr="005718BB" w:rsidR="00F60017">
        <w:rPr>
          <w:i/>
          <w:sz w:val="16"/>
          <w:szCs w:val="16"/>
          <w:lang w:val="en-GB"/>
        </w:rPr>
        <w:t xml:space="preserve"> architecture documents, research reports </w:t>
      </w:r>
      <w:r w:rsidRPr="005718BB" w:rsidR="00366BB3">
        <w:rPr>
          <w:i/>
          <w:sz w:val="16"/>
          <w:szCs w:val="16"/>
          <w:lang w:val="en-GB"/>
        </w:rPr>
        <w:t xml:space="preserve">and test reports </w:t>
      </w:r>
      <w:r w:rsidRPr="005718BB" w:rsidR="00F60017">
        <w:rPr>
          <w:i/>
          <w:sz w:val="16"/>
          <w:szCs w:val="16"/>
          <w:lang w:val="en-GB"/>
        </w:rPr>
        <w:t xml:space="preserve">are </w:t>
      </w:r>
      <w:r w:rsidRPr="005718BB" w:rsidR="00366BB3">
        <w:rPr>
          <w:i/>
          <w:sz w:val="16"/>
          <w:szCs w:val="16"/>
          <w:lang w:val="en-GB"/>
        </w:rPr>
        <w:t xml:space="preserve">all </w:t>
      </w:r>
      <w:r w:rsidRPr="005718BB" w:rsidR="00F60017">
        <w:rPr>
          <w:i/>
          <w:sz w:val="16"/>
          <w:szCs w:val="16"/>
          <w:lang w:val="en-GB"/>
        </w:rPr>
        <w:t xml:space="preserve">end products. </w:t>
      </w:r>
      <w:r w:rsidRPr="005718BB" w:rsidR="00366BB3">
        <w:rPr>
          <w:i/>
          <w:sz w:val="16"/>
          <w:szCs w:val="16"/>
          <w:lang w:val="en-GB"/>
        </w:rPr>
        <w:t xml:space="preserve">These are all important products </w:t>
      </w:r>
      <w:r w:rsidRPr="005718BB" w:rsidR="0069488E">
        <w:rPr>
          <w:i/>
          <w:sz w:val="16"/>
          <w:szCs w:val="16"/>
          <w:lang w:val="en-GB"/>
        </w:rPr>
        <w:t xml:space="preserve">that are </w:t>
      </w:r>
      <w:r w:rsidRPr="005718BB" w:rsidR="00366BB3">
        <w:rPr>
          <w:i/>
          <w:sz w:val="16"/>
          <w:szCs w:val="16"/>
          <w:lang w:val="en-GB"/>
        </w:rPr>
        <w:t xml:space="preserve">required for </w:t>
      </w:r>
      <w:r w:rsidRPr="005718BB" w:rsidR="0069488E">
        <w:rPr>
          <w:i/>
          <w:sz w:val="16"/>
          <w:szCs w:val="16"/>
          <w:lang w:val="en-GB"/>
        </w:rPr>
        <w:t>effective</w:t>
      </w:r>
      <w:r w:rsidRPr="005718BB" w:rsidR="00366BB3">
        <w:rPr>
          <w:i/>
          <w:sz w:val="16"/>
          <w:szCs w:val="16"/>
          <w:lang w:val="en-GB"/>
        </w:rPr>
        <w:t xml:space="preserve"> handover</w:t>
      </w:r>
      <w:r w:rsidRPr="005718BB" w:rsidR="00904BAA">
        <w:rPr>
          <w:i/>
          <w:sz w:val="16"/>
          <w:szCs w:val="16"/>
          <w:lang w:val="en-GB"/>
        </w:rPr>
        <w:t>. They are also necessary</w:t>
      </w:r>
      <w:r w:rsidRPr="005718BB" w:rsidR="00366BB3">
        <w:rPr>
          <w:i/>
          <w:sz w:val="16"/>
          <w:szCs w:val="16"/>
          <w:lang w:val="en-GB"/>
        </w:rPr>
        <w:t xml:space="preserve"> for </w:t>
      </w:r>
      <w:r w:rsidRPr="005718BB" w:rsidR="00904BAA">
        <w:rPr>
          <w:i/>
          <w:sz w:val="16"/>
          <w:szCs w:val="16"/>
          <w:lang w:val="en-GB"/>
        </w:rPr>
        <w:t xml:space="preserve">further </w:t>
      </w:r>
      <w:r w:rsidRPr="005718BB" w:rsidR="00366BB3">
        <w:rPr>
          <w:i/>
          <w:sz w:val="16"/>
          <w:szCs w:val="16"/>
          <w:lang w:val="en-GB"/>
        </w:rPr>
        <w:t xml:space="preserve">maintenance and follow up-projects. The PBS </w:t>
      </w:r>
      <w:r w:rsidRPr="005718BB" w:rsidR="00F91FF0">
        <w:rPr>
          <w:i/>
          <w:sz w:val="16"/>
          <w:szCs w:val="16"/>
          <w:lang w:val="en-GB"/>
        </w:rPr>
        <w:t>can</w:t>
      </w:r>
      <w:r w:rsidRPr="005718BB" w:rsidR="00366BB3">
        <w:rPr>
          <w:i/>
          <w:sz w:val="16"/>
          <w:szCs w:val="16"/>
          <w:lang w:val="en-GB"/>
        </w:rPr>
        <w:t xml:space="preserve"> change </w:t>
      </w:r>
      <w:r w:rsidRPr="005718BB" w:rsidR="00904BAA">
        <w:rPr>
          <w:i/>
          <w:sz w:val="16"/>
          <w:szCs w:val="16"/>
          <w:lang w:val="en-GB"/>
        </w:rPr>
        <w:t>during</w:t>
      </w:r>
      <w:r w:rsidRPr="005718BB" w:rsidR="00366BB3">
        <w:rPr>
          <w:i/>
          <w:sz w:val="16"/>
          <w:szCs w:val="16"/>
          <w:lang w:val="en-GB"/>
        </w:rPr>
        <w:t xml:space="preserve"> the course of the project.</w:t>
      </w:r>
      <w:r w:rsidRPr="005718BB" w:rsidR="003068C4">
        <w:rPr>
          <w:i/>
          <w:sz w:val="16"/>
          <w:szCs w:val="16"/>
          <w:lang w:val="en-GB"/>
        </w:rPr>
        <w:t>.</w:t>
      </w:r>
      <w:r w:rsidRPr="005718BB">
        <w:rPr>
          <w:i/>
          <w:sz w:val="16"/>
          <w:szCs w:val="16"/>
          <w:lang w:val="en-GB"/>
        </w:rPr>
        <w:t>&gt;&gt;</w:t>
      </w:r>
    </w:p>
    <w:p w:rsidRPr="005718BB" w:rsidR="00B01BF3" w:rsidP="00EC3335" w:rsidRDefault="00B01BF3" w14:paraId="3C3BB65B" w14:textId="5A762318">
      <w:pPr>
        <w:pStyle w:val="Plattetekst"/>
        <w:jc w:val="center"/>
      </w:pPr>
    </w:p>
    <w:p w:rsidRPr="00501AAE" w:rsidR="00B53024" w:rsidP="237CB27D" w:rsidRDefault="00B53024" w14:paraId="4040348C" w14:textId="43ABF68C">
      <w:pPr>
        <w:spacing w:before="100" w:beforeAutospacing="1" w:after="100" w:afterAutospacing="1"/>
        <w:rPr>
          <w:lang w:val="en-GB"/>
        </w:rPr>
      </w:pPr>
    </w:p>
    <w:p w:rsidRPr="00492252" w:rsidR="00B53024" w:rsidP="00EC3335" w:rsidRDefault="2FAB0F41" w14:paraId="6B6D2108" w14:textId="334E6E6C">
      <w:pPr>
        <w:pStyle w:val="Plattetekst"/>
        <w:jc w:val="center"/>
      </w:pPr>
      <w:r>
        <w:rPr>
          <w:noProof/>
        </w:rPr>
        <w:drawing>
          <wp:inline distT="0" distB="0" distL="0" distR="0" wp14:anchorId="129F0099" wp14:editId="40A50F83">
            <wp:extent cx="5915025" cy="2543175"/>
            <wp:effectExtent l="0" t="0" r="0" b="0"/>
            <wp:docPr id="1960797317" name="Picture 196079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18BB" w:rsidR="00B01BF3" w:rsidP="00B01BF3" w:rsidRDefault="00B01BF3" w14:paraId="3C3BB65C" w14:textId="173C2152">
      <w:pPr>
        <w:pStyle w:val="Kop1"/>
        <w:rPr>
          <w:lang w:val="en-GB"/>
        </w:rPr>
      </w:pPr>
      <w:bookmarkStart w:name="_Toc327581050" w:id="20"/>
      <w:bookmarkStart w:name="_Toc327581600" w:id="21"/>
      <w:bookmarkStart w:name="_Toc327583380" w:id="22"/>
      <w:bookmarkStart w:name="_Toc339966119" w:id="23"/>
      <w:bookmarkStart w:name="_Toc507670779" w:id="24"/>
      <w:bookmarkStart w:name="_Toc162774310" w:id="25"/>
      <w:r w:rsidRPr="005718BB">
        <w:rPr>
          <w:lang w:val="en-GB"/>
        </w:rPr>
        <w:t>Project</w:t>
      </w:r>
      <w:r w:rsidRPr="005718BB" w:rsidR="002F5594">
        <w:rPr>
          <w:lang w:val="en-GB"/>
        </w:rPr>
        <w:t xml:space="preserve"> </w:t>
      </w:r>
      <w:r w:rsidRPr="005718BB" w:rsidR="009F61CE">
        <w:rPr>
          <w:lang w:val="en-GB"/>
        </w:rPr>
        <w:t>o</w:t>
      </w:r>
      <w:r w:rsidRPr="005718BB">
        <w:rPr>
          <w:lang w:val="en-GB"/>
        </w:rPr>
        <w:t>rganisati</w:t>
      </w:r>
      <w:bookmarkEnd w:id="20"/>
      <w:bookmarkEnd w:id="21"/>
      <w:bookmarkEnd w:id="22"/>
      <w:bookmarkEnd w:id="23"/>
      <w:bookmarkEnd w:id="24"/>
      <w:r w:rsidRPr="005718BB" w:rsidR="00EE3FFB">
        <w:rPr>
          <w:lang w:val="en-GB"/>
        </w:rPr>
        <w:t>on</w:t>
      </w:r>
      <w:bookmarkEnd w:id="25"/>
    </w:p>
    <w:p w:rsidR="00366BB3" w:rsidP="00B92D42" w:rsidRDefault="00366BB3" w14:paraId="34C59573" w14:textId="3504A084">
      <w:pPr>
        <w:pStyle w:val="Kop2"/>
        <w:rPr>
          <w:lang w:val="en-GB"/>
        </w:rPr>
      </w:pPr>
      <w:bookmarkStart w:name="_Toc327581051" w:id="26"/>
      <w:bookmarkStart w:name="_Toc327581601" w:id="27"/>
      <w:bookmarkStart w:name="_Toc327583381" w:id="28"/>
      <w:bookmarkStart w:name="_Toc339966120" w:id="29"/>
      <w:bookmarkStart w:name="_Toc480254627" w:id="30"/>
      <w:bookmarkStart w:name="_Toc507670780" w:id="31"/>
      <w:bookmarkStart w:name="_Toc162774311" w:id="32"/>
      <w:r w:rsidRPr="005718BB">
        <w:rPr>
          <w:lang w:val="en-GB"/>
        </w:rPr>
        <w:t xml:space="preserve">Stakeholders and </w:t>
      </w:r>
      <w:r w:rsidRPr="005718BB" w:rsidR="002B3035">
        <w:rPr>
          <w:lang w:val="en-GB"/>
        </w:rPr>
        <w:t>t</w:t>
      </w:r>
      <w:r w:rsidRPr="005718BB" w:rsidR="00B01BF3">
        <w:rPr>
          <w:lang w:val="en-GB"/>
        </w:rPr>
        <w:t>eam</w:t>
      </w:r>
      <w:bookmarkEnd w:id="26"/>
      <w:bookmarkEnd w:id="27"/>
      <w:bookmarkEnd w:id="28"/>
      <w:bookmarkEnd w:id="29"/>
      <w:bookmarkEnd w:id="30"/>
      <w:bookmarkEnd w:id="31"/>
      <w:r w:rsidRPr="005718BB" w:rsidR="00EE3FFB">
        <w:rPr>
          <w:lang w:val="en-GB"/>
        </w:rPr>
        <w:t xml:space="preserve"> members</w:t>
      </w:r>
      <w:bookmarkEnd w:id="32"/>
    </w:p>
    <w:p w:rsidRPr="00A679D6" w:rsidR="00A679D6" w:rsidP="00A679D6" w:rsidRDefault="00A679D6" w14:paraId="36857340" w14:textId="4E22B256">
      <w:pPr>
        <w:rPr>
          <w:lang w:val="en-GB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Pr="005718BB" w:rsidR="00B92D42" w:rsidTr="00A53A0E" w14:paraId="73285CE0" w14:textId="77777777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:rsidRPr="005718BB" w:rsidR="00B92D42" w:rsidP="00B92D42" w:rsidRDefault="00366BB3" w14:paraId="0A403740" w14:textId="3639A61C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:rsidRPr="005718BB" w:rsidR="00B92D42" w:rsidP="00B92D42" w:rsidRDefault="00366BB3" w14:paraId="5C944187" w14:textId="0DA59AA8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Abbr</w:t>
            </w:r>
            <w:r w:rsidRPr="005718BB" w:rsidR="002F6860">
              <w:rPr>
                <w:b/>
                <w:color w:val="1F497D" w:themeColor="text2"/>
                <w:sz w:val="20"/>
                <w:lang w:val="en-GB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:rsidRPr="005718BB" w:rsidR="00B92D42" w:rsidP="00B92D42" w:rsidRDefault="00366BB3" w14:paraId="3EA2C97C" w14:textId="505CE7B0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 xml:space="preserve">Role </w:t>
            </w:r>
            <w:r w:rsidRPr="005718BB" w:rsidR="00A53A0E">
              <w:rPr>
                <w:b/>
                <w:color w:val="1F497D" w:themeColor="text2"/>
                <w:sz w:val="20"/>
                <w:lang w:val="en-GB"/>
              </w:rPr>
              <w:t>and</w:t>
            </w:r>
            <w:r w:rsidRPr="005718BB">
              <w:rPr>
                <w:b/>
                <w:color w:val="1F497D" w:themeColor="text2"/>
                <w:sz w:val="20"/>
                <w:lang w:val="en-GB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:rsidRPr="005718BB" w:rsidR="00B92D42" w:rsidP="00B92D42" w:rsidRDefault="00366BB3" w14:paraId="0618740A" w14:textId="0A0C2D6E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Availability</w:t>
            </w:r>
          </w:p>
        </w:tc>
      </w:tr>
      <w:tr w:rsidRPr="00D25807" w:rsidR="00B92D42" w:rsidTr="00A53A0E" w14:paraId="230A03D1" w14:textId="77777777">
        <w:trPr>
          <w:cantSplit/>
          <w:trHeight w:val="340"/>
        </w:trPr>
        <w:tc>
          <w:tcPr>
            <w:tcW w:w="1980" w:type="dxa"/>
          </w:tcPr>
          <w:p w:rsidR="00B92D42" w:rsidP="00B92D42" w:rsidRDefault="00CB4520" w14:paraId="728B5904" w14:textId="77777777">
            <w:pPr>
              <w:pStyle w:val="Tabelbody"/>
              <w:rPr>
                <w:iCs/>
                <w:lang w:val="en-GB"/>
              </w:rPr>
            </w:pPr>
            <w:r w:rsidRPr="00E1698A">
              <w:rPr>
                <w:iCs/>
                <w:lang w:val="en-GB"/>
              </w:rPr>
              <w:t>Chris</w:t>
            </w:r>
            <w:r w:rsidRPr="00E1698A" w:rsidR="00E1698A">
              <w:rPr>
                <w:iCs/>
                <w:lang w:val="en-GB"/>
              </w:rPr>
              <w:t xml:space="preserve"> </w:t>
            </w:r>
            <w:r w:rsidR="00E5686C">
              <w:rPr>
                <w:iCs/>
                <w:lang w:val="en-GB"/>
              </w:rPr>
              <w:t>Geene</w:t>
            </w:r>
          </w:p>
          <w:p w:rsidRPr="00E1698A" w:rsidR="00337405" w:rsidP="00B92D42" w:rsidRDefault="00337405" w14:paraId="6E7FF4E2" w14:textId="639F291D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br/>
            </w:r>
            <w:r>
              <w:rPr>
                <w:iCs/>
                <w:lang w:val="en-GB"/>
              </w:rPr>
              <w:t>Via Teams</w:t>
            </w:r>
          </w:p>
        </w:tc>
        <w:tc>
          <w:tcPr>
            <w:tcW w:w="1701" w:type="dxa"/>
          </w:tcPr>
          <w:p w:rsidRPr="00E1698A" w:rsidR="00B92D42" w:rsidP="00B92D42" w:rsidRDefault="00E1698A" w14:paraId="3DE27784" w14:textId="45E9CA60">
            <w:pPr>
              <w:pStyle w:val="Tabelbody"/>
              <w:rPr>
                <w:iCs/>
                <w:lang w:val="en-GB"/>
              </w:rPr>
            </w:pPr>
            <w:r w:rsidRPr="00E1698A">
              <w:rPr>
                <w:iCs/>
                <w:lang w:val="en-GB"/>
              </w:rPr>
              <w:t>Chris</w:t>
            </w:r>
          </w:p>
        </w:tc>
        <w:tc>
          <w:tcPr>
            <w:tcW w:w="2123" w:type="dxa"/>
          </w:tcPr>
          <w:p w:rsidRPr="00E1698A" w:rsidR="00B92D42" w:rsidP="00B92D42" w:rsidRDefault="00E1698A" w14:paraId="340FCEB5" w14:textId="55245BB2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Stakeholder</w:t>
            </w:r>
          </w:p>
        </w:tc>
        <w:tc>
          <w:tcPr>
            <w:tcW w:w="3660" w:type="dxa"/>
          </w:tcPr>
          <w:p w:rsidRPr="005718BB" w:rsidR="00366BB3" w:rsidP="00B92D42" w:rsidRDefault="00366BB3" w14:paraId="4FCB53CD" w14:textId="2706DD69">
            <w:pPr>
              <w:pStyle w:val="Tabelbody"/>
              <w:rPr>
                <w:i/>
                <w:lang w:val="en-GB"/>
              </w:rPr>
            </w:pPr>
            <w:r w:rsidRPr="005718BB">
              <w:rPr>
                <w:i/>
                <w:lang w:val="en-GB"/>
              </w:rPr>
              <w:t xml:space="preserve">When is the person available for your project (define </w:t>
            </w:r>
            <w:r w:rsidRPr="005718BB" w:rsidR="00655E07">
              <w:rPr>
                <w:i/>
                <w:lang w:val="en-GB"/>
              </w:rPr>
              <w:t>this in the way</w:t>
            </w:r>
            <w:r w:rsidRPr="005718BB">
              <w:rPr>
                <w:i/>
                <w:lang w:val="en-GB"/>
              </w:rPr>
              <w:t xml:space="preserve"> most relevant for your project, e.g.</w:t>
            </w:r>
            <w:r w:rsidRPr="005718BB" w:rsidR="00655E07">
              <w:rPr>
                <w:i/>
                <w:lang w:val="en-GB"/>
              </w:rPr>
              <w:t>,</w:t>
            </w:r>
            <w:r w:rsidRPr="005718BB">
              <w:rPr>
                <w:i/>
                <w:lang w:val="en-GB"/>
              </w:rPr>
              <w:t xml:space="preserve"> which days </w:t>
            </w:r>
            <w:r w:rsidRPr="005718BB" w:rsidR="00D9695B">
              <w:rPr>
                <w:i/>
                <w:lang w:val="en-GB"/>
              </w:rPr>
              <w:t xml:space="preserve">are </w:t>
            </w:r>
            <w:r w:rsidRPr="005718BB">
              <w:rPr>
                <w:i/>
                <w:lang w:val="en-GB"/>
              </w:rPr>
              <w:t xml:space="preserve">available, </w:t>
            </w:r>
            <w:r w:rsidRPr="005718BB" w:rsidR="00D9695B">
              <w:rPr>
                <w:i/>
                <w:lang w:val="en-GB"/>
              </w:rPr>
              <w:t xml:space="preserve">the </w:t>
            </w:r>
            <w:r w:rsidRPr="005718BB">
              <w:rPr>
                <w:i/>
                <w:lang w:val="en-GB"/>
              </w:rPr>
              <w:t>amount of time, or in which phase of the project)</w:t>
            </w:r>
            <w:r w:rsidRPr="005718BB" w:rsidR="00A53A0E">
              <w:rPr>
                <w:i/>
                <w:lang w:val="en-GB"/>
              </w:rPr>
              <w:t>.</w:t>
            </w:r>
          </w:p>
          <w:p w:rsidRPr="005718BB" w:rsidR="00B92D42" w:rsidP="00B92D42" w:rsidRDefault="00B92D42" w14:paraId="5D79C1BB" w14:textId="5E105AD1">
            <w:pPr>
              <w:pStyle w:val="Tabelbody"/>
              <w:rPr>
                <w:i/>
                <w:lang w:val="en-GB"/>
              </w:rPr>
            </w:pPr>
          </w:p>
        </w:tc>
      </w:tr>
      <w:tr w:rsidRPr="005718BB" w:rsidR="00E1698A" w:rsidTr="00A53A0E" w14:paraId="08A6A7BC" w14:textId="77777777">
        <w:trPr>
          <w:cantSplit/>
          <w:trHeight w:val="340"/>
        </w:trPr>
        <w:tc>
          <w:tcPr>
            <w:tcW w:w="1980" w:type="dxa"/>
          </w:tcPr>
          <w:p w:rsidR="00E1698A" w:rsidP="00B92D42" w:rsidRDefault="00E1698A" w14:paraId="503BB5F1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Sandra Verhoeven</w:t>
            </w:r>
          </w:p>
          <w:p w:rsidR="00337405" w:rsidP="00B92D42" w:rsidRDefault="00337405" w14:paraId="5D73B89F" w14:textId="77777777">
            <w:pPr>
              <w:pStyle w:val="Tabelbody"/>
              <w:rPr>
                <w:iCs/>
                <w:lang w:val="en-GB"/>
              </w:rPr>
            </w:pPr>
          </w:p>
          <w:p w:rsidRPr="00E1698A" w:rsidR="00337405" w:rsidP="00B92D42" w:rsidRDefault="00337405" w14:paraId="2B9D5D2B" w14:textId="7050C47D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CD3239" w14:paraId="4F0C04E0" w14:textId="0771868C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Sandra</w:t>
            </w:r>
          </w:p>
        </w:tc>
        <w:tc>
          <w:tcPr>
            <w:tcW w:w="2123" w:type="dxa"/>
          </w:tcPr>
          <w:p w:rsidR="00E1698A" w:rsidP="00B92D42" w:rsidRDefault="00CD3239" w14:paraId="1B23DF71" w14:textId="224E5F80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Stakeholder</w:t>
            </w:r>
          </w:p>
        </w:tc>
        <w:tc>
          <w:tcPr>
            <w:tcW w:w="3660" w:type="dxa"/>
          </w:tcPr>
          <w:p w:rsidRPr="005718BB" w:rsidR="00E1698A" w:rsidP="00B92D42" w:rsidRDefault="00E1698A" w14:paraId="4A3FB244" w14:textId="77777777">
            <w:pPr>
              <w:pStyle w:val="Tabelbody"/>
              <w:rPr>
                <w:i/>
                <w:lang w:val="en-GB"/>
              </w:rPr>
            </w:pPr>
          </w:p>
        </w:tc>
      </w:tr>
      <w:tr w:rsidRPr="005718BB" w:rsidR="00E1698A" w:rsidTr="00A53A0E" w14:paraId="4E023057" w14:textId="77777777">
        <w:trPr>
          <w:cantSplit/>
          <w:trHeight w:val="340"/>
        </w:trPr>
        <w:tc>
          <w:tcPr>
            <w:tcW w:w="1980" w:type="dxa"/>
          </w:tcPr>
          <w:p w:rsidR="00E1698A" w:rsidP="00B92D42" w:rsidRDefault="00BD6A4A" w14:paraId="32FC204A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Donovan Khoun</w:t>
            </w:r>
          </w:p>
          <w:p w:rsidR="00337405" w:rsidP="00B92D42" w:rsidRDefault="00337405" w14:paraId="0AD0C93D" w14:textId="77777777">
            <w:pPr>
              <w:pStyle w:val="Tabelbody"/>
              <w:rPr>
                <w:iCs/>
                <w:lang w:val="en-GB"/>
              </w:rPr>
            </w:pPr>
          </w:p>
          <w:p w:rsidRPr="00E1698A" w:rsidR="00337405" w:rsidP="00B92D42" w:rsidRDefault="00337405" w14:paraId="7C7D8047" w14:textId="60B2C883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BD6A4A" w14:paraId="75AF31B4" w14:textId="725ADE64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Donovan</w:t>
            </w:r>
          </w:p>
        </w:tc>
        <w:tc>
          <w:tcPr>
            <w:tcW w:w="2123" w:type="dxa"/>
          </w:tcPr>
          <w:p w:rsidR="00E1698A" w:rsidP="00B92D42" w:rsidRDefault="00BD6A4A" w14:paraId="121EF2F1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Project member</w:t>
            </w:r>
          </w:p>
          <w:p w:rsidR="00BD6A4A" w:rsidP="00B92D42" w:rsidRDefault="00BD6A4A" w14:paraId="5D12C7CA" w14:textId="24643853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-UI/UX</w:t>
            </w:r>
          </w:p>
        </w:tc>
        <w:tc>
          <w:tcPr>
            <w:tcW w:w="3660" w:type="dxa"/>
          </w:tcPr>
          <w:p w:rsidRPr="005718BB" w:rsidR="00E1698A" w:rsidP="00B92D42" w:rsidRDefault="7A1FF0FA" w14:paraId="348784E6" w14:textId="4E1341C5">
            <w:pPr>
              <w:pStyle w:val="Tabelbody"/>
              <w:rPr>
                <w:i/>
                <w:lang w:val="en-GB"/>
              </w:rPr>
            </w:pPr>
            <w:r w:rsidRPr="3ABEEF97">
              <w:rPr>
                <w:i/>
                <w:iCs/>
                <w:lang w:val="en-GB"/>
              </w:rPr>
              <w:t>Tuesday, Wednesday, Thursday</w:t>
            </w:r>
            <w:r w:rsidRPr="42D8AC9D">
              <w:rPr>
                <w:i/>
                <w:iCs/>
                <w:lang w:val="en-GB"/>
              </w:rPr>
              <w:t xml:space="preserve">, </w:t>
            </w:r>
            <w:r w:rsidRPr="59BF302C">
              <w:rPr>
                <w:i/>
                <w:iCs/>
                <w:lang w:val="en-GB"/>
              </w:rPr>
              <w:t>Saturday</w:t>
            </w:r>
          </w:p>
        </w:tc>
      </w:tr>
      <w:tr w:rsidRPr="00D25807" w:rsidR="00E1698A" w:rsidTr="00A53A0E" w14:paraId="1548E611" w14:textId="77777777">
        <w:trPr>
          <w:cantSplit/>
          <w:trHeight w:val="340"/>
        </w:trPr>
        <w:tc>
          <w:tcPr>
            <w:tcW w:w="1980" w:type="dxa"/>
          </w:tcPr>
          <w:p w:rsidR="00E1698A" w:rsidP="00B92D42" w:rsidRDefault="00762B4E" w14:paraId="6AAE9F12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Floris </w:t>
            </w:r>
            <w:proofErr w:type="spellStart"/>
            <w:r>
              <w:rPr>
                <w:iCs/>
                <w:lang w:val="en-GB"/>
              </w:rPr>
              <w:t>Mesu</w:t>
            </w:r>
            <w:proofErr w:type="spellEnd"/>
          </w:p>
          <w:p w:rsidR="00337405" w:rsidP="00B92D42" w:rsidRDefault="00337405" w14:paraId="10265579" w14:textId="77777777">
            <w:pPr>
              <w:pStyle w:val="Tabelbody"/>
              <w:rPr>
                <w:iCs/>
                <w:lang w:val="en-GB"/>
              </w:rPr>
            </w:pPr>
          </w:p>
          <w:p w:rsidRPr="00E1698A" w:rsidR="00337405" w:rsidP="00B92D42" w:rsidRDefault="00337405" w14:paraId="17D5CEBF" w14:textId="5EDEA2DB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762B4E" w14:paraId="00693D79" w14:textId="1A0E8206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Floris</w:t>
            </w:r>
          </w:p>
        </w:tc>
        <w:tc>
          <w:tcPr>
            <w:tcW w:w="2123" w:type="dxa"/>
          </w:tcPr>
          <w:p w:rsidR="00E1698A" w:rsidP="00B92D42" w:rsidRDefault="00762B4E" w14:paraId="35A81D1A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Project member</w:t>
            </w:r>
          </w:p>
          <w:p w:rsidR="00762B4E" w:rsidP="00B92D42" w:rsidRDefault="00762B4E" w14:paraId="6067F464" w14:textId="0CD8DE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-Hardware</w:t>
            </w:r>
          </w:p>
        </w:tc>
        <w:tc>
          <w:tcPr>
            <w:tcW w:w="3660" w:type="dxa"/>
          </w:tcPr>
          <w:p w:rsidRPr="005718BB" w:rsidR="00E1698A" w:rsidP="00B92D42" w:rsidRDefault="00911707" w14:paraId="0F178B55" w14:textId="752C892E">
            <w:pPr>
              <w:pStyle w:val="Tabelbody"/>
              <w:rPr>
                <w:i/>
                <w:lang w:val="en-GB"/>
              </w:rPr>
            </w:pPr>
            <w:r>
              <w:rPr>
                <w:i/>
                <w:lang w:val="en-GB"/>
              </w:rPr>
              <w:t>Monday evening, Tue</w:t>
            </w:r>
            <w:r w:rsidR="009017F7">
              <w:rPr>
                <w:i/>
                <w:lang w:val="en-GB"/>
              </w:rPr>
              <w:t>sday evening, Thursday (8:00 – 18:00), Friday, weekends</w:t>
            </w:r>
          </w:p>
        </w:tc>
      </w:tr>
      <w:tr w:rsidRPr="00D25807" w:rsidR="00E1698A" w:rsidTr="00A53A0E" w14:paraId="5AF9F7DA" w14:textId="77777777">
        <w:trPr>
          <w:cantSplit/>
          <w:trHeight w:val="340"/>
        </w:trPr>
        <w:tc>
          <w:tcPr>
            <w:tcW w:w="1980" w:type="dxa"/>
          </w:tcPr>
          <w:p w:rsidRPr="00925C61" w:rsidR="00337405" w:rsidP="00B92D42" w:rsidRDefault="00762B4E" w14:paraId="1F1A79C4" w14:textId="53C79944">
            <w:pPr>
              <w:pStyle w:val="Tabelbody"/>
              <w:rPr>
                <w:iCs/>
              </w:rPr>
            </w:pPr>
            <w:r w:rsidRPr="00925C61">
              <w:rPr>
                <w:iCs/>
              </w:rPr>
              <w:t>Mark van Oirschot</w:t>
            </w:r>
          </w:p>
          <w:p w:rsidRPr="00925C61" w:rsidR="00337405" w:rsidP="00B92D42" w:rsidRDefault="00337405" w14:paraId="28AED7C5" w14:textId="3C90D684">
            <w:pPr>
              <w:pStyle w:val="Tabelbody"/>
              <w:rPr>
                <w:iCs/>
              </w:rPr>
            </w:pPr>
            <w:r w:rsidRPr="00925C61">
              <w:rPr>
                <w:iCs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762B4E" w14:paraId="56985FE1" w14:textId="7796A73D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Mark</w:t>
            </w:r>
          </w:p>
        </w:tc>
        <w:tc>
          <w:tcPr>
            <w:tcW w:w="2123" w:type="dxa"/>
          </w:tcPr>
          <w:p w:rsidR="00E1698A" w:rsidP="00B92D42" w:rsidRDefault="00762B4E" w14:paraId="013B36C8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Project member</w:t>
            </w:r>
          </w:p>
          <w:p w:rsidR="00E5686C" w:rsidP="00B92D42" w:rsidRDefault="00E5686C" w14:paraId="2EA3273C" w14:textId="2115163E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-Hardware</w:t>
            </w:r>
          </w:p>
        </w:tc>
        <w:tc>
          <w:tcPr>
            <w:tcW w:w="3660" w:type="dxa"/>
          </w:tcPr>
          <w:p w:rsidRPr="005718BB" w:rsidR="00E1698A" w:rsidP="00B92D42" w:rsidRDefault="2BC47499" w14:paraId="4425033C" w14:textId="6993A734">
            <w:pPr>
              <w:pStyle w:val="Tabelbody"/>
              <w:rPr>
                <w:lang w:val="en-GB"/>
              </w:rPr>
            </w:pPr>
            <w:r w:rsidRPr="715FB454">
              <w:rPr>
                <w:lang w:val="en-GB"/>
              </w:rPr>
              <w:t>Tuesday, Thursday, Friday evening and in the weekend.</w:t>
            </w:r>
          </w:p>
        </w:tc>
      </w:tr>
      <w:tr w:rsidRPr="00D25807" w:rsidR="00E1698A" w:rsidTr="00A53A0E" w14:paraId="0AD45FE9" w14:textId="77777777">
        <w:trPr>
          <w:cantSplit/>
          <w:trHeight w:val="340"/>
        </w:trPr>
        <w:tc>
          <w:tcPr>
            <w:tcW w:w="1980" w:type="dxa"/>
          </w:tcPr>
          <w:p w:rsidR="00E1698A" w:rsidP="00B92D42" w:rsidRDefault="0069502C" w14:paraId="721AD201" w14:textId="77777777">
            <w:pPr>
              <w:pStyle w:val="Tabelbody"/>
              <w:rPr>
                <w:iCs/>
                <w:lang w:val="en-GB"/>
              </w:rPr>
            </w:pPr>
            <w:r w:rsidRPr="0069502C">
              <w:rPr>
                <w:iCs/>
                <w:lang w:val="en-GB"/>
              </w:rPr>
              <w:t xml:space="preserve">Piotr </w:t>
            </w:r>
            <w:proofErr w:type="spellStart"/>
            <w:r w:rsidRPr="0069502C">
              <w:rPr>
                <w:iCs/>
                <w:lang w:val="en-GB"/>
              </w:rPr>
              <w:t>Tadrał</w:t>
            </w:r>
            <w:r>
              <w:rPr>
                <w:iCs/>
                <w:lang w:val="en-GB"/>
              </w:rPr>
              <w:t>a</w:t>
            </w:r>
            <w:proofErr w:type="spellEnd"/>
          </w:p>
          <w:p w:rsidR="00337405" w:rsidP="00B92D42" w:rsidRDefault="00337405" w14:paraId="72561710" w14:textId="77777777">
            <w:pPr>
              <w:pStyle w:val="Tabelbody"/>
              <w:rPr>
                <w:iCs/>
                <w:lang w:val="en-GB"/>
              </w:rPr>
            </w:pPr>
          </w:p>
          <w:p w:rsidRPr="00E1698A" w:rsidR="00337405" w:rsidP="00B92D42" w:rsidRDefault="00337405" w14:paraId="00EC9B46" w14:textId="1E64D688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69502C" w14:paraId="100D830E" w14:textId="498EF3C5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Piotr</w:t>
            </w:r>
          </w:p>
        </w:tc>
        <w:tc>
          <w:tcPr>
            <w:tcW w:w="2123" w:type="dxa"/>
          </w:tcPr>
          <w:p w:rsidR="00E1698A" w:rsidP="00B92D42" w:rsidRDefault="0069502C" w14:paraId="31E4A539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Project member</w:t>
            </w:r>
          </w:p>
          <w:p w:rsidR="0069502C" w:rsidP="00B92D42" w:rsidRDefault="0069502C" w14:paraId="71697385" w14:textId="50C42358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-Software</w:t>
            </w:r>
          </w:p>
        </w:tc>
        <w:tc>
          <w:tcPr>
            <w:tcW w:w="3660" w:type="dxa"/>
          </w:tcPr>
          <w:p w:rsidRPr="00501AAE" w:rsidR="00E1698A" w:rsidP="00B92D42" w:rsidRDefault="6C20E953" w14:paraId="7581ACF0" w14:textId="1467236F">
            <w:pPr>
              <w:pStyle w:val="Tabelbody"/>
              <w:rPr>
                <w:i/>
                <w:lang w:val="en-GB"/>
              </w:rPr>
            </w:pPr>
            <w:r w:rsidRPr="715FB454">
              <w:rPr>
                <w:i/>
                <w:iCs/>
                <w:lang w:val="en-GB"/>
              </w:rPr>
              <w:t>Tuesday, Thursday, Saturday and Sunday</w:t>
            </w:r>
          </w:p>
        </w:tc>
      </w:tr>
      <w:tr w:rsidRPr="00D25807" w:rsidR="00E1698A" w:rsidTr="00A53A0E" w14:paraId="39851C47" w14:textId="77777777">
        <w:trPr>
          <w:cantSplit/>
          <w:trHeight w:val="340"/>
        </w:trPr>
        <w:tc>
          <w:tcPr>
            <w:tcW w:w="1980" w:type="dxa"/>
          </w:tcPr>
          <w:p w:rsidRPr="00925C61" w:rsidR="00E1698A" w:rsidP="00B92D42" w:rsidRDefault="0069502C" w14:paraId="5A9C7F85" w14:textId="77777777">
            <w:pPr>
              <w:pStyle w:val="Tabelbody"/>
              <w:rPr>
                <w:iCs/>
              </w:rPr>
            </w:pPr>
            <w:r w:rsidRPr="00925C61">
              <w:rPr>
                <w:iCs/>
              </w:rPr>
              <w:t>Merlijn van der Veen</w:t>
            </w:r>
          </w:p>
          <w:p w:rsidRPr="00925C61" w:rsidR="00337405" w:rsidP="00B92D42" w:rsidRDefault="00337405" w14:paraId="4459832D" w14:textId="77777777">
            <w:pPr>
              <w:pStyle w:val="Tabelbody"/>
              <w:rPr>
                <w:iCs/>
              </w:rPr>
            </w:pPr>
          </w:p>
          <w:p w:rsidRPr="00925C61" w:rsidR="00337405" w:rsidP="00B92D42" w:rsidRDefault="00337405" w14:paraId="107036B4" w14:textId="04960BD1">
            <w:pPr>
              <w:pStyle w:val="Tabelbody"/>
              <w:rPr>
                <w:iCs/>
              </w:rPr>
            </w:pPr>
            <w:r w:rsidRPr="00925C61">
              <w:rPr>
                <w:iCs/>
              </w:rPr>
              <w:t>Via Teams</w:t>
            </w:r>
          </w:p>
        </w:tc>
        <w:tc>
          <w:tcPr>
            <w:tcW w:w="1701" w:type="dxa"/>
          </w:tcPr>
          <w:p w:rsidRPr="00E1698A" w:rsidR="00E1698A" w:rsidP="00B92D42" w:rsidRDefault="0069502C" w14:paraId="3BEF4EB0" w14:textId="78AF7F59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Merlijn</w:t>
            </w:r>
          </w:p>
        </w:tc>
        <w:tc>
          <w:tcPr>
            <w:tcW w:w="2123" w:type="dxa"/>
          </w:tcPr>
          <w:p w:rsidR="00E1698A" w:rsidP="00B92D42" w:rsidRDefault="0069502C" w14:paraId="75FFB1BA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Project member</w:t>
            </w:r>
          </w:p>
          <w:p w:rsidR="0069502C" w:rsidP="00B92D42" w:rsidRDefault="0069502C" w14:paraId="1858E6C4" w14:textId="77777777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-UI/UX</w:t>
            </w:r>
          </w:p>
          <w:p w:rsidR="0069502C" w:rsidP="00B92D42" w:rsidRDefault="0069502C" w14:paraId="66AA91B9" w14:textId="57948D61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-SCRUM master</w:t>
            </w:r>
          </w:p>
        </w:tc>
        <w:tc>
          <w:tcPr>
            <w:tcW w:w="3660" w:type="dxa"/>
          </w:tcPr>
          <w:p w:rsidRPr="00337405" w:rsidR="00E1698A" w:rsidP="00B92D42" w:rsidRDefault="000A5548" w14:paraId="38A5539A" w14:textId="6A52E75A">
            <w:pPr>
              <w:pStyle w:val="Tabelbody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Tuesday, Thursday, Friday evening and in the weekend.</w:t>
            </w:r>
          </w:p>
        </w:tc>
      </w:tr>
    </w:tbl>
    <w:p w:rsidRPr="005718BB" w:rsidR="00B92D42" w:rsidP="00B6071D" w:rsidRDefault="00B92D42" w14:paraId="665291CA" w14:textId="742A358B">
      <w:pPr>
        <w:rPr>
          <w:i/>
          <w:sz w:val="16"/>
          <w:szCs w:val="16"/>
          <w:lang w:val="en-GB"/>
        </w:rPr>
      </w:pPr>
    </w:p>
    <w:p w:rsidRPr="005718BB" w:rsidR="00B92D42" w:rsidP="00B6071D" w:rsidRDefault="00B92D42" w14:paraId="1254FBB4" w14:textId="77777777">
      <w:pPr>
        <w:rPr>
          <w:i/>
          <w:sz w:val="16"/>
          <w:szCs w:val="16"/>
          <w:lang w:val="en-GB"/>
        </w:rPr>
      </w:pPr>
    </w:p>
    <w:p w:rsidRPr="005718BB" w:rsidR="00B6071D" w:rsidP="00B6071D" w:rsidRDefault="00B6071D" w14:paraId="3C3BB65F" w14:textId="77777777">
      <w:pPr>
        <w:rPr>
          <w:lang w:val="en-GB"/>
        </w:rPr>
      </w:pPr>
    </w:p>
    <w:p w:rsidR="00F23430" w:rsidP="2D2D0057" w:rsidRDefault="00B92D42" w14:paraId="68ADDF10" w14:textId="78A99C08">
      <w:pPr>
        <w:pStyle w:val="Kop2"/>
        <w:rPr>
          <w:lang w:val="en-GB"/>
        </w:rPr>
      </w:pPr>
      <w:bookmarkStart w:name="_Toc507670781" w:id="33"/>
      <w:bookmarkStart w:name="_Toc162774312" w:id="34"/>
      <w:r w:rsidRPr="005718BB">
        <w:rPr>
          <w:lang w:val="en-GB"/>
        </w:rPr>
        <w:t>Communicati</w:t>
      </w:r>
      <w:bookmarkEnd w:id="33"/>
      <w:r w:rsidRPr="005718BB" w:rsidR="00EE3FFB">
        <w:rPr>
          <w:lang w:val="en-GB"/>
        </w:rPr>
        <w:t>on</w:t>
      </w:r>
      <w:bookmarkEnd w:id="3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8"/>
        <w:gridCol w:w="3099"/>
        <w:gridCol w:w="3099"/>
      </w:tblGrid>
      <w:tr w:rsidR="009B5149" w:rsidTr="009B5149" w14:paraId="6ACDF4F7" w14:textId="77777777">
        <w:tc>
          <w:tcPr>
            <w:tcW w:w="3098" w:type="dxa"/>
          </w:tcPr>
          <w:p w:rsidRPr="00A10009" w:rsidR="009B5149" w:rsidP="00B6071D" w:rsidRDefault="009B5149" w14:paraId="2F0A70A6" w14:textId="1EB28817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Location of meeting</w:t>
            </w:r>
          </w:p>
        </w:tc>
        <w:tc>
          <w:tcPr>
            <w:tcW w:w="3099" w:type="dxa"/>
          </w:tcPr>
          <w:p w:rsidRPr="00A10009" w:rsidR="009B5149" w:rsidP="00B6071D" w:rsidRDefault="009B5149" w14:paraId="3E905DC8" w14:textId="281844DC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T</w:t>
            </w:r>
            <w:r w:rsidRPr="00A10009" w:rsidR="001741AA">
              <w:rPr>
                <w:iCs/>
                <w:sz w:val="18"/>
                <w:lang w:val="en-GB"/>
              </w:rPr>
              <w:t>ime</w:t>
            </w:r>
            <w:r w:rsidR="00742124">
              <w:rPr>
                <w:iCs/>
                <w:sz w:val="18"/>
                <w:lang w:val="en-GB"/>
              </w:rPr>
              <w:t xml:space="preserve"> &amp; date</w:t>
            </w:r>
          </w:p>
        </w:tc>
        <w:tc>
          <w:tcPr>
            <w:tcW w:w="3099" w:type="dxa"/>
          </w:tcPr>
          <w:p w:rsidRPr="00A10009" w:rsidR="009B5149" w:rsidP="00B6071D" w:rsidRDefault="001741AA" w14:paraId="436A9474" w14:textId="7E3E9412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Purpose</w:t>
            </w:r>
          </w:p>
        </w:tc>
      </w:tr>
      <w:tr w:rsidRPr="00D25807" w:rsidR="009B5149" w:rsidTr="009B5149" w14:paraId="594DE622" w14:textId="77777777">
        <w:tc>
          <w:tcPr>
            <w:tcW w:w="3098" w:type="dxa"/>
          </w:tcPr>
          <w:p w:rsidRPr="00501AAE" w:rsidR="009B5149" w:rsidP="00B6071D" w:rsidRDefault="00B962AB" w14:paraId="7A3B84DD" w14:textId="7529E9D9">
            <w:pPr>
              <w:rPr>
                <w:iCs/>
                <w:sz w:val="18"/>
              </w:rPr>
            </w:pPr>
            <w:proofErr w:type="spellStart"/>
            <w:r w:rsidRPr="00501AAE">
              <w:rPr>
                <w:iCs/>
                <w:sz w:val="18"/>
              </w:rPr>
              <w:t>Achtseweg</w:t>
            </w:r>
            <w:proofErr w:type="spellEnd"/>
            <w:r w:rsidRPr="00501AAE">
              <w:rPr>
                <w:iCs/>
                <w:sz w:val="18"/>
              </w:rPr>
              <w:t xml:space="preserve"> Zuid 151C, 5651 GW Eindhoven</w:t>
            </w:r>
          </w:p>
        </w:tc>
        <w:tc>
          <w:tcPr>
            <w:tcW w:w="3099" w:type="dxa"/>
          </w:tcPr>
          <w:p w:rsidRPr="00A10009" w:rsidR="009B5149" w:rsidP="00B6071D" w:rsidRDefault="00B962AB" w14:paraId="58650A18" w14:textId="156A5C03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18:00 – 21:00</w:t>
            </w:r>
            <w:r w:rsidRPr="00A10009" w:rsidR="00A10009">
              <w:rPr>
                <w:iCs/>
                <w:sz w:val="18"/>
                <w:lang w:val="en-GB"/>
              </w:rPr>
              <w:t xml:space="preserve"> Tuesday</w:t>
            </w:r>
          </w:p>
        </w:tc>
        <w:tc>
          <w:tcPr>
            <w:tcW w:w="3099" w:type="dxa"/>
          </w:tcPr>
          <w:p w:rsidRPr="00A10009" w:rsidR="009B5149" w:rsidP="00B6071D" w:rsidRDefault="00E05449" w14:paraId="374125A4" w14:textId="0D679129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 xml:space="preserve">General school evening, </w:t>
            </w:r>
            <w:r w:rsidRPr="00A10009" w:rsidR="00A10009">
              <w:rPr>
                <w:iCs/>
                <w:sz w:val="18"/>
                <w:lang w:val="en-GB"/>
              </w:rPr>
              <w:t>updates</w:t>
            </w:r>
            <w:r w:rsidRPr="00A10009">
              <w:rPr>
                <w:iCs/>
                <w:sz w:val="18"/>
                <w:lang w:val="en-GB"/>
              </w:rPr>
              <w:t xml:space="preserve"> to coaches and reviewing work from last week/the weekend</w:t>
            </w:r>
          </w:p>
        </w:tc>
      </w:tr>
      <w:tr w:rsidRPr="00D25807" w:rsidR="009B5149" w:rsidTr="009B5149" w14:paraId="12FA9810" w14:textId="77777777">
        <w:tc>
          <w:tcPr>
            <w:tcW w:w="3098" w:type="dxa"/>
          </w:tcPr>
          <w:p w:rsidRPr="00A10009" w:rsidR="009B5149" w:rsidP="00B6071D" w:rsidRDefault="00B962AB" w14:paraId="1C82933A" w14:textId="02CF2790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Teams</w:t>
            </w:r>
          </w:p>
        </w:tc>
        <w:tc>
          <w:tcPr>
            <w:tcW w:w="3099" w:type="dxa"/>
          </w:tcPr>
          <w:p w:rsidRPr="00A10009" w:rsidR="009B5149" w:rsidP="00B6071D" w:rsidRDefault="00E05449" w14:paraId="5856C89F" w14:textId="304A7C0D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>17:30</w:t>
            </w:r>
            <w:r w:rsidRPr="00A10009" w:rsidR="00903E90">
              <w:rPr>
                <w:iCs/>
                <w:sz w:val="18"/>
                <w:lang w:val="en-GB"/>
              </w:rPr>
              <w:t xml:space="preserve"> – 18:30</w:t>
            </w:r>
            <w:r w:rsidRPr="00A10009" w:rsidR="00A10009">
              <w:rPr>
                <w:iCs/>
                <w:sz w:val="18"/>
                <w:lang w:val="en-GB"/>
              </w:rPr>
              <w:t xml:space="preserve"> Thursday </w:t>
            </w:r>
          </w:p>
        </w:tc>
        <w:tc>
          <w:tcPr>
            <w:tcW w:w="3099" w:type="dxa"/>
          </w:tcPr>
          <w:p w:rsidRPr="00A10009" w:rsidR="009B5149" w:rsidP="00B6071D" w:rsidRDefault="00903E90" w14:paraId="145B7094" w14:textId="7A34A230">
            <w:pPr>
              <w:rPr>
                <w:iCs/>
                <w:sz w:val="18"/>
                <w:lang w:val="en-GB"/>
              </w:rPr>
            </w:pPr>
            <w:r w:rsidRPr="00A10009">
              <w:rPr>
                <w:iCs/>
                <w:sz w:val="18"/>
                <w:lang w:val="en-GB"/>
              </w:rPr>
              <w:t xml:space="preserve">Team meeting, </w:t>
            </w:r>
            <w:r w:rsidRPr="00A10009" w:rsidR="00BB5916">
              <w:rPr>
                <w:iCs/>
                <w:sz w:val="18"/>
                <w:lang w:val="en-GB"/>
              </w:rPr>
              <w:t xml:space="preserve">planning work for the weekend and talking about </w:t>
            </w:r>
            <w:r w:rsidRPr="00A10009" w:rsidR="00A10009">
              <w:rPr>
                <w:iCs/>
                <w:sz w:val="18"/>
                <w:lang w:val="en-GB"/>
              </w:rPr>
              <w:t>what has been said on Tuesday.</w:t>
            </w:r>
          </w:p>
        </w:tc>
      </w:tr>
    </w:tbl>
    <w:p w:rsidRPr="00903E90" w:rsidR="00F23430" w:rsidP="00B6071D" w:rsidRDefault="00F23430" w14:paraId="75EFB570" w14:textId="77777777">
      <w:pPr>
        <w:rPr>
          <w:iCs/>
          <w:sz w:val="18"/>
          <w:lang w:val="en-GB"/>
        </w:rPr>
      </w:pPr>
    </w:p>
    <w:p w:rsidRPr="00903E90" w:rsidR="0012034B" w:rsidP="00E30BF3" w:rsidRDefault="0012034B" w14:paraId="3C3BB674" w14:textId="6756F865">
      <w:pPr>
        <w:rPr>
          <w:lang w:val="en-GB"/>
        </w:rPr>
      </w:pPr>
    </w:p>
    <w:p w:rsidRPr="005718BB" w:rsidR="00B01BF3" w:rsidP="00B01BF3" w:rsidRDefault="00EE3FFB" w14:paraId="3C3BB68B" w14:textId="0B212F08">
      <w:pPr>
        <w:pStyle w:val="Kop1"/>
        <w:rPr>
          <w:lang w:val="en-GB"/>
        </w:rPr>
      </w:pPr>
      <w:bookmarkStart w:name="_Toc327581053" w:id="35"/>
      <w:bookmarkStart w:name="_Toc327581603" w:id="36"/>
      <w:bookmarkStart w:name="_Toc327583383" w:id="37"/>
      <w:bookmarkStart w:name="_Toc339966122" w:id="38"/>
      <w:bookmarkStart w:name="_Toc507670782" w:id="39"/>
      <w:bookmarkStart w:name="_Toc162774313" w:id="40"/>
      <w:r w:rsidRPr="005718BB">
        <w:rPr>
          <w:lang w:val="en-GB"/>
        </w:rPr>
        <w:t>Activities and</w:t>
      </w:r>
      <w:r w:rsidRPr="005718BB" w:rsidR="00B01BF3">
        <w:rPr>
          <w:lang w:val="en-GB"/>
        </w:rPr>
        <w:t xml:space="preserve"> ti</w:t>
      </w:r>
      <w:bookmarkEnd w:id="35"/>
      <w:bookmarkEnd w:id="36"/>
      <w:bookmarkEnd w:id="37"/>
      <w:bookmarkEnd w:id="38"/>
      <w:bookmarkEnd w:id="39"/>
      <w:r w:rsidRPr="005718BB">
        <w:rPr>
          <w:lang w:val="en-GB"/>
        </w:rPr>
        <w:t>me plan</w:t>
      </w:r>
      <w:bookmarkEnd w:id="40"/>
    </w:p>
    <w:p w:rsidRPr="005718BB" w:rsidR="0012034B" w:rsidP="0012034B" w:rsidRDefault="0012034B" w14:paraId="3C3BB68C" w14:textId="77777777">
      <w:pPr>
        <w:rPr>
          <w:lang w:val="en-GB"/>
        </w:rPr>
      </w:pPr>
    </w:p>
    <w:p w:rsidRPr="005718BB" w:rsidR="00B01BF3" w:rsidP="00B01BF3" w:rsidRDefault="00EE3FFB" w14:paraId="3C3BB68D" w14:textId="380E05F2">
      <w:pPr>
        <w:pStyle w:val="Kop2"/>
        <w:rPr>
          <w:lang w:val="en-GB"/>
        </w:rPr>
      </w:pPr>
      <w:bookmarkStart w:name="_Toc162774314" w:id="41"/>
      <w:r w:rsidRPr="005718BB">
        <w:rPr>
          <w:lang w:val="en-GB"/>
        </w:rPr>
        <w:t>Phases of the project</w:t>
      </w:r>
      <w:bookmarkEnd w:id="41"/>
    </w:p>
    <w:p w:rsidRPr="00501AAE" w:rsidR="00B01BF3" w:rsidP="715FB454" w:rsidRDefault="00B01BF3" w14:paraId="78374D9C" w14:textId="191B98B9">
      <w:pPr>
        <w:rPr>
          <w:lang w:val="en-GB"/>
        </w:rPr>
      </w:pPr>
      <w:r w:rsidRPr="00501AAE">
        <w:rPr>
          <w:lang w:val="en-GB"/>
        </w:rPr>
        <w:br/>
      </w:r>
      <w:r w:rsidRPr="715FB454" w:rsidR="22E9AC54">
        <w:rPr>
          <w:lang w:val="en-GB"/>
        </w:rPr>
        <w:t>Our project is divided into four key phases:</w:t>
      </w:r>
      <w:r w:rsidRPr="00501AAE">
        <w:rPr>
          <w:lang w:val="en-GB"/>
        </w:rPr>
        <w:br/>
      </w:r>
    </w:p>
    <w:p w:rsidRPr="005718BB" w:rsidR="00B01BF3" w:rsidP="715FB454" w:rsidRDefault="28CC1096" w14:paraId="49B3FC25" w14:textId="3952E817">
      <w:pPr>
        <w:pStyle w:val="Lijstalinea"/>
        <w:numPr>
          <w:ilvl w:val="0"/>
          <w:numId w:val="22"/>
        </w:numPr>
        <w:rPr>
          <w:lang w:val="en-GB"/>
        </w:rPr>
      </w:pPr>
      <w:r w:rsidRPr="715FB454">
        <w:rPr>
          <w:b/>
          <w:bCs/>
          <w:lang w:val="en-GB"/>
        </w:rPr>
        <w:t xml:space="preserve">Problem analysis: </w:t>
      </w:r>
      <w:r w:rsidRPr="715FB454">
        <w:rPr>
          <w:lang w:val="en-GB"/>
        </w:rPr>
        <w:t>Understanding the integration of plant-e technology.</w:t>
      </w:r>
    </w:p>
    <w:p w:rsidRPr="005718BB" w:rsidR="00B01BF3" w:rsidP="715FB454" w:rsidRDefault="28CC1096" w14:paraId="33B20542" w14:textId="259DBFA4">
      <w:pPr>
        <w:pStyle w:val="Lijstalinea"/>
        <w:numPr>
          <w:ilvl w:val="0"/>
          <w:numId w:val="22"/>
        </w:numPr>
        <w:rPr>
          <w:lang w:val="en-GB"/>
        </w:rPr>
      </w:pPr>
      <w:r w:rsidRPr="715FB454">
        <w:rPr>
          <w:b/>
          <w:bCs/>
          <w:lang w:val="en-GB"/>
        </w:rPr>
        <w:t xml:space="preserve">Design &amp; Prototyping: </w:t>
      </w:r>
      <w:r w:rsidRPr="715FB454">
        <w:rPr>
          <w:lang w:val="en-GB"/>
        </w:rPr>
        <w:t xml:space="preserve">Creating designs and </w:t>
      </w:r>
      <w:r w:rsidRPr="3677FB0D">
        <w:rPr>
          <w:lang w:val="en-GB"/>
        </w:rPr>
        <w:t>develop</w:t>
      </w:r>
      <w:r w:rsidRPr="3677FB0D" w:rsidR="34AB9F37">
        <w:rPr>
          <w:lang w:val="en-GB"/>
        </w:rPr>
        <w:t>i</w:t>
      </w:r>
      <w:r w:rsidRPr="3677FB0D">
        <w:rPr>
          <w:lang w:val="en-GB"/>
        </w:rPr>
        <w:t>ng</w:t>
      </w:r>
      <w:r w:rsidRPr="715FB454">
        <w:rPr>
          <w:lang w:val="en-GB"/>
        </w:rPr>
        <w:t xml:space="preserve"> proof of concepts.</w:t>
      </w:r>
    </w:p>
    <w:p w:rsidRPr="005718BB" w:rsidR="00B01BF3" w:rsidP="715FB454" w:rsidRDefault="28CC1096" w14:paraId="4836BACF" w14:textId="31AA6985">
      <w:pPr>
        <w:pStyle w:val="Lijstalinea"/>
        <w:numPr>
          <w:ilvl w:val="0"/>
          <w:numId w:val="22"/>
        </w:numPr>
        <w:rPr>
          <w:lang w:val="en-GB"/>
        </w:rPr>
      </w:pPr>
      <w:r w:rsidRPr="715FB454">
        <w:rPr>
          <w:b/>
          <w:bCs/>
          <w:lang w:val="en-GB"/>
        </w:rPr>
        <w:t xml:space="preserve">Development: </w:t>
      </w:r>
      <w:r w:rsidRPr="715FB454">
        <w:rPr>
          <w:lang w:val="en-GB"/>
        </w:rPr>
        <w:t>Coding the design architecture</w:t>
      </w:r>
      <w:r w:rsidRPr="3677FB0D" w:rsidR="35CBFC5E">
        <w:rPr>
          <w:lang w:val="en-GB"/>
        </w:rPr>
        <w:t xml:space="preserve"> and developing the proof of concepts</w:t>
      </w:r>
      <w:r w:rsidRPr="715FB454">
        <w:rPr>
          <w:lang w:val="en-GB"/>
        </w:rPr>
        <w:t>.</w:t>
      </w:r>
    </w:p>
    <w:p w:rsidRPr="005718BB" w:rsidR="00B01BF3" w:rsidP="2D2D0057" w:rsidRDefault="28CC1096" w14:paraId="3C3BB68F" w14:textId="25E501AC">
      <w:pPr>
        <w:pStyle w:val="Lijstalinea"/>
        <w:numPr>
          <w:ilvl w:val="0"/>
          <w:numId w:val="22"/>
        </w:numPr>
        <w:rPr>
          <w:lang w:val="en-GB"/>
        </w:rPr>
      </w:pPr>
      <w:r w:rsidRPr="2D2D0057">
        <w:rPr>
          <w:b/>
          <w:bCs/>
          <w:lang w:val="en-GB"/>
        </w:rPr>
        <w:t>Testing &amp; Evaluation:</w:t>
      </w:r>
      <w:r w:rsidRPr="2D2D0057" w:rsidR="62E5EB60">
        <w:rPr>
          <w:b/>
          <w:bCs/>
          <w:lang w:val="en-GB"/>
        </w:rPr>
        <w:t xml:space="preserve"> </w:t>
      </w:r>
      <w:r w:rsidRPr="2D2D0057" w:rsidR="62E5EB60">
        <w:rPr>
          <w:lang w:val="en-GB"/>
        </w:rPr>
        <w:t>Validating the concept on a software/hardware/UI/UX level</w:t>
      </w:r>
      <w:r w:rsidRPr="2D2D0057" w:rsidR="424A992A">
        <w:rPr>
          <w:lang w:val="en-GB"/>
        </w:rPr>
        <w:t>.</w:t>
      </w:r>
      <w:r w:rsidRPr="2D2D0057" w:rsidR="62E5EB60">
        <w:rPr>
          <w:lang w:val="en-GB"/>
        </w:rPr>
        <w:t xml:space="preserve"> </w:t>
      </w:r>
      <w:r w:rsidRPr="00501AAE" w:rsidR="00B01BF3">
        <w:rPr>
          <w:lang w:val="en-GB"/>
        </w:rPr>
        <w:br/>
      </w:r>
      <w:r w:rsidRPr="00501AAE" w:rsidR="00B01BF3">
        <w:rPr>
          <w:lang w:val="en-GB"/>
        </w:rPr>
        <w:br/>
      </w:r>
    </w:p>
    <w:p w:rsidRPr="005718BB" w:rsidR="00B01BF3" w:rsidP="00B01BF3" w:rsidRDefault="00EE3FFB" w14:paraId="3C3BB690" w14:textId="091958B2">
      <w:pPr>
        <w:pStyle w:val="Kop2"/>
        <w:rPr>
          <w:lang w:val="en-GB"/>
        </w:rPr>
      </w:pPr>
      <w:bookmarkStart w:name="_Toc162774315" w:id="42"/>
      <w:commentRangeStart w:id="43"/>
      <w:r w:rsidRPr="005718BB">
        <w:rPr>
          <w:lang w:val="en-GB"/>
        </w:rPr>
        <w:t>Time plan</w:t>
      </w:r>
      <w:r w:rsidRPr="005718BB" w:rsidR="00C2197F">
        <w:rPr>
          <w:lang w:val="en-GB"/>
        </w:rPr>
        <w:t xml:space="preserve"> and </w:t>
      </w:r>
      <w:r w:rsidRPr="005718BB">
        <w:rPr>
          <w:lang w:val="en-GB"/>
        </w:rPr>
        <w:t>milestones</w:t>
      </w:r>
      <w:bookmarkEnd w:id="42"/>
      <w:commentRangeEnd w:id="43"/>
      <w:r>
        <w:rPr>
          <w:rStyle w:val="Verwijzingopmerking"/>
        </w:rPr>
        <w:commentReference w:id="43"/>
      </w:r>
    </w:p>
    <w:p w:rsidR="1B4E9100" w:rsidP="2D2D0057" w:rsidRDefault="1B4E9100" w14:paraId="09F614BF" w14:textId="614D910F">
      <w:pPr>
        <w:rPr>
          <w:highlight w:val="yellow"/>
          <w:lang w:val="en-GB"/>
        </w:rPr>
      </w:pPr>
      <w:r w:rsidRPr="2D2D0057">
        <w:rPr>
          <w:highlight w:val="yellow"/>
          <w:lang w:val="en-GB"/>
        </w:rPr>
        <w:t>//TODO Donovan: Fixen</w:t>
      </w:r>
    </w:p>
    <w:p w:rsidRPr="005718BB" w:rsidR="0012403F" w:rsidP="00A4359E" w:rsidRDefault="00A4359E" w14:paraId="516A1854" w14:textId="6DD34D45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&lt;&lt;</w:t>
      </w:r>
      <w:r w:rsidRPr="005718BB" w:rsidR="0012403F">
        <w:rPr>
          <w:i/>
          <w:sz w:val="16"/>
          <w:szCs w:val="16"/>
          <w:lang w:val="en-GB"/>
        </w:rPr>
        <w:t xml:space="preserve"> For a waterfall project you can indicate the phases and milestones below (can be adapted as required).</w:t>
      </w:r>
    </w:p>
    <w:p w:rsidRPr="005718BB" w:rsidR="000656CB" w:rsidP="00A4359E" w:rsidRDefault="000656CB" w14:paraId="5E483691" w14:textId="77777777">
      <w:pPr>
        <w:rPr>
          <w:i/>
          <w:sz w:val="16"/>
          <w:szCs w:val="16"/>
          <w:lang w:val="en-GB"/>
        </w:rPr>
      </w:pPr>
    </w:p>
    <w:p w:rsidRPr="005718BB" w:rsidR="0012403F" w:rsidP="00A4359E" w:rsidRDefault="0012403F" w14:paraId="663DA624" w14:textId="1362451A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For an agile project describe how the artefacts are planned. E.g.</w:t>
      </w:r>
      <w:r w:rsidRPr="005718BB" w:rsidR="000656CB">
        <w:rPr>
          <w:i/>
          <w:sz w:val="16"/>
          <w:szCs w:val="16"/>
          <w:lang w:val="en-GB"/>
        </w:rPr>
        <w:t>,</w:t>
      </w:r>
      <w:r w:rsidRPr="005718BB">
        <w:rPr>
          <w:i/>
          <w:sz w:val="16"/>
          <w:szCs w:val="16"/>
          <w:lang w:val="en-GB"/>
        </w:rPr>
        <w:t xml:space="preserve"> length of sprint (with justification), organization of stand up, demo, retrospective.</w:t>
      </w:r>
    </w:p>
    <w:p w:rsidRPr="005718BB" w:rsidR="00A4359E" w:rsidP="00A4359E" w:rsidRDefault="00A4359E" w14:paraId="1F8EA45E" w14:textId="2C437EB7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&gt;&gt;</w:t>
      </w:r>
      <w:r>
        <w:br/>
      </w:r>
    </w:p>
    <w:tbl>
      <w:tblPr>
        <w:tblW w:w="946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Pr="005718BB" w:rsidR="00B01BF3" w:rsidTr="002E4C40" w14:paraId="3C3BB695" w14:textId="77777777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:rsidRPr="005718BB" w:rsidR="00B01BF3" w:rsidP="00B01BF3" w:rsidRDefault="0012403F" w14:paraId="3C3BB691" w14:textId="3FB2E7FA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:rsidRPr="005718BB" w:rsidR="00B01BF3" w:rsidP="002E4C40" w:rsidRDefault="00F32384" w14:paraId="3C3BB692" w14:textId="1CC68C58">
            <w:pPr>
              <w:pStyle w:val="tabelheader"/>
              <w:jc w:val="cent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:rsidRPr="005718BB" w:rsidR="00B01BF3" w:rsidP="00B01BF3" w:rsidRDefault="00B01BF3" w14:paraId="3C3BB693" w14:textId="4ABE1CE0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Start</w:t>
            </w:r>
            <w:r w:rsidRPr="005718BB" w:rsidR="0012403F">
              <w:rPr>
                <w:b/>
                <w:color w:val="1F497D" w:themeColor="text2"/>
                <w:sz w:val="20"/>
                <w:lang w:val="en-GB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:rsidRPr="005718BB" w:rsidR="00B01BF3" w:rsidP="00B01BF3" w:rsidRDefault="0012403F" w14:paraId="3C3BB694" w14:textId="42D4E433">
            <w:pPr>
              <w:pStyle w:val="tabelheader"/>
              <w:rPr>
                <w:b/>
                <w:color w:val="1F497D" w:themeColor="text2"/>
                <w:sz w:val="20"/>
                <w:lang w:val="en-GB"/>
              </w:rPr>
            </w:pPr>
            <w:r w:rsidRPr="005718BB">
              <w:rPr>
                <w:b/>
                <w:color w:val="1F497D" w:themeColor="text2"/>
                <w:sz w:val="20"/>
                <w:lang w:val="en-GB"/>
              </w:rPr>
              <w:t>Finish date</w:t>
            </w:r>
          </w:p>
        </w:tc>
      </w:tr>
      <w:tr w:rsidRPr="005718BB" w:rsidR="00B01BF3" w:rsidTr="002E4C40" w14:paraId="3C3BB69A" w14:textId="77777777">
        <w:trPr>
          <w:trHeight w:val="397"/>
        </w:trPr>
        <w:tc>
          <w:tcPr>
            <w:tcW w:w="5240" w:type="dxa"/>
            <w:vAlign w:val="center"/>
          </w:tcPr>
          <w:p w:rsidRPr="005718BB" w:rsidR="00B01BF3" w:rsidP="00B01BF3" w:rsidRDefault="393434AD" w14:paraId="3C3BB696" w14:textId="0E2402D4">
            <w:pPr>
              <w:pStyle w:val="Tabelbody"/>
              <w:numPr>
                <w:ilvl w:val="0"/>
                <w:numId w:val="12"/>
              </w:numPr>
              <w:spacing w:before="0" w:after="0"/>
              <w:rPr>
                <w:sz w:val="20"/>
              </w:rPr>
            </w:pPr>
            <w:r w:rsidRPr="715FB454">
              <w:rPr>
                <w:sz w:val="20"/>
                <w:lang w:val="en-GB"/>
              </w:rPr>
              <w:t>Problem Analysis</w:t>
            </w:r>
          </w:p>
        </w:tc>
        <w:tc>
          <w:tcPr>
            <w:tcW w:w="1559" w:type="dxa"/>
            <w:vAlign w:val="center"/>
          </w:tcPr>
          <w:p w:rsidRPr="005718BB" w:rsidR="00B01BF3" w:rsidP="002E4C40" w:rsidRDefault="00B01BF3" w14:paraId="3C3BB697" w14:textId="77777777">
            <w:pPr>
              <w:pStyle w:val="Tabelbody"/>
              <w:spacing w:before="0" w:after="0"/>
              <w:jc w:val="center"/>
              <w:rPr>
                <w:sz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Pr="005718BB" w:rsidR="00B01BF3" w:rsidP="00B01BF3" w:rsidRDefault="393434AD" w14:paraId="3C3BB698" w14:textId="54C6CF6B">
            <w:pPr>
              <w:pStyle w:val="Tabelbody"/>
              <w:spacing w:before="0" w:after="0"/>
            </w:pPr>
            <w:r w:rsidRPr="715FB454">
              <w:rPr>
                <w:sz w:val="20"/>
                <w:lang w:val="en-GB"/>
              </w:rPr>
              <w:t>05-03-24</w:t>
            </w:r>
          </w:p>
        </w:tc>
        <w:tc>
          <w:tcPr>
            <w:tcW w:w="1389" w:type="dxa"/>
            <w:vAlign w:val="center"/>
          </w:tcPr>
          <w:p w:rsidRPr="005718BB" w:rsidR="00B01BF3" w:rsidP="00B01BF3" w:rsidRDefault="393434AD" w14:paraId="3C3BB699" w14:textId="006D3EB2">
            <w:pPr>
              <w:pStyle w:val="Tabelbody"/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24-03-24</w:t>
            </w:r>
          </w:p>
        </w:tc>
      </w:tr>
      <w:tr w:rsidRPr="005718BB" w:rsidR="00B01BF3" w:rsidTr="002E4C40" w14:paraId="3C3BB69F" w14:textId="77777777">
        <w:trPr>
          <w:trHeight w:val="397"/>
        </w:trPr>
        <w:tc>
          <w:tcPr>
            <w:tcW w:w="5240" w:type="dxa"/>
            <w:vAlign w:val="center"/>
          </w:tcPr>
          <w:p w:rsidRPr="005718BB" w:rsidR="00B01BF3" w:rsidP="00B01BF3" w:rsidRDefault="393434AD" w14:paraId="3C3BB69B" w14:textId="10C2CC1D">
            <w:pPr>
              <w:pStyle w:val="Tabelbody"/>
              <w:numPr>
                <w:ilvl w:val="0"/>
                <w:numId w:val="12"/>
              </w:numPr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Design &amp; Prototyping</w:t>
            </w:r>
          </w:p>
        </w:tc>
        <w:tc>
          <w:tcPr>
            <w:tcW w:w="1559" w:type="dxa"/>
            <w:vAlign w:val="center"/>
          </w:tcPr>
          <w:p w:rsidRPr="005718BB" w:rsidR="00B01BF3" w:rsidP="002E4C40" w:rsidRDefault="00B01BF3" w14:paraId="3C3BB69C" w14:textId="77777777">
            <w:pPr>
              <w:pStyle w:val="Tabelbody"/>
              <w:spacing w:before="0" w:after="0"/>
              <w:jc w:val="center"/>
              <w:rPr>
                <w:sz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Pr="005718BB" w:rsidR="00B01BF3" w:rsidP="00B01BF3" w:rsidRDefault="393434AD" w14:paraId="3C3BB69D" w14:textId="56B59567">
            <w:pPr>
              <w:pStyle w:val="Tabelbody"/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25-03-24</w:t>
            </w:r>
          </w:p>
        </w:tc>
        <w:tc>
          <w:tcPr>
            <w:tcW w:w="1389" w:type="dxa"/>
            <w:vAlign w:val="center"/>
          </w:tcPr>
          <w:p w:rsidRPr="005718BB" w:rsidR="00B01BF3" w:rsidP="00B01BF3" w:rsidRDefault="393434AD" w14:paraId="3C3BB69E" w14:textId="1A674FBC">
            <w:pPr>
              <w:pStyle w:val="Tabelbody"/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21-04-24</w:t>
            </w:r>
          </w:p>
        </w:tc>
      </w:tr>
      <w:tr w:rsidRPr="005718BB" w:rsidR="00B01BF3" w:rsidTr="002E4C40" w14:paraId="3C3BB6A4" w14:textId="77777777">
        <w:trPr>
          <w:trHeight w:val="397"/>
        </w:trPr>
        <w:tc>
          <w:tcPr>
            <w:tcW w:w="5240" w:type="dxa"/>
            <w:vAlign w:val="center"/>
          </w:tcPr>
          <w:p w:rsidRPr="005718BB" w:rsidR="00B01BF3" w:rsidP="00B01BF3" w:rsidRDefault="393434AD" w14:paraId="3C3BB6A0" w14:textId="269D2439">
            <w:pPr>
              <w:pStyle w:val="Tabelbody"/>
              <w:numPr>
                <w:ilvl w:val="0"/>
                <w:numId w:val="12"/>
              </w:numPr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Development</w:t>
            </w:r>
          </w:p>
        </w:tc>
        <w:tc>
          <w:tcPr>
            <w:tcW w:w="1559" w:type="dxa"/>
            <w:vAlign w:val="center"/>
          </w:tcPr>
          <w:p w:rsidRPr="005718BB" w:rsidR="00B01BF3" w:rsidP="002E4C40" w:rsidRDefault="00B01BF3" w14:paraId="3C3BB6A1" w14:textId="77777777">
            <w:pPr>
              <w:pStyle w:val="Tabelbody"/>
              <w:spacing w:before="0" w:after="0"/>
              <w:jc w:val="center"/>
              <w:rPr>
                <w:sz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Pr="005718BB" w:rsidR="00B01BF3" w:rsidP="00B01BF3" w:rsidRDefault="393434AD" w14:paraId="3C3BB6A2" w14:textId="5154CEB0">
            <w:pPr>
              <w:pStyle w:val="Tabelbody"/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22-04-24</w:t>
            </w:r>
          </w:p>
        </w:tc>
        <w:tc>
          <w:tcPr>
            <w:tcW w:w="1389" w:type="dxa"/>
            <w:vAlign w:val="center"/>
          </w:tcPr>
          <w:p w:rsidRPr="005718BB" w:rsidR="00B01BF3" w:rsidP="00B01BF3" w:rsidRDefault="393434AD" w14:paraId="3C3BB6A3" w14:textId="24395A8A">
            <w:pPr>
              <w:pStyle w:val="Tabelbody"/>
              <w:spacing w:before="0" w:after="0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26-05-24</w:t>
            </w:r>
          </w:p>
        </w:tc>
      </w:tr>
      <w:tr w:rsidR="715FB454" w:rsidTr="715FB454" w14:paraId="48BA6F57" w14:textId="77777777">
        <w:trPr>
          <w:trHeight w:val="397"/>
        </w:trPr>
        <w:tc>
          <w:tcPr>
            <w:tcW w:w="5240" w:type="dxa"/>
            <w:vAlign w:val="center"/>
          </w:tcPr>
          <w:p w:rsidR="393434AD" w:rsidP="715FB454" w:rsidRDefault="393434AD" w14:paraId="649766DF" w14:textId="5B7CD28C">
            <w:pPr>
              <w:pStyle w:val="Tabelbody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4  Testing &amp; Evaluation</w:t>
            </w:r>
          </w:p>
        </w:tc>
        <w:tc>
          <w:tcPr>
            <w:tcW w:w="1559" w:type="dxa"/>
            <w:vAlign w:val="center"/>
          </w:tcPr>
          <w:p w:rsidR="715FB454" w:rsidP="715FB454" w:rsidRDefault="715FB454" w14:paraId="7DF8D82D" w14:textId="28090E89">
            <w:pPr>
              <w:pStyle w:val="Tabelbody"/>
              <w:jc w:val="center"/>
              <w:rPr>
                <w:sz w:val="20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393434AD" w:rsidP="715FB454" w:rsidRDefault="393434AD" w14:paraId="5CD67481" w14:textId="0DB43503">
            <w:pPr>
              <w:pStyle w:val="Tabelbody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27-05-24</w:t>
            </w:r>
          </w:p>
        </w:tc>
        <w:tc>
          <w:tcPr>
            <w:tcW w:w="1389" w:type="dxa"/>
            <w:vAlign w:val="center"/>
          </w:tcPr>
          <w:p w:rsidR="393434AD" w:rsidP="715FB454" w:rsidRDefault="393434AD" w14:paraId="4F3A24AD" w14:textId="59E2596B">
            <w:pPr>
              <w:pStyle w:val="Tabelbody"/>
              <w:rPr>
                <w:sz w:val="20"/>
                <w:lang w:val="en-GB"/>
              </w:rPr>
            </w:pPr>
            <w:r w:rsidRPr="715FB454">
              <w:rPr>
                <w:sz w:val="20"/>
                <w:lang w:val="en-GB"/>
              </w:rPr>
              <w:t>23-06-24</w:t>
            </w:r>
          </w:p>
        </w:tc>
      </w:tr>
    </w:tbl>
    <w:p w:rsidRPr="005718BB" w:rsidR="00B01BF3" w:rsidP="00B01BF3" w:rsidRDefault="00B01BF3" w14:paraId="3C3BB6A5" w14:textId="77777777">
      <w:pPr>
        <w:rPr>
          <w:lang w:val="en-GB"/>
        </w:rPr>
      </w:pPr>
      <w:bookmarkStart w:name="_Toc327581056" w:id="44"/>
      <w:bookmarkStart w:name="_Toc327581606" w:id="45"/>
      <w:bookmarkStart w:name="_Toc327583386" w:id="46"/>
    </w:p>
    <w:p w:rsidRPr="005718BB" w:rsidR="00B01BF3" w:rsidP="00B01BF3" w:rsidRDefault="00B92D42" w14:paraId="3C3BB6D5" w14:textId="12D3F3A7">
      <w:pPr>
        <w:pStyle w:val="Kop1"/>
        <w:rPr>
          <w:lang w:val="en-GB"/>
        </w:rPr>
      </w:pPr>
      <w:bookmarkStart w:name="_Toc327581061" w:id="47"/>
      <w:bookmarkStart w:name="_Toc327581611" w:id="48"/>
      <w:bookmarkStart w:name="_Toc327583391" w:id="49"/>
      <w:bookmarkStart w:name="_Toc339966130" w:id="50"/>
      <w:bookmarkStart w:name="_Toc507670785" w:id="51"/>
      <w:bookmarkStart w:name="_Toc162774316" w:id="52"/>
      <w:bookmarkEnd w:id="44"/>
      <w:bookmarkEnd w:id="45"/>
      <w:bookmarkEnd w:id="46"/>
      <w:bookmarkEnd w:id="47"/>
      <w:bookmarkEnd w:id="48"/>
      <w:bookmarkEnd w:id="49"/>
      <w:bookmarkEnd w:id="50"/>
      <w:r w:rsidRPr="005718BB">
        <w:rPr>
          <w:lang w:val="en-GB"/>
        </w:rPr>
        <w:t>Test</w:t>
      </w:r>
      <w:r w:rsidRPr="005718BB" w:rsidR="000A6E29">
        <w:rPr>
          <w:lang w:val="en-GB"/>
        </w:rPr>
        <w:t xml:space="preserve">ing </w:t>
      </w:r>
      <w:r w:rsidRPr="005718BB" w:rsidR="00EE3FFB">
        <w:rPr>
          <w:lang w:val="en-GB"/>
        </w:rPr>
        <w:t>strategy and</w:t>
      </w:r>
      <w:r w:rsidRPr="005718BB">
        <w:rPr>
          <w:lang w:val="en-GB"/>
        </w:rPr>
        <w:t xml:space="preserve"> </w:t>
      </w:r>
      <w:r w:rsidRPr="005718BB" w:rsidR="000A6E29">
        <w:rPr>
          <w:lang w:val="en-GB"/>
        </w:rPr>
        <w:t>c</w:t>
      </w:r>
      <w:r w:rsidRPr="005718BB" w:rsidR="00EE3FFB">
        <w:rPr>
          <w:lang w:val="en-GB"/>
        </w:rPr>
        <w:t xml:space="preserve">onfiguration </w:t>
      </w:r>
      <w:r w:rsidRPr="005718BB" w:rsidR="00D3014E">
        <w:rPr>
          <w:lang w:val="en-GB"/>
        </w:rPr>
        <w:t>management</w:t>
      </w:r>
      <w:bookmarkEnd w:id="51"/>
      <w:bookmarkEnd w:id="52"/>
    </w:p>
    <w:p w:rsidRPr="005718BB" w:rsidR="00D3014E" w:rsidP="00D3014E" w:rsidRDefault="00D3014E" w14:paraId="3C3BB6D6" w14:textId="77777777">
      <w:pPr>
        <w:pStyle w:val="Kop2"/>
        <w:numPr>
          <w:ilvl w:val="0"/>
          <w:numId w:val="0"/>
        </w:numPr>
        <w:ind w:left="709"/>
        <w:rPr>
          <w:lang w:val="en-GB"/>
        </w:rPr>
      </w:pPr>
      <w:bookmarkStart w:name="_Toc327581062" w:id="53"/>
      <w:bookmarkStart w:name="_Toc327581612" w:id="54"/>
      <w:bookmarkStart w:name="_Toc327583392" w:id="55"/>
      <w:bookmarkStart w:name="_Toc339966131" w:id="56"/>
    </w:p>
    <w:p w:rsidRPr="005718BB" w:rsidR="00D3014E" w:rsidP="00D3014E" w:rsidRDefault="00D3014E" w14:paraId="3C3BB6D7" w14:textId="77777777">
      <w:pPr>
        <w:rPr>
          <w:lang w:val="en-GB"/>
        </w:rPr>
      </w:pPr>
    </w:p>
    <w:p w:rsidRPr="005718BB" w:rsidR="00D3014E" w:rsidP="00D3014E" w:rsidRDefault="00D3014E" w14:paraId="3C3BB6F2" w14:textId="61300E2B">
      <w:pPr>
        <w:rPr>
          <w:lang w:val="en-GB"/>
        </w:rPr>
      </w:pPr>
    </w:p>
    <w:p w:rsidRPr="005718BB" w:rsidR="00D3014E" w:rsidP="00D3014E" w:rsidRDefault="00EE3FFB" w14:paraId="3260C05A" w14:textId="5F0A15C0">
      <w:pPr>
        <w:pStyle w:val="Kop2"/>
        <w:rPr>
          <w:lang w:val="en-GB"/>
        </w:rPr>
      </w:pPr>
      <w:bookmarkStart w:name="_Toc507670786" w:id="57"/>
      <w:bookmarkStart w:name="_Toc162774317" w:id="58"/>
      <w:r w:rsidRPr="005718BB">
        <w:rPr>
          <w:lang w:val="en-GB"/>
        </w:rPr>
        <w:t>Test</w:t>
      </w:r>
      <w:r w:rsidRPr="005718BB" w:rsidR="000A6E29">
        <w:rPr>
          <w:lang w:val="en-GB"/>
        </w:rPr>
        <w:t xml:space="preserve">ing </w:t>
      </w:r>
      <w:r w:rsidRPr="005718BB" w:rsidR="00D3014E">
        <w:rPr>
          <w:lang w:val="en-GB"/>
        </w:rPr>
        <w:t>strateg</w:t>
      </w:r>
      <w:bookmarkEnd w:id="57"/>
      <w:r w:rsidRPr="005718BB">
        <w:rPr>
          <w:lang w:val="en-GB"/>
        </w:rPr>
        <w:t>y</w:t>
      </w:r>
      <w:bookmarkEnd w:id="58"/>
    </w:p>
    <w:p w:rsidR="3AF43623" w:rsidP="237CB27D" w:rsidRDefault="3AF43623" w14:paraId="66155BCA" w14:textId="0FE2CB81">
      <w:pPr>
        <w:rPr>
          <w:i/>
          <w:iCs/>
          <w:sz w:val="16"/>
          <w:szCs w:val="16"/>
          <w:lang w:val="en-GB"/>
        </w:rPr>
      </w:pPr>
      <w:r w:rsidRPr="237CB27D">
        <w:rPr>
          <w:i/>
          <w:iCs/>
          <w:sz w:val="16"/>
          <w:szCs w:val="16"/>
          <w:lang w:val="en-GB"/>
        </w:rPr>
        <w:t xml:space="preserve">For management &amp; Control we will use GitHub for our repositories. In GitHub we will use GitHub actions to make sure for every new feature/branch a test script will be </w:t>
      </w:r>
      <w:r w:rsidRPr="237CB27D" w:rsidR="64F2444E">
        <w:rPr>
          <w:i/>
          <w:iCs/>
          <w:sz w:val="16"/>
          <w:szCs w:val="16"/>
          <w:lang w:val="en-GB"/>
        </w:rPr>
        <w:t xml:space="preserve">triggered. </w:t>
      </w:r>
      <w:r w:rsidRPr="237CB27D" w:rsidR="323941B7">
        <w:rPr>
          <w:i/>
          <w:iCs/>
          <w:sz w:val="16"/>
          <w:szCs w:val="16"/>
          <w:lang w:val="en-GB"/>
        </w:rPr>
        <w:t>For</w:t>
      </w:r>
      <w:r w:rsidRPr="237CB27D" w:rsidR="64F2444E">
        <w:rPr>
          <w:i/>
          <w:iCs/>
          <w:sz w:val="16"/>
          <w:szCs w:val="16"/>
          <w:lang w:val="en-GB"/>
        </w:rPr>
        <w:t xml:space="preserve"> example: for our Portal </w:t>
      </w:r>
      <w:proofErr w:type="spellStart"/>
      <w:r w:rsidRPr="237CB27D" w:rsidR="64F2444E">
        <w:rPr>
          <w:i/>
          <w:iCs/>
          <w:sz w:val="16"/>
          <w:szCs w:val="16"/>
          <w:lang w:val="en-GB"/>
        </w:rPr>
        <w:t>repostiory</w:t>
      </w:r>
      <w:proofErr w:type="spellEnd"/>
      <w:r w:rsidRPr="237CB27D" w:rsidR="64F2444E">
        <w:rPr>
          <w:i/>
          <w:iCs/>
          <w:sz w:val="16"/>
          <w:szCs w:val="16"/>
          <w:lang w:val="en-GB"/>
        </w:rPr>
        <w:t xml:space="preserve">, </w:t>
      </w:r>
      <w:proofErr w:type="spellStart"/>
      <w:r w:rsidRPr="237CB27D" w:rsidR="64F2444E">
        <w:rPr>
          <w:i/>
          <w:iCs/>
          <w:sz w:val="16"/>
          <w:szCs w:val="16"/>
          <w:lang w:val="en-GB"/>
        </w:rPr>
        <w:t>github</w:t>
      </w:r>
      <w:proofErr w:type="spellEnd"/>
      <w:r w:rsidRPr="237CB27D" w:rsidR="64F2444E">
        <w:rPr>
          <w:i/>
          <w:iCs/>
          <w:sz w:val="16"/>
          <w:szCs w:val="16"/>
          <w:lang w:val="en-GB"/>
        </w:rPr>
        <w:t xml:space="preserve"> will create an environment where all the dependencies are installed, then </w:t>
      </w:r>
      <w:proofErr w:type="spellStart"/>
      <w:r w:rsidRPr="237CB27D" w:rsidR="64F2444E">
        <w:rPr>
          <w:i/>
          <w:iCs/>
          <w:sz w:val="16"/>
          <w:szCs w:val="16"/>
          <w:lang w:val="en-GB"/>
        </w:rPr>
        <w:t>github</w:t>
      </w:r>
      <w:proofErr w:type="spellEnd"/>
      <w:r w:rsidRPr="237CB27D" w:rsidR="64F2444E">
        <w:rPr>
          <w:i/>
          <w:iCs/>
          <w:sz w:val="16"/>
          <w:szCs w:val="16"/>
          <w:lang w:val="en-GB"/>
        </w:rPr>
        <w:t xml:space="preserve"> t</w:t>
      </w:r>
      <w:r w:rsidRPr="237CB27D" w:rsidR="6A4052D1">
        <w:rPr>
          <w:i/>
          <w:iCs/>
          <w:sz w:val="16"/>
          <w:szCs w:val="16"/>
          <w:lang w:val="en-GB"/>
        </w:rPr>
        <w:t xml:space="preserve">ries to build the app, and then will run a test script which will go through all </w:t>
      </w:r>
      <w:proofErr w:type="spellStart"/>
      <w:r w:rsidRPr="237CB27D" w:rsidR="6A4052D1">
        <w:rPr>
          <w:i/>
          <w:iCs/>
          <w:sz w:val="16"/>
          <w:szCs w:val="16"/>
          <w:lang w:val="en-GB"/>
        </w:rPr>
        <w:t>unist</w:t>
      </w:r>
      <w:proofErr w:type="spellEnd"/>
      <w:r w:rsidRPr="237CB27D" w:rsidR="6A4052D1">
        <w:rPr>
          <w:i/>
          <w:iCs/>
          <w:sz w:val="16"/>
          <w:szCs w:val="16"/>
          <w:lang w:val="en-GB"/>
        </w:rPr>
        <w:t xml:space="preserve"> test</w:t>
      </w:r>
      <w:r w:rsidRPr="237CB27D" w:rsidR="666EFAF6">
        <w:rPr>
          <w:i/>
          <w:iCs/>
          <w:sz w:val="16"/>
          <w:szCs w:val="16"/>
          <w:lang w:val="en-GB"/>
        </w:rPr>
        <w:t>s</w:t>
      </w:r>
      <w:r w:rsidRPr="237CB27D" w:rsidR="6A4052D1">
        <w:rPr>
          <w:i/>
          <w:iCs/>
          <w:sz w:val="16"/>
          <w:szCs w:val="16"/>
          <w:lang w:val="en-GB"/>
        </w:rPr>
        <w:t>.</w:t>
      </w:r>
    </w:p>
    <w:p w:rsidR="18F40878" w:rsidP="237CB27D" w:rsidRDefault="18F40878" w14:paraId="650ADD5F" w14:textId="54B7AA46">
      <w:r>
        <w:rPr>
          <w:noProof/>
        </w:rPr>
        <w:drawing>
          <wp:inline distT="0" distB="0" distL="0" distR="0" wp14:anchorId="648ED23E" wp14:editId="74CD3927">
            <wp:extent cx="5915025" cy="2819400"/>
            <wp:effectExtent l="0" t="0" r="0" b="0"/>
            <wp:docPr id="582047385" name="Picture 58204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B27D" w:rsidP="237CB27D" w:rsidRDefault="237CB27D" w14:paraId="09E8B4D9" w14:textId="049E2724">
      <w:pPr>
        <w:rPr>
          <w:i/>
          <w:iCs/>
          <w:sz w:val="16"/>
          <w:szCs w:val="16"/>
          <w:lang w:val="en-GB"/>
        </w:rPr>
      </w:pPr>
    </w:p>
    <w:p w:rsidRPr="005718BB" w:rsidR="00D3014E" w:rsidP="237CB27D" w:rsidRDefault="2DDF2F07" w14:paraId="3C3BB6F5" w14:textId="0ADF41F6">
      <w:pPr>
        <w:rPr>
          <w:i/>
          <w:sz w:val="16"/>
          <w:szCs w:val="16"/>
          <w:lang w:val="en-GB"/>
        </w:rPr>
      </w:pPr>
      <w:r w:rsidRPr="237CB27D">
        <w:rPr>
          <w:i/>
          <w:iCs/>
          <w:sz w:val="16"/>
          <w:szCs w:val="16"/>
          <w:lang w:val="en-GB"/>
        </w:rPr>
        <w:t xml:space="preserve">If our code is </w:t>
      </w:r>
      <w:proofErr w:type="spellStart"/>
      <w:r w:rsidRPr="237CB27D">
        <w:rPr>
          <w:i/>
          <w:iCs/>
          <w:sz w:val="16"/>
          <w:szCs w:val="16"/>
          <w:lang w:val="en-GB"/>
        </w:rPr>
        <w:t>gonna</w:t>
      </w:r>
      <w:proofErr w:type="spellEnd"/>
      <w:r w:rsidRPr="237CB27D">
        <w:rPr>
          <w:i/>
          <w:iCs/>
          <w:sz w:val="16"/>
          <w:szCs w:val="16"/>
          <w:lang w:val="en-GB"/>
        </w:rPr>
        <w:t xml:space="preserve"> made up in C or C++ can we make use of </w:t>
      </w:r>
      <w:r w:rsidRPr="237CB27D" w:rsidR="1DD00789">
        <w:rPr>
          <w:i/>
          <w:iCs/>
          <w:sz w:val="16"/>
          <w:szCs w:val="16"/>
          <w:lang w:val="en-GB"/>
        </w:rPr>
        <w:t>Google-Testing.</w:t>
      </w:r>
      <w:r w:rsidRPr="237CB27D" w:rsidR="0ED0E2DF">
        <w:rPr>
          <w:i/>
          <w:iCs/>
          <w:sz w:val="16"/>
          <w:szCs w:val="16"/>
          <w:lang w:val="en-GB"/>
        </w:rPr>
        <w:t xml:space="preserve"> Voor de </w:t>
      </w:r>
      <w:proofErr w:type="spellStart"/>
      <w:r w:rsidRPr="237CB27D" w:rsidR="0ED0E2DF">
        <w:rPr>
          <w:i/>
          <w:iCs/>
          <w:sz w:val="16"/>
          <w:szCs w:val="16"/>
          <w:lang w:val="en-GB"/>
        </w:rPr>
        <w:t>langauge</w:t>
      </w:r>
      <w:proofErr w:type="spellEnd"/>
      <w:r w:rsidRPr="237CB27D" w:rsidR="0ED0E2DF">
        <w:rPr>
          <w:i/>
          <w:iCs/>
          <w:sz w:val="16"/>
          <w:szCs w:val="16"/>
          <w:lang w:val="en-GB"/>
        </w:rPr>
        <w:t xml:space="preserve"> Assembly of machine code </w:t>
      </w:r>
      <w:r w:rsidRPr="237CB27D" w:rsidR="4F839F82">
        <w:rPr>
          <w:i/>
          <w:iCs/>
          <w:sz w:val="16"/>
          <w:szCs w:val="16"/>
          <w:lang w:val="en-GB"/>
        </w:rPr>
        <w:t>there is no</w:t>
      </w:r>
      <w:r w:rsidRPr="237CB27D" w:rsidR="0ED0E2DF">
        <w:rPr>
          <w:i/>
          <w:iCs/>
          <w:sz w:val="16"/>
          <w:szCs w:val="16"/>
          <w:lang w:val="en-GB"/>
        </w:rPr>
        <w:t xml:space="preserve"> </w:t>
      </w:r>
      <w:proofErr w:type="spellStart"/>
      <w:r w:rsidRPr="237CB27D" w:rsidR="0ED0E2DF">
        <w:rPr>
          <w:i/>
          <w:iCs/>
          <w:sz w:val="16"/>
          <w:szCs w:val="16"/>
          <w:lang w:val="en-GB"/>
        </w:rPr>
        <w:t>libary</w:t>
      </w:r>
      <w:proofErr w:type="spellEnd"/>
      <w:r w:rsidRPr="237CB27D" w:rsidR="0ED0E2DF">
        <w:rPr>
          <w:i/>
          <w:iCs/>
          <w:sz w:val="16"/>
          <w:szCs w:val="16"/>
          <w:lang w:val="en-GB"/>
        </w:rPr>
        <w:t xml:space="preserve"> </w:t>
      </w:r>
      <w:r w:rsidRPr="237CB27D" w:rsidR="6451F0C3">
        <w:rPr>
          <w:i/>
          <w:iCs/>
          <w:sz w:val="16"/>
          <w:szCs w:val="16"/>
          <w:lang w:val="en-GB"/>
        </w:rPr>
        <w:t>for</w:t>
      </w:r>
      <w:r w:rsidRPr="237CB27D" w:rsidR="0ED0E2DF">
        <w:rPr>
          <w:i/>
          <w:iCs/>
          <w:sz w:val="16"/>
          <w:szCs w:val="16"/>
          <w:lang w:val="en-GB"/>
        </w:rPr>
        <w:t xml:space="preserve"> test</w:t>
      </w:r>
      <w:r w:rsidRPr="237CB27D" w:rsidR="58BC95A4">
        <w:rPr>
          <w:i/>
          <w:iCs/>
          <w:sz w:val="16"/>
          <w:szCs w:val="16"/>
          <w:lang w:val="en-GB"/>
        </w:rPr>
        <w:t>ing</w:t>
      </w:r>
      <w:r w:rsidRPr="237CB27D" w:rsidR="269D8F10">
        <w:rPr>
          <w:i/>
          <w:iCs/>
          <w:sz w:val="16"/>
          <w:szCs w:val="16"/>
          <w:lang w:val="en-GB"/>
        </w:rPr>
        <w:t xml:space="preserve"> </w:t>
      </w:r>
      <w:r w:rsidRPr="237CB27D" w:rsidR="5C23FCA5">
        <w:rPr>
          <w:i/>
          <w:iCs/>
          <w:sz w:val="16"/>
          <w:szCs w:val="16"/>
          <w:lang w:val="en-GB"/>
        </w:rPr>
        <w:t>that is if there is more</w:t>
      </w:r>
      <w:r w:rsidRPr="237CB27D" w:rsidR="269D8F10">
        <w:rPr>
          <w:i/>
          <w:iCs/>
          <w:sz w:val="16"/>
          <w:szCs w:val="16"/>
          <w:lang w:val="en-GB"/>
        </w:rPr>
        <w:t xml:space="preserve"> animo </w:t>
      </w:r>
      <w:r w:rsidRPr="237CB27D" w:rsidR="4991F57B">
        <w:rPr>
          <w:i/>
          <w:iCs/>
          <w:sz w:val="16"/>
          <w:szCs w:val="16"/>
          <w:lang w:val="en-GB"/>
        </w:rPr>
        <w:t>for use of</w:t>
      </w:r>
      <w:r w:rsidRPr="237CB27D" w:rsidR="269D8F10">
        <w:rPr>
          <w:i/>
          <w:iCs/>
          <w:sz w:val="16"/>
          <w:szCs w:val="16"/>
          <w:lang w:val="en-GB"/>
        </w:rPr>
        <w:t xml:space="preserve"> C/C++ code </w:t>
      </w:r>
      <w:r w:rsidRPr="237CB27D" w:rsidR="3BC9B6D6">
        <w:rPr>
          <w:i/>
          <w:iCs/>
          <w:sz w:val="16"/>
          <w:szCs w:val="16"/>
          <w:lang w:val="en-GB"/>
        </w:rPr>
        <w:t xml:space="preserve">because it is not way more </w:t>
      </w:r>
      <w:proofErr w:type="spellStart"/>
      <w:r w:rsidRPr="237CB27D" w:rsidR="3BC9B6D6">
        <w:rPr>
          <w:i/>
          <w:iCs/>
          <w:sz w:val="16"/>
          <w:szCs w:val="16"/>
          <w:lang w:val="en-GB"/>
        </w:rPr>
        <w:t>ineffecient</w:t>
      </w:r>
      <w:proofErr w:type="spellEnd"/>
      <w:r w:rsidRPr="237CB27D" w:rsidR="3BC9B6D6">
        <w:rPr>
          <w:i/>
          <w:iCs/>
          <w:sz w:val="16"/>
          <w:szCs w:val="16"/>
          <w:lang w:val="en-GB"/>
        </w:rPr>
        <w:t xml:space="preserve"> in compiling as</w:t>
      </w:r>
      <w:r w:rsidRPr="237CB27D" w:rsidR="5EC9BAB6">
        <w:rPr>
          <w:i/>
          <w:iCs/>
          <w:sz w:val="16"/>
          <w:szCs w:val="16"/>
          <w:lang w:val="en-GB"/>
        </w:rPr>
        <w:t xml:space="preserve"> Assembly</w:t>
      </w:r>
      <w:r w:rsidRPr="237CB27D" w:rsidR="0CCDD409">
        <w:rPr>
          <w:i/>
          <w:iCs/>
          <w:sz w:val="16"/>
          <w:szCs w:val="16"/>
          <w:lang w:val="en-GB"/>
        </w:rPr>
        <w:t xml:space="preserve"> </w:t>
      </w:r>
      <w:r w:rsidRPr="237CB27D" w:rsidR="5B49A0F5">
        <w:rPr>
          <w:i/>
          <w:iCs/>
          <w:sz w:val="16"/>
          <w:szCs w:val="16"/>
          <w:lang w:val="en-GB"/>
        </w:rPr>
        <w:t>and</w:t>
      </w:r>
      <w:r w:rsidRPr="237CB27D" w:rsidR="0CCDD409">
        <w:rPr>
          <w:i/>
          <w:iCs/>
          <w:sz w:val="16"/>
          <w:szCs w:val="16"/>
          <w:lang w:val="en-GB"/>
        </w:rPr>
        <w:t xml:space="preserve"> c/</w:t>
      </w:r>
      <w:proofErr w:type="spellStart"/>
      <w:r w:rsidRPr="237CB27D" w:rsidR="0CCDD409">
        <w:rPr>
          <w:i/>
          <w:iCs/>
          <w:sz w:val="16"/>
          <w:szCs w:val="16"/>
          <w:lang w:val="en-GB"/>
        </w:rPr>
        <w:t>c++</w:t>
      </w:r>
      <w:proofErr w:type="spellEnd"/>
      <w:r w:rsidRPr="237CB27D" w:rsidR="0CCDD409">
        <w:rPr>
          <w:i/>
          <w:iCs/>
          <w:sz w:val="16"/>
          <w:szCs w:val="16"/>
          <w:lang w:val="en-GB"/>
        </w:rPr>
        <w:t xml:space="preserve"> is </w:t>
      </w:r>
      <w:r w:rsidRPr="237CB27D" w:rsidR="2B05BB0B">
        <w:rPr>
          <w:i/>
          <w:iCs/>
          <w:sz w:val="16"/>
          <w:szCs w:val="16"/>
          <w:lang w:val="en-GB"/>
        </w:rPr>
        <w:t>more convenient in programming comparing to</w:t>
      </w:r>
      <w:r w:rsidRPr="237CB27D" w:rsidR="0CCDD409">
        <w:rPr>
          <w:i/>
          <w:iCs/>
          <w:sz w:val="16"/>
          <w:szCs w:val="16"/>
          <w:lang w:val="en-GB"/>
        </w:rPr>
        <w:t xml:space="preserve"> assembly.</w:t>
      </w:r>
      <w:r w:rsidRPr="237CB27D" w:rsidR="7DBCA619">
        <w:rPr>
          <w:i/>
          <w:iCs/>
          <w:sz w:val="16"/>
          <w:szCs w:val="16"/>
          <w:lang w:val="en-GB"/>
        </w:rPr>
        <w:t xml:space="preserve"> With google testing we can test our code and it gives us also some features to test our hardware. Google test has also </w:t>
      </w:r>
      <w:r w:rsidRPr="237CB27D" w:rsidR="2CA8D180">
        <w:rPr>
          <w:i/>
          <w:iCs/>
          <w:sz w:val="16"/>
          <w:szCs w:val="16"/>
          <w:lang w:val="en-GB"/>
        </w:rPr>
        <w:t>featured</w:t>
      </w:r>
      <w:r w:rsidRPr="237CB27D" w:rsidR="7DBCA619">
        <w:rPr>
          <w:i/>
          <w:iCs/>
          <w:sz w:val="16"/>
          <w:szCs w:val="16"/>
          <w:lang w:val="en-GB"/>
        </w:rPr>
        <w:t xml:space="preserve"> to mocking our API's so we can test our code sc</w:t>
      </w:r>
      <w:r w:rsidRPr="237CB27D" w:rsidR="715D91B3">
        <w:rPr>
          <w:i/>
          <w:iCs/>
          <w:sz w:val="16"/>
          <w:szCs w:val="16"/>
          <w:lang w:val="en-GB"/>
        </w:rPr>
        <w:t>ripts separately.</w:t>
      </w:r>
    </w:p>
    <w:p w:rsidR="715FB454" w:rsidP="237CB27D" w:rsidRDefault="715FB454" w14:paraId="302D76E6" w14:textId="21881B23">
      <w:pPr>
        <w:rPr>
          <w:i/>
          <w:iCs/>
          <w:sz w:val="16"/>
          <w:szCs w:val="16"/>
          <w:lang w:val="en-GB"/>
        </w:rPr>
      </w:pPr>
    </w:p>
    <w:p w:rsidR="43B38CFE" w:rsidP="715FB454" w:rsidRDefault="43B38CFE" w14:paraId="4E819B6D" w14:textId="1A5CB83E">
      <w:r>
        <w:rPr>
          <w:noProof/>
        </w:rPr>
        <w:drawing>
          <wp:inline distT="0" distB="0" distL="0" distR="0" wp14:anchorId="05D01F90" wp14:editId="4932EBEA">
            <wp:extent cx="3867150" cy="4572000"/>
            <wp:effectExtent l="0" t="0" r="0" b="0"/>
            <wp:docPr id="60768693" name="Picture 60768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FB454" w:rsidP="715FB454" w:rsidRDefault="715FB454" w14:paraId="21690CFC" w14:textId="62B98C7B">
      <w:pPr>
        <w:rPr>
          <w:i/>
          <w:iCs/>
          <w:sz w:val="16"/>
          <w:szCs w:val="16"/>
          <w:lang w:val="en-GB"/>
        </w:rPr>
      </w:pPr>
    </w:p>
    <w:p w:rsidR="715FB454" w:rsidP="715FB454" w:rsidRDefault="715FB454" w14:paraId="423A87A7" w14:textId="067B1C7F">
      <w:pPr>
        <w:rPr>
          <w:i/>
          <w:iCs/>
          <w:sz w:val="16"/>
          <w:szCs w:val="16"/>
          <w:lang w:val="en-GB"/>
        </w:rPr>
      </w:pPr>
    </w:p>
    <w:p w:rsidR="715FB454" w:rsidP="715FB454" w:rsidRDefault="715FB454" w14:paraId="1A420E50" w14:textId="731DD180"/>
    <w:p w:rsidR="3677FB0D" w:rsidP="3677FB0D" w:rsidRDefault="3677FB0D" w14:paraId="2A7BA51D" w14:textId="1CDC0A7D"/>
    <w:p w:rsidR="3677FB0D" w:rsidP="3677FB0D" w:rsidRDefault="3677FB0D" w14:paraId="72CDE087" w14:textId="131467C5"/>
    <w:p w:rsidR="3677FB0D" w:rsidP="3677FB0D" w:rsidRDefault="3677FB0D" w14:paraId="2456D82F" w14:textId="00476611"/>
    <w:p w:rsidR="3677FB0D" w:rsidP="3677FB0D" w:rsidRDefault="3677FB0D" w14:paraId="59345D3B" w14:textId="4FBA8E47"/>
    <w:p w:rsidR="3677FB0D" w:rsidP="3677FB0D" w:rsidRDefault="3677FB0D" w14:paraId="3F7D3DEE" w14:textId="46093932"/>
    <w:p w:rsidRPr="005718BB" w:rsidR="00D3014E" w:rsidP="00D3014E" w:rsidRDefault="00EE3FFB" w14:paraId="3C3BB6F6" w14:textId="2C5ED197">
      <w:pPr>
        <w:pStyle w:val="Kop2"/>
        <w:rPr>
          <w:lang w:val="en-GB"/>
        </w:rPr>
      </w:pPr>
      <w:bookmarkStart w:name="_Toc507670787" w:id="59"/>
      <w:bookmarkStart w:name="_Toc162774318" w:id="60"/>
      <w:r w:rsidRPr="005718BB">
        <w:rPr>
          <w:lang w:val="en-GB"/>
        </w:rPr>
        <w:t>Test</w:t>
      </w:r>
      <w:r w:rsidRPr="005718BB" w:rsidR="00015060">
        <w:rPr>
          <w:lang w:val="en-GB"/>
        </w:rPr>
        <w:t xml:space="preserve"> </w:t>
      </w:r>
      <w:r w:rsidRPr="005718BB">
        <w:rPr>
          <w:lang w:val="en-GB"/>
        </w:rPr>
        <w:t>environment and required resources</w:t>
      </w:r>
      <w:bookmarkEnd w:id="59"/>
      <w:bookmarkEnd w:id="60"/>
    </w:p>
    <w:p w:rsidR="239E65BD" w:rsidP="2D2D0057" w:rsidRDefault="2DD1110E" w14:paraId="62D6FD70" w14:textId="7FC28A01">
      <w:pPr>
        <w:rPr>
          <w:highlight w:val="yellow"/>
          <w:lang w:val="en-GB"/>
        </w:rPr>
      </w:pPr>
      <w:r w:rsidRPr="237CB27D">
        <w:rPr>
          <w:highlight w:val="yellow"/>
          <w:lang w:val="en-GB"/>
        </w:rPr>
        <w:t xml:space="preserve">//TODO: </w:t>
      </w:r>
      <w:r w:rsidRPr="237CB27D" w:rsidR="7B0952FD">
        <w:rPr>
          <w:highlight w:val="yellow"/>
          <w:lang w:val="en-GB"/>
        </w:rPr>
        <w:t>Merlijn</w:t>
      </w:r>
    </w:p>
    <w:p w:rsidR="4B5D69C5" w:rsidP="3677FB0D" w:rsidRDefault="4B5D69C5" w14:paraId="6FCA5333" w14:textId="61641DCF">
      <w:pPr>
        <w:rPr>
          <w:lang w:val="en-GB"/>
        </w:rPr>
      </w:pPr>
      <w:r w:rsidRPr="3677FB0D">
        <w:rPr>
          <w:lang w:val="en-GB"/>
        </w:rPr>
        <w:t xml:space="preserve">For the UX deliverables, we need to </w:t>
      </w:r>
      <w:r w:rsidRPr="3677FB0D" w:rsidR="28F47E19">
        <w:rPr>
          <w:lang w:val="en-GB"/>
        </w:rPr>
        <w:t>make iterative improvements</w:t>
      </w:r>
      <w:r w:rsidRPr="3677FB0D" w:rsidR="5A985D1F">
        <w:rPr>
          <w:lang w:val="en-GB"/>
        </w:rPr>
        <w:t xml:space="preserve">. The way we want to test this is by: </w:t>
      </w:r>
    </w:p>
    <w:p w:rsidR="5A985D1F" w:rsidP="3677FB0D" w:rsidRDefault="5A985D1F" w14:paraId="24231485" w14:textId="780521BF">
      <w:pPr>
        <w:pStyle w:val="Lijstalinea"/>
        <w:numPr>
          <w:ilvl w:val="0"/>
          <w:numId w:val="26"/>
        </w:numPr>
        <w:rPr>
          <w:lang w:val="en-GB"/>
        </w:rPr>
      </w:pPr>
      <w:r w:rsidRPr="3677FB0D">
        <w:rPr>
          <w:lang w:val="en-GB"/>
        </w:rPr>
        <w:t>A/B Testing</w:t>
      </w:r>
    </w:p>
    <w:p w:rsidR="68A5C9A5" w:rsidP="3677FB0D" w:rsidRDefault="68A5C9A5" w14:paraId="0359FC00" w14:textId="17C156B9">
      <w:pPr>
        <w:pStyle w:val="Lijstalinea"/>
        <w:numPr>
          <w:ilvl w:val="0"/>
          <w:numId w:val="26"/>
        </w:numPr>
        <w:rPr>
          <w:lang w:val="en-GB"/>
        </w:rPr>
      </w:pPr>
      <w:r w:rsidRPr="3677FB0D">
        <w:rPr>
          <w:lang w:val="en-GB"/>
        </w:rPr>
        <w:t xml:space="preserve">Usability Testing </w:t>
      </w:r>
    </w:p>
    <w:p w:rsidR="5A985D1F" w:rsidP="3677FB0D" w:rsidRDefault="5A985D1F" w14:paraId="3632F1D6" w14:textId="78C4857F">
      <w:pPr>
        <w:pStyle w:val="Lijstalinea"/>
        <w:numPr>
          <w:ilvl w:val="0"/>
          <w:numId w:val="26"/>
        </w:numPr>
        <w:rPr>
          <w:lang w:val="en-GB"/>
        </w:rPr>
      </w:pPr>
      <w:r w:rsidRPr="3677FB0D">
        <w:rPr>
          <w:lang w:val="en-GB"/>
        </w:rPr>
        <w:t>Heuristic Evaluation</w:t>
      </w:r>
    </w:p>
    <w:p w:rsidR="5A985D1F" w:rsidP="3677FB0D" w:rsidRDefault="5A985D1F" w14:paraId="1510EDE7" w14:textId="45CA71FD">
      <w:pPr>
        <w:pStyle w:val="Lijstalinea"/>
        <w:numPr>
          <w:ilvl w:val="0"/>
          <w:numId w:val="26"/>
        </w:numPr>
        <w:rPr>
          <w:lang w:val="en-GB"/>
        </w:rPr>
      </w:pPr>
      <w:r w:rsidRPr="3677FB0D">
        <w:rPr>
          <w:lang w:val="en-GB"/>
        </w:rPr>
        <w:t>Prototype Testing</w:t>
      </w:r>
    </w:p>
    <w:p w:rsidR="5A985D1F" w:rsidP="3677FB0D" w:rsidRDefault="5A985D1F" w14:paraId="7DD27F31" w14:textId="410FB79A">
      <w:pPr>
        <w:pStyle w:val="Lijstalinea"/>
        <w:numPr>
          <w:ilvl w:val="0"/>
          <w:numId w:val="26"/>
        </w:numPr>
        <w:rPr>
          <w:lang w:val="en-GB"/>
        </w:rPr>
      </w:pPr>
      <w:r w:rsidRPr="3677FB0D">
        <w:rPr>
          <w:lang w:val="en-GB"/>
        </w:rPr>
        <w:t>Surveys and questionnaires</w:t>
      </w:r>
    </w:p>
    <w:p w:rsidR="3677FB0D" w:rsidP="3677FB0D" w:rsidRDefault="3677FB0D" w14:paraId="4275008C" w14:textId="566510B8">
      <w:pPr>
        <w:rPr>
          <w:lang w:val="en-GB"/>
        </w:rPr>
      </w:pPr>
    </w:p>
    <w:p w:rsidR="5A985D1F" w:rsidP="3677FB0D" w:rsidRDefault="5A985D1F" w14:paraId="368E14A5" w14:textId="2159833B">
      <w:pPr>
        <w:rPr>
          <w:lang w:val="en-GB"/>
        </w:rPr>
      </w:pPr>
      <w:r w:rsidRPr="3677FB0D">
        <w:rPr>
          <w:lang w:val="en-GB"/>
        </w:rPr>
        <w:t>This means that having access to people who are willing to test our concept is crucial. We can further subdivide the testing audience to have quality and quantity:</w:t>
      </w:r>
    </w:p>
    <w:p w:rsidR="5A985D1F" w:rsidP="3677FB0D" w:rsidRDefault="5A985D1F" w14:paraId="4748DAEA" w14:textId="585A59B0">
      <w:pPr>
        <w:pStyle w:val="Lijstalinea"/>
        <w:numPr>
          <w:ilvl w:val="0"/>
          <w:numId w:val="24"/>
        </w:numPr>
        <w:rPr>
          <w:lang w:val="en-GB"/>
        </w:rPr>
      </w:pPr>
      <w:r w:rsidRPr="3677FB0D">
        <w:rPr>
          <w:lang w:val="en-GB"/>
        </w:rPr>
        <w:t>Key users (representation of our target audience) for quality</w:t>
      </w:r>
      <w:r w:rsidRPr="3677FB0D" w:rsidR="025FA28E">
        <w:rPr>
          <w:lang w:val="en-GB"/>
        </w:rPr>
        <w:t xml:space="preserve"> which we cherry pick</w:t>
      </w:r>
    </w:p>
    <w:p w:rsidR="5A985D1F" w:rsidP="3677FB0D" w:rsidRDefault="5A985D1F" w14:paraId="28D9915A" w14:textId="32288A87">
      <w:pPr>
        <w:pStyle w:val="Lijstalinea"/>
        <w:numPr>
          <w:ilvl w:val="0"/>
          <w:numId w:val="24"/>
        </w:numPr>
        <w:rPr>
          <w:lang w:val="en-GB"/>
        </w:rPr>
      </w:pPr>
      <w:r w:rsidRPr="3677FB0D">
        <w:rPr>
          <w:lang w:val="en-GB"/>
        </w:rPr>
        <w:t>Random</w:t>
      </w:r>
      <w:r w:rsidRPr="3677FB0D" w:rsidR="4C079F6F">
        <w:rPr>
          <w:lang w:val="en-GB"/>
        </w:rPr>
        <w:t xml:space="preserve"> people we approach through </w:t>
      </w:r>
      <w:r w:rsidRPr="3677FB0D" w:rsidR="19D592E1">
        <w:rPr>
          <w:lang w:val="en-GB"/>
        </w:rPr>
        <w:t>various means</w:t>
      </w:r>
    </w:p>
    <w:p w:rsidRPr="005718BB" w:rsidR="00F65DA8" w:rsidP="00D3014E" w:rsidRDefault="00F65DA8" w14:paraId="4BEB0117" w14:textId="77777777">
      <w:pPr>
        <w:rPr>
          <w:i/>
          <w:sz w:val="16"/>
          <w:szCs w:val="16"/>
          <w:lang w:val="en-GB"/>
        </w:rPr>
      </w:pPr>
    </w:p>
    <w:p w:rsidRPr="005718BB" w:rsidR="00F65DA8" w:rsidP="00D3014E" w:rsidRDefault="00F65DA8" w14:paraId="53874E84" w14:textId="272313F5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>&lt;&lt; Describe the test environment. E.g.</w:t>
      </w:r>
      <w:r w:rsidRPr="005718BB" w:rsidR="00015060">
        <w:rPr>
          <w:i/>
          <w:sz w:val="16"/>
          <w:szCs w:val="16"/>
          <w:lang w:val="en-GB"/>
        </w:rPr>
        <w:t>,</w:t>
      </w:r>
      <w:r w:rsidRPr="005718BB">
        <w:rPr>
          <w:i/>
          <w:sz w:val="16"/>
          <w:szCs w:val="16"/>
          <w:lang w:val="en-GB"/>
        </w:rPr>
        <w:t xml:space="preserve"> do you </w:t>
      </w:r>
      <w:r w:rsidRPr="005718BB" w:rsidR="00015060">
        <w:rPr>
          <w:i/>
          <w:sz w:val="16"/>
          <w:szCs w:val="16"/>
          <w:lang w:val="en-GB"/>
        </w:rPr>
        <w:t>envision</w:t>
      </w:r>
      <w:r w:rsidRPr="005718BB">
        <w:rPr>
          <w:i/>
          <w:sz w:val="16"/>
          <w:szCs w:val="16"/>
          <w:lang w:val="en-GB"/>
        </w:rPr>
        <w:t xml:space="preserve"> a DTAP (Develop</w:t>
      </w:r>
      <w:r w:rsidRPr="005718BB" w:rsidR="00297FC3">
        <w:rPr>
          <w:i/>
          <w:sz w:val="16"/>
          <w:szCs w:val="16"/>
          <w:lang w:val="en-GB"/>
        </w:rPr>
        <w:t>ment</w:t>
      </w:r>
      <w:r w:rsidRPr="005718BB">
        <w:rPr>
          <w:i/>
          <w:sz w:val="16"/>
          <w:szCs w:val="16"/>
          <w:lang w:val="en-GB"/>
        </w:rPr>
        <w:t>, Test</w:t>
      </w:r>
      <w:r w:rsidRPr="005718BB" w:rsidR="00297FC3">
        <w:rPr>
          <w:i/>
          <w:sz w:val="16"/>
          <w:szCs w:val="16"/>
          <w:lang w:val="en-GB"/>
        </w:rPr>
        <w:t>ing</w:t>
      </w:r>
      <w:r w:rsidRPr="005718BB">
        <w:rPr>
          <w:i/>
          <w:sz w:val="16"/>
          <w:szCs w:val="16"/>
          <w:lang w:val="en-GB"/>
        </w:rPr>
        <w:t>, Acceptance, Produ</w:t>
      </w:r>
      <w:r w:rsidRPr="005718BB" w:rsidR="00015060">
        <w:rPr>
          <w:i/>
          <w:sz w:val="16"/>
          <w:szCs w:val="16"/>
          <w:lang w:val="en-GB"/>
        </w:rPr>
        <w:t>c</w:t>
      </w:r>
      <w:r w:rsidRPr="005718BB">
        <w:rPr>
          <w:i/>
          <w:sz w:val="16"/>
          <w:szCs w:val="16"/>
          <w:lang w:val="en-GB"/>
        </w:rPr>
        <w:t xml:space="preserve">tion) environment. Can you make use of a CI/CD environment or </w:t>
      </w:r>
      <w:r w:rsidRPr="005718BB" w:rsidR="00297FC3">
        <w:rPr>
          <w:i/>
          <w:sz w:val="16"/>
          <w:szCs w:val="16"/>
          <w:lang w:val="en-GB"/>
        </w:rPr>
        <w:t>will</w:t>
      </w:r>
      <w:r w:rsidRPr="005718BB">
        <w:rPr>
          <w:i/>
          <w:sz w:val="16"/>
          <w:szCs w:val="16"/>
          <w:lang w:val="en-GB"/>
        </w:rPr>
        <w:t xml:space="preserve"> you develop your</w:t>
      </w:r>
      <w:r w:rsidRPr="005718BB" w:rsidR="00CB726D">
        <w:rPr>
          <w:i/>
          <w:sz w:val="16"/>
          <w:szCs w:val="16"/>
          <w:lang w:val="en-GB"/>
        </w:rPr>
        <w:t xml:space="preserve"> own</w:t>
      </w:r>
      <w:r w:rsidRPr="005718BB">
        <w:rPr>
          <w:i/>
          <w:sz w:val="16"/>
          <w:szCs w:val="16"/>
          <w:lang w:val="en-GB"/>
        </w:rPr>
        <w:t>?</w:t>
      </w:r>
    </w:p>
    <w:p w:rsidRPr="005718BB" w:rsidR="0007310D" w:rsidP="00D3014E" w:rsidRDefault="0007310D" w14:paraId="557EA798" w14:textId="4CBCD026">
      <w:pPr>
        <w:rPr>
          <w:i/>
          <w:sz w:val="16"/>
          <w:szCs w:val="16"/>
          <w:lang w:val="en-GB"/>
        </w:rPr>
      </w:pPr>
    </w:p>
    <w:p w:rsidRPr="005718BB" w:rsidR="0007310D" w:rsidP="00D3014E" w:rsidRDefault="0007310D" w14:paraId="028A0E9C" w14:textId="4E0AF0B0">
      <w:pPr>
        <w:rPr>
          <w:i/>
          <w:sz w:val="16"/>
          <w:szCs w:val="16"/>
          <w:lang w:val="en-GB"/>
        </w:rPr>
      </w:pPr>
      <w:r w:rsidRPr="005718BB">
        <w:rPr>
          <w:i/>
          <w:sz w:val="16"/>
          <w:szCs w:val="16"/>
          <w:lang w:val="en-GB"/>
        </w:rPr>
        <w:t xml:space="preserve">It often helps to use a picture to </w:t>
      </w:r>
      <w:r w:rsidRPr="005718BB" w:rsidR="007B47F2">
        <w:rPr>
          <w:i/>
          <w:sz w:val="16"/>
          <w:szCs w:val="16"/>
          <w:lang w:val="en-GB"/>
        </w:rPr>
        <w:t>visuali</w:t>
      </w:r>
      <w:r w:rsidRPr="005718BB" w:rsidR="0007083B">
        <w:rPr>
          <w:i/>
          <w:sz w:val="16"/>
          <w:szCs w:val="16"/>
          <w:lang w:val="en-GB"/>
        </w:rPr>
        <w:t>z</w:t>
      </w:r>
      <w:r w:rsidRPr="005718BB" w:rsidR="007B47F2">
        <w:rPr>
          <w:i/>
          <w:sz w:val="16"/>
          <w:szCs w:val="16"/>
          <w:lang w:val="en-GB"/>
        </w:rPr>
        <w:t>e</w:t>
      </w:r>
      <w:r w:rsidRPr="005718BB">
        <w:rPr>
          <w:i/>
          <w:sz w:val="16"/>
          <w:szCs w:val="16"/>
          <w:lang w:val="en-GB"/>
        </w:rPr>
        <w:t xml:space="preserve"> the test environment.</w:t>
      </w:r>
    </w:p>
    <w:p w:rsidRPr="005718BB" w:rsidR="0007310D" w:rsidP="00D3014E" w:rsidRDefault="0007310D" w14:paraId="09124712" w14:textId="380EB00C">
      <w:pPr>
        <w:rPr>
          <w:i/>
          <w:sz w:val="16"/>
          <w:szCs w:val="16"/>
          <w:lang w:val="en-GB"/>
        </w:rPr>
      </w:pPr>
    </w:p>
    <w:p w:rsidRPr="005718BB" w:rsidR="00D3014E" w:rsidP="00D3014E" w:rsidRDefault="00D3014E" w14:paraId="3C3BB6F9" w14:textId="2583D925">
      <w:pPr>
        <w:rPr>
          <w:i/>
          <w:lang w:val="en-GB"/>
        </w:rPr>
      </w:pPr>
      <w:r w:rsidRPr="005718BB">
        <w:rPr>
          <w:i/>
          <w:lang w:val="en-GB"/>
        </w:rPr>
        <w:t>&gt;&gt;</w:t>
      </w:r>
    </w:p>
    <w:bookmarkEnd w:id="53"/>
    <w:bookmarkEnd w:id="54"/>
    <w:bookmarkEnd w:id="55"/>
    <w:bookmarkEnd w:id="56"/>
    <w:p w:rsidRPr="00501AAE" w:rsidR="00B01BF3" w:rsidP="00B01BF3" w:rsidRDefault="31F8E052" w14:paraId="3C3BB710" w14:textId="3E702A16">
      <w:pPr>
        <w:rPr>
          <w:sz w:val="14"/>
          <w:szCs w:val="14"/>
          <w:lang w:val="en-GB"/>
        </w:rPr>
      </w:pPr>
      <w:r w:rsidRPr="715FB454">
        <w:rPr>
          <w:sz w:val="14"/>
          <w:szCs w:val="14"/>
          <w:lang w:val="en-GB"/>
        </w:rPr>
        <w:t xml:space="preserve">To make </w:t>
      </w:r>
      <w:r w:rsidRPr="715FB454" w:rsidR="6E6491AA">
        <w:rPr>
          <w:sz w:val="14"/>
          <w:szCs w:val="14"/>
          <w:lang w:val="en-GB"/>
        </w:rPr>
        <w:t xml:space="preserve">clear </w:t>
      </w:r>
      <w:r w:rsidRPr="715FB454">
        <w:rPr>
          <w:sz w:val="14"/>
          <w:szCs w:val="14"/>
          <w:lang w:val="en-GB"/>
        </w:rPr>
        <w:t>our project group is</w:t>
      </w:r>
      <w:r w:rsidRPr="715FB454" w:rsidR="0BD7B753">
        <w:rPr>
          <w:sz w:val="14"/>
          <w:szCs w:val="14"/>
          <w:lang w:val="en-GB"/>
        </w:rPr>
        <w:t xml:space="preserve"> the intention to d</w:t>
      </w:r>
      <w:r w:rsidRPr="715FB454">
        <w:rPr>
          <w:sz w:val="14"/>
          <w:szCs w:val="14"/>
          <w:lang w:val="en-GB"/>
        </w:rPr>
        <w:t xml:space="preserve">o a once delivery for </w:t>
      </w:r>
      <w:r w:rsidRPr="715FB454" w:rsidR="6ED46D96">
        <w:rPr>
          <w:sz w:val="14"/>
          <w:szCs w:val="14"/>
          <w:lang w:val="en-GB"/>
        </w:rPr>
        <w:t>our</w:t>
      </w:r>
      <w:r w:rsidRPr="715FB454">
        <w:rPr>
          <w:sz w:val="14"/>
          <w:szCs w:val="14"/>
          <w:lang w:val="en-GB"/>
        </w:rPr>
        <w:t xml:space="preserve"> project and not a </w:t>
      </w:r>
      <w:proofErr w:type="spellStart"/>
      <w:r w:rsidRPr="715FB454">
        <w:rPr>
          <w:sz w:val="14"/>
          <w:szCs w:val="14"/>
          <w:lang w:val="en-GB"/>
        </w:rPr>
        <w:t>continious</w:t>
      </w:r>
      <w:proofErr w:type="spellEnd"/>
      <w:r w:rsidRPr="715FB454">
        <w:rPr>
          <w:sz w:val="14"/>
          <w:szCs w:val="14"/>
          <w:lang w:val="en-GB"/>
        </w:rPr>
        <w:t xml:space="preserve"> improvement application for a costumer</w:t>
      </w:r>
      <w:r w:rsidRPr="715FB454" w:rsidR="1E87485D">
        <w:rPr>
          <w:sz w:val="14"/>
          <w:szCs w:val="14"/>
          <w:lang w:val="en-GB"/>
        </w:rPr>
        <w:t xml:space="preserve">. So it </w:t>
      </w:r>
      <w:r w:rsidRPr="715FB454">
        <w:rPr>
          <w:sz w:val="14"/>
          <w:szCs w:val="14"/>
          <w:lang w:val="en-GB"/>
        </w:rPr>
        <w:t xml:space="preserve">is </w:t>
      </w:r>
      <w:r w:rsidRPr="715FB454" w:rsidR="6F65E249">
        <w:rPr>
          <w:sz w:val="14"/>
          <w:szCs w:val="14"/>
          <w:lang w:val="en-GB"/>
        </w:rPr>
        <w:t xml:space="preserve">better </w:t>
      </w:r>
      <w:r w:rsidRPr="715FB454" w:rsidR="1B5B19B8">
        <w:rPr>
          <w:sz w:val="14"/>
          <w:szCs w:val="14"/>
          <w:lang w:val="en-GB"/>
        </w:rPr>
        <w:t>to go for a DTAP (Development, Testing, Acceptance, Production).</w:t>
      </w:r>
    </w:p>
    <w:p w:rsidR="715FB454" w:rsidP="715FB454" w:rsidRDefault="715FB454" w14:paraId="2FABD6A3" w14:textId="4C305952">
      <w:pPr>
        <w:rPr>
          <w:sz w:val="14"/>
          <w:szCs w:val="14"/>
          <w:lang w:val="en-GB"/>
        </w:rPr>
      </w:pPr>
    </w:p>
    <w:p w:rsidR="7DD9BAF5" w:rsidP="715FB454" w:rsidRDefault="7DD9BAF5" w14:paraId="5D8D58FD" w14:textId="7DB55919">
      <w:pPr>
        <w:rPr>
          <w:i/>
          <w:iCs/>
          <w:sz w:val="16"/>
          <w:szCs w:val="16"/>
          <w:highlight w:val="yellow"/>
          <w:lang w:val="en-GB"/>
        </w:rPr>
      </w:pPr>
      <w:r w:rsidRPr="715FB454">
        <w:rPr>
          <w:i/>
          <w:iCs/>
          <w:sz w:val="16"/>
          <w:szCs w:val="16"/>
          <w:highlight w:val="yellow"/>
          <w:lang w:val="en-GB"/>
        </w:rPr>
        <w:t xml:space="preserve">If you already know, describe which resources are required for realization and testing. Think of hardware, cloud environments and specific tooling required for development and testing. </w:t>
      </w:r>
    </w:p>
    <w:p w:rsidR="7DD9BAF5" w:rsidP="715FB454" w:rsidRDefault="7DD9BAF5" w14:paraId="35B580C2" w14:textId="25E7F2FF">
      <w:pPr>
        <w:rPr>
          <w:i/>
          <w:iCs/>
          <w:sz w:val="16"/>
          <w:szCs w:val="16"/>
          <w:highlight w:val="yellow"/>
          <w:lang w:val="en-GB"/>
        </w:rPr>
      </w:pPr>
      <w:r w:rsidRPr="715FB454">
        <w:rPr>
          <w:i/>
          <w:iCs/>
          <w:sz w:val="16"/>
          <w:szCs w:val="16"/>
          <w:highlight w:val="yellow"/>
          <w:lang w:val="en-GB"/>
        </w:rPr>
        <w:t>------ We will make this clear in a later stadium after we make our design like a flow diagram and our plan.-----</w:t>
      </w:r>
    </w:p>
    <w:p w:rsidR="715FB454" w:rsidP="715FB454" w:rsidRDefault="715FB454" w14:paraId="781A7D2B" w14:textId="377BF7F0">
      <w:pPr>
        <w:rPr>
          <w:sz w:val="14"/>
          <w:szCs w:val="14"/>
          <w:highlight w:val="yellow"/>
          <w:lang w:val="en-GB"/>
        </w:rPr>
      </w:pPr>
    </w:p>
    <w:p w:rsidR="715FB454" w:rsidP="715FB454" w:rsidRDefault="715FB454" w14:paraId="7E1D906C" w14:textId="1498491C">
      <w:pPr>
        <w:rPr>
          <w:sz w:val="14"/>
          <w:szCs w:val="14"/>
          <w:lang w:val="en-GB"/>
        </w:rPr>
      </w:pPr>
    </w:p>
    <w:p w:rsidRPr="005718BB" w:rsidR="007A2666" w:rsidP="007A2666" w:rsidRDefault="007A2666" w14:paraId="3C3BB711" w14:textId="77777777">
      <w:pPr>
        <w:rPr>
          <w:lang w:val="en-GB"/>
        </w:rPr>
      </w:pPr>
    </w:p>
    <w:p w:rsidRPr="005718BB" w:rsidR="007A2666" w:rsidP="007A2666" w:rsidRDefault="00EE3FFB" w14:paraId="5F4B675D" w14:textId="50846AE2">
      <w:pPr>
        <w:pStyle w:val="Kop2"/>
        <w:rPr>
          <w:lang w:val="en-GB"/>
        </w:rPr>
      </w:pPr>
      <w:bookmarkStart w:name="_Toc507670788" w:id="61"/>
      <w:bookmarkStart w:name="_Toc162774319" w:id="62"/>
      <w:r w:rsidRPr="005718BB">
        <w:rPr>
          <w:lang w:val="en-GB"/>
        </w:rPr>
        <w:t xml:space="preserve">Configuration </w:t>
      </w:r>
      <w:r w:rsidRPr="005718BB" w:rsidR="00D3014E">
        <w:rPr>
          <w:lang w:val="en-GB"/>
        </w:rPr>
        <w:t>management</w:t>
      </w:r>
      <w:bookmarkEnd w:id="61"/>
      <w:bookmarkEnd w:id="62"/>
    </w:p>
    <w:p w:rsidR="695A5CB0" w:rsidP="237CB27D" w:rsidRDefault="695A5CB0" w14:paraId="0C006599" w14:textId="3CCC0235">
      <w:pPr>
        <w:rPr>
          <w:i/>
          <w:iCs/>
          <w:sz w:val="16"/>
          <w:szCs w:val="16"/>
          <w:lang w:val="en-GB"/>
        </w:rPr>
      </w:pPr>
      <w:r w:rsidRPr="237CB27D">
        <w:rPr>
          <w:i/>
          <w:iCs/>
          <w:sz w:val="16"/>
          <w:szCs w:val="16"/>
          <w:lang w:val="en-GB"/>
        </w:rPr>
        <w:t xml:space="preserve">We are </w:t>
      </w:r>
      <w:proofErr w:type="spellStart"/>
      <w:r w:rsidRPr="237CB27D">
        <w:rPr>
          <w:i/>
          <w:iCs/>
          <w:sz w:val="16"/>
          <w:szCs w:val="16"/>
          <w:lang w:val="en-GB"/>
        </w:rPr>
        <w:t>gonna</w:t>
      </w:r>
      <w:proofErr w:type="spellEnd"/>
      <w:r w:rsidRPr="237CB27D">
        <w:rPr>
          <w:i/>
          <w:iCs/>
          <w:sz w:val="16"/>
          <w:szCs w:val="16"/>
          <w:lang w:val="en-GB"/>
        </w:rPr>
        <w:t xml:space="preserve"> work with the version management tool </w:t>
      </w:r>
      <w:proofErr w:type="spellStart"/>
      <w:r w:rsidRPr="237CB27D">
        <w:rPr>
          <w:i/>
          <w:iCs/>
          <w:sz w:val="16"/>
          <w:szCs w:val="16"/>
          <w:lang w:val="en-GB"/>
        </w:rPr>
        <w:t>Github</w:t>
      </w:r>
      <w:proofErr w:type="spellEnd"/>
      <w:r w:rsidRPr="237CB27D">
        <w:rPr>
          <w:i/>
          <w:iCs/>
          <w:sz w:val="16"/>
          <w:szCs w:val="16"/>
          <w:lang w:val="en-GB"/>
        </w:rPr>
        <w:t xml:space="preserve">. Inside this tool we can show each other what we did make and control </w:t>
      </w:r>
      <w:r w:rsidRPr="237CB27D" w:rsidR="0AEA4C5A">
        <w:rPr>
          <w:i/>
          <w:iCs/>
          <w:sz w:val="16"/>
          <w:szCs w:val="16"/>
          <w:lang w:val="en-GB"/>
        </w:rPr>
        <w:t xml:space="preserve">to </w:t>
      </w:r>
      <w:r w:rsidRPr="237CB27D">
        <w:rPr>
          <w:i/>
          <w:iCs/>
          <w:sz w:val="16"/>
          <w:szCs w:val="16"/>
          <w:lang w:val="en-GB"/>
        </w:rPr>
        <w:t>our versions.</w:t>
      </w:r>
      <w:r w:rsidRPr="237CB27D" w:rsidR="443AB734">
        <w:rPr>
          <w:i/>
          <w:iCs/>
          <w:sz w:val="16"/>
          <w:szCs w:val="16"/>
          <w:lang w:val="en-GB"/>
        </w:rPr>
        <w:t xml:space="preserve"> There is a piece of code that builds and run the code before it set itself life to make sure there are no errors</w:t>
      </w:r>
      <w:r w:rsidRPr="237CB27D" w:rsidR="74634BB7">
        <w:rPr>
          <w:i/>
          <w:iCs/>
          <w:sz w:val="16"/>
          <w:szCs w:val="16"/>
          <w:lang w:val="en-GB"/>
        </w:rPr>
        <w:t xml:space="preserve"> inside</w:t>
      </w:r>
      <w:r w:rsidRPr="237CB27D" w:rsidR="443AB734">
        <w:rPr>
          <w:i/>
          <w:iCs/>
          <w:sz w:val="16"/>
          <w:szCs w:val="16"/>
          <w:lang w:val="en-GB"/>
        </w:rPr>
        <w:t>.</w:t>
      </w:r>
    </w:p>
    <w:p w:rsidRPr="005718BB" w:rsidR="00B01BF3" w:rsidP="00B01BF3" w:rsidRDefault="00B01BF3" w14:paraId="3C3BB754" w14:textId="77777777">
      <w:pPr>
        <w:rPr>
          <w:lang w:val="en-GB"/>
        </w:rPr>
      </w:pPr>
    </w:p>
    <w:p w:rsidRPr="005718BB" w:rsidR="00B01BF3" w:rsidP="00B01BF3" w:rsidRDefault="00B01BF3" w14:paraId="3C3BB755" w14:textId="77777777">
      <w:pPr>
        <w:rPr>
          <w:lang w:val="en-GB"/>
        </w:rPr>
      </w:pPr>
    </w:p>
    <w:p w:rsidRPr="005718BB" w:rsidR="00B01BF3" w:rsidP="00B01BF3" w:rsidRDefault="00B01BF3" w14:paraId="3C3BB756" w14:textId="77777777">
      <w:pPr>
        <w:rPr>
          <w:lang w:val="en-GB"/>
        </w:rPr>
      </w:pPr>
    </w:p>
    <w:p w:rsidRPr="005718BB" w:rsidR="00D57803" w:rsidRDefault="00D57803" w14:paraId="3C3BB757" w14:textId="77777777">
      <w:pPr>
        <w:rPr>
          <w:rFonts w:cs="Arial"/>
          <w:lang w:val="en-GB"/>
        </w:rPr>
      </w:pPr>
    </w:p>
    <w:sectPr w:rsidRPr="005718BB" w:rsidR="00D57803" w:rsidSect="00FF0F74">
      <w:footerReference w:type="default" r:id="rId18"/>
      <w:pgSz w:w="11906" w:h="16838" w:orient="portrait"/>
      <w:pgMar w:top="1948" w:right="1183" w:bottom="1702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V" w:author="Khoun,Donovan V.D." w:date="2024-04-02T17:53:00Z" w:id="11">
    <w:p w:rsidR="0C0BA1B7" w:rsidRDefault="0C0BA1B7" w14:paraId="330095AD" w14:textId="2D54D9D6">
      <w:pPr>
        <w:pStyle w:val="Tekstopmerking"/>
      </w:pPr>
      <w:r>
        <w:t>Discuss as a team: depends on the goal that we want to set right now and establish with our teachers</w:t>
      </w:r>
      <w:r>
        <w:annotationRef/>
      </w:r>
    </w:p>
  </w:comment>
  <w:comment w:initials="MF" w:author="Mesu,Floris F." w:date="2024-04-11T14:58:00Z" w:id="18">
    <w:p w:rsidR="64157014" w:rsidRDefault="64157014" w14:paraId="3B651C2B" w14:textId="47000DD5">
      <w:pPr>
        <w:pStyle w:val="Tekstopmerking"/>
      </w:pPr>
      <w:r>
        <w:t>Dit zijn geen vragen</w:t>
      </w:r>
      <w:r>
        <w:rPr>
          <w:rStyle w:val="Verwijzingopmerking"/>
        </w:rPr>
        <w:annotationRef/>
      </w:r>
    </w:p>
  </w:comment>
  <w:comment w:initials="KV" w:author="Khoun,Donovan V.D." w:date="2024-04-02T18:31:00Z" w:id="43">
    <w:p w:rsidR="103DB86F" w:rsidRDefault="103DB86F" w14:paraId="732CD56A" w14:textId="3970A631">
      <w:pPr>
        <w:pStyle w:val="Tekstopmerking"/>
      </w:pPr>
      <w:r>
        <w:t>Need to adjust this part, does not fit the agile methodology. Easily fixed.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095AD" w15:done="0"/>
  <w15:commentEx w15:paraId="3B651C2B" w15:done="0"/>
  <w15:commentEx w15:paraId="732CD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4405BD" w16cex:dateUtc="2024-04-02T15:53:00Z">
    <w16cex:extLst>
      <w16:ext w16:uri="{CE6994B0-6A32-4C9F-8C6B-6E91EDA988CE}">
        <cr:reactions xmlns:cr="http://schemas.microsoft.com/office/comments/2020/reactions">
          <cr:reaction reactionType="1">
            <cr:reactionInfo dateUtc="2024-04-09T18:03:51Z">
              <cr:user userId="S::487080@student.fontys.nl::9fe08bff-6f0f-49f2-bcd5-f87bb948b37c" userProvider="AD" userName="Tadrała,Piotr P.P."/>
            </cr:reactionInfo>
          </cr:reaction>
        </cr:reactions>
      </w16:ext>
    </w16cex:extLst>
  </w16cex:commentExtensible>
  <w16cex:commentExtensible w16cex:durableId="16E4BF7A" w16cex:dateUtc="2024-04-11T12:58:00Z"/>
  <w16cex:commentExtensible w16cex:durableId="52C641F3" w16cex:dateUtc="2024-04-02T16:31:00Z">
    <w16cex:extLst>
      <w16:ext w16:uri="{CE6994B0-6A32-4C9F-8C6B-6E91EDA988CE}">
        <cr:reactions xmlns:cr="http://schemas.microsoft.com/office/comments/2020/reactions">
          <cr:reaction reactionType="1">
            <cr:reactionInfo dateUtc="2024-04-11T15:38:10Z">
              <cr:user userId="S::427022@student.fontys.nl::f4c70706-5d74-48c5-8527-d2a01318cdb4" userProvider="AD" userName="Veen,Merlijn M.H.W. van der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095AD" w16cid:durableId="754405BD"/>
  <w16cid:commentId w16cid:paraId="3B651C2B" w16cid:durableId="16E4BF7A"/>
  <w16cid:commentId w16cid:paraId="732CD56A" w16cid:durableId="52C64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0F74" w:rsidRDefault="00FF0F74" w14:paraId="23239B2C" w14:textId="77777777">
      <w:r>
        <w:separator/>
      </w:r>
    </w:p>
  </w:endnote>
  <w:endnote w:type="continuationSeparator" w:id="0">
    <w:p w:rsidR="00FF0F74" w:rsidRDefault="00FF0F74" w14:paraId="57160AF7" w14:textId="77777777">
      <w:r>
        <w:continuationSeparator/>
      </w:r>
    </w:p>
  </w:endnote>
  <w:endnote w:type="continuationNotice" w:id="1">
    <w:p w:rsidR="00FF0F74" w:rsidRDefault="00FF0F74" w14:paraId="7F6A4DF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0011" w:rsidR="00366BB3" w:rsidP="0007310D" w:rsidRDefault="0007310D" w14:paraId="3C3BB761" w14:textId="76315C8A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</w:r>
    <w:r>
      <w:rPr>
        <w:color w:val="82838A"/>
        <w:sz w:val="16"/>
      </w:rPr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Pr="0093204B" w:rsidR="00366BB3">
      <w:rPr>
        <w:color w:val="82838A"/>
        <w:sz w:val="16"/>
      </w:rPr>
      <w:t xml:space="preserve"> </w:t>
    </w:r>
    <w:r w:rsidRPr="00D70011" w:rsidR="00366BB3">
      <w:rPr>
        <w:color w:val="82838A"/>
        <w:sz w:val="16"/>
        <w:szCs w:val="16"/>
      </w:rPr>
      <w:fldChar w:fldCharType="begin"/>
    </w:r>
    <w:r w:rsidRPr="00D70011" w:rsidR="00366BB3">
      <w:rPr>
        <w:color w:val="82838A"/>
        <w:sz w:val="16"/>
        <w:szCs w:val="16"/>
      </w:rPr>
      <w:instrText xml:space="preserve"> PAGE </w:instrText>
    </w:r>
    <w:r w:rsidRPr="00D70011" w:rsidR="00366BB3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Pr="00D70011" w:rsidR="00366BB3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Pr="00D70011" w:rsidR="00366BB3">
      <w:rPr>
        <w:color w:val="82838A"/>
        <w:sz w:val="16"/>
        <w:szCs w:val="16"/>
      </w:rPr>
      <w:t xml:space="preserve"> </w:t>
    </w:r>
    <w:r w:rsidRPr="00D70011" w:rsidR="00366BB3">
      <w:rPr>
        <w:color w:val="82838A"/>
        <w:sz w:val="16"/>
        <w:szCs w:val="16"/>
      </w:rPr>
      <w:fldChar w:fldCharType="begin"/>
    </w:r>
    <w:r w:rsidRPr="00D70011" w:rsidR="00366BB3">
      <w:rPr>
        <w:color w:val="82838A"/>
        <w:sz w:val="16"/>
        <w:szCs w:val="16"/>
      </w:rPr>
      <w:instrText xml:space="preserve"> NUMPAGES </w:instrText>
    </w:r>
    <w:r w:rsidRPr="00D70011" w:rsidR="00366BB3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Pr="00D70011" w:rsidR="00366BB3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0F74" w:rsidRDefault="00FF0F74" w14:paraId="0E6E2101" w14:textId="77777777">
      <w:r>
        <w:separator/>
      </w:r>
    </w:p>
  </w:footnote>
  <w:footnote w:type="continuationSeparator" w:id="0">
    <w:p w:rsidR="00FF0F74" w:rsidRDefault="00FF0F74" w14:paraId="18C04955" w14:textId="77777777">
      <w:r>
        <w:continuationSeparator/>
      </w:r>
    </w:p>
  </w:footnote>
  <w:footnote w:type="continuationNotice" w:id="1">
    <w:p w:rsidR="00FF0F74" w:rsidRDefault="00FF0F74" w14:paraId="176EA35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6D0B1CC"/>
    <w:multiLevelType w:val="hybridMultilevel"/>
    <w:tmpl w:val="BE32F5F0"/>
    <w:lvl w:ilvl="0" w:tplc="9A148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888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424F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07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04E3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EE0F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F64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6E4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CE1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D1E78E"/>
    <w:multiLevelType w:val="hybridMultilevel"/>
    <w:tmpl w:val="43F80ECA"/>
    <w:lvl w:ilvl="0" w:tplc="B06E23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1038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00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3884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420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E35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E24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2A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30E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A51A8"/>
    <w:multiLevelType w:val="hybridMultilevel"/>
    <w:tmpl w:val="DE8EA8D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A612D6"/>
    <w:multiLevelType w:val="hybridMultilevel"/>
    <w:tmpl w:val="35346A5C"/>
    <w:lvl w:ilvl="0" w:tplc="D42C218C">
      <w:start w:val="1"/>
      <w:numFmt w:val="decimal"/>
      <w:lvlText w:val="%1"/>
      <w:lvlJc w:val="left"/>
      <w:pPr>
        <w:ind w:left="720" w:hanging="360"/>
      </w:pPr>
    </w:lvl>
    <w:lvl w:ilvl="1" w:tplc="5F82662E">
      <w:start w:val="1"/>
      <w:numFmt w:val="lowerLetter"/>
      <w:lvlText w:val="%2."/>
      <w:lvlJc w:val="left"/>
      <w:pPr>
        <w:ind w:left="1440" w:hanging="360"/>
      </w:pPr>
    </w:lvl>
    <w:lvl w:ilvl="2" w:tplc="7D827120">
      <w:start w:val="1"/>
      <w:numFmt w:val="lowerRoman"/>
      <w:lvlText w:val="%3."/>
      <w:lvlJc w:val="right"/>
      <w:pPr>
        <w:ind w:left="2160" w:hanging="180"/>
      </w:pPr>
    </w:lvl>
    <w:lvl w:ilvl="3" w:tplc="49CCAB42">
      <w:start w:val="1"/>
      <w:numFmt w:val="decimal"/>
      <w:lvlText w:val="%4."/>
      <w:lvlJc w:val="left"/>
      <w:pPr>
        <w:ind w:left="2880" w:hanging="360"/>
      </w:pPr>
    </w:lvl>
    <w:lvl w:ilvl="4" w:tplc="B57A7B78">
      <w:start w:val="1"/>
      <w:numFmt w:val="lowerLetter"/>
      <w:lvlText w:val="%5."/>
      <w:lvlJc w:val="left"/>
      <w:pPr>
        <w:ind w:left="3600" w:hanging="360"/>
      </w:pPr>
    </w:lvl>
    <w:lvl w:ilvl="5" w:tplc="494E9286">
      <w:start w:val="1"/>
      <w:numFmt w:val="lowerRoman"/>
      <w:lvlText w:val="%6."/>
      <w:lvlJc w:val="right"/>
      <w:pPr>
        <w:ind w:left="4320" w:hanging="180"/>
      </w:pPr>
    </w:lvl>
    <w:lvl w:ilvl="6" w:tplc="CA406DEE">
      <w:start w:val="1"/>
      <w:numFmt w:val="decimal"/>
      <w:lvlText w:val="%7."/>
      <w:lvlJc w:val="left"/>
      <w:pPr>
        <w:ind w:left="5040" w:hanging="360"/>
      </w:pPr>
    </w:lvl>
    <w:lvl w:ilvl="7" w:tplc="B436F0B2">
      <w:start w:val="1"/>
      <w:numFmt w:val="lowerLetter"/>
      <w:lvlText w:val="%8."/>
      <w:lvlJc w:val="left"/>
      <w:pPr>
        <w:ind w:left="5760" w:hanging="360"/>
      </w:pPr>
    </w:lvl>
    <w:lvl w:ilvl="8" w:tplc="87B24C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D8D80B"/>
    <w:multiLevelType w:val="hybridMultilevel"/>
    <w:tmpl w:val="135E6778"/>
    <w:lvl w:ilvl="0" w:tplc="E2929020">
      <w:start w:val="1"/>
      <w:numFmt w:val="decimal"/>
      <w:lvlText w:val="%1."/>
      <w:lvlJc w:val="left"/>
      <w:pPr>
        <w:ind w:left="720" w:hanging="360"/>
      </w:pPr>
    </w:lvl>
    <w:lvl w:ilvl="1" w:tplc="C88E6236">
      <w:start w:val="1"/>
      <w:numFmt w:val="lowerLetter"/>
      <w:lvlText w:val="%2."/>
      <w:lvlJc w:val="left"/>
      <w:pPr>
        <w:ind w:left="1440" w:hanging="360"/>
      </w:pPr>
    </w:lvl>
    <w:lvl w:ilvl="2" w:tplc="29E4697C">
      <w:start w:val="1"/>
      <w:numFmt w:val="lowerRoman"/>
      <w:lvlText w:val="%3."/>
      <w:lvlJc w:val="right"/>
      <w:pPr>
        <w:ind w:left="2160" w:hanging="180"/>
      </w:pPr>
    </w:lvl>
    <w:lvl w:ilvl="3" w:tplc="5A387A3E">
      <w:start w:val="1"/>
      <w:numFmt w:val="decimal"/>
      <w:lvlText w:val="%4."/>
      <w:lvlJc w:val="left"/>
      <w:pPr>
        <w:ind w:left="2880" w:hanging="360"/>
      </w:pPr>
    </w:lvl>
    <w:lvl w:ilvl="4" w:tplc="3212507C">
      <w:start w:val="1"/>
      <w:numFmt w:val="lowerLetter"/>
      <w:lvlText w:val="%5."/>
      <w:lvlJc w:val="left"/>
      <w:pPr>
        <w:ind w:left="3600" w:hanging="360"/>
      </w:pPr>
    </w:lvl>
    <w:lvl w:ilvl="5" w:tplc="26DAED1E">
      <w:start w:val="1"/>
      <w:numFmt w:val="lowerRoman"/>
      <w:lvlText w:val="%6."/>
      <w:lvlJc w:val="right"/>
      <w:pPr>
        <w:ind w:left="4320" w:hanging="180"/>
      </w:pPr>
    </w:lvl>
    <w:lvl w:ilvl="6" w:tplc="33D626C2">
      <w:start w:val="1"/>
      <w:numFmt w:val="decimal"/>
      <w:lvlText w:val="%7."/>
      <w:lvlJc w:val="left"/>
      <w:pPr>
        <w:ind w:left="5040" w:hanging="360"/>
      </w:pPr>
    </w:lvl>
    <w:lvl w:ilvl="7" w:tplc="6618FF3E">
      <w:start w:val="1"/>
      <w:numFmt w:val="lowerLetter"/>
      <w:lvlText w:val="%8."/>
      <w:lvlJc w:val="left"/>
      <w:pPr>
        <w:ind w:left="5760" w:hanging="360"/>
      </w:pPr>
    </w:lvl>
    <w:lvl w:ilvl="8" w:tplc="993C27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DDD87F"/>
    <w:multiLevelType w:val="hybridMultilevel"/>
    <w:tmpl w:val="FFFFFFFF"/>
    <w:lvl w:ilvl="0" w:tplc="410E22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EC3D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B070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4C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ECCD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280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846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9E3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DC8B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27DE1D"/>
    <w:multiLevelType w:val="hybridMultilevel"/>
    <w:tmpl w:val="FFFFFFFF"/>
    <w:lvl w:ilvl="0" w:tplc="2A22BE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D8E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6EE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6F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2C3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B2F7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5617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FA38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307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273606"/>
    <w:multiLevelType w:val="multilevel"/>
    <w:tmpl w:val="12EE8876"/>
    <w:lvl w:ilvl="0">
      <w:start w:val="1"/>
      <w:numFmt w:val="decimal"/>
      <w:pStyle w:val="Kop1"/>
      <w:lvlText w:val="%1."/>
      <w:lvlJc w:val="left"/>
      <w:pPr>
        <w:tabs>
          <w:tab w:val="num" w:pos="709"/>
        </w:tabs>
        <w:ind w:left="709" w:hanging="709"/>
      </w:pPr>
      <w:rPr>
        <w:rFonts w:hint="default" w:ascii="Arial" w:hAnsi="Arial"/>
        <w:b/>
        <w:i w:val="0"/>
        <w:sz w:val="32"/>
        <w:szCs w:val="24"/>
      </w:rPr>
    </w:lvl>
    <w:lvl w:ilvl="1">
      <w:start w:val="1"/>
      <w:numFmt w:val="decimal"/>
      <w:pStyle w:val="Kop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5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BA626B"/>
    <w:multiLevelType w:val="hybridMultilevel"/>
    <w:tmpl w:val="3C0E31B8"/>
    <w:lvl w:ilvl="0" w:tplc="BFB064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C3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A25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6EB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ACD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A6A5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DC98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2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9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E45841"/>
    <w:multiLevelType w:val="hybridMultilevel"/>
    <w:tmpl w:val="BD5C260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15CA8F"/>
    <w:multiLevelType w:val="hybridMultilevel"/>
    <w:tmpl w:val="FFFFFFFF"/>
    <w:lvl w:ilvl="0" w:tplc="C2605D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5027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A4B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CA8A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220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2F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709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FE6F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480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269796">
    <w:abstractNumId w:val="8"/>
  </w:num>
  <w:num w:numId="2" w16cid:durableId="495539594">
    <w:abstractNumId w:val="7"/>
  </w:num>
  <w:num w:numId="3" w16cid:durableId="1820148947">
    <w:abstractNumId w:val="4"/>
  </w:num>
  <w:num w:numId="4" w16cid:durableId="197596001">
    <w:abstractNumId w:val="9"/>
  </w:num>
  <w:num w:numId="5" w16cid:durableId="1360813522">
    <w:abstractNumId w:val="14"/>
  </w:num>
  <w:num w:numId="6" w16cid:durableId="864056392">
    <w:abstractNumId w:val="13"/>
  </w:num>
  <w:num w:numId="7" w16cid:durableId="1280262188">
    <w:abstractNumId w:val="21"/>
  </w:num>
  <w:num w:numId="8" w16cid:durableId="1347100759">
    <w:abstractNumId w:val="17"/>
  </w:num>
  <w:num w:numId="9" w16cid:durableId="323702307">
    <w:abstractNumId w:val="6"/>
  </w:num>
  <w:num w:numId="10" w16cid:durableId="1968968689">
    <w:abstractNumId w:val="0"/>
  </w:num>
  <w:num w:numId="11" w16cid:durableId="91315664">
    <w:abstractNumId w:val="12"/>
  </w:num>
  <w:num w:numId="12" w16cid:durableId="1530752325">
    <w:abstractNumId w:val="15"/>
  </w:num>
  <w:num w:numId="13" w16cid:durableId="1662196148">
    <w:abstractNumId w:val="18"/>
  </w:num>
  <w:num w:numId="14" w16cid:durableId="90011044">
    <w:abstractNumId w:val="22"/>
  </w:num>
  <w:num w:numId="15" w16cid:durableId="14018999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31692493">
    <w:abstractNumId w:val="14"/>
  </w:num>
  <w:num w:numId="17" w16cid:durableId="28381056">
    <w:abstractNumId w:val="14"/>
  </w:num>
  <w:num w:numId="18" w16cid:durableId="1352099344">
    <w:abstractNumId w:val="14"/>
  </w:num>
  <w:num w:numId="19" w16cid:durableId="1983653680">
    <w:abstractNumId w:val="3"/>
  </w:num>
  <w:num w:numId="20" w16cid:durableId="943027884">
    <w:abstractNumId w:val="2"/>
  </w:num>
  <w:num w:numId="21" w16cid:durableId="928661167">
    <w:abstractNumId w:val="16"/>
  </w:num>
  <w:num w:numId="22" w16cid:durableId="498157524">
    <w:abstractNumId w:val="1"/>
  </w:num>
  <w:num w:numId="23" w16cid:durableId="1517159388">
    <w:abstractNumId w:val="5"/>
  </w:num>
  <w:num w:numId="24" w16cid:durableId="688413044">
    <w:abstractNumId w:val="11"/>
  </w:num>
  <w:num w:numId="25" w16cid:durableId="871042844">
    <w:abstractNumId w:val="10"/>
  </w:num>
  <w:num w:numId="26" w16cid:durableId="2109423347">
    <w:abstractNumId w:val="20"/>
  </w:num>
  <w:num w:numId="27" w16cid:durableId="78107447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oun,Donovan V.D.">
    <w15:presenceInfo w15:providerId="AD" w15:userId="S::454006@student.fontys.nl::1ba57bee-a309-46e8-8c91-255230613cd4"/>
  </w15:person>
  <w15:person w15:author="Mesu,Floris F.">
    <w15:presenceInfo w15:providerId="AD" w15:userId="S::381815@student.fontys.nl::e9560583-192c-4a7a-bf23-ad111cde1c2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0000"/>
    <w:rsid w:val="00015060"/>
    <w:rsid w:val="00022C64"/>
    <w:rsid w:val="00024011"/>
    <w:rsid w:val="000363F5"/>
    <w:rsid w:val="00042309"/>
    <w:rsid w:val="00054DD4"/>
    <w:rsid w:val="000656CB"/>
    <w:rsid w:val="0007083B"/>
    <w:rsid w:val="00070BD0"/>
    <w:rsid w:val="0007310D"/>
    <w:rsid w:val="0007393E"/>
    <w:rsid w:val="000744C4"/>
    <w:rsid w:val="00074825"/>
    <w:rsid w:val="000776C6"/>
    <w:rsid w:val="000A2EBF"/>
    <w:rsid w:val="000A3C17"/>
    <w:rsid w:val="000A5548"/>
    <w:rsid w:val="000A6E29"/>
    <w:rsid w:val="000B06B8"/>
    <w:rsid w:val="000B1C3D"/>
    <w:rsid w:val="000D547B"/>
    <w:rsid w:val="000F0785"/>
    <w:rsid w:val="000F4DBD"/>
    <w:rsid w:val="000F51EC"/>
    <w:rsid w:val="00110BE7"/>
    <w:rsid w:val="00110C06"/>
    <w:rsid w:val="0012034B"/>
    <w:rsid w:val="0012403F"/>
    <w:rsid w:val="001250AD"/>
    <w:rsid w:val="0012669F"/>
    <w:rsid w:val="0013304F"/>
    <w:rsid w:val="00134D4E"/>
    <w:rsid w:val="001400ED"/>
    <w:rsid w:val="00147EED"/>
    <w:rsid w:val="001526A7"/>
    <w:rsid w:val="00156893"/>
    <w:rsid w:val="00160A0C"/>
    <w:rsid w:val="001712BD"/>
    <w:rsid w:val="001741AA"/>
    <w:rsid w:val="00187EC5"/>
    <w:rsid w:val="001A17B3"/>
    <w:rsid w:val="001B336F"/>
    <w:rsid w:val="001C54DD"/>
    <w:rsid w:val="001E2AF8"/>
    <w:rsid w:val="00222663"/>
    <w:rsid w:val="00227668"/>
    <w:rsid w:val="0024713B"/>
    <w:rsid w:val="00247FB1"/>
    <w:rsid w:val="00265460"/>
    <w:rsid w:val="00270227"/>
    <w:rsid w:val="00285234"/>
    <w:rsid w:val="00294A69"/>
    <w:rsid w:val="00297FC3"/>
    <w:rsid w:val="002B3035"/>
    <w:rsid w:val="002C202B"/>
    <w:rsid w:val="002D3911"/>
    <w:rsid w:val="002D570F"/>
    <w:rsid w:val="002E4C40"/>
    <w:rsid w:val="002E5861"/>
    <w:rsid w:val="002F30BC"/>
    <w:rsid w:val="002F5533"/>
    <w:rsid w:val="002F5594"/>
    <w:rsid w:val="002F6860"/>
    <w:rsid w:val="003018B9"/>
    <w:rsid w:val="00301CEE"/>
    <w:rsid w:val="003068C4"/>
    <w:rsid w:val="00306B62"/>
    <w:rsid w:val="0031CFC3"/>
    <w:rsid w:val="00320016"/>
    <w:rsid w:val="0032659F"/>
    <w:rsid w:val="00337405"/>
    <w:rsid w:val="00340A02"/>
    <w:rsid w:val="003623ED"/>
    <w:rsid w:val="00366BB3"/>
    <w:rsid w:val="00372CAD"/>
    <w:rsid w:val="00387EDA"/>
    <w:rsid w:val="00391093"/>
    <w:rsid w:val="00395FE0"/>
    <w:rsid w:val="003A3256"/>
    <w:rsid w:val="003A56EB"/>
    <w:rsid w:val="003B4C9C"/>
    <w:rsid w:val="003C29E4"/>
    <w:rsid w:val="003D429B"/>
    <w:rsid w:val="003D7E2D"/>
    <w:rsid w:val="00405F6A"/>
    <w:rsid w:val="0042146E"/>
    <w:rsid w:val="00443A6B"/>
    <w:rsid w:val="004527FD"/>
    <w:rsid w:val="0045459C"/>
    <w:rsid w:val="00456FD4"/>
    <w:rsid w:val="004608E7"/>
    <w:rsid w:val="0046286C"/>
    <w:rsid w:val="004673F8"/>
    <w:rsid w:val="0046879D"/>
    <w:rsid w:val="00484C60"/>
    <w:rsid w:val="004938AA"/>
    <w:rsid w:val="004B54CA"/>
    <w:rsid w:val="004C4462"/>
    <w:rsid w:val="004C53EF"/>
    <w:rsid w:val="004D206C"/>
    <w:rsid w:val="004E12A4"/>
    <w:rsid w:val="004E5D35"/>
    <w:rsid w:val="004E71F0"/>
    <w:rsid w:val="004F05BA"/>
    <w:rsid w:val="00501AAE"/>
    <w:rsid w:val="00510715"/>
    <w:rsid w:val="00511C8F"/>
    <w:rsid w:val="0052469D"/>
    <w:rsid w:val="00545ADB"/>
    <w:rsid w:val="005538EE"/>
    <w:rsid w:val="005718BB"/>
    <w:rsid w:val="00583BD6"/>
    <w:rsid w:val="005841C0"/>
    <w:rsid w:val="005B196B"/>
    <w:rsid w:val="005B3F71"/>
    <w:rsid w:val="005C209A"/>
    <w:rsid w:val="005C6606"/>
    <w:rsid w:val="005C7B2C"/>
    <w:rsid w:val="005F3405"/>
    <w:rsid w:val="005F5142"/>
    <w:rsid w:val="00605CCE"/>
    <w:rsid w:val="0062469B"/>
    <w:rsid w:val="00642444"/>
    <w:rsid w:val="00645C14"/>
    <w:rsid w:val="00646942"/>
    <w:rsid w:val="00653F87"/>
    <w:rsid w:val="0065499F"/>
    <w:rsid w:val="00655E07"/>
    <w:rsid w:val="0065675C"/>
    <w:rsid w:val="00671065"/>
    <w:rsid w:val="006755DB"/>
    <w:rsid w:val="00681D83"/>
    <w:rsid w:val="006832D0"/>
    <w:rsid w:val="0069488E"/>
    <w:rsid w:val="0069502C"/>
    <w:rsid w:val="006A72F0"/>
    <w:rsid w:val="006A7A3D"/>
    <w:rsid w:val="006C1B6E"/>
    <w:rsid w:val="006C3978"/>
    <w:rsid w:val="006C3A9E"/>
    <w:rsid w:val="006C5267"/>
    <w:rsid w:val="006C560E"/>
    <w:rsid w:val="006C5B4D"/>
    <w:rsid w:val="006F2803"/>
    <w:rsid w:val="006F3A82"/>
    <w:rsid w:val="0070596F"/>
    <w:rsid w:val="0070773D"/>
    <w:rsid w:val="00711700"/>
    <w:rsid w:val="0072562F"/>
    <w:rsid w:val="00725682"/>
    <w:rsid w:val="00726FD0"/>
    <w:rsid w:val="0074074D"/>
    <w:rsid w:val="00742124"/>
    <w:rsid w:val="00743DD3"/>
    <w:rsid w:val="0074513D"/>
    <w:rsid w:val="00747572"/>
    <w:rsid w:val="00747FA1"/>
    <w:rsid w:val="00762B4E"/>
    <w:rsid w:val="00763466"/>
    <w:rsid w:val="007859E3"/>
    <w:rsid w:val="007863E3"/>
    <w:rsid w:val="007A1AD0"/>
    <w:rsid w:val="007A2666"/>
    <w:rsid w:val="007A3026"/>
    <w:rsid w:val="007B4404"/>
    <w:rsid w:val="007B47F2"/>
    <w:rsid w:val="007B4A43"/>
    <w:rsid w:val="007C25A4"/>
    <w:rsid w:val="007D652E"/>
    <w:rsid w:val="007E14DA"/>
    <w:rsid w:val="007E4F85"/>
    <w:rsid w:val="007F610A"/>
    <w:rsid w:val="00804604"/>
    <w:rsid w:val="00806568"/>
    <w:rsid w:val="0081292D"/>
    <w:rsid w:val="00813120"/>
    <w:rsid w:val="00823BBC"/>
    <w:rsid w:val="00840559"/>
    <w:rsid w:val="00841390"/>
    <w:rsid w:val="00855D80"/>
    <w:rsid w:val="00857993"/>
    <w:rsid w:val="00860FDB"/>
    <w:rsid w:val="00867DF0"/>
    <w:rsid w:val="00874722"/>
    <w:rsid w:val="008819AC"/>
    <w:rsid w:val="00883804"/>
    <w:rsid w:val="008D228A"/>
    <w:rsid w:val="008E2C25"/>
    <w:rsid w:val="009017F7"/>
    <w:rsid w:val="00902F8F"/>
    <w:rsid w:val="00903E90"/>
    <w:rsid w:val="00904BAA"/>
    <w:rsid w:val="00911707"/>
    <w:rsid w:val="00913BB8"/>
    <w:rsid w:val="009165CE"/>
    <w:rsid w:val="00925C61"/>
    <w:rsid w:val="0093682D"/>
    <w:rsid w:val="0094479F"/>
    <w:rsid w:val="0095055D"/>
    <w:rsid w:val="00956F08"/>
    <w:rsid w:val="00972E80"/>
    <w:rsid w:val="00973D63"/>
    <w:rsid w:val="009861A1"/>
    <w:rsid w:val="00987486"/>
    <w:rsid w:val="009B5149"/>
    <w:rsid w:val="009B77B2"/>
    <w:rsid w:val="009D1634"/>
    <w:rsid w:val="009D184E"/>
    <w:rsid w:val="009E3809"/>
    <w:rsid w:val="009F566E"/>
    <w:rsid w:val="009F61CE"/>
    <w:rsid w:val="00A05C95"/>
    <w:rsid w:val="00A10009"/>
    <w:rsid w:val="00A1147D"/>
    <w:rsid w:val="00A1200E"/>
    <w:rsid w:val="00A24BE8"/>
    <w:rsid w:val="00A35962"/>
    <w:rsid w:val="00A37609"/>
    <w:rsid w:val="00A42625"/>
    <w:rsid w:val="00A4359E"/>
    <w:rsid w:val="00A45002"/>
    <w:rsid w:val="00A477B8"/>
    <w:rsid w:val="00A53A0E"/>
    <w:rsid w:val="00A679D6"/>
    <w:rsid w:val="00A70688"/>
    <w:rsid w:val="00A841A9"/>
    <w:rsid w:val="00A85D72"/>
    <w:rsid w:val="00AA13D4"/>
    <w:rsid w:val="00AB09FB"/>
    <w:rsid w:val="00AC593D"/>
    <w:rsid w:val="00AC7D08"/>
    <w:rsid w:val="00AD35DE"/>
    <w:rsid w:val="00AD716E"/>
    <w:rsid w:val="00AF3B00"/>
    <w:rsid w:val="00B01BF3"/>
    <w:rsid w:val="00B04C8C"/>
    <w:rsid w:val="00B2028E"/>
    <w:rsid w:val="00B363FC"/>
    <w:rsid w:val="00B40880"/>
    <w:rsid w:val="00B53024"/>
    <w:rsid w:val="00B6071D"/>
    <w:rsid w:val="00B92D42"/>
    <w:rsid w:val="00B962AB"/>
    <w:rsid w:val="00B96E8B"/>
    <w:rsid w:val="00BA107F"/>
    <w:rsid w:val="00BA68B7"/>
    <w:rsid w:val="00BB1904"/>
    <w:rsid w:val="00BB5916"/>
    <w:rsid w:val="00BB66C3"/>
    <w:rsid w:val="00BC47FE"/>
    <w:rsid w:val="00BD53F7"/>
    <w:rsid w:val="00BD6A4A"/>
    <w:rsid w:val="00BE3C38"/>
    <w:rsid w:val="00BF7D7B"/>
    <w:rsid w:val="00C12BA3"/>
    <w:rsid w:val="00C14780"/>
    <w:rsid w:val="00C217CC"/>
    <w:rsid w:val="00C2197F"/>
    <w:rsid w:val="00C37DB5"/>
    <w:rsid w:val="00C5018D"/>
    <w:rsid w:val="00C505BD"/>
    <w:rsid w:val="00C646EE"/>
    <w:rsid w:val="00C840E4"/>
    <w:rsid w:val="00CA1C38"/>
    <w:rsid w:val="00CB4520"/>
    <w:rsid w:val="00CB4FB7"/>
    <w:rsid w:val="00CB6EC6"/>
    <w:rsid w:val="00CB726D"/>
    <w:rsid w:val="00CD17CD"/>
    <w:rsid w:val="00CD3239"/>
    <w:rsid w:val="00CE1911"/>
    <w:rsid w:val="00CF06C5"/>
    <w:rsid w:val="00CF6C70"/>
    <w:rsid w:val="00D25807"/>
    <w:rsid w:val="00D3014E"/>
    <w:rsid w:val="00D4484C"/>
    <w:rsid w:val="00D455EF"/>
    <w:rsid w:val="00D45DED"/>
    <w:rsid w:val="00D57803"/>
    <w:rsid w:val="00D6307A"/>
    <w:rsid w:val="00D73DAF"/>
    <w:rsid w:val="00D755B1"/>
    <w:rsid w:val="00D7590A"/>
    <w:rsid w:val="00D91917"/>
    <w:rsid w:val="00D9695B"/>
    <w:rsid w:val="00D96C18"/>
    <w:rsid w:val="00DA7A57"/>
    <w:rsid w:val="00DB7865"/>
    <w:rsid w:val="00DC1AED"/>
    <w:rsid w:val="00DF0A78"/>
    <w:rsid w:val="00DF3C60"/>
    <w:rsid w:val="00E05449"/>
    <w:rsid w:val="00E13AE5"/>
    <w:rsid w:val="00E1698A"/>
    <w:rsid w:val="00E26955"/>
    <w:rsid w:val="00E30BF3"/>
    <w:rsid w:val="00E35CDA"/>
    <w:rsid w:val="00E5448B"/>
    <w:rsid w:val="00E5686C"/>
    <w:rsid w:val="00E71CA1"/>
    <w:rsid w:val="00E74C0F"/>
    <w:rsid w:val="00E75056"/>
    <w:rsid w:val="00E835BA"/>
    <w:rsid w:val="00E846C3"/>
    <w:rsid w:val="00E931D5"/>
    <w:rsid w:val="00E97D48"/>
    <w:rsid w:val="00E9E159"/>
    <w:rsid w:val="00EA4BC8"/>
    <w:rsid w:val="00EB266A"/>
    <w:rsid w:val="00EC3335"/>
    <w:rsid w:val="00EC7F0D"/>
    <w:rsid w:val="00ED5DFA"/>
    <w:rsid w:val="00ED6B92"/>
    <w:rsid w:val="00EE3FFB"/>
    <w:rsid w:val="00EE77B7"/>
    <w:rsid w:val="00EE7C8C"/>
    <w:rsid w:val="00EF1F82"/>
    <w:rsid w:val="00F033D5"/>
    <w:rsid w:val="00F03E0B"/>
    <w:rsid w:val="00F13FE8"/>
    <w:rsid w:val="00F1552E"/>
    <w:rsid w:val="00F23430"/>
    <w:rsid w:val="00F31E1E"/>
    <w:rsid w:val="00F32384"/>
    <w:rsid w:val="00F33915"/>
    <w:rsid w:val="00F37C45"/>
    <w:rsid w:val="00F41A05"/>
    <w:rsid w:val="00F41CEC"/>
    <w:rsid w:val="00F43DC3"/>
    <w:rsid w:val="00F60017"/>
    <w:rsid w:val="00F61EDE"/>
    <w:rsid w:val="00F65DA8"/>
    <w:rsid w:val="00F6628A"/>
    <w:rsid w:val="00F7319D"/>
    <w:rsid w:val="00F91FF0"/>
    <w:rsid w:val="00F9652F"/>
    <w:rsid w:val="00F96718"/>
    <w:rsid w:val="00FA5C28"/>
    <w:rsid w:val="00FB0381"/>
    <w:rsid w:val="00FB1965"/>
    <w:rsid w:val="00FB3743"/>
    <w:rsid w:val="00FC0119"/>
    <w:rsid w:val="00FC5DCA"/>
    <w:rsid w:val="00FF0F74"/>
    <w:rsid w:val="00FF2313"/>
    <w:rsid w:val="016014F7"/>
    <w:rsid w:val="01C94786"/>
    <w:rsid w:val="025FA28E"/>
    <w:rsid w:val="035ED0C0"/>
    <w:rsid w:val="03AC816D"/>
    <w:rsid w:val="058A4B08"/>
    <w:rsid w:val="06373AF0"/>
    <w:rsid w:val="067A2F44"/>
    <w:rsid w:val="06D8700C"/>
    <w:rsid w:val="070D4C13"/>
    <w:rsid w:val="07582CB7"/>
    <w:rsid w:val="075DD86D"/>
    <w:rsid w:val="07F7EA72"/>
    <w:rsid w:val="09BF2244"/>
    <w:rsid w:val="09D76328"/>
    <w:rsid w:val="0AB44DCD"/>
    <w:rsid w:val="0AEA4C5A"/>
    <w:rsid w:val="0B9FA193"/>
    <w:rsid w:val="0BD45631"/>
    <w:rsid w:val="0BD7B753"/>
    <w:rsid w:val="0C0BA1B7"/>
    <w:rsid w:val="0C7B805C"/>
    <w:rsid w:val="0CCDD409"/>
    <w:rsid w:val="0ED0E2DF"/>
    <w:rsid w:val="0F2A04EC"/>
    <w:rsid w:val="0FF82C4C"/>
    <w:rsid w:val="103DB86F"/>
    <w:rsid w:val="1054620D"/>
    <w:rsid w:val="106DA936"/>
    <w:rsid w:val="1086E574"/>
    <w:rsid w:val="10D7761D"/>
    <w:rsid w:val="10E16FBF"/>
    <w:rsid w:val="11321CA4"/>
    <w:rsid w:val="1150E2BE"/>
    <w:rsid w:val="1181DB1D"/>
    <w:rsid w:val="139795AC"/>
    <w:rsid w:val="13FDBE10"/>
    <w:rsid w:val="140BC721"/>
    <w:rsid w:val="168B6E6F"/>
    <w:rsid w:val="16CF366E"/>
    <w:rsid w:val="17084FED"/>
    <w:rsid w:val="17AEBE9A"/>
    <w:rsid w:val="17E1AA7A"/>
    <w:rsid w:val="17E82629"/>
    <w:rsid w:val="185275EA"/>
    <w:rsid w:val="185FDBA7"/>
    <w:rsid w:val="186B06CF"/>
    <w:rsid w:val="18B7BED5"/>
    <w:rsid w:val="18F40878"/>
    <w:rsid w:val="198CED02"/>
    <w:rsid w:val="19D592E1"/>
    <w:rsid w:val="1ADE2843"/>
    <w:rsid w:val="1B07370B"/>
    <w:rsid w:val="1B0C8151"/>
    <w:rsid w:val="1B4E9100"/>
    <w:rsid w:val="1B5B19B8"/>
    <w:rsid w:val="1C619FE8"/>
    <w:rsid w:val="1C9F5A8B"/>
    <w:rsid w:val="1CA3076C"/>
    <w:rsid w:val="1CEC778B"/>
    <w:rsid w:val="1D1FDB03"/>
    <w:rsid w:val="1DD00789"/>
    <w:rsid w:val="1E8041EC"/>
    <w:rsid w:val="1E87485D"/>
    <w:rsid w:val="1F0D139B"/>
    <w:rsid w:val="1F214B75"/>
    <w:rsid w:val="1F33E3F2"/>
    <w:rsid w:val="1F38A129"/>
    <w:rsid w:val="205CF057"/>
    <w:rsid w:val="2081A4F5"/>
    <w:rsid w:val="22E9AC54"/>
    <w:rsid w:val="22F7129B"/>
    <w:rsid w:val="237CB27D"/>
    <w:rsid w:val="239E65BD"/>
    <w:rsid w:val="23E1ADAE"/>
    <w:rsid w:val="243721D1"/>
    <w:rsid w:val="2439EEF0"/>
    <w:rsid w:val="2517E385"/>
    <w:rsid w:val="25185A68"/>
    <w:rsid w:val="26585721"/>
    <w:rsid w:val="269D8F10"/>
    <w:rsid w:val="276EC293"/>
    <w:rsid w:val="27F6BF08"/>
    <w:rsid w:val="28480BFE"/>
    <w:rsid w:val="28605A77"/>
    <w:rsid w:val="28CC1096"/>
    <w:rsid w:val="28F47E19"/>
    <w:rsid w:val="29137786"/>
    <w:rsid w:val="297E11D1"/>
    <w:rsid w:val="29FC2AD8"/>
    <w:rsid w:val="2A3BCD66"/>
    <w:rsid w:val="2B05BB0B"/>
    <w:rsid w:val="2B45DC38"/>
    <w:rsid w:val="2BA46202"/>
    <w:rsid w:val="2BC47499"/>
    <w:rsid w:val="2BCA7653"/>
    <w:rsid w:val="2BF05AF8"/>
    <w:rsid w:val="2CA8D180"/>
    <w:rsid w:val="2D2D0057"/>
    <w:rsid w:val="2D6B51F4"/>
    <w:rsid w:val="2D85C53A"/>
    <w:rsid w:val="2DD1110E"/>
    <w:rsid w:val="2DDF2F07"/>
    <w:rsid w:val="2E125558"/>
    <w:rsid w:val="2E58724A"/>
    <w:rsid w:val="2FAB0F41"/>
    <w:rsid w:val="3017BEB9"/>
    <w:rsid w:val="314A7DD3"/>
    <w:rsid w:val="31DCFEF1"/>
    <w:rsid w:val="31F8E052"/>
    <w:rsid w:val="321FE441"/>
    <w:rsid w:val="323941B7"/>
    <w:rsid w:val="324C0497"/>
    <w:rsid w:val="32613113"/>
    <w:rsid w:val="326736EF"/>
    <w:rsid w:val="32B3CED3"/>
    <w:rsid w:val="331128CB"/>
    <w:rsid w:val="3464A128"/>
    <w:rsid w:val="34901688"/>
    <w:rsid w:val="34AB9F37"/>
    <w:rsid w:val="34BA5CDD"/>
    <w:rsid w:val="352CB8A8"/>
    <w:rsid w:val="35CBFC5E"/>
    <w:rsid w:val="3610A49B"/>
    <w:rsid w:val="3677FB0D"/>
    <w:rsid w:val="36966F2C"/>
    <w:rsid w:val="376ECE7D"/>
    <w:rsid w:val="37807D43"/>
    <w:rsid w:val="379E9DDA"/>
    <w:rsid w:val="393434AD"/>
    <w:rsid w:val="393A6E3B"/>
    <w:rsid w:val="394B5B97"/>
    <w:rsid w:val="3A24B654"/>
    <w:rsid w:val="3ABEEF97"/>
    <w:rsid w:val="3AF43623"/>
    <w:rsid w:val="3B9721B5"/>
    <w:rsid w:val="3BC9B6D6"/>
    <w:rsid w:val="3E2489FA"/>
    <w:rsid w:val="3E28A4B1"/>
    <w:rsid w:val="3ED33958"/>
    <w:rsid w:val="3F19AF18"/>
    <w:rsid w:val="3F9A8FF6"/>
    <w:rsid w:val="404F4067"/>
    <w:rsid w:val="4074E7DB"/>
    <w:rsid w:val="4108A192"/>
    <w:rsid w:val="416D01A5"/>
    <w:rsid w:val="41C0C2DD"/>
    <w:rsid w:val="424A992A"/>
    <w:rsid w:val="42951E27"/>
    <w:rsid w:val="42D8AC9D"/>
    <w:rsid w:val="42DFDABB"/>
    <w:rsid w:val="437E7A23"/>
    <w:rsid w:val="4386E129"/>
    <w:rsid w:val="43B38CFE"/>
    <w:rsid w:val="43E83528"/>
    <w:rsid w:val="44153BA1"/>
    <w:rsid w:val="443AB734"/>
    <w:rsid w:val="45992C27"/>
    <w:rsid w:val="45E69322"/>
    <w:rsid w:val="466C0FEA"/>
    <w:rsid w:val="466EEE7C"/>
    <w:rsid w:val="47585067"/>
    <w:rsid w:val="47B243E3"/>
    <w:rsid w:val="48FCE7BE"/>
    <w:rsid w:val="4991F57B"/>
    <w:rsid w:val="4A1EDF5A"/>
    <w:rsid w:val="4B48B313"/>
    <w:rsid w:val="4B5D69C5"/>
    <w:rsid w:val="4C079F6F"/>
    <w:rsid w:val="4C1941D5"/>
    <w:rsid w:val="4D9A481B"/>
    <w:rsid w:val="4ED75537"/>
    <w:rsid w:val="4EE23EFC"/>
    <w:rsid w:val="4F839F82"/>
    <w:rsid w:val="4FDF58F2"/>
    <w:rsid w:val="5038AA0D"/>
    <w:rsid w:val="52E1BF0D"/>
    <w:rsid w:val="531DB432"/>
    <w:rsid w:val="53E8B97D"/>
    <w:rsid w:val="55E84298"/>
    <w:rsid w:val="57DFBF0A"/>
    <w:rsid w:val="58BC95A4"/>
    <w:rsid w:val="59BF302C"/>
    <w:rsid w:val="5A5060E1"/>
    <w:rsid w:val="5A802131"/>
    <w:rsid w:val="5A985D1F"/>
    <w:rsid w:val="5ACCF3B9"/>
    <w:rsid w:val="5B49A0F5"/>
    <w:rsid w:val="5BEEBDFB"/>
    <w:rsid w:val="5C23FCA5"/>
    <w:rsid w:val="5DE8665E"/>
    <w:rsid w:val="5DECC3E6"/>
    <w:rsid w:val="5E1262F0"/>
    <w:rsid w:val="5E43EFBF"/>
    <w:rsid w:val="5E65DA98"/>
    <w:rsid w:val="5EC9BAB6"/>
    <w:rsid w:val="5EED7ECD"/>
    <w:rsid w:val="5F4F439B"/>
    <w:rsid w:val="60AD7E47"/>
    <w:rsid w:val="60C316C4"/>
    <w:rsid w:val="619C99A2"/>
    <w:rsid w:val="6272A481"/>
    <w:rsid w:val="62C93FFB"/>
    <w:rsid w:val="62E5EB60"/>
    <w:rsid w:val="64157014"/>
    <w:rsid w:val="6451F0C3"/>
    <w:rsid w:val="64F2444E"/>
    <w:rsid w:val="65784597"/>
    <w:rsid w:val="666EFAF6"/>
    <w:rsid w:val="670A97B8"/>
    <w:rsid w:val="67421993"/>
    <w:rsid w:val="675F3BB1"/>
    <w:rsid w:val="67C255F5"/>
    <w:rsid w:val="67EE3425"/>
    <w:rsid w:val="686D8F7B"/>
    <w:rsid w:val="68A5C9A5"/>
    <w:rsid w:val="692344EC"/>
    <w:rsid w:val="695A5CB0"/>
    <w:rsid w:val="6A0974B5"/>
    <w:rsid w:val="6A4052D1"/>
    <w:rsid w:val="6A6F3294"/>
    <w:rsid w:val="6A9A7C56"/>
    <w:rsid w:val="6B38FD48"/>
    <w:rsid w:val="6B44D27B"/>
    <w:rsid w:val="6B96E834"/>
    <w:rsid w:val="6C20E953"/>
    <w:rsid w:val="6E6491AA"/>
    <w:rsid w:val="6ED46D96"/>
    <w:rsid w:val="6F369430"/>
    <w:rsid w:val="6F65E249"/>
    <w:rsid w:val="70091EAD"/>
    <w:rsid w:val="7087A829"/>
    <w:rsid w:val="715D91B3"/>
    <w:rsid w:val="715FB454"/>
    <w:rsid w:val="71D544DF"/>
    <w:rsid w:val="72D67EC4"/>
    <w:rsid w:val="73E2F970"/>
    <w:rsid w:val="74634BB7"/>
    <w:rsid w:val="754E6A15"/>
    <w:rsid w:val="76323E13"/>
    <w:rsid w:val="781DA76E"/>
    <w:rsid w:val="7876D95E"/>
    <w:rsid w:val="7915CA48"/>
    <w:rsid w:val="79E11415"/>
    <w:rsid w:val="7A1FF0FA"/>
    <w:rsid w:val="7A21DB38"/>
    <w:rsid w:val="7A3590DA"/>
    <w:rsid w:val="7A88EDC6"/>
    <w:rsid w:val="7B0952FD"/>
    <w:rsid w:val="7B0F6768"/>
    <w:rsid w:val="7BD452D9"/>
    <w:rsid w:val="7C5EEBE6"/>
    <w:rsid w:val="7CABEF71"/>
    <w:rsid w:val="7CB0131C"/>
    <w:rsid w:val="7D70233A"/>
    <w:rsid w:val="7DAAA880"/>
    <w:rsid w:val="7DB1BB5C"/>
    <w:rsid w:val="7DBCA619"/>
    <w:rsid w:val="7DD9BAF5"/>
    <w:rsid w:val="7DFCA220"/>
    <w:rsid w:val="7E86568A"/>
    <w:rsid w:val="7E92839A"/>
    <w:rsid w:val="7F0B09E4"/>
    <w:rsid w:val="7F0BF39B"/>
    <w:rsid w:val="7F5280FF"/>
    <w:rsid w:val="7F9ED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2214FA70-774C-4E29-A80B-8BD50CAA5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01BF3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qFormat/>
    <w:rsid w:val="0012034B"/>
    <w:pPr>
      <w:pageBreakBefore/>
      <w:numPr>
        <w:numId w:val="5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B01BF3"/>
    <w:pPr>
      <w:numPr>
        <w:ilvl w:val="1"/>
        <w:numId w:val="5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883804"/>
    <w:pPr>
      <w:numPr>
        <w:ilvl w:val="2"/>
        <w:numId w:val="5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rsid w:val="0012034B"/>
    <w:rPr>
      <w:rFonts w:ascii="Arial" w:hAnsi="Arial" w:eastAsiaTheme="majorEastAsia" w:cstheme="majorBidi"/>
      <w:b/>
      <w:bCs/>
      <w:sz w:val="32"/>
      <w:szCs w:val="28"/>
    </w:rPr>
  </w:style>
  <w:style w:type="character" w:styleId="Kop2Char" w:customStyle="1">
    <w:name w:val="Kop 2 Char"/>
    <w:basedOn w:val="Standaardalinea-lettertype"/>
    <w:link w:val="Kop2"/>
    <w:rsid w:val="00B01BF3"/>
    <w:rPr>
      <w:rFonts w:ascii="Arial" w:hAnsi="Arial" w:eastAsiaTheme="majorEastAsia" w:cstheme="majorBidi"/>
      <w:b/>
      <w:bCs/>
      <w:sz w:val="24"/>
      <w:szCs w:val="26"/>
    </w:rPr>
  </w:style>
  <w:style w:type="character" w:styleId="Kop3Char" w:customStyle="1">
    <w:name w:val="Kop 3 Char"/>
    <w:basedOn w:val="Standaardalinea-lettertype"/>
    <w:link w:val="Kop3"/>
    <w:rsid w:val="00883804"/>
    <w:rPr>
      <w:rFonts w:ascii="Arial" w:hAnsi="Arial" w:eastAsiaTheme="majorEastAsia" w:cstheme="majorBidi"/>
      <w:bCs/>
      <w:szCs w:val="20"/>
    </w:rPr>
  </w:style>
  <w:style w:type="character" w:styleId="Kop4Char" w:customStyle="1">
    <w:name w:val="Kop 4 Char"/>
    <w:basedOn w:val="Standaardalinea-lettertype"/>
    <w:link w:val="Kop4"/>
    <w:uiPriority w:val="9"/>
    <w:rsid w:val="00B01BF3"/>
    <w:rPr>
      <w:rFonts w:ascii="Arial" w:hAnsi="Arial" w:eastAsiaTheme="majorEastAsia" w:cstheme="majorBidi"/>
      <w:b/>
      <w:bCs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B01BF3"/>
    <w:rPr>
      <w:rFonts w:ascii="Arial" w:hAnsi="Arial" w:eastAsia="Times New Roman" w:cs="Times New Roman"/>
      <w:sz w:val="20"/>
      <w:szCs w:val="20"/>
    </w:rPr>
  </w:style>
  <w:style w:type="table" w:styleId="Tabelraster">
    <w:name w:val="Table Grid"/>
    <w:basedOn w:val="Standaardtabel"/>
    <w:uiPriority w:val="59"/>
    <w:rsid w:val="00B01B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body" w:customStyle="1">
    <w:name w:val="Tabel body"/>
    <w:basedOn w:val="Standaard"/>
    <w:locked/>
    <w:rsid w:val="00B01BF3"/>
    <w:pPr>
      <w:spacing w:before="60" w:after="60"/>
    </w:pPr>
    <w:rPr>
      <w:sz w:val="18"/>
    </w:rPr>
  </w:style>
  <w:style w:type="paragraph" w:styleId="tabelheader" w:customStyle="1">
    <w:name w:val="tabel header"/>
    <w:basedOn w:val="Standaard"/>
    <w:locked/>
    <w:rsid w:val="00B01BF3"/>
    <w:pPr>
      <w:spacing w:before="120" w:after="120"/>
    </w:pPr>
    <w:rPr>
      <w:sz w:val="18"/>
    </w:rPr>
  </w:style>
  <w:style w:type="paragraph" w:styleId="Geenafstand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alweb">
    <w:name w:val="Normal (Web)"/>
    <w:basedOn w:val="Standaard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nl-NL"/>
    </w:rPr>
  </w:style>
  <w:style w:type="paragraph" w:styleId="Inhopg1">
    <w:name w:val="toc 1"/>
    <w:basedOn w:val="Standaard"/>
    <w:next w:val="Standaard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jstnummering">
    <w:name w:val="List Number"/>
    <w:basedOn w:val="Standaard"/>
    <w:rsid w:val="00B01BF3"/>
    <w:pPr>
      <w:numPr>
        <w:numId w:val="10"/>
      </w:numPr>
      <w:ind w:left="0" w:firstLine="0"/>
    </w:pPr>
  </w:style>
  <w:style w:type="paragraph" w:styleId="Opmaakprofiel11ptCursief" w:customStyle="1">
    <w:name w:val="Opmaakprofiel 11 pt Cursief"/>
    <w:basedOn w:val="Standaard"/>
    <w:rsid w:val="00B01BF3"/>
    <w:pPr>
      <w:spacing w:after="60"/>
    </w:pPr>
    <w:rPr>
      <w:i/>
      <w:iCs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4479F"/>
    <w:rPr>
      <w:rFonts w:ascii="Arial" w:hAnsi="Arial" w:eastAsia="Times New Roman" w:cs="Times New Roman"/>
      <w:sz w:val="20"/>
      <w:szCs w:val="20"/>
    </w:rPr>
  </w:style>
  <w:style w:type="paragraph" w:styleId="Plattetekst">
    <w:name w:val="Body Text"/>
    <w:basedOn w:val="Standaard"/>
    <w:link w:val="PlattetekstChar"/>
    <w:unhideWhenUsed/>
    <w:rsid w:val="00E26955"/>
    <w:pPr>
      <w:spacing w:before="120" w:after="160" w:line="256" w:lineRule="auto"/>
    </w:pPr>
    <w:rPr>
      <w:rFonts w:asciiTheme="minorHAnsi" w:hAnsiTheme="minorHAnsi" w:eastAsiaTheme="minorHAnsi" w:cstheme="minorBidi"/>
      <w:sz w:val="22"/>
      <w:szCs w:val="22"/>
      <w:lang w:val="en-GB"/>
    </w:rPr>
  </w:style>
  <w:style w:type="character" w:styleId="PlattetekstChar" w:customStyle="1">
    <w:name w:val="Platte tekst Char"/>
    <w:basedOn w:val="Standaardalinea-lettertype"/>
    <w:link w:val="Plattetekst"/>
    <w:rsid w:val="00E26955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83804"/>
    <w:rPr>
      <w:rFonts w:ascii="Segoe UI" w:hAnsi="Segoe UI" w:eastAsia="Times New Roman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Tekstopmerking">
    <w:name w:val="annotation text"/>
    <w:basedOn w:val="Plattetekst"/>
    <w:next w:val="Plattetekst"/>
    <w:link w:val="TekstopmerkingChar"/>
    <w:uiPriority w:val="99"/>
    <w:semiHidden/>
    <w:rsid w:val="00301CEE"/>
    <w:pPr>
      <w:spacing w:after="0" w:line="240" w:lineRule="auto"/>
    </w:pPr>
    <w:rPr>
      <w:rFonts w:ascii="Tahoma" w:hAnsi="Tahoma" w:eastAsia="Times New Roman" w:cs="Times New Roman"/>
      <w:i/>
      <w:sz w:val="20"/>
      <w:szCs w:val="20"/>
      <w:lang w:eastAsia="nl-NL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301CEE"/>
    <w:rPr>
      <w:rFonts w:ascii="Tahoma" w:hAnsi="Tahoma" w:eastAsia="Times New Roman" w:cs="Times New Roman"/>
      <w:i/>
      <w:sz w:val="20"/>
      <w:szCs w:val="20"/>
      <w:lang w:val="en-GB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Standaardalinea-lettertype"/>
    <w:uiPriority w:val="99"/>
    <w:unhideWhenUsed/>
    <w:rsid w:val="000F51EC"/>
    <w:rPr>
      <w:color w:val="0000FF" w:themeColor="hyperlink"/>
      <w:u w:val="single"/>
    </w:rPr>
  </w:style>
  <w:style w:type="character" w:styleId="UnresolvedMention1" w:customStyle="1">
    <w:name w:val="Unresolved Mention1"/>
    <w:basedOn w:val="Standaardalinea-lettertype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7ED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C209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glossaryDocument" Target="glossary/document.xml" Id="R3b8244d7b5b14c8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b36ed-670d-41cb-8edc-5e42df8c69cf}"/>
      </w:docPartPr>
      <w:docPartBody>
        <w:p w14:paraId="739B13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819AD374BA34596EB0794BAA12F66" ma:contentTypeVersion="13" ma:contentTypeDescription="Een nieuw document maken." ma:contentTypeScope="" ma:versionID="038b5c1b025e82580492ee52518481f2">
  <xsd:schema xmlns:xsd="http://www.w3.org/2001/XMLSchema" xmlns:xs="http://www.w3.org/2001/XMLSchema" xmlns:p="http://schemas.microsoft.com/office/2006/metadata/properties" xmlns:ns2="77eb64c6-231f-4be5-81f3-7be3e71864d5" xmlns:ns3="8a7d6d4a-1e1f-48b6-b0bc-465fbc520d76" targetNamespace="http://schemas.microsoft.com/office/2006/metadata/properties" ma:root="true" ma:fieldsID="cf25f15f089eba727bdb818b3ad38f9d" ns2:_="" ns3:_="">
    <xsd:import namespace="77eb64c6-231f-4be5-81f3-7be3e71864d5"/>
    <xsd:import namespace="8a7d6d4a-1e1f-48b6-b0bc-465fbc52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b64c6-231f-4be5-81f3-7be3e718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d6d4a-1e1f-48b6-b0bc-465fbc520d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f6ad4ff-66d5-4f78-90cb-aa11529c6606}" ma:internalName="TaxCatchAll" ma:showField="CatchAllData" ma:web="8a7d6d4a-1e1f-48b6-b0bc-465fbc520d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b64c6-231f-4be5-81f3-7be3e71864d5">
      <Terms xmlns="http://schemas.microsoft.com/office/infopath/2007/PartnerControls"/>
    </lcf76f155ced4ddcb4097134ff3c332f>
    <TaxCatchAll xmlns="8a7d6d4a-1e1f-48b6-b0bc-465fbc520d7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9B83A6-316C-419F-AA61-0D2142405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b64c6-231f-4be5-81f3-7be3e71864d5"/>
    <ds:schemaRef ds:uri="8a7d6d4a-1e1f-48b6-b0bc-465fbc520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  <ds:schemaRef ds:uri="77eb64c6-231f-4be5-81f3-7be3e71864d5"/>
    <ds:schemaRef ds:uri="8a7d6d4a-1e1f-48b6-b0bc-465fbc520d76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Fontys Hogescholen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Meesters, Marcel M.R.J.</dc:creator>
  <keywords/>
  <lastModifiedBy>Khoun,Donovan V.D.</lastModifiedBy>
  <revision>94</revision>
  <lastPrinted>2015-12-15T06:19:00.0000000Z</lastPrinted>
  <dcterms:created xsi:type="dcterms:W3CDTF">2020-06-11T23:28:00.0000000Z</dcterms:created>
  <dcterms:modified xsi:type="dcterms:W3CDTF">2024-04-19T15:06:32.4367003Z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0x0101008FF819AD374BA34596EB0794BAA12F66</vt:lpwstr>
  </property>
  <property fmtid="{D5CDD505-2E9C-101B-9397-08002B2CF9AE}" pid="3" name="MediaServiceImageTags">
    <vt:lpwstr/>
  </property>
</Properties>
</file>