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4446FF" w14:textId="59648704" w:rsidR="005F27D6" w:rsidRPr="00830596" w:rsidRDefault="005F27D6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Adviesrapport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4446FF" w14:textId="59648704" w:rsidR="005F27D6" w:rsidRPr="00830596" w:rsidRDefault="005F27D6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Adviesrapport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247819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Desk Agent </w:t>
                                    </w:r>
                                    <w:r w:rsidR="00415EFB"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B7DFDDE" w:rsidR="008354CF" w:rsidRPr="00247819" w:rsidRDefault="002478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 &amp; Sprengers,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Hans J.T.H.L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247819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Desk Agent </w:t>
                              </w:r>
                              <w:r w:rsidR="00415EFB"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B7DFDDE" w:rsidR="008354CF" w:rsidRPr="00247819" w:rsidRDefault="002478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 &amp; Sprengers,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Hans J.T.H.L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28CA2CE1" w14:textId="6D63C087" w:rsidR="00F40950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637" w:history="1">
            <w:r w:rsidR="00F40950" w:rsidRPr="003B5F06">
              <w:rPr>
                <w:rStyle w:val="Hyperlink"/>
                <w:noProof/>
              </w:rPr>
              <w:t>Inleiding</w:t>
            </w:r>
            <w:r w:rsidR="00F40950">
              <w:rPr>
                <w:noProof/>
                <w:webHidden/>
              </w:rPr>
              <w:tab/>
            </w:r>
            <w:r w:rsidR="00F40950">
              <w:rPr>
                <w:noProof/>
                <w:webHidden/>
              </w:rPr>
              <w:fldChar w:fldCharType="begin"/>
            </w:r>
            <w:r w:rsidR="00F40950">
              <w:rPr>
                <w:noProof/>
                <w:webHidden/>
              </w:rPr>
              <w:instrText xml:space="preserve"> PAGEREF _Toc152693637 \h </w:instrText>
            </w:r>
            <w:r w:rsidR="00F40950">
              <w:rPr>
                <w:noProof/>
                <w:webHidden/>
              </w:rPr>
            </w:r>
            <w:r w:rsidR="00F40950">
              <w:rPr>
                <w:noProof/>
                <w:webHidden/>
              </w:rPr>
              <w:fldChar w:fldCharType="separate"/>
            </w:r>
            <w:r w:rsidR="00F40950">
              <w:rPr>
                <w:noProof/>
                <w:webHidden/>
              </w:rPr>
              <w:t>2</w:t>
            </w:r>
            <w:r w:rsidR="00F40950">
              <w:rPr>
                <w:noProof/>
                <w:webHidden/>
              </w:rPr>
              <w:fldChar w:fldCharType="end"/>
            </w:r>
          </w:hyperlink>
        </w:p>
        <w:p w14:paraId="49EB7189" w14:textId="6F286FD4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2693637"/>
      <w:r w:rsidR="00067BB5">
        <w:lastRenderedPageBreak/>
        <w:t>Inleiding</w:t>
      </w:r>
      <w:bookmarkEnd w:id="0"/>
    </w:p>
    <w:p w14:paraId="114C5E77" w14:textId="1D5FD6BC" w:rsidR="004A1469" w:rsidRPr="004A1469" w:rsidRDefault="004A1469" w:rsidP="004A1469"/>
    <w:sectPr w:rsidR="004A1469" w:rsidRPr="004A1469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B370F"/>
    <w:rsid w:val="003F2C9A"/>
    <w:rsid w:val="00415EFB"/>
    <w:rsid w:val="00461600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9379E"/>
    <w:rsid w:val="006D08E5"/>
    <w:rsid w:val="00704E43"/>
    <w:rsid w:val="00715E92"/>
    <w:rsid w:val="00740445"/>
    <w:rsid w:val="00741260"/>
    <w:rsid w:val="007474C1"/>
    <w:rsid w:val="00751921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8635A"/>
    <w:rsid w:val="00996301"/>
    <w:rsid w:val="009C7C16"/>
    <w:rsid w:val="00A714F2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84122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 &amp; Sprengers,Hans J.T.H.L</dc:creator>
  <cp:keywords/>
  <dc:description/>
  <cp:lastModifiedBy>Tadrała,Piotr P.P.</cp:lastModifiedBy>
  <cp:revision>44</cp:revision>
  <dcterms:created xsi:type="dcterms:W3CDTF">2023-02-28T19:14:00Z</dcterms:created>
  <dcterms:modified xsi:type="dcterms:W3CDTF">2023-12-05T17:34:00Z</dcterms:modified>
</cp:coreProperties>
</file>