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7E4396D6" w:rsidR="00E47D4B" w:rsidRPr="00EB3B7C" w:rsidRDefault="00827680">
                                  <w:pPr>
                                    <w:rPr>
                                      <w:color w:val="FFFFFF" w:themeColor="background1"/>
                                      <w:sz w:val="48"/>
                                      <w:szCs w:val="48"/>
                                    </w:rPr>
                                  </w:pPr>
                                  <w:r>
                                    <w:rPr>
                                      <w:color w:val="FFFFFF" w:themeColor="background1"/>
                                      <w:sz w:val="66"/>
                                      <w:szCs w:val="66"/>
                                    </w:rPr>
                                    <w:t>ML-Model Advies</w:t>
                                  </w:r>
                                  <w:r w:rsidR="00EB3B7C">
                                    <w:rPr>
                                      <w:color w:val="FFFFFF" w:themeColor="background1"/>
                                      <w:sz w:val="66"/>
                                      <w:szCs w:val="66"/>
                                    </w:rPr>
                                    <w:br/>
                                  </w:r>
                                  <w:r w:rsidR="00EB3B7C" w:rsidRPr="00EB3B7C">
                                    <w:rPr>
                                      <w:color w:val="FFFFFF" w:themeColor="background1"/>
                                      <w:sz w:val="28"/>
                                      <w:szCs w:val="28"/>
                                    </w:rPr>
                                    <w:t>Advies over de ontwikkeling en implementatie van een ML-Model</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7E4396D6" w:rsidR="00E47D4B" w:rsidRPr="00EB3B7C" w:rsidRDefault="00827680">
                            <w:pPr>
                              <w:rPr>
                                <w:color w:val="FFFFFF" w:themeColor="background1"/>
                                <w:sz w:val="48"/>
                                <w:szCs w:val="48"/>
                              </w:rPr>
                            </w:pPr>
                            <w:r>
                              <w:rPr>
                                <w:color w:val="FFFFFF" w:themeColor="background1"/>
                                <w:sz w:val="66"/>
                                <w:szCs w:val="66"/>
                              </w:rPr>
                              <w:t>ML-Model Advies</w:t>
                            </w:r>
                            <w:r w:rsidR="00EB3B7C">
                              <w:rPr>
                                <w:color w:val="FFFFFF" w:themeColor="background1"/>
                                <w:sz w:val="66"/>
                                <w:szCs w:val="66"/>
                              </w:rPr>
                              <w:br/>
                            </w:r>
                            <w:r w:rsidR="00EB3B7C" w:rsidRPr="00EB3B7C">
                              <w:rPr>
                                <w:color w:val="FFFFFF" w:themeColor="background1"/>
                                <w:sz w:val="28"/>
                                <w:szCs w:val="28"/>
                              </w:rPr>
                              <w:t>Advies over de ontwikkeling en implementatie van een ML-Model</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4657AE9" w:rsidR="008354CF" w:rsidRPr="00247819" w:rsidRDefault="00D22446">
                                    <w:pPr>
                                      <w:pStyle w:val="NoSpacing"/>
                                      <w:spacing w:before="40" w:after="40"/>
                                      <w:rPr>
                                        <w:caps/>
                                        <w:color w:val="4472C4" w:themeColor="accent1"/>
                                        <w:sz w:val="28"/>
                                        <w:szCs w:val="28"/>
                                      </w:rPr>
                                    </w:pPr>
                                    <w:r w:rsidRPr="00567AA7">
                                      <w:rPr>
                                        <w:caps/>
                                        <w:color w:val="4472C4" w:themeColor="accent1"/>
                                        <w:sz w:val="28"/>
                                        <w:szCs w:val="28"/>
                                      </w:rPr>
                                      <w:t>AI EV-BATTERIJEN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r>
                                      <w:rPr>
                                        <w:caps/>
                                        <w:color w:val="5B9BD5" w:themeColor="accent5"/>
                                        <w:sz w:val="24"/>
                                        <w:szCs w:val="24"/>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4657AE9" w:rsidR="008354CF" w:rsidRPr="00247819" w:rsidRDefault="00D22446">
                              <w:pPr>
                                <w:pStyle w:val="NoSpacing"/>
                                <w:spacing w:before="40" w:after="40"/>
                                <w:rPr>
                                  <w:caps/>
                                  <w:color w:val="4472C4" w:themeColor="accent1"/>
                                  <w:sz w:val="28"/>
                                  <w:szCs w:val="28"/>
                                </w:rPr>
                              </w:pPr>
                              <w:r w:rsidRPr="00567AA7">
                                <w:rPr>
                                  <w:caps/>
                                  <w:color w:val="4472C4" w:themeColor="accent1"/>
                                  <w:sz w:val="28"/>
                                  <w:szCs w:val="28"/>
                                </w:rPr>
                                <w:t>AI EV-BATTERIJEN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r>
                                <w:rPr>
                                  <w:caps/>
                                  <w:color w:val="5B9BD5" w:themeColor="accent5"/>
                                  <w:sz w:val="24"/>
                                  <w:szCs w:val="24"/>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20DD2AF" w:rsidR="00370E5A" w:rsidRDefault="0073512B">
          <w:pPr>
            <w:pStyle w:val="TOCHeading"/>
          </w:pPr>
          <w:r>
            <w:t>Inhoudsopgave</w:t>
          </w:r>
        </w:p>
        <w:p w14:paraId="6FE67D8D" w14:textId="4296A794" w:rsidR="00CC28E7" w:rsidRDefault="00370E5A">
          <w:pPr>
            <w:pStyle w:val="TOC1"/>
            <w:tabs>
              <w:tab w:val="left" w:pos="720"/>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87079629" w:history="1">
            <w:r w:rsidR="00CC28E7" w:rsidRPr="009F675D">
              <w:rPr>
                <w:rStyle w:val="Hyperlink"/>
                <w:noProof/>
              </w:rPr>
              <w:t>1.0</w:t>
            </w:r>
            <w:r w:rsidR="00CC28E7">
              <w:rPr>
                <w:noProof/>
                <w:kern w:val="2"/>
                <w:sz w:val="24"/>
                <w:szCs w:val="24"/>
                <w:lang w:eastAsia="nl-NL"/>
                <w14:ligatures w14:val="standardContextual"/>
              </w:rPr>
              <w:tab/>
            </w:r>
            <w:r w:rsidR="00CC28E7" w:rsidRPr="009F675D">
              <w:rPr>
                <w:rStyle w:val="Hyperlink"/>
                <w:noProof/>
              </w:rPr>
              <w:t>Inleiding</w:t>
            </w:r>
            <w:r w:rsidR="00CC28E7">
              <w:rPr>
                <w:noProof/>
                <w:webHidden/>
              </w:rPr>
              <w:tab/>
            </w:r>
            <w:r w:rsidR="00CC28E7">
              <w:rPr>
                <w:noProof/>
                <w:webHidden/>
              </w:rPr>
              <w:fldChar w:fldCharType="begin"/>
            </w:r>
            <w:r w:rsidR="00CC28E7">
              <w:rPr>
                <w:noProof/>
                <w:webHidden/>
              </w:rPr>
              <w:instrText xml:space="preserve"> PAGEREF _Toc187079629 \h </w:instrText>
            </w:r>
            <w:r w:rsidR="00CC28E7">
              <w:rPr>
                <w:noProof/>
                <w:webHidden/>
              </w:rPr>
            </w:r>
            <w:r w:rsidR="00CC28E7">
              <w:rPr>
                <w:noProof/>
                <w:webHidden/>
              </w:rPr>
              <w:fldChar w:fldCharType="separate"/>
            </w:r>
            <w:r w:rsidR="00CC28E7">
              <w:rPr>
                <w:noProof/>
                <w:webHidden/>
              </w:rPr>
              <w:t>2</w:t>
            </w:r>
            <w:r w:rsidR="00CC28E7">
              <w:rPr>
                <w:noProof/>
                <w:webHidden/>
              </w:rPr>
              <w:fldChar w:fldCharType="end"/>
            </w:r>
          </w:hyperlink>
        </w:p>
        <w:p w14:paraId="786B6FF9" w14:textId="76242610" w:rsidR="00CC28E7" w:rsidRDefault="00CC28E7">
          <w:pPr>
            <w:pStyle w:val="TOC1"/>
            <w:tabs>
              <w:tab w:val="right" w:leader="dot" w:pos="9016"/>
            </w:tabs>
            <w:rPr>
              <w:noProof/>
              <w:kern w:val="2"/>
              <w:sz w:val="24"/>
              <w:szCs w:val="24"/>
              <w:lang w:eastAsia="nl-NL"/>
              <w14:ligatures w14:val="standardContextual"/>
            </w:rPr>
          </w:pPr>
          <w:hyperlink w:anchor="_Toc187079630" w:history="1">
            <w:r w:rsidRPr="009F675D">
              <w:rPr>
                <w:rStyle w:val="Hyperlink"/>
                <w:noProof/>
              </w:rPr>
              <w:t>2.0 Context</w:t>
            </w:r>
            <w:r>
              <w:rPr>
                <w:noProof/>
                <w:webHidden/>
              </w:rPr>
              <w:tab/>
            </w:r>
            <w:r>
              <w:rPr>
                <w:noProof/>
                <w:webHidden/>
              </w:rPr>
              <w:fldChar w:fldCharType="begin"/>
            </w:r>
            <w:r>
              <w:rPr>
                <w:noProof/>
                <w:webHidden/>
              </w:rPr>
              <w:instrText xml:space="preserve"> PAGEREF _Toc187079630 \h </w:instrText>
            </w:r>
            <w:r>
              <w:rPr>
                <w:noProof/>
                <w:webHidden/>
              </w:rPr>
            </w:r>
            <w:r>
              <w:rPr>
                <w:noProof/>
                <w:webHidden/>
              </w:rPr>
              <w:fldChar w:fldCharType="separate"/>
            </w:r>
            <w:r>
              <w:rPr>
                <w:noProof/>
                <w:webHidden/>
              </w:rPr>
              <w:t>2</w:t>
            </w:r>
            <w:r>
              <w:rPr>
                <w:noProof/>
                <w:webHidden/>
              </w:rPr>
              <w:fldChar w:fldCharType="end"/>
            </w:r>
          </w:hyperlink>
        </w:p>
        <w:p w14:paraId="4CB39712" w14:textId="36053342" w:rsidR="00CC28E7" w:rsidRDefault="00CC28E7">
          <w:pPr>
            <w:pStyle w:val="TOC2"/>
            <w:tabs>
              <w:tab w:val="right" w:leader="dot" w:pos="9016"/>
            </w:tabs>
            <w:rPr>
              <w:noProof/>
              <w:kern w:val="2"/>
              <w:sz w:val="24"/>
              <w:szCs w:val="24"/>
              <w:lang w:eastAsia="nl-NL"/>
              <w14:ligatures w14:val="standardContextual"/>
            </w:rPr>
          </w:pPr>
          <w:hyperlink w:anchor="_Toc187079631" w:history="1">
            <w:r w:rsidRPr="009F675D">
              <w:rPr>
                <w:rStyle w:val="Hyperlink"/>
                <w:noProof/>
              </w:rPr>
              <w:t>2.1 Inleiding</w:t>
            </w:r>
            <w:r>
              <w:rPr>
                <w:noProof/>
                <w:webHidden/>
              </w:rPr>
              <w:tab/>
            </w:r>
            <w:r>
              <w:rPr>
                <w:noProof/>
                <w:webHidden/>
              </w:rPr>
              <w:fldChar w:fldCharType="begin"/>
            </w:r>
            <w:r>
              <w:rPr>
                <w:noProof/>
                <w:webHidden/>
              </w:rPr>
              <w:instrText xml:space="preserve"> PAGEREF _Toc187079631 \h </w:instrText>
            </w:r>
            <w:r>
              <w:rPr>
                <w:noProof/>
                <w:webHidden/>
              </w:rPr>
            </w:r>
            <w:r>
              <w:rPr>
                <w:noProof/>
                <w:webHidden/>
              </w:rPr>
              <w:fldChar w:fldCharType="separate"/>
            </w:r>
            <w:r>
              <w:rPr>
                <w:noProof/>
                <w:webHidden/>
              </w:rPr>
              <w:t>2</w:t>
            </w:r>
            <w:r>
              <w:rPr>
                <w:noProof/>
                <w:webHidden/>
              </w:rPr>
              <w:fldChar w:fldCharType="end"/>
            </w:r>
          </w:hyperlink>
        </w:p>
        <w:p w14:paraId="20B771DF" w14:textId="57BDB5CF" w:rsidR="00CC28E7" w:rsidRDefault="00CC28E7">
          <w:pPr>
            <w:pStyle w:val="TOC2"/>
            <w:tabs>
              <w:tab w:val="right" w:leader="dot" w:pos="9016"/>
            </w:tabs>
            <w:rPr>
              <w:noProof/>
              <w:kern w:val="2"/>
              <w:sz w:val="24"/>
              <w:szCs w:val="24"/>
              <w:lang w:eastAsia="nl-NL"/>
              <w14:ligatures w14:val="standardContextual"/>
            </w:rPr>
          </w:pPr>
          <w:hyperlink w:anchor="_Toc187079632" w:history="1">
            <w:r w:rsidRPr="009F675D">
              <w:rPr>
                <w:rStyle w:val="Hyperlink"/>
                <w:noProof/>
              </w:rPr>
              <w:t>2.2 Samenvatting van huidige situatie</w:t>
            </w:r>
            <w:r>
              <w:rPr>
                <w:noProof/>
                <w:webHidden/>
              </w:rPr>
              <w:tab/>
            </w:r>
            <w:r>
              <w:rPr>
                <w:noProof/>
                <w:webHidden/>
              </w:rPr>
              <w:fldChar w:fldCharType="begin"/>
            </w:r>
            <w:r>
              <w:rPr>
                <w:noProof/>
                <w:webHidden/>
              </w:rPr>
              <w:instrText xml:space="preserve"> PAGEREF _Toc187079632 \h </w:instrText>
            </w:r>
            <w:r>
              <w:rPr>
                <w:noProof/>
                <w:webHidden/>
              </w:rPr>
            </w:r>
            <w:r>
              <w:rPr>
                <w:noProof/>
                <w:webHidden/>
              </w:rPr>
              <w:fldChar w:fldCharType="separate"/>
            </w:r>
            <w:r>
              <w:rPr>
                <w:noProof/>
                <w:webHidden/>
              </w:rPr>
              <w:t>2</w:t>
            </w:r>
            <w:r>
              <w:rPr>
                <w:noProof/>
                <w:webHidden/>
              </w:rPr>
              <w:fldChar w:fldCharType="end"/>
            </w:r>
          </w:hyperlink>
        </w:p>
        <w:p w14:paraId="389833CE" w14:textId="30F13B2C" w:rsidR="00CC28E7" w:rsidRDefault="00CC28E7">
          <w:pPr>
            <w:pStyle w:val="TOC2"/>
            <w:tabs>
              <w:tab w:val="right" w:leader="dot" w:pos="9016"/>
            </w:tabs>
            <w:rPr>
              <w:noProof/>
              <w:kern w:val="2"/>
              <w:sz w:val="24"/>
              <w:szCs w:val="24"/>
              <w:lang w:eastAsia="nl-NL"/>
              <w14:ligatures w14:val="standardContextual"/>
            </w:rPr>
          </w:pPr>
          <w:hyperlink w:anchor="_Toc187079633" w:history="1">
            <w:r w:rsidRPr="009F675D">
              <w:rPr>
                <w:rStyle w:val="Hyperlink"/>
                <w:noProof/>
              </w:rPr>
              <w:t>2.3 Requirements</w:t>
            </w:r>
            <w:r>
              <w:rPr>
                <w:noProof/>
                <w:webHidden/>
              </w:rPr>
              <w:tab/>
            </w:r>
            <w:r>
              <w:rPr>
                <w:noProof/>
                <w:webHidden/>
              </w:rPr>
              <w:fldChar w:fldCharType="begin"/>
            </w:r>
            <w:r>
              <w:rPr>
                <w:noProof/>
                <w:webHidden/>
              </w:rPr>
              <w:instrText xml:space="preserve"> PAGEREF _Toc187079633 \h </w:instrText>
            </w:r>
            <w:r>
              <w:rPr>
                <w:noProof/>
                <w:webHidden/>
              </w:rPr>
            </w:r>
            <w:r>
              <w:rPr>
                <w:noProof/>
                <w:webHidden/>
              </w:rPr>
              <w:fldChar w:fldCharType="separate"/>
            </w:r>
            <w:r>
              <w:rPr>
                <w:noProof/>
                <w:webHidden/>
              </w:rPr>
              <w:t>2</w:t>
            </w:r>
            <w:r>
              <w:rPr>
                <w:noProof/>
                <w:webHidden/>
              </w:rPr>
              <w:fldChar w:fldCharType="end"/>
            </w:r>
          </w:hyperlink>
        </w:p>
        <w:p w14:paraId="42083DBA" w14:textId="7126D048" w:rsidR="00CC28E7" w:rsidRDefault="00CC28E7">
          <w:pPr>
            <w:pStyle w:val="TOC1"/>
            <w:tabs>
              <w:tab w:val="right" w:leader="dot" w:pos="9016"/>
            </w:tabs>
            <w:rPr>
              <w:noProof/>
              <w:kern w:val="2"/>
              <w:sz w:val="24"/>
              <w:szCs w:val="24"/>
              <w:lang w:eastAsia="nl-NL"/>
              <w14:ligatures w14:val="standardContextual"/>
            </w:rPr>
          </w:pPr>
          <w:hyperlink w:anchor="_Toc187079634" w:history="1">
            <w:r w:rsidRPr="009F675D">
              <w:rPr>
                <w:rStyle w:val="Hyperlink"/>
                <w:noProof/>
              </w:rPr>
              <w:t>3.0 Ontwikkeling</w:t>
            </w:r>
            <w:r>
              <w:rPr>
                <w:noProof/>
                <w:webHidden/>
              </w:rPr>
              <w:tab/>
            </w:r>
            <w:r>
              <w:rPr>
                <w:noProof/>
                <w:webHidden/>
              </w:rPr>
              <w:fldChar w:fldCharType="begin"/>
            </w:r>
            <w:r>
              <w:rPr>
                <w:noProof/>
                <w:webHidden/>
              </w:rPr>
              <w:instrText xml:space="preserve"> PAGEREF _Toc187079634 \h </w:instrText>
            </w:r>
            <w:r>
              <w:rPr>
                <w:noProof/>
                <w:webHidden/>
              </w:rPr>
            </w:r>
            <w:r>
              <w:rPr>
                <w:noProof/>
                <w:webHidden/>
              </w:rPr>
              <w:fldChar w:fldCharType="separate"/>
            </w:r>
            <w:r>
              <w:rPr>
                <w:noProof/>
                <w:webHidden/>
              </w:rPr>
              <w:t>2</w:t>
            </w:r>
            <w:r>
              <w:rPr>
                <w:noProof/>
                <w:webHidden/>
              </w:rPr>
              <w:fldChar w:fldCharType="end"/>
            </w:r>
          </w:hyperlink>
        </w:p>
        <w:p w14:paraId="5134E4E2" w14:textId="41C5AFE1" w:rsidR="00CC28E7" w:rsidRDefault="00CC28E7">
          <w:pPr>
            <w:pStyle w:val="TOC2"/>
            <w:tabs>
              <w:tab w:val="right" w:leader="dot" w:pos="9016"/>
            </w:tabs>
            <w:rPr>
              <w:noProof/>
              <w:kern w:val="2"/>
              <w:sz w:val="24"/>
              <w:szCs w:val="24"/>
              <w:lang w:eastAsia="nl-NL"/>
              <w14:ligatures w14:val="standardContextual"/>
            </w:rPr>
          </w:pPr>
          <w:hyperlink w:anchor="_Toc187079635" w:history="1">
            <w:r w:rsidRPr="009F675D">
              <w:rPr>
                <w:rStyle w:val="Hyperlink"/>
                <w:noProof/>
              </w:rPr>
              <w:t>3.1 Data</w:t>
            </w:r>
            <w:r>
              <w:rPr>
                <w:noProof/>
                <w:webHidden/>
              </w:rPr>
              <w:tab/>
            </w:r>
            <w:r>
              <w:rPr>
                <w:noProof/>
                <w:webHidden/>
              </w:rPr>
              <w:fldChar w:fldCharType="begin"/>
            </w:r>
            <w:r>
              <w:rPr>
                <w:noProof/>
                <w:webHidden/>
              </w:rPr>
              <w:instrText xml:space="preserve"> PAGEREF _Toc187079635 \h </w:instrText>
            </w:r>
            <w:r>
              <w:rPr>
                <w:noProof/>
                <w:webHidden/>
              </w:rPr>
            </w:r>
            <w:r>
              <w:rPr>
                <w:noProof/>
                <w:webHidden/>
              </w:rPr>
              <w:fldChar w:fldCharType="separate"/>
            </w:r>
            <w:r>
              <w:rPr>
                <w:noProof/>
                <w:webHidden/>
              </w:rPr>
              <w:t>2</w:t>
            </w:r>
            <w:r>
              <w:rPr>
                <w:noProof/>
                <w:webHidden/>
              </w:rPr>
              <w:fldChar w:fldCharType="end"/>
            </w:r>
          </w:hyperlink>
        </w:p>
        <w:p w14:paraId="753D838C" w14:textId="1E4DCB61" w:rsidR="00CC28E7" w:rsidRDefault="00CC28E7">
          <w:pPr>
            <w:pStyle w:val="TOC2"/>
            <w:tabs>
              <w:tab w:val="right" w:leader="dot" w:pos="9016"/>
            </w:tabs>
            <w:rPr>
              <w:noProof/>
              <w:kern w:val="2"/>
              <w:sz w:val="24"/>
              <w:szCs w:val="24"/>
              <w:lang w:eastAsia="nl-NL"/>
              <w14:ligatures w14:val="standardContextual"/>
            </w:rPr>
          </w:pPr>
          <w:hyperlink w:anchor="_Toc187079636" w:history="1">
            <w:r w:rsidRPr="009F675D">
              <w:rPr>
                <w:rStyle w:val="Hyperlink"/>
                <w:noProof/>
              </w:rPr>
              <w:t>3.2 Architectuur</w:t>
            </w:r>
            <w:r>
              <w:rPr>
                <w:noProof/>
                <w:webHidden/>
              </w:rPr>
              <w:tab/>
            </w:r>
            <w:r>
              <w:rPr>
                <w:noProof/>
                <w:webHidden/>
              </w:rPr>
              <w:fldChar w:fldCharType="begin"/>
            </w:r>
            <w:r>
              <w:rPr>
                <w:noProof/>
                <w:webHidden/>
              </w:rPr>
              <w:instrText xml:space="preserve"> PAGEREF _Toc187079636 \h </w:instrText>
            </w:r>
            <w:r>
              <w:rPr>
                <w:noProof/>
                <w:webHidden/>
              </w:rPr>
            </w:r>
            <w:r>
              <w:rPr>
                <w:noProof/>
                <w:webHidden/>
              </w:rPr>
              <w:fldChar w:fldCharType="separate"/>
            </w:r>
            <w:r>
              <w:rPr>
                <w:noProof/>
                <w:webHidden/>
              </w:rPr>
              <w:t>3</w:t>
            </w:r>
            <w:r>
              <w:rPr>
                <w:noProof/>
                <w:webHidden/>
              </w:rPr>
              <w:fldChar w:fldCharType="end"/>
            </w:r>
          </w:hyperlink>
        </w:p>
        <w:p w14:paraId="53EC7CB5" w14:textId="79357902" w:rsidR="00CC28E7" w:rsidRDefault="00CC28E7">
          <w:pPr>
            <w:pStyle w:val="TOC2"/>
            <w:tabs>
              <w:tab w:val="right" w:leader="dot" w:pos="9016"/>
            </w:tabs>
            <w:rPr>
              <w:noProof/>
              <w:kern w:val="2"/>
              <w:sz w:val="24"/>
              <w:szCs w:val="24"/>
              <w:lang w:eastAsia="nl-NL"/>
              <w14:ligatures w14:val="standardContextual"/>
            </w:rPr>
          </w:pPr>
          <w:hyperlink w:anchor="_Toc187079637" w:history="1">
            <w:r w:rsidRPr="009F675D">
              <w:rPr>
                <w:rStyle w:val="Hyperlink"/>
                <w:noProof/>
              </w:rPr>
              <w:t>3.3 Training en validatie</w:t>
            </w:r>
            <w:r>
              <w:rPr>
                <w:noProof/>
                <w:webHidden/>
              </w:rPr>
              <w:tab/>
            </w:r>
            <w:r>
              <w:rPr>
                <w:noProof/>
                <w:webHidden/>
              </w:rPr>
              <w:fldChar w:fldCharType="begin"/>
            </w:r>
            <w:r>
              <w:rPr>
                <w:noProof/>
                <w:webHidden/>
              </w:rPr>
              <w:instrText xml:space="preserve"> PAGEREF _Toc187079637 \h </w:instrText>
            </w:r>
            <w:r>
              <w:rPr>
                <w:noProof/>
                <w:webHidden/>
              </w:rPr>
            </w:r>
            <w:r>
              <w:rPr>
                <w:noProof/>
                <w:webHidden/>
              </w:rPr>
              <w:fldChar w:fldCharType="separate"/>
            </w:r>
            <w:r>
              <w:rPr>
                <w:noProof/>
                <w:webHidden/>
              </w:rPr>
              <w:t>3</w:t>
            </w:r>
            <w:r>
              <w:rPr>
                <w:noProof/>
                <w:webHidden/>
              </w:rPr>
              <w:fldChar w:fldCharType="end"/>
            </w:r>
          </w:hyperlink>
        </w:p>
        <w:p w14:paraId="3279067E" w14:textId="4ADFB1DF" w:rsidR="00CC28E7" w:rsidRDefault="00CC28E7">
          <w:pPr>
            <w:pStyle w:val="TOC1"/>
            <w:tabs>
              <w:tab w:val="right" w:leader="dot" w:pos="9016"/>
            </w:tabs>
            <w:rPr>
              <w:noProof/>
              <w:kern w:val="2"/>
              <w:sz w:val="24"/>
              <w:szCs w:val="24"/>
              <w:lang w:eastAsia="nl-NL"/>
              <w14:ligatures w14:val="standardContextual"/>
            </w:rPr>
          </w:pPr>
          <w:hyperlink w:anchor="_Toc187079638" w:history="1">
            <w:r w:rsidRPr="009F675D">
              <w:rPr>
                <w:rStyle w:val="Hyperlink"/>
                <w:noProof/>
              </w:rPr>
              <w:t>4.0 Intergratie</w:t>
            </w:r>
            <w:r>
              <w:rPr>
                <w:noProof/>
                <w:webHidden/>
              </w:rPr>
              <w:tab/>
            </w:r>
            <w:r>
              <w:rPr>
                <w:noProof/>
                <w:webHidden/>
              </w:rPr>
              <w:fldChar w:fldCharType="begin"/>
            </w:r>
            <w:r>
              <w:rPr>
                <w:noProof/>
                <w:webHidden/>
              </w:rPr>
              <w:instrText xml:space="preserve"> PAGEREF _Toc187079638 \h </w:instrText>
            </w:r>
            <w:r>
              <w:rPr>
                <w:noProof/>
                <w:webHidden/>
              </w:rPr>
            </w:r>
            <w:r>
              <w:rPr>
                <w:noProof/>
                <w:webHidden/>
              </w:rPr>
              <w:fldChar w:fldCharType="separate"/>
            </w:r>
            <w:r>
              <w:rPr>
                <w:noProof/>
                <w:webHidden/>
              </w:rPr>
              <w:t>4</w:t>
            </w:r>
            <w:r>
              <w:rPr>
                <w:noProof/>
                <w:webHidden/>
              </w:rPr>
              <w:fldChar w:fldCharType="end"/>
            </w:r>
          </w:hyperlink>
        </w:p>
        <w:p w14:paraId="67FAE856" w14:textId="596E95B1" w:rsidR="00CC28E7" w:rsidRDefault="00CC28E7">
          <w:pPr>
            <w:pStyle w:val="TOC2"/>
            <w:tabs>
              <w:tab w:val="right" w:leader="dot" w:pos="9016"/>
            </w:tabs>
            <w:rPr>
              <w:noProof/>
              <w:kern w:val="2"/>
              <w:sz w:val="24"/>
              <w:szCs w:val="24"/>
              <w:lang w:eastAsia="nl-NL"/>
              <w14:ligatures w14:val="standardContextual"/>
            </w:rPr>
          </w:pPr>
          <w:hyperlink w:anchor="_Toc187079639" w:history="1">
            <w:r w:rsidRPr="009F675D">
              <w:rPr>
                <w:rStyle w:val="Hyperlink"/>
                <w:noProof/>
              </w:rPr>
              <w:t>4.1 Stack</w:t>
            </w:r>
            <w:r>
              <w:rPr>
                <w:noProof/>
                <w:webHidden/>
              </w:rPr>
              <w:tab/>
            </w:r>
            <w:r>
              <w:rPr>
                <w:noProof/>
                <w:webHidden/>
              </w:rPr>
              <w:fldChar w:fldCharType="begin"/>
            </w:r>
            <w:r>
              <w:rPr>
                <w:noProof/>
                <w:webHidden/>
              </w:rPr>
              <w:instrText xml:space="preserve"> PAGEREF _Toc187079639 \h </w:instrText>
            </w:r>
            <w:r>
              <w:rPr>
                <w:noProof/>
                <w:webHidden/>
              </w:rPr>
            </w:r>
            <w:r>
              <w:rPr>
                <w:noProof/>
                <w:webHidden/>
              </w:rPr>
              <w:fldChar w:fldCharType="separate"/>
            </w:r>
            <w:r>
              <w:rPr>
                <w:noProof/>
                <w:webHidden/>
              </w:rPr>
              <w:t>4</w:t>
            </w:r>
            <w:r>
              <w:rPr>
                <w:noProof/>
                <w:webHidden/>
              </w:rPr>
              <w:fldChar w:fldCharType="end"/>
            </w:r>
          </w:hyperlink>
        </w:p>
        <w:p w14:paraId="1FB01FE8" w14:textId="05800ACD" w:rsidR="00CC28E7" w:rsidRDefault="00CC28E7">
          <w:pPr>
            <w:pStyle w:val="TOC2"/>
            <w:tabs>
              <w:tab w:val="right" w:leader="dot" w:pos="9016"/>
            </w:tabs>
            <w:rPr>
              <w:noProof/>
              <w:kern w:val="2"/>
              <w:sz w:val="24"/>
              <w:szCs w:val="24"/>
              <w:lang w:eastAsia="nl-NL"/>
              <w14:ligatures w14:val="standardContextual"/>
            </w:rPr>
          </w:pPr>
          <w:hyperlink w:anchor="_Toc187079640" w:history="1">
            <w:r w:rsidRPr="009F675D">
              <w:rPr>
                <w:rStyle w:val="Hyperlink"/>
                <w:noProof/>
              </w:rPr>
              <w:t>4.2 Functionaliteiten</w:t>
            </w:r>
            <w:r>
              <w:rPr>
                <w:noProof/>
                <w:webHidden/>
              </w:rPr>
              <w:tab/>
            </w:r>
            <w:r>
              <w:rPr>
                <w:noProof/>
                <w:webHidden/>
              </w:rPr>
              <w:fldChar w:fldCharType="begin"/>
            </w:r>
            <w:r>
              <w:rPr>
                <w:noProof/>
                <w:webHidden/>
              </w:rPr>
              <w:instrText xml:space="preserve"> PAGEREF _Toc187079640 \h </w:instrText>
            </w:r>
            <w:r>
              <w:rPr>
                <w:noProof/>
                <w:webHidden/>
              </w:rPr>
            </w:r>
            <w:r>
              <w:rPr>
                <w:noProof/>
                <w:webHidden/>
              </w:rPr>
              <w:fldChar w:fldCharType="separate"/>
            </w:r>
            <w:r>
              <w:rPr>
                <w:noProof/>
                <w:webHidden/>
              </w:rPr>
              <w:t>4</w:t>
            </w:r>
            <w:r>
              <w:rPr>
                <w:noProof/>
                <w:webHidden/>
              </w:rPr>
              <w:fldChar w:fldCharType="end"/>
            </w:r>
          </w:hyperlink>
        </w:p>
        <w:p w14:paraId="42C4DA01" w14:textId="71CA5E53" w:rsidR="00CC28E7" w:rsidRDefault="00CC28E7">
          <w:pPr>
            <w:pStyle w:val="TOC2"/>
            <w:tabs>
              <w:tab w:val="right" w:leader="dot" w:pos="9016"/>
            </w:tabs>
            <w:rPr>
              <w:noProof/>
              <w:kern w:val="2"/>
              <w:sz w:val="24"/>
              <w:szCs w:val="24"/>
              <w:lang w:eastAsia="nl-NL"/>
              <w14:ligatures w14:val="standardContextual"/>
            </w:rPr>
          </w:pPr>
          <w:hyperlink w:anchor="_Toc187079641" w:history="1">
            <w:r w:rsidRPr="009F675D">
              <w:rPr>
                <w:rStyle w:val="Hyperlink"/>
                <w:noProof/>
              </w:rPr>
              <w:t>4.3 Endpoints</w:t>
            </w:r>
            <w:r>
              <w:rPr>
                <w:noProof/>
                <w:webHidden/>
              </w:rPr>
              <w:tab/>
            </w:r>
            <w:r>
              <w:rPr>
                <w:noProof/>
                <w:webHidden/>
              </w:rPr>
              <w:fldChar w:fldCharType="begin"/>
            </w:r>
            <w:r>
              <w:rPr>
                <w:noProof/>
                <w:webHidden/>
              </w:rPr>
              <w:instrText xml:space="preserve"> PAGEREF _Toc187079641 \h </w:instrText>
            </w:r>
            <w:r>
              <w:rPr>
                <w:noProof/>
                <w:webHidden/>
              </w:rPr>
            </w:r>
            <w:r>
              <w:rPr>
                <w:noProof/>
                <w:webHidden/>
              </w:rPr>
              <w:fldChar w:fldCharType="separate"/>
            </w:r>
            <w:r>
              <w:rPr>
                <w:noProof/>
                <w:webHidden/>
              </w:rPr>
              <w:t>5</w:t>
            </w:r>
            <w:r>
              <w:rPr>
                <w:noProof/>
                <w:webHidden/>
              </w:rPr>
              <w:fldChar w:fldCharType="end"/>
            </w:r>
          </w:hyperlink>
        </w:p>
        <w:p w14:paraId="14EC2039" w14:textId="3E61F55F" w:rsidR="00CC28E7" w:rsidRDefault="00CC28E7">
          <w:pPr>
            <w:pStyle w:val="TOC1"/>
            <w:tabs>
              <w:tab w:val="right" w:leader="dot" w:pos="9016"/>
            </w:tabs>
            <w:rPr>
              <w:noProof/>
              <w:kern w:val="2"/>
              <w:sz w:val="24"/>
              <w:szCs w:val="24"/>
              <w:lang w:eastAsia="nl-NL"/>
              <w14:ligatures w14:val="standardContextual"/>
            </w:rPr>
          </w:pPr>
          <w:hyperlink w:anchor="_Toc187079642" w:history="1">
            <w:r w:rsidRPr="009F675D">
              <w:rPr>
                <w:rStyle w:val="Hyperlink"/>
                <w:noProof/>
              </w:rPr>
              <w:t>5.0 Conclusie</w:t>
            </w:r>
            <w:r>
              <w:rPr>
                <w:noProof/>
                <w:webHidden/>
              </w:rPr>
              <w:tab/>
            </w:r>
            <w:r>
              <w:rPr>
                <w:noProof/>
                <w:webHidden/>
              </w:rPr>
              <w:fldChar w:fldCharType="begin"/>
            </w:r>
            <w:r>
              <w:rPr>
                <w:noProof/>
                <w:webHidden/>
              </w:rPr>
              <w:instrText xml:space="preserve"> PAGEREF _Toc187079642 \h </w:instrText>
            </w:r>
            <w:r>
              <w:rPr>
                <w:noProof/>
                <w:webHidden/>
              </w:rPr>
            </w:r>
            <w:r>
              <w:rPr>
                <w:noProof/>
                <w:webHidden/>
              </w:rPr>
              <w:fldChar w:fldCharType="separate"/>
            </w:r>
            <w:r>
              <w:rPr>
                <w:noProof/>
                <w:webHidden/>
              </w:rPr>
              <w:t>5</w:t>
            </w:r>
            <w:r>
              <w:rPr>
                <w:noProof/>
                <w:webHidden/>
              </w:rPr>
              <w:fldChar w:fldCharType="end"/>
            </w:r>
          </w:hyperlink>
        </w:p>
        <w:p w14:paraId="18D2EC98" w14:textId="419CE59A"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287A8269" w14:textId="175E6BF3" w:rsidR="00827680" w:rsidRDefault="00827680" w:rsidP="00827680">
      <w:pPr>
        <w:pStyle w:val="Heading1"/>
        <w:numPr>
          <w:ilvl w:val="0"/>
          <w:numId w:val="7"/>
        </w:numPr>
      </w:pPr>
      <w:bookmarkStart w:id="0" w:name="_Toc187079629"/>
      <w:r>
        <w:lastRenderedPageBreak/>
        <w:t>Inleiding</w:t>
      </w:r>
      <w:bookmarkEnd w:id="0"/>
    </w:p>
    <w:p w14:paraId="223E3E4D" w14:textId="0F16F2B7" w:rsidR="00827680" w:rsidRDefault="00827680" w:rsidP="00827680">
      <w:r w:rsidRPr="00827680">
        <w:t xml:space="preserve">Dit document </w:t>
      </w:r>
      <w:r>
        <w:t xml:space="preserve">zal </w:t>
      </w:r>
      <w:r w:rsidRPr="00827680">
        <w:t xml:space="preserve">advies </w:t>
      </w:r>
      <w:r>
        <w:t xml:space="preserve">geven </w:t>
      </w:r>
      <w:r w:rsidRPr="00827680">
        <w:t xml:space="preserve">over het ontwikkelen van een ML-model(len) op basis van de </w:t>
      </w:r>
      <w:r w:rsidR="00CC28E7">
        <w:t>research</w:t>
      </w:r>
      <w:r w:rsidRPr="00827680">
        <w:t xml:space="preserve"> uit het document 'ML Model Onderzoek'. Hierin zal ik toelichten wat ik heb geleerd tijdens het onderzoek</w:t>
      </w:r>
      <w:r w:rsidR="00711784">
        <w:t xml:space="preserve"> en test</w:t>
      </w:r>
      <w:r w:rsidRPr="00827680">
        <w:t xml:space="preserve"> en </w:t>
      </w:r>
      <w:r>
        <w:t>advies</w:t>
      </w:r>
      <w:r w:rsidRPr="00827680">
        <w:t xml:space="preserve"> </w:t>
      </w:r>
      <w:r>
        <w:t xml:space="preserve">geven over </w:t>
      </w:r>
      <w:r w:rsidRPr="00827680">
        <w:t xml:space="preserve">specifieke aspecten van de ontwikkeling van een ML-model voor het </w:t>
      </w:r>
      <w:r>
        <w:t>herkennen</w:t>
      </w:r>
      <w:r w:rsidRPr="00827680">
        <w:t xml:space="preserve"> van defecte EV-batterijen.</w:t>
      </w:r>
    </w:p>
    <w:p w14:paraId="74E837CA" w14:textId="22C7D67C" w:rsidR="00827680" w:rsidRDefault="00827680" w:rsidP="00827680">
      <w:pPr>
        <w:pStyle w:val="Heading1"/>
      </w:pPr>
      <w:bookmarkStart w:id="1" w:name="_Toc187079630"/>
      <w:r>
        <w:t>2.0 Context</w:t>
      </w:r>
      <w:bookmarkEnd w:id="1"/>
    </w:p>
    <w:p w14:paraId="43906DA5" w14:textId="5265A212" w:rsidR="00711784" w:rsidRPr="00711784" w:rsidRDefault="00711784" w:rsidP="00711784">
      <w:pPr>
        <w:pStyle w:val="Heading2"/>
      </w:pPr>
      <w:bookmarkStart w:id="2" w:name="_Toc187079631"/>
      <w:r>
        <w:t>2.1 Inleiding</w:t>
      </w:r>
      <w:bookmarkEnd w:id="2"/>
    </w:p>
    <w:p w14:paraId="214038BC" w14:textId="4C89529C" w:rsidR="00827680" w:rsidRDefault="00A83F71" w:rsidP="00827680">
      <w:r>
        <w:t xml:space="preserve">INNER wilt door middel van een AI tool defecte ev-batterijen herkennen aan de hand van CT scans. </w:t>
      </w:r>
      <w:r w:rsidRPr="00F550FF">
        <w:t xml:space="preserve">Om een AI-model te ontwikkelen dat foto's kan scannen op defecten, moet er eerst een </w:t>
      </w:r>
      <w:r>
        <w:t>AI-</w:t>
      </w:r>
      <w:r w:rsidRPr="00F550FF">
        <w:t xml:space="preserve">model worden </w:t>
      </w:r>
      <w:r>
        <w:t>ontwikkeld en getraind</w:t>
      </w:r>
      <w:r w:rsidRPr="00F550FF">
        <w:t>. Dit model moet op basis van een dataset een suggestie kunnen geven over de staat van de batterij en zijn kennis uitbreiden met elke nieuwe scan.</w:t>
      </w:r>
      <w:r w:rsidR="00711784">
        <w:br/>
      </w:r>
    </w:p>
    <w:p w14:paraId="56CCEA76" w14:textId="73EE93A5" w:rsidR="00711784" w:rsidRDefault="00711784" w:rsidP="00711784">
      <w:pPr>
        <w:pStyle w:val="Heading2"/>
      </w:pPr>
      <w:bookmarkStart w:id="3" w:name="_Toc187079632"/>
      <w:r>
        <w:t>2.2 Samenvatting van huidige situatie</w:t>
      </w:r>
      <w:bookmarkEnd w:id="3"/>
    </w:p>
    <w:p w14:paraId="4480D6D3" w14:textId="25966D70" w:rsidR="00711784" w:rsidRDefault="00711784" w:rsidP="00827680">
      <w:r>
        <w:t>INNER gebruikt een CT-machine voor batterijen en wil deze data inzetten in een systeem die door middel van ML suggesties geeft over de staat van de batterij.</w:t>
      </w:r>
      <w:r>
        <w:br/>
      </w:r>
    </w:p>
    <w:p w14:paraId="3D8E7259" w14:textId="24A481F3" w:rsidR="00711784" w:rsidRDefault="00711784" w:rsidP="00711784">
      <w:pPr>
        <w:pStyle w:val="Heading2"/>
      </w:pPr>
      <w:bookmarkStart w:id="4" w:name="_Toc187079633"/>
      <w:r>
        <w:t>2.3 Requirements</w:t>
      </w:r>
      <w:bookmarkEnd w:id="4"/>
    </w:p>
    <w:p w14:paraId="3FA3F98B" w14:textId="5A9C09D9" w:rsidR="00711784" w:rsidRDefault="00AB45CD" w:rsidP="00AB45CD">
      <w:pPr>
        <w:pStyle w:val="ListBullet"/>
      </w:pPr>
      <w:r>
        <w:t>Het model moet defecte batterijen kunnen herkennen.</w:t>
      </w:r>
    </w:p>
    <w:p w14:paraId="37187E35" w14:textId="01A2B8E6" w:rsidR="00AB45CD" w:rsidRDefault="00AB45CD" w:rsidP="00AB45CD">
      <w:pPr>
        <w:pStyle w:val="ListBullet"/>
      </w:pPr>
      <w:r>
        <w:t>De dataset van het model moet uitbreidbaar zijn met nieuw scans.</w:t>
      </w:r>
    </w:p>
    <w:p w14:paraId="5F24C697" w14:textId="6F269C9E" w:rsidR="00AB45CD" w:rsidRDefault="00AB45CD" w:rsidP="00AB45CD">
      <w:pPr>
        <w:pStyle w:val="ListBullet"/>
      </w:pPr>
      <w:r>
        <w:t>Het model moet zijn kennis uitbreiden met elke nieuw dataset die toegevoegd wordt.</w:t>
      </w:r>
    </w:p>
    <w:p w14:paraId="4DC2436D" w14:textId="592E5859" w:rsidR="00AB45CD" w:rsidRPr="00711784" w:rsidRDefault="00AB45CD" w:rsidP="00AB45CD">
      <w:pPr>
        <w:pStyle w:val="ListBullet"/>
      </w:pPr>
      <w:r>
        <w:t>Het model moet ingebouwd worden in een API anroepbaar layer.</w:t>
      </w:r>
    </w:p>
    <w:p w14:paraId="130BB8A0" w14:textId="77777777" w:rsidR="00711784" w:rsidRDefault="00711784" w:rsidP="00827680"/>
    <w:p w14:paraId="52DDE62C" w14:textId="1CD1BCA3" w:rsidR="00A83F71" w:rsidRDefault="00A83F71" w:rsidP="00A83F71">
      <w:pPr>
        <w:pStyle w:val="Heading1"/>
      </w:pPr>
      <w:bookmarkStart w:id="5" w:name="_Toc187079634"/>
      <w:r>
        <w:t xml:space="preserve">3.0 </w:t>
      </w:r>
      <w:r w:rsidR="00AB45CD">
        <w:t>Ontwikkeling</w:t>
      </w:r>
      <w:bookmarkEnd w:id="5"/>
    </w:p>
    <w:p w14:paraId="396ED65C" w14:textId="772899CF" w:rsidR="00AB45CD" w:rsidRDefault="00AB45CD" w:rsidP="00AB45CD">
      <w:pPr>
        <w:pStyle w:val="Heading2"/>
      </w:pPr>
      <w:bookmarkStart w:id="6" w:name="_Toc187079635"/>
      <w:r>
        <w:t>3.1 Data</w:t>
      </w:r>
      <w:bookmarkEnd w:id="6"/>
    </w:p>
    <w:p w14:paraId="72A5BF80" w14:textId="5AD21216" w:rsidR="008E3D13" w:rsidRPr="008E3D13" w:rsidRDefault="008E3D13" w:rsidP="008E3D13">
      <w:pPr>
        <w:pStyle w:val="ListBullet"/>
      </w:pPr>
      <w:r w:rsidRPr="008E3D13">
        <w:t>Pas data-augmentatie toe om de variatie in de trainingsdata te vergroten.</w:t>
      </w:r>
    </w:p>
    <w:p w14:paraId="5BB07CF2" w14:textId="60D465BA" w:rsidR="008E3D13" w:rsidRPr="008E3D13" w:rsidRDefault="008E3D13" w:rsidP="008E3D13">
      <w:pPr>
        <w:pStyle w:val="ListBullet"/>
      </w:pPr>
      <w:r w:rsidRPr="008E3D13">
        <w:lastRenderedPageBreak/>
        <w:t xml:space="preserve">Een hogere resolutie van de trainingsdata leidt tot een hogere </w:t>
      </w:r>
      <w:r>
        <w:t>accuracy</w:t>
      </w:r>
      <w:r w:rsidRPr="008E3D13">
        <w:t xml:space="preserve">. Door een gebrek aan trainingsdata kon </w:t>
      </w:r>
      <w:r>
        <w:t xml:space="preserve">ik </w:t>
      </w:r>
      <w:r w:rsidRPr="008E3D13">
        <w:t xml:space="preserve">echter niet </w:t>
      </w:r>
      <w:r>
        <w:t xml:space="preserve">vaststellen </w:t>
      </w:r>
      <w:r w:rsidRPr="008E3D13">
        <w:t xml:space="preserve">op welk punt de resolutie-accuracy-ratio </w:t>
      </w:r>
      <w:r>
        <w:t>stopt met stijgen</w:t>
      </w:r>
      <w:r w:rsidRPr="008E3D13">
        <w:t>.</w:t>
      </w:r>
    </w:p>
    <w:p w14:paraId="4CDF3DB3" w14:textId="6B3F3E22" w:rsidR="008E3D13" w:rsidRDefault="008E3D13" w:rsidP="008E3D13">
      <w:pPr>
        <w:pStyle w:val="ListBullet"/>
      </w:pPr>
      <w:r w:rsidRPr="008E3D13">
        <w:t xml:space="preserve">Als het model defecte connectors, </w:t>
      </w:r>
      <w:r>
        <w:t>case, cellen</w:t>
      </w:r>
      <w:r w:rsidRPr="008E3D13">
        <w:t xml:space="preserve">, </w:t>
      </w:r>
      <w:r>
        <w:t>etc</w:t>
      </w:r>
      <w:r w:rsidRPr="008E3D13">
        <w:t xml:space="preserve"> moet herkennen, is </w:t>
      </w:r>
      <w:r>
        <w:t xml:space="preserve">kan het nuttig zijn </w:t>
      </w:r>
      <w:r w:rsidRPr="008E3D13">
        <w:t xml:space="preserve">om eerst individuele componenten te </w:t>
      </w:r>
      <w:r>
        <w:t>classificeren</w:t>
      </w:r>
      <w:r w:rsidRPr="008E3D13">
        <w:t xml:space="preserve"> met een classificatiemodel. Vervolgens kunnen defecten specifiek per component worden gedetecteerd. Door de beperkte hoeveelheid data leverde deze aanpak echter geen goede resultaten op.</w:t>
      </w:r>
    </w:p>
    <w:p w14:paraId="46F7A7D0" w14:textId="77777777" w:rsidR="008E3D13" w:rsidRDefault="008E3D13" w:rsidP="008E3D13">
      <w:pPr>
        <w:pStyle w:val="ListBullet"/>
        <w:numPr>
          <w:ilvl w:val="0"/>
          <w:numId w:val="0"/>
        </w:numPr>
        <w:ind w:left="360" w:hanging="360"/>
      </w:pPr>
    </w:p>
    <w:p w14:paraId="59863592" w14:textId="0CC21582" w:rsidR="004735CC" w:rsidRPr="004735CC" w:rsidRDefault="008E3D13" w:rsidP="004735CC">
      <w:pPr>
        <w:pStyle w:val="Heading2"/>
      </w:pPr>
      <w:bookmarkStart w:id="7" w:name="_Toc187079636"/>
      <w:r>
        <w:t>3.2 Architectuur</w:t>
      </w:r>
      <w:bookmarkEnd w:id="7"/>
    </w:p>
    <w:p w14:paraId="605D4BAC" w14:textId="00818644" w:rsidR="008E3D13" w:rsidRDefault="008E3D13" w:rsidP="008E3D13">
      <w:pPr>
        <w:pStyle w:val="ListBullet"/>
      </w:pPr>
      <w:r>
        <w:t>Gebruik Convolutionele neurale netwerken (CNN) voor beeldherkenning.</w:t>
      </w:r>
    </w:p>
    <w:p w14:paraId="0B594A8B" w14:textId="77777777" w:rsidR="008E3D13" w:rsidRDefault="008E3D13" w:rsidP="008E3D13">
      <w:pPr>
        <w:pStyle w:val="ListBullet"/>
      </w:pPr>
      <w:r>
        <w:t>Gebruik Anomaly detection voor asymetrische datasets waarbij reconstructie errors worden gebruikt als indicator voor defecte.</w:t>
      </w:r>
    </w:p>
    <w:p w14:paraId="29BE30F4" w14:textId="77777777" w:rsidR="008E3D13" w:rsidRDefault="008E3D13" w:rsidP="008E3D13">
      <w:pPr>
        <w:pStyle w:val="ListBullet"/>
      </w:pPr>
      <w:r>
        <w:t>In verband met relatief weining details in de datasets, hebben diepere CNN layers weining toegevoegd waarde.</w:t>
      </w:r>
    </w:p>
    <w:p w14:paraId="5572BC30" w14:textId="5FD676AD" w:rsidR="008E3D13" w:rsidRDefault="008E3D13" w:rsidP="004735CC">
      <w:pPr>
        <w:pStyle w:val="ListBullet"/>
      </w:pPr>
      <w:r>
        <w:t>Dropout layers kunnen handig zijn om overfitting te voorkomen</w:t>
      </w:r>
      <w:r w:rsidR="004735CC">
        <w:t>.</w:t>
      </w:r>
      <w:r>
        <w:br/>
      </w:r>
      <w:r w:rsidRPr="008E3D13">
        <w:t> </w:t>
      </w:r>
      <w:r w:rsidRPr="008E3D13">
        <w:rPr>
          <w:noProof/>
        </w:rPr>
        <w:drawing>
          <wp:inline distT="0" distB="0" distL="0" distR="0" wp14:anchorId="5A9CEFC8" wp14:editId="19B090A3">
            <wp:extent cx="5731510" cy="883285"/>
            <wp:effectExtent l="0" t="0" r="2540" b="0"/>
            <wp:docPr id="453757298" name="Picture 2" descr="Afbeelding met schermopname, tekst, röntgenfil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 met schermopname, tekst, röntgenfil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83285"/>
                    </a:xfrm>
                    <a:prstGeom prst="rect">
                      <a:avLst/>
                    </a:prstGeom>
                    <a:noFill/>
                    <a:ln>
                      <a:noFill/>
                    </a:ln>
                  </pic:spPr>
                </pic:pic>
              </a:graphicData>
            </a:graphic>
          </wp:inline>
        </w:drawing>
      </w:r>
      <w:r>
        <w:br/>
      </w:r>
      <w:r w:rsidRPr="008E3D13">
        <w:t> </w:t>
      </w:r>
      <w:r w:rsidRPr="008E3D13">
        <w:rPr>
          <w:noProof/>
        </w:rPr>
        <w:drawing>
          <wp:inline distT="0" distB="0" distL="0" distR="0" wp14:anchorId="4646CD75" wp14:editId="6FD00083">
            <wp:extent cx="5731510" cy="1082675"/>
            <wp:effectExtent l="0" t="0" r="2540" b="3175"/>
            <wp:docPr id="1794367562" name="Picture 4" descr="Afbeelding met tekst, schermopname, Rechthoek,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beelding met tekst, schermopname, Rechthoek, Parall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82675"/>
                    </a:xfrm>
                    <a:prstGeom prst="rect">
                      <a:avLst/>
                    </a:prstGeom>
                    <a:noFill/>
                    <a:ln>
                      <a:noFill/>
                    </a:ln>
                  </pic:spPr>
                </pic:pic>
              </a:graphicData>
            </a:graphic>
          </wp:inline>
        </w:drawing>
      </w:r>
    </w:p>
    <w:p w14:paraId="3CF953BE" w14:textId="515938DF" w:rsidR="008E3D13" w:rsidRDefault="008E3D13" w:rsidP="008E3D13">
      <w:pPr>
        <w:pStyle w:val="Heading2"/>
      </w:pPr>
      <w:bookmarkStart w:id="8" w:name="_Toc187079637"/>
      <w:r>
        <w:t>3.3 Training en validatie</w:t>
      </w:r>
      <w:bookmarkEnd w:id="8"/>
    </w:p>
    <w:p w14:paraId="5DE96F55" w14:textId="35BB691F" w:rsidR="008E3D13" w:rsidRDefault="008E3D13" w:rsidP="008E3D13">
      <w:pPr>
        <w:pStyle w:val="ListBullet"/>
      </w:pPr>
      <w:r>
        <w:t>Monitor overfitting en gebruik technieken zoals dropout en early stopping om die te voorkomen</w:t>
      </w:r>
    </w:p>
    <w:p w14:paraId="3E4A5F0A" w14:textId="462CE17E" w:rsidR="008E3D13" w:rsidRDefault="00FE522E" w:rsidP="00FE522E">
      <w:r>
        <w:br w:type="page"/>
      </w:r>
    </w:p>
    <w:p w14:paraId="3C35E4F0" w14:textId="29FEEAC1" w:rsidR="008E3D13" w:rsidRDefault="008E3D13" w:rsidP="008E3D13">
      <w:pPr>
        <w:pStyle w:val="Heading1"/>
      </w:pPr>
      <w:bookmarkStart w:id="9" w:name="_Toc187079638"/>
      <w:r>
        <w:lastRenderedPageBreak/>
        <w:t>4.0 Intergratie</w:t>
      </w:r>
      <w:bookmarkEnd w:id="9"/>
    </w:p>
    <w:p w14:paraId="4387BDFA" w14:textId="3F9748F1" w:rsidR="00C34860" w:rsidRDefault="00C34860" w:rsidP="00C34860">
      <w:pPr>
        <w:pStyle w:val="Heading2"/>
      </w:pPr>
      <w:bookmarkStart w:id="10" w:name="_Toc187079639"/>
      <w:r>
        <w:t>4.1 Stack</w:t>
      </w:r>
      <w:bookmarkEnd w:id="10"/>
    </w:p>
    <w:p w14:paraId="781F835C" w14:textId="350F0A60" w:rsidR="00C34860" w:rsidRDefault="00C34860" w:rsidP="00C34860">
      <w:r w:rsidRPr="00C34860">
        <w:t>De applicatie zal worden ontwikkeld in Python. Deze keuze is gemaakt omdat Python momenteel de meest gebruikte programmeertaal is voor machine learning. Voor het machine learning-gedeelte zal de TensorFlow</w:t>
      </w:r>
      <w:r>
        <w:t xml:space="preserve"> library</w:t>
      </w:r>
      <w:r w:rsidRPr="00C34860">
        <w:t xml:space="preserve"> worden gebruikt. Ik heb gekozen voor TensorFlow in plaats van bijvoorbeeld PyTorch, omdat TensorFlow </w:t>
      </w:r>
      <w:r>
        <w:t>een stuk meer</w:t>
      </w:r>
      <w:r w:rsidRPr="00C34860">
        <w:t xml:space="preserve"> gebruiksvriendelijker is voor beginners.</w:t>
      </w:r>
      <w:r>
        <w:br/>
      </w:r>
    </w:p>
    <w:p w14:paraId="0C360616" w14:textId="5C1698F2" w:rsidR="00C34860" w:rsidRDefault="00C34860" w:rsidP="00C34860">
      <w:pPr>
        <w:pStyle w:val="Heading2"/>
      </w:pPr>
      <w:bookmarkStart w:id="11" w:name="_Toc187079640"/>
      <w:r>
        <w:t>4.2 Functionaliteiten</w:t>
      </w:r>
      <w:bookmarkEnd w:id="11"/>
    </w:p>
    <w:p w14:paraId="75EB6478" w14:textId="77777777" w:rsidR="00CC28E7" w:rsidRDefault="00CC28E7" w:rsidP="00CC28E7">
      <w:pPr>
        <w:pStyle w:val="Heading6"/>
      </w:pPr>
      <w:r>
        <w:t>Prediction</w:t>
      </w:r>
    </w:p>
    <w:p w14:paraId="0A53EB46" w14:textId="74BE1A56" w:rsidR="00CC28E7" w:rsidRDefault="00CC28E7" w:rsidP="00CC28E7">
      <w:r>
        <w:t>Het model moet kunnen predicten of een afbeelding een anomalie is in vergelijking met de dataset waarop het is getraind.</w:t>
      </w:r>
    </w:p>
    <w:p w14:paraId="5075A050" w14:textId="77777777" w:rsidR="00CC28E7" w:rsidRDefault="00CC28E7" w:rsidP="00CC28E7">
      <w:pPr>
        <w:pStyle w:val="Heading6"/>
      </w:pPr>
      <w:r>
        <w:t>Continuous Improvement</w:t>
      </w:r>
    </w:p>
    <w:p w14:paraId="09B56817" w14:textId="140C1D0E" w:rsidR="00CC28E7" w:rsidRDefault="00CC28E7" w:rsidP="00CC28E7">
      <w:r>
        <w:t>Het model moet zijn nauwkeurigheid kunnen verbeteren op basis van nieuwe data die vanuit de backend wordt aangeleverd. Na elke retraining moet het model nieuwe threshold berekenen.</w:t>
      </w:r>
    </w:p>
    <w:p w14:paraId="0F66E78A" w14:textId="77777777" w:rsidR="00CC28E7" w:rsidRDefault="00CC28E7" w:rsidP="00CC28E7">
      <w:pPr>
        <w:pStyle w:val="Heading6"/>
      </w:pPr>
      <w:r>
        <w:t>Model Checkpoints</w:t>
      </w:r>
    </w:p>
    <w:p w14:paraId="570BCB4C" w14:textId="12C3940A" w:rsidR="00CC28E7" w:rsidRDefault="00CC28E7" w:rsidP="00CC28E7">
      <w:r>
        <w:t>Na elke retraining moet het model een checkpoint maken. Als het model plotseling nauwkeurigheid verliest, moet er een mogelijkheid zijn om terug te keren naar een eerder checkpoint.</w:t>
      </w:r>
    </w:p>
    <w:p w14:paraId="7A82F7CD" w14:textId="77777777" w:rsidR="00CC28E7" w:rsidRDefault="00CC28E7" w:rsidP="00CC28E7">
      <w:pPr>
        <w:pStyle w:val="Heading6"/>
      </w:pPr>
      <w:r>
        <w:t>Docker</w:t>
      </w:r>
    </w:p>
    <w:p w14:paraId="1ECD04F3" w14:textId="19D75A33" w:rsidR="00CC28E7" w:rsidRDefault="00CC28E7" w:rsidP="00CC28E7">
      <w:r>
        <w:t xml:space="preserve">De volledige applicatie moet worden </w:t>
      </w:r>
      <w:r w:rsidR="00ED0624">
        <w:t>dockerized</w:t>
      </w:r>
      <w:r>
        <w:t>, zodat deze in een Docker Compose-omgeving kan samenwerken met andere applicaties.</w:t>
      </w:r>
    </w:p>
    <w:p w14:paraId="3A439546" w14:textId="77777777" w:rsidR="00CC28E7" w:rsidRDefault="00CC28E7" w:rsidP="00CC28E7">
      <w:pPr>
        <w:pStyle w:val="Heading6"/>
      </w:pPr>
      <w:r>
        <w:t>Tests</w:t>
      </w:r>
    </w:p>
    <w:p w14:paraId="0D328807" w14:textId="4DC284B5" w:rsidR="00C34860" w:rsidRPr="00C34860" w:rsidRDefault="00CC28E7" w:rsidP="00CC28E7">
      <w:r>
        <w:t>De applicatie moet unit-testbaar zijn.</w:t>
      </w:r>
    </w:p>
    <w:p w14:paraId="288B12FD" w14:textId="7A642AD4" w:rsidR="00C34860" w:rsidRPr="00C34860" w:rsidRDefault="00CC28E7" w:rsidP="00C34860">
      <w:r>
        <w:br w:type="page"/>
      </w:r>
    </w:p>
    <w:p w14:paraId="6CF13F6A" w14:textId="5E31AB3F" w:rsidR="008E3D13" w:rsidRDefault="00FE522E" w:rsidP="00FE522E">
      <w:pPr>
        <w:pStyle w:val="Heading2"/>
      </w:pPr>
      <w:bookmarkStart w:id="12" w:name="_Toc187079641"/>
      <w:r>
        <w:lastRenderedPageBreak/>
        <w:t>4.</w:t>
      </w:r>
      <w:r w:rsidR="00C34860">
        <w:t>3</w:t>
      </w:r>
      <w:r>
        <w:t xml:space="preserve"> Endpoints</w:t>
      </w:r>
      <w:bookmarkEnd w:id="12"/>
    </w:p>
    <w:p w14:paraId="0918DE30" w14:textId="2238EEDF" w:rsidR="00FE522E" w:rsidRDefault="00C34860" w:rsidP="00FE522E">
      <w:r w:rsidRPr="00C34860">
        <w:t>Voor de applicatie worden in eerste instantie twee API-endpoints aangemaakt. Indien er in de toekomst behoefte ontstaat aan</w:t>
      </w:r>
      <w:r>
        <w:t xml:space="preserve"> extra</w:t>
      </w:r>
      <w:r w:rsidRPr="00C34860">
        <w:t xml:space="preserve"> functionaliteiten zoals het terugdraaien van checkpoints, kan de applicatie hiermee worden uitgebreid.</w:t>
      </w:r>
    </w:p>
    <w:tbl>
      <w:tblPr>
        <w:tblStyle w:val="GridTable2-Accent1"/>
        <w:tblW w:w="0" w:type="auto"/>
        <w:tblLook w:val="04A0" w:firstRow="1" w:lastRow="0" w:firstColumn="1" w:lastColumn="0" w:noHBand="0" w:noVBand="1"/>
      </w:tblPr>
      <w:tblGrid>
        <w:gridCol w:w="1070"/>
        <w:gridCol w:w="1915"/>
        <w:gridCol w:w="3113"/>
        <w:gridCol w:w="2928"/>
      </w:tblGrid>
      <w:tr w:rsidR="00FE522E" w14:paraId="5B2C1EC1" w14:textId="3DAD887B" w:rsidTr="00FE5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7E65B997" w14:textId="425D09CF" w:rsidR="00FE522E" w:rsidRDefault="00FE522E" w:rsidP="00FE522E">
            <w:pPr>
              <w:rPr>
                <w:lang w:val="en-US"/>
              </w:rPr>
            </w:pPr>
            <w:r>
              <w:rPr>
                <w:lang w:val="en-US"/>
              </w:rPr>
              <w:t>Path</w:t>
            </w:r>
          </w:p>
        </w:tc>
        <w:tc>
          <w:tcPr>
            <w:tcW w:w="1944" w:type="dxa"/>
          </w:tcPr>
          <w:p w14:paraId="1F8DDBFB" w14:textId="6A31BC81" w:rsidR="00FE522E" w:rsidRDefault="00FE522E" w:rsidP="00FE522E">
            <w:pPr>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3150" w:type="dxa"/>
          </w:tcPr>
          <w:p w14:paraId="203CE50E" w14:textId="0D510D8B" w:rsidR="00FE522E" w:rsidRDefault="00FE522E" w:rsidP="00FE522E">
            <w:pPr>
              <w:cnfStyle w:val="100000000000" w:firstRow="1" w:lastRow="0" w:firstColumn="0" w:lastColumn="0" w:oddVBand="0" w:evenVBand="0" w:oddHBand="0" w:evenHBand="0" w:firstRowFirstColumn="0" w:firstRowLastColumn="0" w:lastRowFirstColumn="0" w:lastRowLastColumn="0"/>
              <w:rPr>
                <w:lang w:val="en-US"/>
              </w:rPr>
            </w:pPr>
            <w:r>
              <w:rPr>
                <w:lang w:val="en-US"/>
              </w:rPr>
              <w:t>Response</w:t>
            </w:r>
          </w:p>
        </w:tc>
        <w:tc>
          <w:tcPr>
            <w:tcW w:w="2996" w:type="dxa"/>
          </w:tcPr>
          <w:p w14:paraId="4559AB34" w14:textId="70DF5109" w:rsidR="00FE522E" w:rsidRDefault="00FE522E" w:rsidP="00FE522E">
            <w:pPr>
              <w:cnfStyle w:val="100000000000" w:firstRow="1" w:lastRow="0" w:firstColumn="0" w:lastColumn="0" w:oddVBand="0" w:evenVBand="0" w:oddHBand="0" w:evenHBand="0" w:firstRowFirstColumn="0" w:firstRowLastColumn="0" w:lastRowFirstColumn="0" w:lastRowLastColumn="0"/>
              <w:rPr>
                <w:lang w:val="en-US"/>
              </w:rPr>
            </w:pPr>
            <w:r>
              <w:rPr>
                <w:lang w:val="en-US"/>
              </w:rPr>
              <w:t>Omschrijving</w:t>
            </w:r>
          </w:p>
        </w:tc>
      </w:tr>
      <w:tr w:rsidR="00FE522E" w:rsidRPr="00FE522E" w14:paraId="3497F1BA" w14:textId="1C09BF89" w:rsidTr="00FE5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46A4B5B1" w14:textId="41B05F38" w:rsidR="00FE522E" w:rsidRPr="00FE522E" w:rsidRDefault="00FE522E" w:rsidP="00FE522E">
            <w:pPr>
              <w:rPr>
                <w:b w:val="0"/>
                <w:bCs w:val="0"/>
                <w:sz w:val="22"/>
                <w:szCs w:val="18"/>
                <w:lang w:val="en-US"/>
              </w:rPr>
            </w:pPr>
            <w:r w:rsidRPr="00FE522E">
              <w:rPr>
                <w:b w:val="0"/>
                <w:bCs w:val="0"/>
                <w:sz w:val="22"/>
                <w:szCs w:val="18"/>
                <w:lang w:val="en-US"/>
              </w:rPr>
              <w:t>/predict</w:t>
            </w:r>
          </w:p>
        </w:tc>
        <w:tc>
          <w:tcPr>
            <w:tcW w:w="1944" w:type="dxa"/>
          </w:tcPr>
          <w:p w14:paraId="37DB3080" w14:textId="650551EB" w:rsidR="00FE522E" w:rsidRPr="00FE522E" w:rsidRDefault="00FE522E" w:rsidP="00FE522E">
            <w:pPr>
              <w:cnfStyle w:val="000000100000" w:firstRow="0" w:lastRow="0" w:firstColumn="0" w:lastColumn="0" w:oddVBand="0" w:evenVBand="0" w:oddHBand="1" w:evenHBand="0" w:firstRowFirstColumn="0" w:firstRowLastColumn="0" w:lastRowFirstColumn="0" w:lastRowLastColumn="0"/>
              <w:rPr>
                <w:sz w:val="22"/>
                <w:szCs w:val="18"/>
                <w:lang w:val="en-US"/>
              </w:rPr>
            </w:pPr>
            <w:r w:rsidRPr="00FE522E">
              <w:rPr>
                <w:sz w:val="22"/>
                <w:szCs w:val="18"/>
                <w:lang w:val="en-US"/>
              </w:rPr>
              <w:t>{</w:t>
            </w:r>
            <w:r w:rsidRPr="00FE522E">
              <w:rPr>
                <w:sz w:val="22"/>
                <w:szCs w:val="18"/>
                <w:lang w:val="en-US"/>
              </w:rPr>
              <w:br/>
              <w:t xml:space="preserve">  “image_url”: “/”</w:t>
            </w:r>
            <w:r w:rsidRPr="00FE522E">
              <w:rPr>
                <w:sz w:val="22"/>
                <w:szCs w:val="18"/>
                <w:lang w:val="en-US"/>
              </w:rPr>
              <w:br/>
              <w:t>}</w:t>
            </w:r>
          </w:p>
        </w:tc>
        <w:tc>
          <w:tcPr>
            <w:tcW w:w="3150" w:type="dxa"/>
          </w:tcPr>
          <w:p w14:paraId="6EE0793C" w14:textId="725F366D" w:rsidR="00FE522E" w:rsidRPr="00FE522E" w:rsidRDefault="00FE522E" w:rsidP="00FE522E">
            <w:pPr>
              <w:cnfStyle w:val="000000100000" w:firstRow="0" w:lastRow="0" w:firstColumn="0" w:lastColumn="0" w:oddVBand="0" w:evenVBand="0" w:oddHBand="1" w:evenHBand="0" w:firstRowFirstColumn="0" w:firstRowLastColumn="0" w:lastRowFirstColumn="0" w:lastRowLastColumn="0"/>
              <w:rPr>
                <w:sz w:val="22"/>
                <w:szCs w:val="18"/>
                <w:lang w:val="en-US"/>
              </w:rPr>
            </w:pPr>
            <w:r w:rsidRPr="00FE522E">
              <w:rPr>
                <w:sz w:val="22"/>
                <w:szCs w:val="18"/>
                <w:lang w:val="en-US"/>
              </w:rPr>
              <w:t>{</w:t>
            </w:r>
            <w:r w:rsidRPr="00FE522E">
              <w:rPr>
                <w:sz w:val="22"/>
                <w:szCs w:val="18"/>
                <w:lang w:val="en-US"/>
              </w:rPr>
              <w:br/>
            </w:r>
            <w:r>
              <w:rPr>
                <w:sz w:val="22"/>
                <w:szCs w:val="18"/>
                <w:lang w:val="en-US"/>
              </w:rPr>
              <w:t xml:space="preserve">  “</w:t>
            </w:r>
            <w:r w:rsidRPr="00FE522E">
              <w:rPr>
                <w:sz w:val="22"/>
                <w:szCs w:val="18"/>
                <w:lang w:val="en-US"/>
              </w:rPr>
              <w:t>reconstruction_error</w:t>
            </w:r>
            <w:r>
              <w:rPr>
                <w:sz w:val="22"/>
                <w:szCs w:val="18"/>
                <w:lang w:val="en-US"/>
              </w:rPr>
              <w:t>”: 0.001,</w:t>
            </w:r>
            <w:r>
              <w:rPr>
                <w:sz w:val="22"/>
                <w:szCs w:val="18"/>
                <w:lang w:val="en-US"/>
              </w:rPr>
              <w:br/>
              <w:t xml:space="preserve">  “is_anomaly”: true</w:t>
            </w:r>
            <w:r w:rsidRPr="00FE522E">
              <w:rPr>
                <w:sz w:val="22"/>
                <w:szCs w:val="18"/>
                <w:lang w:val="en-US"/>
              </w:rPr>
              <w:br/>
              <w:t>}</w:t>
            </w:r>
          </w:p>
        </w:tc>
        <w:tc>
          <w:tcPr>
            <w:tcW w:w="2996" w:type="dxa"/>
          </w:tcPr>
          <w:p w14:paraId="3D05B5D9" w14:textId="5B6C9C5D" w:rsidR="00FE522E" w:rsidRPr="00FE522E" w:rsidRDefault="00C34860" w:rsidP="00FE522E">
            <w:pPr>
              <w:cnfStyle w:val="000000100000" w:firstRow="0" w:lastRow="0" w:firstColumn="0" w:lastColumn="0" w:oddVBand="0" w:evenVBand="0" w:oddHBand="1" w:evenHBand="0" w:firstRowFirstColumn="0" w:firstRowLastColumn="0" w:lastRowFirstColumn="0" w:lastRowLastColumn="0"/>
              <w:rPr>
                <w:sz w:val="22"/>
                <w:szCs w:val="18"/>
              </w:rPr>
            </w:pPr>
            <w:r w:rsidRPr="00C34860">
              <w:rPr>
                <w:sz w:val="22"/>
                <w:szCs w:val="18"/>
              </w:rPr>
              <w:t>Neemt een afbeelding</w:t>
            </w:r>
            <w:r>
              <w:rPr>
                <w:sz w:val="22"/>
                <w:szCs w:val="18"/>
              </w:rPr>
              <w:t xml:space="preserve"> </w:t>
            </w:r>
            <w:r w:rsidRPr="00C34860">
              <w:rPr>
                <w:sz w:val="22"/>
                <w:szCs w:val="18"/>
              </w:rPr>
              <w:t>URL als parameter en laat het model voorspellen of de afbeelding een anomalie bevat.</w:t>
            </w:r>
          </w:p>
        </w:tc>
      </w:tr>
      <w:tr w:rsidR="00FE522E" w:rsidRPr="00FE522E" w14:paraId="291104D5" w14:textId="1F1E1FD3" w:rsidTr="00FE522E">
        <w:tc>
          <w:tcPr>
            <w:cnfStyle w:val="001000000000" w:firstRow="0" w:lastRow="0" w:firstColumn="1" w:lastColumn="0" w:oddVBand="0" w:evenVBand="0" w:oddHBand="0" w:evenHBand="0" w:firstRowFirstColumn="0" w:firstRowLastColumn="0" w:lastRowFirstColumn="0" w:lastRowLastColumn="0"/>
            <w:tcW w:w="936" w:type="dxa"/>
          </w:tcPr>
          <w:p w14:paraId="44213B05" w14:textId="25462946" w:rsidR="00FE522E" w:rsidRPr="00FE522E" w:rsidRDefault="00FE522E" w:rsidP="00FE522E">
            <w:pPr>
              <w:rPr>
                <w:b w:val="0"/>
                <w:bCs w:val="0"/>
                <w:sz w:val="22"/>
                <w:szCs w:val="18"/>
              </w:rPr>
            </w:pPr>
            <w:r>
              <w:rPr>
                <w:b w:val="0"/>
                <w:bCs w:val="0"/>
                <w:sz w:val="22"/>
                <w:szCs w:val="18"/>
              </w:rPr>
              <w:t>/retrain</w:t>
            </w:r>
          </w:p>
        </w:tc>
        <w:tc>
          <w:tcPr>
            <w:tcW w:w="1944" w:type="dxa"/>
          </w:tcPr>
          <w:p w14:paraId="49E20F79" w14:textId="755B40A8" w:rsidR="00FE522E" w:rsidRPr="00FE522E" w:rsidRDefault="00FE522E" w:rsidP="00FE522E">
            <w:pPr>
              <w:cnfStyle w:val="000000000000" w:firstRow="0" w:lastRow="0" w:firstColumn="0" w:lastColumn="0" w:oddVBand="0" w:evenVBand="0" w:oddHBand="0" w:evenHBand="0" w:firstRowFirstColumn="0" w:firstRowLastColumn="0" w:lastRowFirstColumn="0" w:lastRowLastColumn="0"/>
              <w:rPr>
                <w:sz w:val="22"/>
                <w:szCs w:val="18"/>
              </w:rPr>
            </w:pPr>
            <w:r w:rsidRPr="00FE522E">
              <w:rPr>
                <w:sz w:val="22"/>
                <w:szCs w:val="18"/>
                <w:lang w:val="en-US"/>
              </w:rPr>
              <w:t>{</w:t>
            </w:r>
            <w:r w:rsidRPr="00FE522E">
              <w:rPr>
                <w:sz w:val="22"/>
                <w:szCs w:val="18"/>
                <w:lang w:val="en-US"/>
              </w:rPr>
              <w:br/>
              <w:t xml:space="preserve">  “image_url”: “/”</w:t>
            </w:r>
            <w:r w:rsidRPr="00FE522E">
              <w:rPr>
                <w:sz w:val="22"/>
                <w:szCs w:val="18"/>
                <w:lang w:val="en-US"/>
              </w:rPr>
              <w:br/>
              <w:t>}</w:t>
            </w:r>
          </w:p>
        </w:tc>
        <w:tc>
          <w:tcPr>
            <w:tcW w:w="3150" w:type="dxa"/>
          </w:tcPr>
          <w:p w14:paraId="00787AF0" w14:textId="60F890DA" w:rsidR="00FE522E" w:rsidRPr="00ED0624" w:rsidRDefault="00FE522E" w:rsidP="00FE522E">
            <w:pPr>
              <w:cnfStyle w:val="000000000000" w:firstRow="0" w:lastRow="0" w:firstColumn="0" w:lastColumn="0" w:oddVBand="0" w:evenVBand="0" w:oddHBand="0" w:evenHBand="0" w:firstRowFirstColumn="0" w:firstRowLastColumn="0" w:lastRowFirstColumn="0" w:lastRowLastColumn="0"/>
              <w:rPr>
                <w:sz w:val="22"/>
                <w:szCs w:val="18"/>
                <w:lang w:val="en-US"/>
              </w:rPr>
            </w:pPr>
            <w:r w:rsidRPr="00ED0624">
              <w:rPr>
                <w:sz w:val="22"/>
                <w:szCs w:val="18"/>
                <w:lang w:val="en-US"/>
              </w:rPr>
              <w:t>{</w:t>
            </w:r>
            <w:r w:rsidRPr="00ED0624">
              <w:rPr>
                <w:sz w:val="22"/>
                <w:szCs w:val="18"/>
                <w:lang w:val="en-US"/>
              </w:rPr>
              <w:br/>
            </w:r>
            <w:r w:rsidR="00ED0624">
              <w:rPr>
                <w:sz w:val="22"/>
                <w:szCs w:val="18"/>
                <w:lang w:val="en-US"/>
              </w:rPr>
              <w:t>“</w:t>
            </w:r>
            <w:r w:rsidR="00ED0624" w:rsidRPr="00ED0624">
              <w:rPr>
                <w:sz w:val="22"/>
                <w:szCs w:val="18"/>
                <w:lang w:val="en-US"/>
              </w:rPr>
              <w:t>new_validation_error</w:t>
            </w:r>
            <w:r w:rsidR="00ED0624">
              <w:rPr>
                <w:sz w:val="22"/>
                <w:szCs w:val="18"/>
                <w:lang w:val="en-US"/>
              </w:rPr>
              <w:t>”: 0.001,</w:t>
            </w:r>
            <w:r w:rsidR="00ED0624">
              <w:rPr>
                <w:sz w:val="22"/>
                <w:szCs w:val="18"/>
                <w:lang w:val="en-US"/>
              </w:rPr>
              <w:br/>
            </w:r>
            <w:r w:rsidR="00ED0624">
              <w:rPr>
                <w:sz w:val="22"/>
                <w:szCs w:val="18"/>
                <w:lang w:val="en-US"/>
              </w:rPr>
              <w:t>“</w:t>
            </w:r>
            <w:r w:rsidR="00ED0624" w:rsidRPr="00ED0624">
              <w:rPr>
                <w:sz w:val="22"/>
                <w:szCs w:val="18"/>
                <w:lang w:val="en-US"/>
              </w:rPr>
              <w:t>new_</w:t>
            </w:r>
            <w:r w:rsidR="00ED0624">
              <w:rPr>
                <w:sz w:val="22"/>
                <w:szCs w:val="18"/>
                <w:lang w:val="en-US"/>
              </w:rPr>
              <w:t>anomaly</w:t>
            </w:r>
            <w:r w:rsidR="00ED0624" w:rsidRPr="00ED0624">
              <w:rPr>
                <w:sz w:val="22"/>
                <w:szCs w:val="18"/>
                <w:lang w:val="en-US"/>
              </w:rPr>
              <w:t>_error</w:t>
            </w:r>
            <w:r w:rsidR="00ED0624">
              <w:rPr>
                <w:sz w:val="22"/>
                <w:szCs w:val="18"/>
                <w:lang w:val="en-US"/>
              </w:rPr>
              <w:t>”: 0.001,</w:t>
            </w:r>
            <w:r w:rsidRPr="00ED0624">
              <w:rPr>
                <w:sz w:val="22"/>
                <w:szCs w:val="18"/>
                <w:lang w:val="en-US"/>
              </w:rPr>
              <w:br/>
              <w:t>}</w:t>
            </w:r>
          </w:p>
        </w:tc>
        <w:tc>
          <w:tcPr>
            <w:tcW w:w="2996" w:type="dxa"/>
          </w:tcPr>
          <w:p w14:paraId="61B79AE5" w14:textId="42627D8D" w:rsidR="00FE522E" w:rsidRPr="00FE522E" w:rsidRDefault="00C34860" w:rsidP="00FE522E">
            <w:pPr>
              <w:cnfStyle w:val="000000000000" w:firstRow="0" w:lastRow="0" w:firstColumn="0" w:lastColumn="0" w:oddVBand="0" w:evenVBand="0" w:oddHBand="0" w:evenHBand="0" w:firstRowFirstColumn="0" w:firstRowLastColumn="0" w:lastRowFirstColumn="0" w:lastRowLastColumn="0"/>
              <w:rPr>
                <w:sz w:val="22"/>
                <w:szCs w:val="18"/>
              </w:rPr>
            </w:pPr>
            <w:r w:rsidRPr="00C34860">
              <w:rPr>
                <w:sz w:val="22"/>
                <w:szCs w:val="18"/>
              </w:rPr>
              <w:t>Neemt een afbeelding</w:t>
            </w:r>
            <w:r>
              <w:rPr>
                <w:sz w:val="22"/>
                <w:szCs w:val="18"/>
              </w:rPr>
              <w:t xml:space="preserve"> URL</w:t>
            </w:r>
            <w:r w:rsidRPr="00C34860">
              <w:rPr>
                <w:sz w:val="22"/>
                <w:szCs w:val="18"/>
              </w:rPr>
              <w:t xml:space="preserve"> als parameter en traint het model met de nieuwe data.</w:t>
            </w:r>
          </w:p>
        </w:tc>
      </w:tr>
      <w:tr w:rsidR="00ED0624" w:rsidRPr="00ED0624" w14:paraId="4072C5C8" w14:textId="77777777" w:rsidTr="00FE5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3CAF57EE" w14:textId="6AAE4140" w:rsidR="00ED0624" w:rsidRPr="00ED0624" w:rsidRDefault="00ED0624" w:rsidP="00FE522E">
            <w:pPr>
              <w:rPr>
                <w:b w:val="0"/>
                <w:bCs w:val="0"/>
                <w:sz w:val="22"/>
                <w:szCs w:val="18"/>
              </w:rPr>
            </w:pPr>
            <w:r>
              <w:rPr>
                <w:b w:val="0"/>
                <w:bCs w:val="0"/>
                <w:sz w:val="22"/>
                <w:szCs w:val="18"/>
              </w:rPr>
              <w:t>/anomaly</w:t>
            </w:r>
          </w:p>
        </w:tc>
        <w:tc>
          <w:tcPr>
            <w:tcW w:w="1944" w:type="dxa"/>
          </w:tcPr>
          <w:p w14:paraId="2DCD2166" w14:textId="00C1ACCB" w:rsidR="00ED0624" w:rsidRPr="00FE522E" w:rsidRDefault="00ED0624" w:rsidP="00FE522E">
            <w:pPr>
              <w:cnfStyle w:val="000000100000" w:firstRow="0" w:lastRow="0" w:firstColumn="0" w:lastColumn="0" w:oddVBand="0" w:evenVBand="0" w:oddHBand="1" w:evenHBand="0" w:firstRowFirstColumn="0" w:firstRowLastColumn="0" w:lastRowFirstColumn="0" w:lastRowLastColumn="0"/>
              <w:rPr>
                <w:sz w:val="22"/>
                <w:szCs w:val="18"/>
                <w:lang w:val="en-US"/>
              </w:rPr>
            </w:pPr>
            <w:r w:rsidRPr="00FE522E">
              <w:rPr>
                <w:sz w:val="22"/>
                <w:szCs w:val="18"/>
                <w:lang w:val="en-US"/>
              </w:rPr>
              <w:t>{</w:t>
            </w:r>
            <w:r w:rsidRPr="00FE522E">
              <w:rPr>
                <w:sz w:val="22"/>
                <w:szCs w:val="18"/>
                <w:lang w:val="en-US"/>
              </w:rPr>
              <w:br/>
              <w:t xml:space="preserve">  “image_url”: “/”</w:t>
            </w:r>
            <w:r w:rsidRPr="00FE522E">
              <w:rPr>
                <w:sz w:val="22"/>
                <w:szCs w:val="18"/>
                <w:lang w:val="en-US"/>
              </w:rPr>
              <w:br/>
              <w:t>}</w:t>
            </w:r>
          </w:p>
        </w:tc>
        <w:tc>
          <w:tcPr>
            <w:tcW w:w="3150" w:type="dxa"/>
          </w:tcPr>
          <w:p w14:paraId="31871B06" w14:textId="24A7804F" w:rsidR="00ED0624" w:rsidRPr="00ED0624" w:rsidRDefault="00ED0624" w:rsidP="00FE522E">
            <w:pPr>
              <w:cnfStyle w:val="000000100000" w:firstRow="0" w:lastRow="0" w:firstColumn="0" w:lastColumn="0" w:oddVBand="0" w:evenVBand="0" w:oddHBand="1" w:evenHBand="0" w:firstRowFirstColumn="0" w:firstRowLastColumn="0" w:lastRowFirstColumn="0" w:lastRowLastColumn="0"/>
              <w:rPr>
                <w:sz w:val="22"/>
                <w:szCs w:val="18"/>
                <w:lang w:val="en-US"/>
              </w:rPr>
            </w:pPr>
            <w:r w:rsidRPr="00ED0624">
              <w:rPr>
                <w:sz w:val="22"/>
                <w:szCs w:val="18"/>
                <w:lang w:val="en-US"/>
              </w:rPr>
              <w:t>{</w:t>
            </w:r>
            <w:r w:rsidRPr="00ED0624">
              <w:rPr>
                <w:sz w:val="22"/>
                <w:szCs w:val="18"/>
                <w:lang w:val="en-US"/>
              </w:rPr>
              <w:br/>
            </w:r>
            <w:r>
              <w:rPr>
                <w:sz w:val="22"/>
                <w:szCs w:val="18"/>
                <w:lang w:val="en-US"/>
              </w:rPr>
              <w:t>“</w:t>
            </w:r>
            <w:r w:rsidRPr="00ED0624">
              <w:rPr>
                <w:sz w:val="22"/>
                <w:szCs w:val="18"/>
                <w:lang w:val="en-US"/>
              </w:rPr>
              <w:t>new_validation_error</w:t>
            </w:r>
            <w:r>
              <w:rPr>
                <w:sz w:val="22"/>
                <w:szCs w:val="18"/>
                <w:lang w:val="en-US"/>
              </w:rPr>
              <w:t>”: 0.001,</w:t>
            </w:r>
            <w:r>
              <w:rPr>
                <w:sz w:val="22"/>
                <w:szCs w:val="18"/>
                <w:lang w:val="en-US"/>
              </w:rPr>
              <w:br/>
              <w:t>“</w:t>
            </w:r>
            <w:r w:rsidRPr="00ED0624">
              <w:rPr>
                <w:sz w:val="22"/>
                <w:szCs w:val="18"/>
                <w:lang w:val="en-US"/>
              </w:rPr>
              <w:t>new_</w:t>
            </w:r>
            <w:r>
              <w:rPr>
                <w:sz w:val="22"/>
                <w:szCs w:val="18"/>
                <w:lang w:val="en-US"/>
              </w:rPr>
              <w:t>anomaly</w:t>
            </w:r>
            <w:r w:rsidRPr="00ED0624">
              <w:rPr>
                <w:sz w:val="22"/>
                <w:szCs w:val="18"/>
                <w:lang w:val="en-US"/>
              </w:rPr>
              <w:t>_error</w:t>
            </w:r>
            <w:r>
              <w:rPr>
                <w:sz w:val="22"/>
                <w:szCs w:val="18"/>
                <w:lang w:val="en-US"/>
              </w:rPr>
              <w:t>”: 0.001,</w:t>
            </w:r>
            <w:r w:rsidRPr="00ED0624">
              <w:rPr>
                <w:sz w:val="22"/>
                <w:szCs w:val="18"/>
                <w:lang w:val="en-US"/>
              </w:rPr>
              <w:br/>
              <w:t>}</w:t>
            </w:r>
          </w:p>
        </w:tc>
        <w:tc>
          <w:tcPr>
            <w:tcW w:w="2996" w:type="dxa"/>
          </w:tcPr>
          <w:p w14:paraId="27248E45" w14:textId="308B6C8C" w:rsidR="00ED0624" w:rsidRPr="00ED0624" w:rsidRDefault="00ED0624" w:rsidP="00FE522E">
            <w:pPr>
              <w:cnfStyle w:val="000000100000" w:firstRow="0" w:lastRow="0" w:firstColumn="0" w:lastColumn="0" w:oddVBand="0" w:evenVBand="0" w:oddHBand="1" w:evenHBand="0" w:firstRowFirstColumn="0" w:firstRowLastColumn="0" w:lastRowFirstColumn="0" w:lastRowLastColumn="0"/>
              <w:rPr>
                <w:sz w:val="22"/>
                <w:szCs w:val="18"/>
              </w:rPr>
            </w:pPr>
            <w:r w:rsidRPr="00ED0624">
              <w:rPr>
                <w:sz w:val="22"/>
                <w:szCs w:val="18"/>
              </w:rPr>
              <w:t>Neem een afbeeld URL a</w:t>
            </w:r>
            <w:r>
              <w:rPr>
                <w:sz w:val="22"/>
                <w:szCs w:val="18"/>
              </w:rPr>
              <w:t>ls parameter en evalueert de nieuwe reconstruction error.</w:t>
            </w:r>
          </w:p>
        </w:tc>
      </w:tr>
    </w:tbl>
    <w:p w14:paraId="740C549D" w14:textId="77777777" w:rsidR="00C34860" w:rsidRPr="00ED0624" w:rsidRDefault="00C34860" w:rsidP="00C34860"/>
    <w:p w14:paraId="16CF80E9" w14:textId="77777777" w:rsidR="00C34860" w:rsidRPr="00ED0624" w:rsidRDefault="00C34860" w:rsidP="00FE522E"/>
    <w:p w14:paraId="4587B38D" w14:textId="77777777" w:rsidR="00FE522E" w:rsidRPr="00ED0624" w:rsidRDefault="00FE522E" w:rsidP="00FE522E"/>
    <w:p w14:paraId="7AA77672" w14:textId="027C5A49" w:rsidR="00F80AF2" w:rsidRDefault="00F80AF2" w:rsidP="00F80AF2">
      <w:pPr>
        <w:pStyle w:val="Heading1"/>
      </w:pPr>
      <w:bookmarkStart w:id="13" w:name="_Toc187079642"/>
      <w:r>
        <w:t>5.0 Conclusie</w:t>
      </w:r>
      <w:bookmarkEnd w:id="13"/>
    </w:p>
    <w:p w14:paraId="7AEEF93A" w14:textId="10FD1565" w:rsidR="00FD7601" w:rsidRPr="00FD7601" w:rsidRDefault="00DC5974" w:rsidP="00FD7601">
      <w:r w:rsidRPr="00DC5974">
        <w:t xml:space="preserve">De voorgestelde aanpak biedt een </w:t>
      </w:r>
      <w:r>
        <w:t>potentiële</w:t>
      </w:r>
      <w:r w:rsidRPr="00DC5974">
        <w:t xml:space="preserve"> oplossing voor het detecteren van defecten in EV-batterijen door middel van machine learning. Het model maakt gebruik van anomaly detection en CNN’s, en kan zijn prestaties verbeteren door het toevoegen van nieuwe data en het hertrainen van het model. Modelcheckpoints zorgen voor terugvalmogelijkheden bij prestatieverlies, terwijl de toepassing van data-augmentatie en dropout-layers de effecten van beperkte datasets minimaliseert. Door de integratie van API’s en Docker wordt de oplossing schaalbaar en onderhoudbaar, wat bijdraagt aan de continue optimalisatie van het model.</w:t>
      </w:r>
    </w:p>
    <w:sectPr w:rsidR="00FD7601" w:rsidRPr="00FD7601"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F4AE0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AA34F9"/>
    <w:multiLevelType w:val="multilevel"/>
    <w:tmpl w:val="06E267E8"/>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6"/>
  </w:num>
  <w:num w:numId="3" w16cid:durableId="135026434">
    <w:abstractNumId w:val="3"/>
  </w:num>
  <w:num w:numId="4" w16cid:durableId="1884900981">
    <w:abstractNumId w:val="4"/>
  </w:num>
  <w:num w:numId="5" w16cid:durableId="1543664687">
    <w:abstractNumId w:val="7"/>
  </w:num>
  <w:num w:numId="6" w16cid:durableId="233242698">
    <w:abstractNumId w:val="5"/>
  </w:num>
  <w:num w:numId="7" w16cid:durableId="1112356677">
    <w:abstractNumId w:val="2"/>
  </w:num>
  <w:num w:numId="8" w16cid:durableId="4256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7BB5"/>
    <w:rsid w:val="000A4AE1"/>
    <w:rsid w:val="000C5247"/>
    <w:rsid w:val="000E7EFE"/>
    <w:rsid w:val="001422CB"/>
    <w:rsid w:val="00146A7F"/>
    <w:rsid w:val="00186364"/>
    <w:rsid w:val="001A6413"/>
    <w:rsid w:val="001A684A"/>
    <w:rsid w:val="001A7E58"/>
    <w:rsid w:val="001C5888"/>
    <w:rsid w:val="00206F91"/>
    <w:rsid w:val="00247819"/>
    <w:rsid w:val="00262FCF"/>
    <w:rsid w:val="0026755D"/>
    <w:rsid w:val="002B6174"/>
    <w:rsid w:val="002C7D5F"/>
    <w:rsid w:val="00310A75"/>
    <w:rsid w:val="00350374"/>
    <w:rsid w:val="00354B7D"/>
    <w:rsid w:val="00370E5A"/>
    <w:rsid w:val="00390ECB"/>
    <w:rsid w:val="003B370F"/>
    <w:rsid w:val="003F2C9A"/>
    <w:rsid w:val="00415EFB"/>
    <w:rsid w:val="00461600"/>
    <w:rsid w:val="004735CC"/>
    <w:rsid w:val="004A1469"/>
    <w:rsid w:val="004C7E44"/>
    <w:rsid w:val="00530FD9"/>
    <w:rsid w:val="005C6159"/>
    <w:rsid w:val="005F27D6"/>
    <w:rsid w:val="005F3B61"/>
    <w:rsid w:val="005F4C7F"/>
    <w:rsid w:val="00603E20"/>
    <w:rsid w:val="0065683D"/>
    <w:rsid w:val="00657F3E"/>
    <w:rsid w:val="0069379E"/>
    <w:rsid w:val="006D08E5"/>
    <w:rsid w:val="00704E43"/>
    <w:rsid w:val="00711784"/>
    <w:rsid w:val="00715E92"/>
    <w:rsid w:val="0073512B"/>
    <w:rsid w:val="00740445"/>
    <w:rsid w:val="00741260"/>
    <w:rsid w:val="007474C1"/>
    <w:rsid w:val="00751921"/>
    <w:rsid w:val="007C41F3"/>
    <w:rsid w:val="007E2D9C"/>
    <w:rsid w:val="008001A4"/>
    <w:rsid w:val="00827680"/>
    <w:rsid w:val="00830596"/>
    <w:rsid w:val="008354CF"/>
    <w:rsid w:val="00842BAD"/>
    <w:rsid w:val="008672B7"/>
    <w:rsid w:val="00886B30"/>
    <w:rsid w:val="008C1B52"/>
    <w:rsid w:val="008C382E"/>
    <w:rsid w:val="008C64F9"/>
    <w:rsid w:val="008E3D13"/>
    <w:rsid w:val="00921E28"/>
    <w:rsid w:val="00966123"/>
    <w:rsid w:val="0096747F"/>
    <w:rsid w:val="00973CE1"/>
    <w:rsid w:val="00975824"/>
    <w:rsid w:val="0098635A"/>
    <w:rsid w:val="00996301"/>
    <w:rsid w:val="009C7C16"/>
    <w:rsid w:val="00A37B20"/>
    <w:rsid w:val="00A714F2"/>
    <w:rsid w:val="00A83F71"/>
    <w:rsid w:val="00AB04C8"/>
    <w:rsid w:val="00AB45CD"/>
    <w:rsid w:val="00AD1B59"/>
    <w:rsid w:val="00AE661A"/>
    <w:rsid w:val="00B0560E"/>
    <w:rsid w:val="00B47356"/>
    <w:rsid w:val="00BD337C"/>
    <w:rsid w:val="00BD5D35"/>
    <w:rsid w:val="00C33621"/>
    <w:rsid w:val="00C34860"/>
    <w:rsid w:val="00CC28E7"/>
    <w:rsid w:val="00CC5FEE"/>
    <w:rsid w:val="00CE1835"/>
    <w:rsid w:val="00D0546F"/>
    <w:rsid w:val="00D1722C"/>
    <w:rsid w:val="00D22446"/>
    <w:rsid w:val="00D30D5C"/>
    <w:rsid w:val="00D37BDE"/>
    <w:rsid w:val="00D44EC5"/>
    <w:rsid w:val="00D760D3"/>
    <w:rsid w:val="00DC28AE"/>
    <w:rsid w:val="00DC5974"/>
    <w:rsid w:val="00DE35CD"/>
    <w:rsid w:val="00DE63AD"/>
    <w:rsid w:val="00E21C4C"/>
    <w:rsid w:val="00E307D0"/>
    <w:rsid w:val="00E47256"/>
    <w:rsid w:val="00E47D4B"/>
    <w:rsid w:val="00E6194F"/>
    <w:rsid w:val="00E834A6"/>
    <w:rsid w:val="00E83BC2"/>
    <w:rsid w:val="00E84122"/>
    <w:rsid w:val="00E922F1"/>
    <w:rsid w:val="00EB3B7C"/>
    <w:rsid w:val="00EC19E8"/>
    <w:rsid w:val="00EC388F"/>
    <w:rsid w:val="00ED0624"/>
    <w:rsid w:val="00ED0F0C"/>
    <w:rsid w:val="00EF4C31"/>
    <w:rsid w:val="00F20CC9"/>
    <w:rsid w:val="00F37800"/>
    <w:rsid w:val="00F40950"/>
    <w:rsid w:val="00F52074"/>
    <w:rsid w:val="00F80AF2"/>
    <w:rsid w:val="00FA67FF"/>
    <w:rsid w:val="00FD7601"/>
    <w:rsid w:val="00FE522E"/>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 w:type="paragraph" w:styleId="ListBullet">
    <w:name w:val="List Bullet"/>
    <w:basedOn w:val="Normal"/>
    <w:uiPriority w:val="99"/>
    <w:unhideWhenUsed/>
    <w:rsid w:val="00711784"/>
    <w:pPr>
      <w:numPr>
        <w:numId w:val="8"/>
      </w:numPr>
      <w:contextualSpacing/>
    </w:pPr>
  </w:style>
  <w:style w:type="table" w:styleId="GridTable2-Accent1">
    <w:name w:val="Grid Table 2 Accent 1"/>
    <w:basedOn w:val="TableNormal"/>
    <w:uiPriority w:val="47"/>
    <w:rsid w:val="00FE522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FE522E"/>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FE522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72702219">
      <w:bodyDiv w:val="1"/>
      <w:marLeft w:val="0"/>
      <w:marRight w:val="0"/>
      <w:marTop w:val="0"/>
      <w:marBottom w:val="0"/>
      <w:divBdr>
        <w:top w:val="none" w:sz="0" w:space="0" w:color="auto"/>
        <w:left w:val="none" w:sz="0" w:space="0" w:color="auto"/>
        <w:bottom w:val="none" w:sz="0" w:space="0" w:color="auto"/>
        <w:right w:val="none" w:sz="0" w:space="0" w:color="auto"/>
      </w:divBdr>
      <w:divsChild>
        <w:div w:id="109328151">
          <w:marLeft w:val="0"/>
          <w:marRight w:val="0"/>
          <w:marTop w:val="0"/>
          <w:marBottom w:val="0"/>
          <w:divBdr>
            <w:top w:val="none" w:sz="0" w:space="0" w:color="auto"/>
            <w:left w:val="none" w:sz="0" w:space="0" w:color="auto"/>
            <w:bottom w:val="none" w:sz="0" w:space="0" w:color="auto"/>
            <w:right w:val="none" w:sz="0" w:space="0" w:color="auto"/>
          </w:divBdr>
        </w:div>
      </w:divsChild>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319499891">
      <w:bodyDiv w:val="1"/>
      <w:marLeft w:val="0"/>
      <w:marRight w:val="0"/>
      <w:marTop w:val="0"/>
      <w:marBottom w:val="0"/>
      <w:divBdr>
        <w:top w:val="none" w:sz="0" w:space="0" w:color="auto"/>
        <w:left w:val="none" w:sz="0" w:space="0" w:color="auto"/>
        <w:bottom w:val="none" w:sz="0" w:space="0" w:color="auto"/>
        <w:right w:val="none" w:sz="0" w:space="0" w:color="auto"/>
      </w:divBdr>
    </w:div>
    <w:div w:id="416559761">
      <w:bodyDiv w:val="1"/>
      <w:marLeft w:val="0"/>
      <w:marRight w:val="0"/>
      <w:marTop w:val="0"/>
      <w:marBottom w:val="0"/>
      <w:divBdr>
        <w:top w:val="none" w:sz="0" w:space="0" w:color="auto"/>
        <w:left w:val="none" w:sz="0" w:space="0" w:color="auto"/>
        <w:bottom w:val="none" w:sz="0" w:space="0" w:color="auto"/>
        <w:right w:val="none" w:sz="0" w:space="0" w:color="auto"/>
      </w:divBdr>
    </w:div>
    <w:div w:id="458954099">
      <w:bodyDiv w:val="1"/>
      <w:marLeft w:val="0"/>
      <w:marRight w:val="0"/>
      <w:marTop w:val="0"/>
      <w:marBottom w:val="0"/>
      <w:divBdr>
        <w:top w:val="none" w:sz="0" w:space="0" w:color="auto"/>
        <w:left w:val="none" w:sz="0" w:space="0" w:color="auto"/>
        <w:bottom w:val="none" w:sz="0" w:space="0" w:color="auto"/>
        <w:right w:val="none" w:sz="0" w:space="0" w:color="auto"/>
      </w:divBdr>
      <w:divsChild>
        <w:div w:id="785152293">
          <w:marLeft w:val="0"/>
          <w:marRight w:val="0"/>
          <w:marTop w:val="0"/>
          <w:marBottom w:val="0"/>
          <w:divBdr>
            <w:top w:val="none" w:sz="0" w:space="0" w:color="auto"/>
            <w:left w:val="none" w:sz="0" w:space="0" w:color="auto"/>
            <w:bottom w:val="none" w:sz="0" w:space="0" w:color="auto"/>
            <w:right w:val="none" w:sz="0" w:space="0" w:color="auto"/>
          </w:divBdr>
        </w:div>
      </w:divsChild>
    </w:div>
    <w:div w:id="526868377">
      <w:bodyDiv w:val="1"/>
      <w:marLeft w:val="0"/>
      <w:marRight w:val="0"/>
      <w:marTop w:val="0"/>
      <w:marBottom w:val="0"/>
      <w:divBdr>
        <w:top w:val="none" w:sz="0" w:space="0" w:color="auto"/>
        <w:left w:val="none" w:sz="0" w:space="0" w:color="auto"/>
        <w:bottom w:val="none" w:sz="0" w:space="0" w:color="auto"/>
        <w:right w:val="none" w:sz="0" w:space="0" w:color="auto"/>
      </w:divBdr>
      <w:divsChild>
        <w:div w:id="1253705469">
          <w:marLeft w:val="0"/>
          <w:marRight w:val="0"/>
          <w:marTop w:val="0"/>
          <w:marBottom w:val="0"/>
          <w:divBdr>
            <w:top w:val="none" w:sz="0" w:space="0" w:color="auto"/>
            <w:left w:val="none" w:sz="0" w:space="0" w:color="auto"/>
            <w:bottom w:val="none" w:sz="0" w:space="0" w:color="auto"/>
            <w:right w:val="none" w:sz="0" w:space="0" w:color="auto"/>
          </w:divBdr>
        </w:div>
      </w:divsChild>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853956482">
      <w:bodyDiv w:val="1"/>
      <w:marLeft w:val="0"/>
      <w:marRight w:val="0"/>
      <w:marTop w:val="0"/>
      <w:marBottom w:val="0"/>
      <w:divBdr>
        <w:top w:val="none" w:sz="0" w:space="0" w:color="auto"/>
        <w:left w:val="none" w:sz="0" w:space="0" w:color="auto"/>
        <w:bottom w:val="none" w:sz="0" w:space="0" w:color="auto"/>
        <w:right w:val="none" w:sz="0" w:space="0" w:color="auto"/>
      </w:divBdr>
      <w:divsChild>
        <w:div w:id="406263971">
          <w:marLeft w:val="0"/>
          <w:marRight w:val="0"/>
          <w:marTop w:val="0"/>
          <w:marBottom w:val="0"/>
          <w:divBdr>
            <w:top w:val="none" w:sz="0" w:space="0" w:color="auto"/>
            <w:left w:val="none" w:sz="0" w:space="0" w:color="auto"/>
            <w:bottom w:val="none" w:sz="0" w:space="0" w:color="auto"/>
            <w:right w:val="none" w:sz="0" w:space="0" w:color="auto"/>
          </w:divBdr>
        </w:div>
      </w:divsChild>
    </w:div>
    <w:div w:id="996106429">
      <w:bodyDiv w:val="1"/>
      <w:marLeft w:val="0"/>
      <w:marRight w:val="0"/>
      <w:marTop w:val="0"/>
      <w:marBottom w:val="0"/>
      <w:divBdr>
        <w:top w:val="none" w:sz="0" w:space="0" w:color="auto"/>
        <w:left w:val="none" w:sz="0" w:space="0" w:color="auto"/>
        <w:bottom w:val="none" w:sz="0" w:space="0" w:color="auto"/>
        <w:right w:val="none" w:sz="0" w:space="0" w:color="auto"/>
      </w:divBdr>
    </w:div>
    <w:div w:id="999575668">
      <w:bodyDiv w:val="1"/>
      <w:marLeft w:val="0"/>
      <w:marRight w:val="0"/>
      <w:marTop w:val="0"/>
      <w:marBottom w:val="0"/>
      <w:divBdr>
        <w:top w:val="none" w:sz="0" w:space="0" w:color="auto"/>
        <w:left w:val="none" w:sz="0" w:space="0" w:color="auto"/>
        <w:bottom w:val="none" w:sz="0" w:space="0" w:color="auto"/>
        <w:right w:val="none" w:sz="0" w:space="0" w:color="auto"/>
      </w:divBdr>
      <w:divsChild>
        <w:div w:id="1293319442">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68983389">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389763399">
      <w:bodyDiv w:val="1"/>
      <w:marLeft w:val="0"/>
      <w:marRight w:val="0"/>
      <w:marTop w:val="0"/>
      <w:marBottom w:val="0"/>
      <w:divBdr>
        <w:top w:val="none" w:sz="0" w:space="0" w:color="auto"/>
        <w:left w:val="none" w:sz="0" w:space="0" w:color="auto"/>
        <w:bottom w:val="none" w:sz="0" w:space="0" w:color="auto"/>
        <w:right w:val="none" w:sz="0" w:space="0" w:color="auto"/>
      </w:divBdr>
      <w:divsChild>
        <w:div w:id="668483217">
          <w:marLeft w:val="0"/>
          <w:marRight w:val="0"/>
          <w:marTop w:val="0"/>
          <w:marBottom w:val="0"/>
          <w:divBdr>
            <w:top w:val="none" w:sz="0" w:space="0" w:color="auto"/>
            <w:left w:val="none" w:sz="0" w:space="0" w:color="auto"/>
            <w:bottom w:val="none" w:sz="0" w:space="0" w:color="auto"/>
            <w:right w:val="none" w:sz="0" w:space="0" w:color="auto"/>
          </w:divBdr>
        </w:div>
      </w:divsChild>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481534564">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30936946">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777481581">
      <w:bodyDiv w:val="1"/>
      <w:marLeft w:val="0"/>
      <w:marRight w:val="0"/>
      <w:marTop w:val="0"/>
      <w:marBottom w:val="0"/>
      <w:divBdr>
        <w:top w:val="none" w:sz="0" w:space="0" w:color="auto"/>
        <w:left w:val="none" w:sz="0" w:space="0" w:color="auto"/>
        <w:bottom w:val="none" w:sz="0" w:space="0" w:color="auto"/>
        <w:right w:val="none" w:sz="0" w:space="0" w:color="auto"/>
      </w:divBdr>
    </w:div>
    <w:div w:id="1921595207">
      <w:bodyDiv w:val="1"/>
      <w:marLeft w:val="0"/>
      <w:marRight w:val="0"/>
      <w:marTop w:val="0"/>
      <w:marBottom w:val="0"/>
      <w:divBdr>
        <w:top w:val="none" w:sz="0" w:space="0" w:color="auto"/>
        <w:left w:val="none" w:sz="0" w:space="0" w:color="auto"/>
        <w:bottom w:val="none" w:sz="0" w:space="0" w:color="auto"/>
        <w:right w:val="none" w:sz="0" w:space="0" w:color="auto"/>
      </w:divBdr>
    </w:div>
    <w:div w:id="1945377032">
      <w:bodyDiv w:val="1"/>
      <w:marLeft w:val="0"/>
      <w:marRight w:val="0"/>
      <w:marTop w:val="0"/>
      <w:marBottom w:val="0"/>
      <w:divBdr>
        <w:top w:val="none" w:sz="0" w:space="0" w:color="auto"/>
        <w:left w:val="none" w:sz="0" w:space="0" w:color="auto"/>
        <w:bottom w:val="none" w:sz="0" w:space="0" w:color="auto"/>
        <w:right w:val="none" w:sz="0" w:space="0" w:color="auto"/>
      </w:divBdr>
    </w:div>
    <w:div w:id="2018732505">
      <w:bodyDiv w:val="1"/>
      <w:marLeft w:val="0"/>
      <w:marRight w:val="0"/>
      <w:marTop w:val="0"/>
      <w:marBottom w:val="0"/>
      <w:divBdr>
        <w:top w:val="none" w:sz="0" w:space="0" w:color="auto"/>
        <w:left w:val="none" w:sz="0" w:space="0" w:color="auto"/>
        <w:bottom w:val="none" w:sz="0" w:space="0" w:color="auto"/>
        <w:right w:val="none" w:sz="0" w:space="0" w:color="auto"/>
      </w:divBdr>
    </w:div>
    <w:div w:id="2120444677">
      <w:bodyDiv w:val="1"/>
      <w:marLeft w:val="0"/>
      <w:marRight w:val="0"/>
      <w:marTop w:val="0"/>
      <w:marBottom w:val="0"/>
      <w:divBdr>
        <w:top w:val="none" w:sz="0" w:space="0" w:color="auto"/>
        <w:left w:val="none" w:sz="0" w:space="0" w:color="auto"/>
        <w:bottom w:val="none" w:sz="0" w:space="0" w:color="auto"/>
        <w:right w:val="none" w:sz="0" w:space="0" w:color="auto"/>
      </w:divBdr>
    </w:div>
    <w:div w:id="214107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6</Pages>
  <Words>946</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AI EV-BATTERIJEN</dc:subject>
  <dc:creator>Tadrała,Piotr P.P.</dc:creator>
  <cp:keywords/>
  <dc:description/>
  <cp:lastModifiedBy>Tadrała,Piotr P.P.</cp:lastModifiedBy>
  <cp:revision>56</cp:revision>
  <dcterms:created xsi:type="dcterms:W3CDTF">2023-02-28T19:14:00Z</dcterms:created>
  <dcterms:modified xsi:type="dcterms:W3CDTF">2025-01-13T11:35:00Z</dcterms:modified>
</cp:coreProperties>
</file>