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14050842"/>
        <w:docPartObj>
          <w:docPartGallery w:val="Cover Pages"/>
          <w:docPartUnique/>
        </w:docPartObj>
      </w:sdtPr>
      <w:sdtContent>
        <w:p w14:paraId="7C6FB3C3" w14:textId="124EF1CE" w:rsidR="008354CF" w:rsidRDefault="008354CF"/>
        <w:p w14:paraId="738F1B55" w14:textId="5BE7CCBB" w:rsidR="001A1AA5" w:rsidRDefault="008354CF">
          <w:r>
            <w:rPr>
              <w:noProof/>
            </w:rPr>
            <mc:AlternateContent>
              <mc:Choice Requires="wpg">
                <w:drawing>
                  <wp:anchor distT="0" distB="0" distL="114300" distR="114300" simplePos="0" relativeHeight="251659264" behindDoc="1" locked="0" layoutInCell="1" allowOverlap="1" wp14:anchorId="75D55664" wp14:editId="1460410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D70D96D" w14:textId="34F38017" w:rsidR="00E47D4B" w:rsidRPr="00A62850" w:rsidRDefault="00EA0941">
                                  <w:pPr>
                                    <w:rPr>
                                      <w:color w:val="FFFFFF" w:themeColor="background1"/>
                                      <w:sz w:val="56"/>
                                      <w:szCs w:val="56"/>
                                    </w:rPr>
                                  </w:pPr>
                                  <w:r w:rsidRPr="00A62850">
                                    <w:rPr>
                                      <w:color w:val="FFFFFF" w:themeColor="background1"/>
                                      <w:sz w:val="56"/>
                                      <w:szCs w:val="56"/>
                                    </w:rPr>
                                    <w:t>Herkenning van onderdelen in 3D</w:t>
                                  </w:r>
                                  <w:r w:rsidR="00A62850" w:rsidRPr="00A62850">
                                    <w:rPr>
                                      <w:color w:val="FFFFFF" w:themeColor="background1"/>
                                      <w:sz w:val="56"/>
                                      <w:szCs w:val="56"/>
                                    </w:rPr>
                                    <w:t xml:space="preserve"> </w:t>
                                  </w:r>
                                  <w:r w:rsidRPr="00A62850">
                                    <w:rPr>
                                      <w:color w:val="FFFFFF" w:themeColor="background1"/>
                                      <w:sz w:val="56"/>
                                      <w:szCs w:val="56"/>
                                    </w:rPr>
                                    <w:t>modellen</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5D55664"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7D70D96D" w14:textId="34F38017" w:rsidR="00E47D4B" w:rsidRPr="00A62850" w:rsidRDefault="00EA0941">
                            <w:pPr>
                              <w:rPr>
                                <w:color w:val="FFFFFF" w:themeColor="background1"/>
                                <w:sz w:val="56"/>
                                <w:szCs w:val="56"/>
                              </w:rPr>
                            </w:pPr>
                            <w:r w:rsidRPr="00A62850">
                              <w:rPr>
                                <w:color w:val="FFFFFF" w:themeColor="background1"/>
                                <w:sz w:val="56"/>
                                <w:szCs w:val="56"/>
                              </w:rPr>
                              <w:t>Herkenning van onderdelen in 3D</w:t>
                            </w:r>
                            <w:r w:rsidR="00A62850" w:rsidRPr="00A62850">
                              <w:rPr>
                                <w:color w:val="FFFFFF" w:themeColor="background1"/>
                                <w:sz w:val="56"/>
                                <w:szCs w:val="56"/>
                              </w:rPr>
                              <w:t xml:space="preserve"> </w:t>
                            </w:r>
                            <w:r w:rsidRPr="00A62850">
                              <w:rPr>
                                <w:color w:val="FFFFFF" w:themeColor="background1"/>
                                <w:sz w:val="56"/>
                                <w:szCs w:val="56"/>
                              </w:rPr>
                              <w:t>modellen</w:t>
                            </w: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4BAC59FA" wp14:editId="2E04A5E3">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009716" w14:textId="34AB5C72" w:rsidR="008354CF" w:rsidRDefault="00000000">
                                <w:pPr>
                                  <w:pStyle w:val="Geenafstand"/>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8354CF">
                                      <w:rPr>
                                        <w:caps/>
                                        <w:color w:val="7F7F7F" w:themeColor="text1" w:themeTint="80"/>
                                        <w:sz w:val="18"/>
                                        <w:szCs w:val="18"/>
                                      </w:rPr>
                                      <w:t>O-PP-CMK</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4BAC59FA"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75009716" w14:textId="34AB5C72" w:rsidR="008354CF" w:rsidRDefault="00000000">
                          <w:pPr>
                            <w:pStyle w:val="Geenafstand"/>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8354CF">
                                <w:rPr>
                                  <w:caps/>
                                  <w:color w:val="7F7F7F" w:themeColor="text1" w:themeTint="80"/>
                                  <w:sz w:val="18"/>
                                  <w:szCs w:val="18"/>
                                </w:rPr>
                                <w:t>O-PP-CMK</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035CB5AF" wp14:editId="16B2A13D">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lang w:val="en-US"/>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2394F53" w14:textId="66FEB473" w:rsidR="008354CF" w:rsidRPr="00853850" w:rsidRDefault="00853850">
                                    <w:pPr>
                                      <w:pStyle w:val="Geenafstand"/>
                                      <w:spacing w:before="40" w:after="40"/>
                                      <w:rPr>
                                        <w:caps/>
                                        <w:color w:val="4472C4" w:themeColor="accent1"/>
                                        <w:sz w:val="28"/>
                                        <w:szCs w:val="28"/>
                                        <w:lang w:val="en-US"/>
                                      </w:rPr>
                                    </w:pPr>
                                    <w:r w:rsidRPr="00853850">
                                      <w:rPr>
                                        <w:caps/>
                                        <w:color w:val="4472C4" w:themeColor="accent1"/>
                                        <w:sz w:val="28"/>
                                        <w:szCs w:val="28"/>
                                        <w:lang w:val="en-US"/>
                                      </w:rPr>
                                      <w:t xml:space="preserve">Automated </w:t>
                                    </w:r>
                                    <w:r>
                                      <w:rPr>
                                        <w:caps/>
                                        <w:color w:val="4472C4" w:themeColor="accent1"/>
                                        <w:sz w:val="28"/>
                                        <w:szCs w:val="28"/>
                                        <w:lang w:val="en-US"/>
                                      </w:rPr>
                                      <w:t>object recognition in photorealistic 3d meshes</w:t>
                                    </w:r>
                                  </w:p>
                                </w:sdtContent>
                              </w:sdt>
                              <w:sdt>
                                <w:sdtPr>
                                  <w:rPr>
                                    <w:caps/>
                                    <w:color w:val="5B9BD5" w:themeColor="accent5"/>
                                    <w:sz w:val="24"/>
                                    <w:szCs w:val="24"/>
                                    <w:lang w:val="en-US"/>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BA50D66" w14:textId="655658C4" w:rsidR="008354CF" w:rsidRPr="00853850" w:rsidRDefault="00657F3E">
                                    <w:pPr>
                                      <w:pStyle w:val="Geenafstand"/>
                                      <w:spacing w:before="40" w:after="40"/>
                                      <w:rPr>
                                        <w:caps/>
                                        <w:color w:val="5B9BD5" w:themeColor="accent5"/>
                                        <w:sz w:val="24"/>
                                        <w:szCs w:val="24"/>
                                        <w:lang w:val="en-US"/>
                                      </w:rPr>
                                    </w:pPr>
                                    <w:proofErr w:type="gramStart"/>
                                    <w:r w:rsidRPr="00853850">
                                      <w:rPr>
                                        <w:caps/>
                                        <w:color w:val="5B9BD5" w:themeColor="accent5"/>
                                        <w:sz w:val="24"/>
                                        <w:szCs w:val="24"/>
                                        <w:lang w:val="en-US"/>
                                      </w:rPr>
                                      <w:t>Tadrała,Piotr</w:t>
                                    </w:r>
                                    <w:proofErr w:type="gramEnd"/>
                                    <w:r w:rsidRPr="00853850">
                                      <w:rPr>
                                        <w:caps/>
                                        <w:color w:val="5B9BD5" w:themeColor="accent5"/>
                                        <w:sz w:val="24"/>
                                        <w:szCs w:val="24"/>
                                        <w:lang w:val="en-US"/>
                                      </w:rPr>
                                      <w:t xml:space="preserve"> P.P.</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35CB5AF"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lang w:val="en-US"/>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2394F53" w14:textId="66FEB473" w:rsidR="008354CF" w:rsidRPr="00853850" w:rsidRDefault="00853850">
                              <w:pPr>
                                <w:pStyle w:val="Geenafstand"/>
                                <w:spacing w:before="40" w:after="40"/>
                                <w:rPr>
                                  <w:caps/>
                                  <w:color w:val="4472C4" w:themeColor="accent1"/>
                                  <w:sz w:val="28"/>
                                  <w:szCs w:val="28"/>
                                  <w:lang w:val="en-US"/>
                                </w:rPr>
                              </w:pPr>
                              <w:r w:rsidRPr="00853850">
                                <w:rPr>
                                  <w:caps/>
                                  <w:color w:val="4472C4" w:themeColor="accent1"/>
                                  <w:sz w:val="28"/>
                                  <w:szCs w:val="28"/>
                                  <w:lang w:val="en-US"/>
                                </w:rPr>
                                <w:t xml:space="preserve">Automated </w:t>
                              </w:r>
                              <w:r>
                                <w:rPr>
                                  <w:caps/>
                                  <w:color w:val="4472C4" w:themeColor="accent1"/>
                                  <w:sz w:val="28"/>
                                  <w:szCs w:val="28"/>
                                  <w:lang w:val="en-US"/>
                                </w:rPr>
                                <w:t>object recognition in photorealistic 3d meshes</w:t>
                              </w:r>
                            </w:p>
                          </w:sdtContent>
                        </w:sdt>
                        <w:sdt>
                          <w:sdtPr>
                            <w:rPr>
                              <w:caps/>
                              <w:color w:val="5B9BD5" w:themeColor="accent5"/>
                              <w:sz w:val="24"/>
                              <w:szCs w:val="24"/>
                              <w:lang w:val="en-US"/>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BA50D66" w14:textId="655658C4" w:rsidR="008354CF" w:rsidRPr="00853850" w:rsidRDefault="00657F3E">
                              <w:pPr>
                                <w:pStyle w:val="Geenafstand"/>
                                <w:spacing w:before="40" w:after="40"/>
                                <w:rPr>
                                  <w:caps/>
                                  <w:color w:val="5B9BD5" w:themeColor="accent5"/>
                                  <w:sz w:val="24"/>
                                  <w:szCs w:val="24"/>
                                  <w:lang w:val="en-US"/>
                                </w:rPr>
                              </w:pPr>
                              <w:proofErr w:type="gramStart"/>
                              <w:r w:rsidRPr="00853850">
                                <w:rPr>
                                  <w:caps/>
                                  <w:color w:val="5B9BD5" w:themeColor="accent5"/>
                                  <w:sz w:val="24"/>
                                  <w:szCs w:val="24"/>
                                  <w:lang w:val="en-US"/>
                                </w:rPr>
                                <w:t>Tadrała,Piotr</w:t>
                              </w:r>
                              <w:proofErr w:type="gramEnd"/>
                              <w:r w:rsidRPr="00853850">
                                <w:rPr>
                                  <w:caps/>
                                  <w:color w:val="5B9BD5" w:themeColor="accent5"/>
                                  <w:sz w:val="24"/>
                                  <w:szCs w:val="24"/>
                                  <w:lang w:val="en-US"/>
                                </w:rPr>
                                <w:t xml:space="preserve"> P.P.</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DE07082" wp14:editId="064912C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E54C6F" w14:textId="03F19836" w:rsidR="008354CF" w:rsidRDefault="00000000">
                                <w:pPr>
                                  <w:pStyle w:val="Geenafstand"/>
                                  <w:jc w:val="right"/>
                                  <w:rPr>
                                    <w:color w:val="FFFFFF" w:themeColor="background1"/>
                                    <w:sz w:val="24"/>
                                    <w:szCs w:val="24"/>
                                  </w:rPr>
                                </w:pP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5-01-01T00:00:00Z">
                                      <w:dateFormat w:val="yyyy"/>
                                      <w:lid w:val="en-US"/>
                                      <w:storeMappedDataAs w:val="dateTime"/>
                                      <w:calendar w:val="gregorian"/>
                                    </w:date>
                                  </w:sdtPr>
                                  <w:sdtContent>
                                    <w:r w:rsidR="00853850">
                                      <w:rPr>
                                        <w:color w:val="FFFFFF" w:themeColor="background1"/>
                                        <w:sz w:val="24"/>
                                        <w:szCs w:val="24"/>
                                      </w:rPr>
                                      <w:t>2025</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DE07082"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p w14:paraId="46E54C6F" w14:textId="03F19836" w:rsidR="008354CF" w:rsidRDefault="00000000">
                          <w:pPr>
                            <w:pStyle w:val="Geenafstand"/>
                            <w:jc w:val="right"/>
                            <w:rPr>
                              <w:color w:val="FFFFFF" w:themeColor="background1"/>
                              <w:sz w:val="24"/>
                              <w:szCs w:val="24"/>
                            </w:rPr>
                          </w:pP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5-01-01T00:00:00Z">
                                <w:dateFormat w:val="yyyy"/>
                                <w:lid w:val="en-US"/>
                                <w:storeMappedDataAs w:val="dateTime"/>
                                <w:calendar w:val="gregorian"/>
                              </w:date>
                            </w:sdtPr>
                            <w:sdtContent>
                              <w:r w:rsidR="00853850">
                                <w:rPr>
                                  <w:color w:val="FFFFFF" w:themeColor="background1"/>
                                  <w:sz w:val="24"/>
                                  <w:szCs w:val="24"/>
                                </w:rPr>
                                <w:t>2025</w:t>
                              </w:r>
                            </w:sdtContent>
                          </w:sdt>
                        </w:p>
                      </w:txbxContent>
                    </v:textbox>
                    <w10:wrap anchorx="margin" anchory="page"/>
                  </v:rect>
                </w:pict>
              </mc:Fallback>
            </mc:AlternateContent>
          </w:r>
          <w:r>
            <w:br w:type="page"/>
          </w:r>
        </w:p>
      </w:sdtContent>
    </w:sdt>
    <w:sdt>
      <w:sdtPr>
        <w:rPr>
          <w:b w:val="0"/>
          <w:caps w:val="0"/>
          <w:color w:val="auto"/>
          <w:spacing w:val="0"/>
          <w:sz w:val="26"/>
          <w:szCs w:val="20"/>
        </w:rPr>
        <w:id w:val="-106664820"/>
        <w:docPartObj>
          <w:docPartGallery w:val="Table of Contents"/>
          <w:docPartUnique/>
        </w:docPartObj>
      </w:sdtPr>
      <w:sdtEndPr>
        <w:rPr>
          <w:bCs/>
          <w:noProof/>
          <w:sz w:val="24"/>
        </w:rPr>
      </w:sdtEndPr>
      <w:sdtContent>
        <w:p w14:paraId="77C72EAC" w14:textId="320DD2AF" w:rsidR="00370E5A" w:rsidRDefault="0073512B">
          <w:pPr>
            <w:pStyle w:val="Kopvaninhoudsopgave"/>
          </w:pPr>
          <w:r>
            <w:t>Inhoudsopgave</w:t>
          </w:r>
        </w:p>
        <w:p w14:paraId="27E4D372" w14:textId="24656E47" w:rsidR="001A1AA5" w:rsidRDefault="00370E5A">
          <w:pPr>
            <w:pStyle w:val="Inhopg1"/>
            <w:tabs>
              <w:tab w:val="right" w:leader="dot" w:pos="9016"/>
            </w:tabs>
            <w:rPr>
              <w:noProof/>
              <w:kern w:val="2"/>
              <w:szCs w:val="24"/>
              <w:lang w:val="en-NL" w:eastAsia="en-NL"/>
              <w14:ligatures w14:val="standardContextual"/>
            </w:rPr>
          </w:pPr>
          <w:r>
            <w:fldChar w:fldCharType="begin"/>
          </w:r>
          <w:r>
            <w:instrText xml:space="preserve"> TOC \o "1-3" \h \z \u </w:instrText>
          </w:r>
          <w:r>
            <w:fldChar w:fldCharType="separate"/>
          </w:r>
          <w:hyperlink w:anchor="_Toc208900565" w:history="1">
            <w:r w:rsidR="001A1AA5" w:rsidRPr="0051128F">
              <w:rPr>
                <w:rStyle w:val="Hyperlink"/>
                <w:noProof/>
              </w:rPr>
              <w:t>I. Management Samenvatting</w:t>
            </w:r>
            <w:r w:rsidR="001A1AA5">
              <w:rPr>
                <w:noProof/>
                <w:webHidden/>
              </w:rPr>
              <w:tab/>
            </w:r>
            <w:r w:rsidR="001A1AA5">
              <w:rPr>
                <w:noProof/>
                <w:webHidden/>
              </w:rPr>
              <w:fldChar w:fldCharType="begin"/>
            </w:r>
            <w:r w:rsidR="001A1AA5">
              <w:rPr>
                <w:noProof/>
                <w:webHidden/>
              </w:rPr>
              <w:instrText xml:space="preserve"> PAGEREF _Toc208900565 \h </w:instrText>
            </w:r>
            <w:r w:rsidR="001A1AA5">
              <w:rPr>
                <w:noProof/>
                <w:webHidden/>
              </w:rPr>
            </w:r>
            <w:r w:rsidR="001A1AA5">
              <w:rPr>
                <w:noProof/>
                <w:webHidden/>
              </w:rPr>
              <w:fldChar w:fldCharType="separate"/>
            </w:r>
            <w:r w:rsidR="001A1AA5">
              <w:rPr>
                <w:noProof/>
                <w:webHidden/>
              </w:rPr>
              <w:t>2</w:t>
            </w:r>
            <w:r w:rsidR="001A1AA5">
              <w:rPr>
                <w:noProof/>
                <w:webHidden/>
              </w:rPr>
              <w:fldChar w:fldCharType="end"/>
            </w:r>
          </w:hyperlink>
        </w:p>
        <w:p w14:paraId="109093EF" w14:textId="72F816E8" w:rsidR="001A1AA5" w:rsidRDefault="001A1AA5">
          <w:pPr>
            <w:pStyle w:val="Inhopg1"/>
            <w:tabs>
              <w:tab w:val="right" w:leader="dot" w:pos="9016"/>
            </w:tabs>
            <w:rPr>
              <w:noProof/>
              <w:kern w:val="2"/>
              <w:szCs w:val="24"/>
              <w:lang w:val="en-NL" w:eastAsia="en-NL"/>
              <w14:ligatures w14:val="standardContextual"/>
            </w:rPr>
          </w:pPr>
          <w:hyperlink w:anchor="_Toc208900566" w:history="1">
            <w:r w:rsidRPr="0051128F">
              <w:rPr>
                <w:rStyle w:val="Hyperlink"/>
                <w:noProof/>
              </w:rPr>
              <w:t>II. Versiebeheer</w:t>
            </w:r>
            <w:r>
              <w:rPr>
                <w:noProof/>
                <w:webHidden/>
              </w:rPr>
              <w:tab/>
            </w:r>
            <w:r>
              <w:rPr>
                <w:noProof/>
                <w:webHidden/>
              </w:rPr>
              <w:fldChar w:fldCharType="begin"/>
            </w:r>
            <w:r>
              <w:rPr>
                <w:noProof/>
                <w:webHidden/>
              </w:rPr>
              <w:instrText xml:space="preserve"> PAGEREF _Toc208900566 \h </w:instrText>
            </w:r>
            <w:r>
              <w:rPr>
                <w:noProof/>
                <w:webHidden/>
              </w:rPr>
            </w:r>
            <w:r>
              <w:rPr>
                <w:noProof/>
                <w:webHidden/>
              </w:rPr>
              <w:fldChar w:fldCharType="separate"/>
            </w:r>
            <w:r>
              <w:rPr>
                <w:noProof/>
                <w:webHidden/>
              </w:rPr>
              <w:t>3</w:t>
            </w:r>
            <w:r>
              <w:rPr>
                <w:noProof/>
                <w:webHidden/>
              </w:rPr>
              <w:fldChar w:fldCharType="end"/>
            </w:r>
          </w:hyperlink>
        </w:p>
        <w:p w14:paraId="1587F14C" w14:textId="6603E9F9" w:rsidR="001A1AA5" w:rsidRDefault="001A1AA5">
          <w:pPr>
            <w:pStyle w:val="Inhopg1"/>
            <w:tabs>
              <w:tab w:val="left" w:pos="720"/>
              <w:tab w:val="right" w:leader="dot" w:pos="9016"/>
            </w:tabs>
            <w:rPr>
              <w:noProof/>
              <w:kern w:val="2"/>
              <w:szCs w:val="24"/>
              <w:lang w:val="en-NL" w:eastAsia="en-NL"/>
              <w14:ligatures w14:val="standardContextual"/>
            </w:rPr>
          </w:pPr>
          <w:hyperlink w:anchor="_Toc208900567" w:history="1">
            <w:r w:rsidRPr="0051128F">
              <w:rPr>
                <w:rStyle w:val="Hyperlink"/>
                <w:noProof/>
              </w:rPr>
              <w:t>1.0</w:t>
            </w:r>
            <w:r>
              <w:rPr>
                <w:noProof/>
                <w:kern w:val="2"/>
                <w:szCs w:val="24"/>
                <w:lang w:val="en-NL" w:eastAsia="en-NL"/>
                <w14:ligatures w14:val="standardContextual"/>
              </w:rPr>
              <w:tab/>
            </w:r>
            <w:r w:rsidRPr="0051128F">
              <w:rPr>
                <w:rStyle w:val="Hyperlink"/>
                <w:noProof/>
              </w:rPr>
              <w:t>Inleiding</w:t>
            </w:r>
            <w:r>
              <w:rPr>
                <w:noProof/>
                <w:webHidden/>
              </w:rPr>
              <w:tab/>
            </w:r>
            <w:r>
              <w:rPr>
                <w:noProof/>
                <w:webHidden/>
              </w:rPr>
              <w:fldChar w:fldCharType="begin"/>
            </w:r>
            <w:r>
              <w:rPr>
                <w:noProof/>
                <w:webHidden/>
              </w:rPr>
              <w:instrText xml:space="preserve"> PAGEREF _Toc208900567 \h </w:instrText>
            </w:r>
            <w:r>
              <w:rPr>
                <w:noProof/>
                <w:webHidden/>
              </w:rPr>
            </w:r>
            <w:r>
              <w:rPr>
                <w:noProof/>
                <w:webHidden/>
              </w:rPr>
              <w:fldChar w:fldCharType="separate"/>
            </w:r>
            <w:r>
              <w:rPr>
                <w:noProof/>
                <w:webHidden/>
              </w:rPr>
              <w:t>4</w:t>
            </w:r>
            <w:r>
              <w:rPr>
                <w:noProof/>
                <w:webHidden/>
              </w:rPr>
              <w:fldChar w:fldCharType="end"/>
            </w:r>
          </w:hyperlink>
        </w:p>
        <w:p w14:paraId="18D2EC98" w14:textId="1B40B04D" w:rsidR="008C1B52" w:rsidRPr="00657F3E" w:rsidRDefault="00370E5A" w:rsidP="00657F3E">
          <w:pPr>
            <w:rPr>
              <w:bCs/>
              <w:noProof/>
            </w:rPr>
          </w:pPr>
          <w:r>
            <w:rPr>
              <w:b/>
              <w:bCs/>
              <w:noProof/>
            </w:rPr>
            <w:fldChar w:fldCharType="end"/>
          </w:r>
        </w:p>
      </w:sdtContent>
    </w:sdt>
    <w:p w14:paraId="114C5E77" w14:textId="5F1746E9" w:rsidR="00657F3E" w:rsidRDefault="00657F3E">
      <w:r>
        <w:br w:type="page"/>
      </w:r>
    </w:p>
    <w:p w14:paraId="1856AB40" w14:textId="3C190FB6" w:rsidR="008F5E0A" w:rsidRDefault="001A1AA5" w:rsidP="001A1AA5">
      <w:pPr>
        <w:pStyle w:val="Kop1"/>
      </w:pPr>
      <w:bookmarkStart w:id="0" w:name="_Toc208900565"/>
      <w:r>
        <w:lastRenderedPageBreak/>
        <w:t>I. Management Samenvatting</w:t>
      </w:r>
      <w:bookmarkEnd w:id="0"/>
    </w:p>
    <w:p w14:paraId="7C2E7D31" w14:textId="1E85CA99" w:rsidR="001A1AA5" w:rsidRDefault="001A1AA5">
      <w:r>
        <w:br w:type="page"/>
      </w:r>
    </w:p>
    <w:p w14:paraId="0DBA048F" w14:textId="53668B9F" w:rsidR="001A1AA5" w:rsidRDefault="001A1AA5" w:rsidP="001A1AA5">
      <w:pPr>
        <w:pStyle w:val="Kop1"/>
      </w:pPr>
      <w:bookmarkStart w:id="1" w:name="_Toc208900566"/>
      <w:r>
        <w:lastRenderedPageBreak/>
        <w:t>II. Versiebeheer</w:t>
      </w:r>
      <w:bookmarkEnd w:id="1"/>
    </w:p>
    <w:p w14:paraId="4FE4CEFE" w14:textId="17E5D40C" w:rsidR="001A1AA5" w:rsidRDefault="001A1AA5">
      <w:r>
        <w:br w:type="page"/>
      </w:r>
    </w:p>
    <w:p w14:paraId="670487CE" w14:textId="68042E13" w:rsidR="001A1AA5" w:rsidRDefault="001A1AA5" w:rsidP="001A1AA5">
      <w:pPr>
        <w:pStyle w:val="Kop1"/>
        <w:numPr>
          <w:ilvl w:val="0"/>
          <w:numId w:val="13"/>
        </w:numPr>
      </w:pPr>
      <w:bookmarkStart w:id="2" w:name="_Toc208900567"/>
      <w:r>
        <w:lastRenderedPageBreak/>
        <w:t>Inleiding</w:t>
      </w:r>
      <w:bookmarkEnd w:id="2"/>
    </w:p>
    <w:p w14:paraId="65DAEBE1" w14:textId="4A5851C1" w:rsidR="00B15405" w:rsidRDefault="00B15405" w:rsidP="00B15405">
      <w:r>
        <w:t xml:space="preserve">Het huidige proces binnen het Drone Missions portaal, waarbij onderdelen van een woning zoals gevels, kozijnen en deuren </w:t>
      </w:r>
      <w:r>
        <w:t xml:space="preserve">of gebreken zoals kapotte dakpannen </w:t>
      </w:r>
      <w:r>
        <w:t xml:space="preserve">worden geïdentificeerd, is volledig handmatig. Inspecteurs moeten zelf door het 3D-model navigeren en de gewenste objecten selecteren. Dit kost veel tijd, </w:t>
      </w:r>
      <w:r>
        <w:t>vereist</w:t>
      </w:r>
      <w:r>
        <w:t xml:space="preserve"> specialistische aandacht en vergroot de kans op fouten. </w:t>
      </w:r>
    </w:p>
    <w:p w14:paraId="5758F15C" w14:textId="779D8108" w:rsidR="00B15405" w:rsidRDefault="00B15405" w:rsidP="00B15405">
      <w:r>
        <w:t xml:space="preserve">Om dit proces efficiënter en betrouwbaarder te maken, is er behoefte aan een geautomatiseerde aanpak die onderdelen in 3D-modellen automatisch kan herkennen. </w:t>
      </w:r>
    </w:p>
    <w:p w14:paraId="5740B247" w14:textId="0A304099" w:rsidR="001A1AA5" w:rsidRDefault="00B15405" w:rsidP="00B15405">
      <w:r>
        <w:t>In dit document wordt daarom onderzocht welke methodes geschikt zijn om automatisch objecten in de textures van 3D-modellen te herkennen. Dit onderzoek vormt de basis voor de beantwoording van deelvraag 1: Welke methodes zijn het meest geschikt om automatisch onderdelen te onderscheiden in de 3D-modellen?</w:t>
      </w:r>
    </w:p>
    <w:p w14:paraId="5E50EFEE" w14:textId="62115AF8" w:rsidR="000B6BB1" w:rsidRDefault="000B6BB1">
      <w:r>
        <w:br w:type="page"/>
      </w:r>
    </w:p>
    <w:p w14:paraId="4EDBD04F" w14:textId="7E4B7385" w:rsidR="000B6BB1" w:rsidRDefault="000B6BB1" w:rsidP="000B6BB1">
      <w:pPr>
        <w:pStyle w:val="Kop1"/>
      </w:pPr>
      <w:r>
        <w:lastRenderedPageBreak/>
        <w:t>2.0 context</w:t>
      </w:r>
    </w:p>
    <w:p w14:paraId="0597C996" w14:textId="4416F46F" w:rsidR="000B6BB1" w:rsidRDefault="000B6BB1" w:rsidP="000B6BB1">
      <w:pPr>
        <w:pStyle w:val="Kop2"/>
      </w:pPr>
      <w:r>
        <w:t>2.1 Huidige situatie</w:t>
      </w:r>
    </w:p>
    <w:p w14:paraId="341D71FD" w14:textId="03D61990" w:rsidR="000B6BB1" w:rsidRPr="000B6BB1" w:rsidRDefault="000B6BB1" w:rsidP="000B6BB1">
      <w:pPr>
        <w:rPr>
          <w:lang w:val="en-NL"/>
        </w:rPr>
      </w:pPr>
      <w:r w:rsidRPr="000B6BB1">
        <w:rPr>
          <w:lang w:val="en-NL"/>
        </w:rPr>
        <w:t xml:space="preserve">Binnen het Drone Missions portaal kunnen drone-operators en hun klanten 3D-modellen van woningen bekijken, meten en analyseren. Deze modellen bestaan uit GLB-bestanden die zijn opgebouwd uit </w:t>
      </w:r>
      <w:r>
        <w:rPr>
          <w:lang w:val="en-NL"/>
        </w:rPr>
        <w:t>meshes met textures</w:t>
      </w:r>
      <w:r w:rsidRPr="000B6BB1">
        <w:rPr>
          <w:lang w:val="en-NL"/>
        </w:rPr>
        <w:t>. Inspecteurs gebruiken het platform onder andere voor onderhoudsinspecties en het opstellen van meerjarenonderhoudsplannen (MJOP).</w:t>
      </w:r>
    </w:p>
    <w:p w14:paraId="492CBF00" w14:textId="255DF9CF" w:rsidR="000B6BB1" w:rsidRPr="000B6BB1" w:rsidRDefault="000B6BB1" w:rsidP="000B6BB1">
      <w:pPr>
        <w:rPr>
          <w:lang w:val="en-NL"/>
        </w:rPr>
      </w:pPr>
      <w:r w:rsidRPr="000B6BB1">
        <w:rPr>
          <w:lang w:val="en-NL"/>
        </w:rPr>
        <w:t xml:space="preserve">Een belangrijke functionaliteit is het </w:t>
      </w:r>
      <w:r w:rsidR="00E16A3F" w:rsidRPr="00E16A3F">
        <w:t>Identificeren</w:t>
      </w:r>
      <w:r w:rsidR="00E16A3F">
        <w:t xml:space="preserve"> </w:t>
      </w:r>
      <w:r w:rsidRPr="000B6BB1">
        <w:rPr>
          <w:lang w:val="en-NL"/>
        </w:rPr>
        <w:t>van onderdelen in de 3D-modellen, zoals gevels, kozijnen of</w:t>
      </w:r>
      <w:r w:rsidR="00E16A3F">
        <w:rPr>
          <w:lang w:val="en-NL"/>
        </w:rPr>
        <w:t xml:space="preserve"> dakpannen</w:t>
      </w:r>
      <w:r w:rsidRPr="000B6BB1">
        <w:rPr>
          <w:lang w:val="en-NL"/>
        </w:rPr>
        <w:t>. Deze selecties worden vervolgens gekoppeld aan datasets, bijvoorbeeld om te berekenen hoeveel verf nodig is voor kozijnen of om onderhoudskosten in te schatten. Het huidige proces van selectie en identificatie verloopt volledig handmatig.</w:t>
      </w:r>
    </w:p>
    <w:p w14:paraId="66102873" w14:textId="77777777" w:rsidR="000B6BB1" w:rsidRDefault="000B6BB1" w:rsidP="000B6BB1"/>
    <w:p w14:paraId="5383A92D" w14:textId="691708E1" w:rsidR="000B6BB1" w:rsidRDefault="000B6BB1" w:rsidP="000B6BB1">
      <w:pPr>
        <w:pStyle w:val="Kop2"/>
      </w:pPr>
      <w:r>
        <w:t>2.2 Probleemstelling</w:t>
      </w:r>
    </w:p>
    <w:p w14:paraId="4519C8C9" w14:textId="67FD6742" w:rsidR="00962C67" w:rsidRPr="00962C67" w:rsidRDefault="00962C67" w:rsidP="00962C67">
      <w:pPr>
        <w:rPr>
          <w:lang w:val="en-NL"/>
        </w:rPr>
      </w:pPr>
      <w:r w:rsidRPr="00962C67">
        <w:rPr>
          <w:lang w:val="en-NL"/>
        </w:rPr>
        <w:t xml:space="preserve">Het handmatig identificeren en markeren van onderdelen in het 3D-model is </w:t>
      </w:r>
      <w:r>
        <w:rPr>
          <w:lang w:val="en-NL"/>
        </w:rPr>
        <w:t>langzaam</w:t>
      </w:r>
      <w:r w:rsidRPr="00962C67">
        <w:rPr>
          <w:lang w:val="en-NL"/>
        </w:rPr>
        <w:t xml:space="preserve"> en foutgevoelig. Inspecteurs moeten zelf door het model navigeren en elk object </w:t>
      </w:r>
      <w:r>
        <w:rPr>
          <w:lang w:val="en-NL"/>
        </w:rPr>
        <w:t>individueel</w:t>
      </w:r>
      <w:r w:rsidRPr="00962C67">
        <w:rPr>
          <w:lang w:val="en-NL"/>
        </w:rPr>
        <w:t xml:space="preserve"> aanwijzen, wat de efficiëntie verlaagt en het risico op onnauwkeurigheden vergroot. Bij grote of complexe modellen kunnen gemakkelijk onderdelen over het hoofd worden gezien, waardoor de kwaliteit van inspecties en onderhoudsplannen </w:t>
      </w:r>
      <w:r>
        <w:rPr>
          <w:lang w:val="en-NL"/>
        </w:rPr>
        <w:t>suboptimaal wordt</w:t>
      </w:r>
      <w:r w:rsidRPr="00962C67">
        <w:rPr>
          <w:lang w:val="en-NL"/>
        </w:rPr>
        <w:t>.</w:t>
      </w:r>
    </w:p>
    <w:p w14:paraId="636833B7" w14:textId="759BEF9C" w:rsidR="000B6BB1" w:rsidRDefault="00962C67" w:rsidP="000B6BB1">
      <w:r w:rsidRPr="00962C67">
        <w:t>Daarnaast zijn de resultaten door menselijke afhankelijkheid niet altijd consistent, wat gevolgen kan hebben voor grotere corporaties en bouwbedrijven.</w:t>
      </w:r>
    </w:p>
    <w:p w14:paraId="3A7249B6" w14:textId="77777777" w:rsidR="00962C67" w:rsidRPr="00962C67" w:rsidRDefault="00962C67" w:rsidP="000B6BB1">
      <w:pPr>
        <w:rPr>
          <w:lang w:val="en-NL"/>
        </w:rPr>
      </w:pPr>
    </w:p>
    <w:p w14:paraId="7F3E7ECA" w14:textId="48C6CD36" w:rsidR="000B6BB1" w:rsidRDefault="000B6BB1" w:rsidP="000B6BB1">
      <w:pPr>
        <w:pStyle w:val="Kop2"/>
      </w:pPr>
      <w:r>
        <w:t>2.3 Doelstelling</w:t>
      </w:r>
    </w:p>
    <w:p w14:paraId="68ADEAA8" w14:textId="208FC785" w:rsidR="00962C67" w:rsidRDefault="00962C67" w:rsidP="000B6BB1">
      <w:r w:rsidRPr="00962C67">
        <w:t>Het doel van dit onderzoek is om geschikte methodes te identificeren waarmee onderdelen automatisch kunnen worden herkend in 3D-modellen. Deze methodes moeten aansluiten bij de bestaande Drone Missions omgeving en een basis vormen voor een prototype dat de efficiëntie en betrouwbaarheid van het inspectieproces kan vergroten.</w:t>
      </w:r>
    </w:p>
    <w:p w14:paraId="46E5FD6D" w14:textId="77777777" w:rsidR="00962C67" w:rsidRDefault="00962C67">
      <w:r>
        <w:br w:type="page"/>
      </w:r>
    </w:p>
    <w:p w14:paraId="40C3548F" w14:textId="08548431" w:rsidR="000B6BB1" w:rsidRDefault="00F7745B" w:rsidP="00F7745B">
      <w:pPr>
        <w:pStyle w:val="Kop1"/>
      </w:pPr>
      <w:r>
        <w:lastRenderedPageBreak/>
        <w:t xml:space="preserve">3.0 </w:t>
      </w:r>
      <w:r w:rsidR="00DA2C1A">
        <w:t>Potentiele oplossingen</w:t>
      </w:r>
    </w:p>
    <w:p w14:paraId="33D09C58" w14:textId="0E2CCF86" w:rsidR="00A6782A" w:rsidRPr="00A6782A" w:rsidRDefault="00A6782A" w:rsidP="00A6782A">
      <w:pPr>
        <w:pStyle w:val="Kop2"/>
      </w:pPr>
      <w:r>
        <w:t>3.1 Inleiding</w:t>
      </w:r>
    </w:p>
    <w:p w14:paraId="4F0DA12D" w14:textId="4241E433" w:rsidR="000B6BB1" w:rsidRDefault="00A6782A" w:rsidP="000B6BB1">
      <w:r w:rsidRPr="00A6782A">
        <w:t xml:space="preserve">Het herkennen van onderdelen in 3D-modellen kan op twee manieren worden uitgevoerd. De eerste optie is via de geometrische structuur van objecten. Hierbij wordt </w:t>
      </w:r>
      <w:r>
        <w:rPr>
          <w:i/>
          <w:iCs/>
        </w:rPr>
        <w:t>M</w:t>
      </w:r>
      <w:r w:rsidRPr="00A6782A">
        <w:rPr>
          <w:i/>
          <w:iCs/>
        </w:rPr>
        <w:t xml:space="preserve">esh </w:t>
      </w:r>
      <w:r>
        <w:rPr>
          <w:i/>
          <w:iCs/>
        </w:rPr>
        <w:t>S</w:t>
      </w:r>
      <w:r w:rsidRPr="00A6782A">
        <w:rPr>
          <w:i/>
          <w:iCs/>
        </w:rPr>
        <w:t>egmentation</w:t>
      </w:r>
      <w:r w:rsidRPr="00A6782A">
        <w:t xml:space="preserve"> toegepast, wat inhoudt dat het model wordt opgedeeld in kleinere </w:t>
      </w:r>
      <w:r>
        <w:t>chunks</w:t>
      </w:r>
      <w:r w:rsidRPr="00A6782A">
        <w:t xml:space="preserve">. Voor elk segment kan vervolgens </w:t>
      </w:r>
      <w:r>
        <w:t>Object Recognition</w:t>
      </w:r>
      <w:r w:rsidRPr="00A6782A">
        <w:t xml:space="preserve"> worden uitgevoerd, waarbij een algoritme bepaalt welk object het </w:t>
      </w:r>
      <w:r>
        <w:t>chunk</w:t>
      </w:r>
      <w:r w:rsidRPr="00A6782A">
        <w:t xml:space="preserve"> </w:t>
      </w:r>
      <w:r>
        <w:t>representeert</w:t>
      </w:r>
      <w:r w:rsidRPr="00A6782A">
        <w:t>. Dit gebeurt op basis van kenmerken zoals curvature, planarity en topology.</w:t>
      </w:r>
      <w:r w:rsidR="00DA2C1A" w:rsidRPr="00DA2C1A">
        <w:drawing>
          <wp:anchor distT="0" distB="0" distL="114300" distR="114300" simplePos="0" relativeHeight="251663360" behindDoc="1" locked="0" layoutInCell="1" allowOverlap="1" wp14:anchorId="109C616F" wp14:editId="5FA8EF32">
            <wp:simplePos x="0" y="0"/>
            <wp:positionH relativeFrom="margin">
              <wp:align>right</wp:align>
            </wp:positionH>
            <wp:positionV relativeFrom="paragraph">
              <wp:posOffset>297815</wp:posOffset>
            </wp:positionV>
            <wp:extent cx="1908810" cy="1623695"/>
            <wp:effectExtent l="0" t="0" r="0" b="0"/>
            <wp:wrapTight wrapText="bothSides">
              <wp:wrapPolygon edited="0">
                <wp:start x="0" y="0"/>
                <wp:lineTo x="0" y="21287"/>
                <wp:lineTo x="21341" y="21287"/>
                <wp:lineTo x="21341" y="0"/>
                <wp:lineTo x="0" y="0"/>
              </wp:wrapPolygon>
            </wp:wrapTight>
            <wp:docPr id="1398468873" name="Afbeelding 1" descr="Afbeelding met tafelgerei, tekening, mok, ko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68873" name="Afbeelding 1" descr="Afbeelding met tafelgerei, tekening, mok, kop&#10;&#10;Door AI gegenereerde inhoud is mogelijk onjuist."/>
                    <pic:cNvPicPr/>
                  </pic:nvPicPr>
                  <pic:blipFill>
                    <a:blip r:embed="rId7">
                      <a:extLst>
                        <a:ext uri="{28A0092B-C50C-407E-A947-70E740481C1C}">
                          <a14:useLocalDpi xmlns:a14="http://schemas.microsoft.com/office/drawing/2010/main" val="0"/>
                        </a:ext>
                      </a:extLst>
                    </a:blip>
                    <a:stretch>
                      <a:fillRect/>
                    </a:stretch>
                  </pic:blipFill>
                  <pic:spPr>
                    <a:xfrm>
                      <a:off x="0" y="0"/>
                      <a:ext cx="1908810" cy="1623695"/>
                    </a:xfrm>
                    <a:prstGeom prst="rect">
                      <a:avLst/>
                    </a:prstGeom>
                  </pic:spPr>
                </pic:pic>
              </a:graphicData>
            </a:graphic>
            <wp14:sizeRelH relativeFrom="margin">
              <wp14:pctWidth>0</wp14:pctWidth>
            </wp14:sizeRelH>
            <wp14:sizeRelV relativeFrom="margin">
              <wp14:pctHeight>0</wp14:pctHeight>
            </wp14:sizeRelV>
          </wp:anchor>
        </w:drawing>
      </w:r>
    </w:p>
    <w:p w14:paraId="6E390363" w14:textId="78A83D9C" w:rsidR="001B6188" w:rsidRDefault="00A6782A" w:rsidP="000B6BB1">
      <w:r w:rsidRPr="00A6782A">
        <w:t xml:space="preserve">Deze aanpak </w:t>
      </w:r>
      <w:r>
        <w:t>heeft echter beperkingen</w:t>
      </w:r>
      <w:r w:rsidRPr="00A6782A">
        <w:t xml:space="preserve">. De nauwkeurigheid van de objectherkenning is sterk afhankelijk van de kwaliteit van de mesh segmentation. Wanneer de segmentatie niet correct wordt uitgevoerd, zal ook de herkenning onnauwkeurig zijn. </w:t>
      </w:r>
      <w:r>
        <w:t>Daarnaast is de topology</w:t>
      </w:r>
      <w:r w:rsidRPr="00A6782A">
        <w:t xml:space="preserve"> van een </w:t>
      </w:r>
      <w:r>
        <w:t>chunk</w:t>
      </w:r>
      <w:r w:rsidRPr="00A6782A">
        <w:t xml:space="preserve"> vaak niet uniek genoeg om duidelijk te maken welk object wordt weergegeven.</w:t>
      </w:r>
      <w:r w:rsidR="001B6188">
        <w:br/>
      </w:r>
      <w:r w:rsidR="001B6188">
        <w:br/>
      </w:r>
      <w:r w:rsidR="001B6188" w:rsidRPr="001B6188">
        <w:drawing>
          <wp:inline distT="0" distB="0" distL="0" distR="0" wp14:anchorId="05146EC0" wp14:editId="578B0A17">
            <wp:extent cx="5731510" cy="3016885"/>
            <wp:effectExtent l="0" t="0" r="2540" b="0"/>
            <wp:docPr id="1860977275" name="Afbeelding 1" descr="Afbeelding met tekst, zwart-wit, kunst, ontwer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77275" name="Afbeelding 1" descr="Afbeelding met tekst, zwart-wit, kunst, ontwerp&#10;&#10;Door AI gegenereerde inhoud is mogelijk onjuist."/>
                    <pic:cNvPicPr/>
                  </pic:nvPicPr>
                  <pic:blipFill>
                    <a:blip r:embed="rId8"/>
                    <a:stretch>
                      <a:fillRect/>
                    </a:stretch>
                  </pic:blipFill>
                  <pic:spPr>
                    <a:xfrm>
                      <a:off x="0" y="0"/>
                      <a:ext cx="5731510" cy="3016885"/>
                    </a:xfrm>
                    <a:prstGeom prst="rect">
                      <a:avLst/>
                    </a:prstGeom>
                  </pic:spPr>
                </pic:pic>
              </a:graphicData>
            </a:graphic>
          </wp:inline>
        </w:drawing>
      </w:r>
    </w:p>
    <w:p w14:paraId="0079858B" w14:textId="0FF23801" w:rsidR="00A6782A" w:rsidRDefault="00A6782A" w:rsidP="000B6BB1">
      <w:r w:rsidRPr="00A6782A">
        <w:t xml:space="preserve">Een voorbeeld hiervan is een segment dat, enkel op basis van zijn </w:t>
      </w:r>
      <w:r>
        <w:t>mesh topology</w:t>
      </w:r>
      <w:r w:rsidRPr="00A6782A">
        <w:t>, onvoldoende informatie geeft om te bepalen dat het deel uitmaakt van een gevel. Pas wanneer de textures worden toegevoegd,</w:t>
      </w:r>
      <w:r>
        <w:t xml:space="preserve"> is het identificeren van dat segement werkelijk mogelijk</w:t>
      </w:r>
      <w:r w:rsidRPr="00A6782A">
        <w:t>.</w:t>
      </w:r>
    </w:p>
    <w:p w14:paraId="239444D1" w14:textId="77777777" w:rsidR="00A6782A" w:rsidRDefault="00A6782A" w:rsidP="000B6BB1">
      <w:r w:rsidRPr="00A6782A">
        <w:lastRenderedPageBreak/>
        <w:drawing>
          <wp:inline distT="0" distB="0" distL="0" distR="0" wp14:anchorId="1BEE478A" wp14:editId="7F1D7156">
            <wp:extent cx="5731510" cy="3016885"/>
            <wp:effectExtent l="0" t="0" r="2540" b="0"/>
            <wp:docPr id="1333945545" name="Afbeelding 1" descr="Afbeelding met patroon, grijs, schermopname, kuns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45545" name="Afbeelding 1" descr="Afbeelding met patroon, grijs, schermopname, kunst&#10;&#10;Door AI gegenereerde inhoud is mogelijk onjuist."/>
                    <pic:cNvPicPr/>
                  </pic:nvPicPr>
                  <pic:blipFill>
                    <a:blip r:embed="rId9"/>
                    <a:stretch>
                      <a:fillRect/>
                    </a:stretch>
                  </pic:blipFill>
                  <pic:spPr>
                    <a:xfrm>
                      <a:off x="0" y="0"/>
                      <a:ext cx="5731510" cy="3016885"/>
                    </a:xfrm>
                    <a:prstGeom prst="rect">
                      <a:avLst/>
                    </a:prstGeom>
                  </pic:spPr>
                </pic:pic>
              </a:graphicData>
            </a:graphic>
          </wp:inline>
        </w:drawing>
      </w:r>
    </w:p>
    <w:p w14:paraId="2815EC52" w14:textId="77777777" w:rsidR="00A6782A" w:rsidRDefault="00A6782A" w:rsidP="000B6BB1"/>
    <w:p w14:paraId="00A5143B" w14:textId="37242289" w:rsidR="001B6188" w:rsidRDefault="00A6782A" w:rsidP="000B6BB1">
      <w:r w:rsidRPr="00A6782A">
        <w:t>Hieruit volgt de conclusie dat voor de toepassing binnen Drone Missions de herkenning van onderdelen voornamelijk moet worden gebaseerd op textures, en niet op geometrische structuur.</w:t>
      </w:r>
      <w:r w:rsidR="001B6188">
        <w:br/>
      </w:r>
    </w:p>
    <w:p w14:paraId="75AE0CA1" w14:textId="47F587D1" w:rsidR="00A6782A" w:rsidRDefault="0038594E" w:rsidP="0038594E">
      <w:pPr>
        <w:pStyle w:val="Kop2"/>
      </w:pPr>
      <w:r>
        <w:t>3.2 Texture gebaseerde oplossingen</w:t>
      </w:r>
    </w:p>
    <w:p w14:paraId="71C98094" w14:textId="77777777" w:rsidR="001B6188" w:rsidRDefault="001B6188" w:rsidP="000B6BB1"/>
    <w:p w14:paraId="69AED4CC" w14:textId="73268201" w:rsidR="00DF4CD1" w:rsidRDefault="0038594E" w:rsidP="00DF4CD1">
      <w:pPr>
        <w:pStyle w:val="Kop3"/>
      </w:pPr>
      <w:r>
        <w:t xml:space="preserve">3.2.1 </w:t>
      </w:r>
      <w:r w:rsidR="00DF4CD1">
        <w:t>Segmentation</w:t>
      </w:r>
    </w:p>
    <w:p w14:paraId="460A26B5" w14:textId="2A571434" w:rsidR="001B6188" w:rsidRDefault="00DF4CD1" w:rsidP="000B6BB1">
      <w:r w:rsidRPr="00DF4CD1">
        <w:drawing>
          <wp:inline distT="0" distB="0" distL="0" distR="0" wp14:anchorId="3095AC2A" wp14:editId="75467082">
            <wp:extent cx="5730135" cy="2429188"/>
            <wp:effectExtent l="0" t="0" r="4445" b="9525"/>
            <wp:docPr id="219278612" name="Afbeelding 1" descr="Afbeelding met hemel, boom, huis,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78612" name="Afbeelding 1" descr="Afbeelding met hemel, boom, huis, schermopname&#10;&#10;Door AI gegenereerde inhoud is mogelijk onjuist."/>
                    <pic:cNvPicPr/>
                  </pic:nvPicPr>
                  <pic:blipFill rotWithShape="1">
                    <a:blip r:embed="rId10"/>
                    <a:srcRect t="32531" b="10697"/>
                    <a:stretch>
                      <a:fillRect/>
                    </a:stretch>
                  </pic:blipFill>
                  <pic:spPr bwMode="auto">
                    <a:xfrm>
                      <a:off x="0" y="0"/>
                      <a:ext cx="5731510" cy="2429771"/>
                    </a:xfrm>
                    <a:prstGeom prst="rect">
                      <a:avLst/>
                    </a:prstGeom>
                    <a:ln>
                      <a:noFill/>
                    </a:ln>
                    <a:extLst>
                      <a:ext uri="{53640926-AAD7-44D8-BBD7-CCE9431645EC}">
                        <a14:shadowObscured xmlns:a14="http://schemas.microsoft.com/office/drawing/2010/main"/>
                      </a:ext>
                    </a:extLst>
                  </pic:spPr>
                </pic:pic>
              </a:graphicData>
            </a:graphic>
          </wp:inline>
        </w:drawing>
      </w:r>
    </w:p>
    <w:p w14:paraId="3BF89729" w14:textId="77777777" w:rsidR="001B6188" w:rsidRDefault="001B6188">
      <w:r>
        <w:br w:type="page"/>
      </w:r>
    </w:p>
    <w:p w14:paraId="492377F2" w14:textId="7A2C390C" w:rsidR="00A11137" w:rsidRPr="001B6188" w:rsidRDefault="00A11137" w:rsidP="001B6188">
      <w:pPr>
        <w:pStyle w:val="Kop1"/>
        <w:rPr>
          <w:lang w:val="en-US"/>
        </w:rPr>
      </w:pPr>
      <w:r w:rsidRPr="001B6188">
        <w:lastRenderedPageBreak/>
        <w:t xml:space="preserve"> </w:t>
      </w:r>
      <w:r w:rsidR="001B6188">
        <w:rPr>
          <w:lang w:val="en-US"/>
        </w:rPr>
        <w:t>X.0 Bronnen</w:t>
      </w:r>
    </w:p>
    <w:p w14:paraId="0BBC0ECB" w14:textId="5DBD36E9" w:rsidR="000B6BB1" w:rsidRPr="001B6188" w:rsidRDefault="001B6188" w:rsidP="001B6188">
      <w:pPr>
        <w:pStyle w:val="Lijstalinea"/>
        <w:numPr>
          <w:ilvl w:val="0"/>
          <w:numId w:val="14"/>
        </w:numPr>
        <w:rPr>
          <w:sz w:val="20"/>
        </w:rPr>
      </w:pPr>
      <w:r w:rsidRPr="001B6188">
        <w:rPr>
          <w:sz w:val="20"/>
          <w:lang w:val="en-US"/>
        </w:rPr>
        <w:t xml:space="preserve">Lafarge, F., &amp; Alliez, P. (2016). </w:t>
      </w:r>
      <w:r w:rsidRPr="001B6188">
        <w:rPr>
          <w:i/>
          <w:iCs/>
          <w:sz w:val="20"/>
          <w:lang w:val="en-US"/>
        </w:rPr>
        <w:t>Mesh segmentation and 3D object recognition</w:t>
      </w:r>
      <w:r w:rsidRPr="001B6188">
        <w:rPr>
          <w:sz w:val="20"/>
          <w:lang w:val="en-US"/>
        </w:rPr>
        <w:t xml:space="preserve">. </w:t>
      </w:r>
      <w:r w:rsidRPr="001B6188">
        <w:rPr>
          <w:sz w:val="20"/>
        </w:rPr>
        <w:t xml:space="preserve">Inria. Geraadpleegd van </w:t>
      </w:r>
      <w:hyperlink r:id="rId11" w:tgtFrame="_new" w:history="1">
        <w:r w:rsidRPr="001B6188">
          <w:rPr>
            <w:rStyle w:val="Hyperlink"/>
            <w:sz w:val="20"/>
          </w:rPr>
          <w:t>https://team.inria.fr/titane/files/2016/01/mesh_segmentation_object_recognition.pdf</w:t>
        </w:r>
      </w:hyperlink>
    </w:p>
    <w:p w14:paraId="61C38171" w14:textId="77777777" w:rsidR="000B6BB1" w:rsidRPr="000B6BB1" w:rsidRDefault="000B6BB1" w:rsidP="000B6BB1"/>
    <w:sectPr w:rsidR="000B6BB1" w:rsidRPr="000B6BB1" w:rsidSect="00973CE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052835"/>
    <w:multiLevelType w:val="hybridMultilevel"/>
    <w:tmpl w:val="4DF04D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5AE6C61"/>
    <w:multiLevelType w:val="hybridMultilevel"/>
    <w:tmpl w:val="064029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1027E0E"/>
    <w:multiLevelType w:val="hybridMultilevel"/>
    <w:tmpl w:val="85A0D1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1AA34F9"/>
    <w:multiLevelType w:val="multilevel"/>
    <w:tmpl w:val="06E267E8"/>
    <w:lvl w:ilvl="0">
      <w:start w:val="1"/>
      <w:numFmt w:val="decimal"/>
      <w:lvlText w:val="%1.0"/>
      <w:lvlJc w:val="left"/>
      <w:pPr>
        <w:ind w:left="510" w:hanging="510"/>
      </w:pPr>
      <w:rPr>
        <w:rFonts w:hint="default"/>
      </w:rPr>
    </w:lvl>
    <w:lvl w:ilvl="1">
      <w:start w:val="1"/>
      <w:numFmt w:val="decimal"/>
      <w:lvlText w:val="%1.%2"/>
      <w:lvlJc w:val="left"/>
      <w:pPr>
        <w:ind w:left="1218" w:hanging="51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4" w15:restartNumberingAfterBreak="0">
    <w:nsid w:val="23815052"/>
    <w:multiLevelType w:val="hybridMultilevel"/>
    <w:tmpl w:val="355462D2"/>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0625CA6"/>
    <w:multiLevelType w:val="hybridMultilevel"/>
    <w:tmpl w:val="525E6A52"/>
    <w:lvl w:ilvl="0" w:tplc="0413000B">
      <w:start w:val="1"/>
      <w:numFmt w:val="bullet"/>
      <w:lvlText w:val=""/>
      <w:lvlJc w:val="left"/>
      <w:pPr>
        <w:ind w:left="1428" w:hanging="360"/>
      </w:pPr>
      <w:rPr>
        <w:rFonts w:ascii="Wingdings" w:hAnsi="Wingdings"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6" w15:restartNumberingAfterBreak="0">
    <w:nsid w:val="42E3379D"/>
    <w:multiLevelType w:val="hybridMultilevel"/>
    <w:tmpl w:val="887EDA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433517B6"/>
    <w:multiLevelType w:val="hybridMultilevel"/>
    <w:tmpl w:val="A68831E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B315759"/>
    <w:multiLevelType w:val="hybridMultilevel"/>
    <w:tmpl w:val="79D0C2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4C523C0A"/>
    <w:multiLevelType w:val="multilevel"/>
    <w:tmpl w:val="11149C54"/>
    <w:lvl w:ilvl="0">
      <w:start w:val="1"/>
      <w:numFmt w:val="decimal"/>
      <w:lvlText w:val="%1.0"/>
      <w:lvlJc w:val="left"/>
      <w:pPr>
        <w:ind w:left="510" w:hanging="510"/>
      </w:pPr>
      <w:rPr>
        <w:rFonts w:hint="default"/>
      </w:rPr>
    </w:lvl>
    <w:lvl w:ilvl="1">
      <w:start w:val="1"/>
      <w:numFmt w:val="decimal"/>
      <w:lvlText w:val="%1.%2"/>
      <w:lvlJc w:val="left"/>
      <w:pPr>
        <w:ind w:left="1218" w:hanging="51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0" w15:restartNumberingAfterBreak="0">
    <w:nsid w:val="4EEA2032"/>
    <w:multiLevelType w:val="hybridMultilevel"/>
    <w:tmpl w:val="A9CC9B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62CF5E0E"/>
    <w:multiLevelType w:val="hybridMultilevel"/>
    <w:tmpl w:val="11E4AD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795E63C4"/>
    <w:multiLevelType w:val="hybridMultilevel"/>
    <w:tmpl w:val="3E7A3E86"/>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7CEE0EB0"/>
    <w:multiLevelType w:val="hybridMultilevel"/>
    <w:tmpl w:val="608C68A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73619650">
    <w:abstractNumId w:val="0"/>
  </w:num>
  <w:num w:numId="2" w16cid:durableId="1513105163">
    <w:abstractNumId w:val="12"/>
  </w:num>
  <w:num w:numId="3" w16cid:durableId="135026434">
    <w:abstractNumId w:val="4"/>
  </w:num>
  <w:num w:numId="4" w16cid:durableId="1884900981">
    <w:abstractNumId w:val="5"/>
  </w:num>
  <w:num w:numId="5" w16cid:durableId="1543664687">
    <w:abstractNumId w:val="13"/>
  </w:num>
  <w:num w:numId="6" w16cid:durableId="233242698">
    <w:abstractNumId w:val="8"/>
  </w:num>
  <w:num w:numId="7" w16cid:durableId="1112356677">
    <w:abstractNumId w:val="3"/>
  </w:num>
  <w:num w:numId="8" w16cid:durableId="678627655">
    <w:abstractNumId w:val="1"/>
  </w:num>
  <w:num w:numId="9" w16cid:durableId="58019299">
    <w:abstractNumId w:val="7"/>
  </w:num>
  <w:num w:numId="10" w16cid:durableId="1503202825">
    <w:abstractNumId w:val="2"/>
  </w:num>
  <w:num w:numId="11" w16cid:durableId="1739596914">
    <w:abstractNumId w:val="11"/>
  </w:num>
  <w:num w:numId="12" w16cid:durableId="1406680706">
    <w:abstractNumId w:val="6"/>
  </w:num>
  <w:num w:numId="13" w16cid:durableId="1885436442">
    <w:abstractNumId w:val="9"/>
  </w:num>
  <w:num w:numId="14" w16cid:durableId="27016659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22C"/>
    <w:rsid w:val="00001DEC"/>
    <w:rsid w:val="000300A7"/>
    <w:rsid w:val="000405AC"/>
    <w:rsid w:val="00040F11"/>
    <w:rsid w:val="00067BB5"/>
    <w:rsid w:val="000A4AE1"/>
    <w:rsid w:val="000B6BB1"/>
    <w:rsid w:val="000C5247"/>
    <w:rsid w:val="000E7EFE"/>
    <w:rsid w:val="000F345F"/>
    <w:rsid w:val="0011746D"/>
    <w:rsid w:val="001422CB"/>
    <w:rsid w:val="00146A7F"/>
    <w:rsid w:val="00186364"/>
    <w:rsid w:val="001A1AA5"/>
    <w:rsid w:val="001A6413"/>
    <w:rsid w:val="001A684A"/>
    <w:rsid w:val="001A7E58"/>
    <w:rsid w:val="001B0DBF"/>
    <w:rsid w:val="001B6188"/>
    <w:rsid w:val="001C1E35"/>
    <w:rsid w:val="001C5888"/>
    <w:rsid w:val="001F6CD9"/>
    <w:rsid w:val="00206F91"/>
    <w:rsid w:val="0021190B"/>
    <w:rsid w:val="00226FFA"/>
    <w:rsid w:val="00247819"/>
    <w:rsid w:val="00262FCF"/>
    <w:rsid w:val="0026755D"/>
    <w:rsid w:val="00292C76"/>
    <w:rsid w:val="002B6174"/>
    <w:rsid w:val="002C676A"/>
    <w:rsid w:val="002C6F0E"/>
    <w:rsid w:val="002C7D5F"/>
    <w:rsid w:val="002F4A5E"/>
    <w:rsid w:val="00310A75"/>
    <w:rsid w:val="00345F2C"/>
    <w:rsid w:val="00350374"/>
    <w:rsid w:val="00354B7D"/>
    <w:rsid w:val="00370E5A"/>
    <w:rsid w:val="0038594E"/>
    <w:rsid w:val="00390ECB"/>
    <w:rsid w:val="003B370F"/>
    <w:rsid w:val="003F2C9A"/>
    <w:rsid w:val="00415EFB"/>
    <w:rsid w:val="00461600"/>
    <w:rsid w:val="004A1469"/>
    <w:rsid w:val="004C7E44"/>
    <w:rsid w:val="005031F6"/>
    <w:rsid w:val="00530FD9"/>
    <w:rsid w:val="00551FA9"/>
    <w:rsid w:val="005C6159"/>
    <w:rsid w:val="005F27D6"/>
    <w:rsid w:val="005F3B61"/>
    <w:rsid w:val="005F4C7F"/>
    <w:rsid w:val="00603E20"/>
    <w:rsid w:val="0065683D"/>
    <w:rsid w:val="00657F3E"/>
    <w:rsid w:val="00682B50"/>
    <w:rsid w:val="0069379E"/>
    <w:rsid w:val="006D08E5"/>
    <w:rsid w:val="006E79D6"/>
    <w:rsid w:val="00704E43"/>
    <w:rsid w:val="00715E92"/>
    <w:rsid w:val="0073512B"/>
    <w:rsid w:val="00740445"/>
    <w:rsid w:val="00741260"/>
    <w:rsid w:val="007474C1"/>
    <w:rsid w:val="00751921"/>
    <w:rsid w:val="007C41F3"/>
    <w:rsid w:val="007E2D9C"/>
    <w:rsid w:val="008001A4"/>
    <w:rsid w:val="00802A34"/>
    <w:rsid w:val="00827680"/>
    <w:rsid w:val="00830596"/>
    <w:rsid w:val="008354CF"/>
    <w:rsid w:val="00842BAD"/>
    <w:rsid w:val="00853850"/>
    <w:rsid w:val="008672B7"/>
    <w:rsid w:val="00883609"/>
    <w:rsid w:val="008C1B52"/>
    <w:rsid w:val="008C382E"/>
    <w:rsid w:val="008C64F9"/>
    <w:rsid w:val="008F5E0A"/>
    <w:rsid w:val="00916276"/>
    <w:rsid w:val="00921E28"/>
    <w:rsid w:val="00962C67"/>
    <w:rsid w:val="00966123"/>
    <w:rsid w:val="0096747F"/>
    <w:rsid w:val="00973CE1"/>
    <w:rsid w:val="00975824"/>
    <w:rsid w:val="0098635A"/>
    <w:rsid w:val="00996301"/>
    <w:rsid w:val="009C7C16"/>
    <w:rsid w:val="00A11137"/>
    <w:rsid w:val="00A37B20"/>
    <w:rsid w:val="00A62850"/>
    <w:rsid w:val="00A6782A"/>
    <w:rsid w:val="00A714F2"/>
    <w:rsid w:val="00A83F71"/>
    <w:rsid w:val="00AA52D4"/>
    <w:rsid w:val="00AB04C8"/>
    <w:rsid w:val="00AD1B59"/>
    <w:rsid w:val="00AE661A"/>
    <w:rsid w:val="00B0560E"/>
    <w:rsid w:val="00B15405"/>
    <w:rsid w:val="00B47356"/>
    <w:rsid w:val="00B70063"/>
    <w:rsid w:val="00BD337C"/>
    <w:rsid w:val="00BD5D35"/>
    <w:rsid w:val="00C13544"/>
    <w:rsid w:val="00C33621"/>
    <w:rsid w:val="00CA3405"/>
    <w:rsid w:val="00CC5FEE"/>
    <w:rsid w:val="00CE1835"/>
    <w:rsid w:val="00CE43F9"/>
    <w:rsid w:val="00D0546F"/>
    <w:rsid w:val="00D1722C"/>
    <w:rsid w:val="00D30D5C"/>
    <w:rsid w:val="00D37BDE"/>
    <w:rsid w:val="00D44EC5"/>
    <w:rsid w:val="00D726B1"/>
    <w:rsid w:val="00D760D3"/>
    <w:rsid w:val="00DA2C1A"/>
    <w:rsid w:val="00DC28AE"/>
    <w:rsid w:val="00DE35CD"/>
    <w:rsid w:val="00DE63AD"/>
    <w:rsid w:val="00DF4CD1"/>
    <w:rsid w:val="00E16A3F"/>
    <w:rsid w:val="00E21C4C"/>
    <w:rsid w:val="00E307D0"/>
    <w:rsid w:val="00E47256"/>
    <w:rsid w:val="00E47D4B"/>
    <w:rsid w:val="00E84122"/>
    <w:rsid w:val="00E922F1"/>
    <w:rsid w:val="00EA0941"/>
    <w:rsid w:val="00ED0F0C"/>
    <w:rsid w:val="00EF4C31"/>
    <w:rsid w:val="00F20CC9"/>
    <w:rsid w:val="00F24B27"/>
    <w:rsid w:val="00F37800"/>
    <w:rsid w:val="00F40950"/>
    <w:rsid w:val="00F52074"/>
    <w:rsid w:val="00F7745B"/>
    <w:rsid w:val="00FA67FF"/>
    <w:rsid w:val="00FE7425"/>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19F20"/>
  <w15:chartTrackingRefBased/>
  <w15:docId w15:val="{F6866ED5-3C54-450B-9AA8-887FEC180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C1E35"/>
    <w:rPr>
      <w:sz w:val="24"/>
    </w:rPr>
  </w:style>
  <w:style w:type="paragraph" w:styleId="Kop1">
    <w:name w:val="heading 1"/>
    <w:basedOn w:val="Standaard"/>
    <w:next w:val="Standaard"/>
    <w:link w:val="Kop1Char"/>
    <w:uiPriority w:val="9"/>
    <w:qFormat/>
    <w:rsid w:val="0065683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caps/>
      <w:color w:val="FFFFFF" w:themeColor="background1"/>
      <w:spacing w:val="15"/>
      <w:sz w:val="30"/>
      <w:szCs w:val="22"/>
    </w:rPr>
  </w:style>
  <w:style w:type="paragraph" w:styleId="Kop2">
    <w:name w:val="heading 2"/>
    <w:basedOn w:val="Standaard"/>
    <w:next w:val="Standaard"/>
    <w:link w:val="Kop2Char"/>
    <w:uiPriority w:val="9"/>
    <w:unhideWhenUsed/>
    <w:qFormat/>
    <w:rsid w:val="00CE43F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38594E"/>
    <w:pPr>
      <w:pBdr>
        <w:bottom w:val="single" w:sz="6" w:space="1" w:color="4472C4" w:themeColor="accent1"/>
      </w:pBdr>
      <w:spacing w:before="300" w:after="0"/>
      <w:outlineLvl w:val="2"/>
    </w:pPr>
    <w:rPr>
      <w:caps/>
      <w:color w:val="1F3763" w:themeColor="accent1" w:themeShade="7F"/>
      <w:spacing w:val="15"/>
    </w:rPr>
  </w:style>
  <w:style w:type="paragraph" w:styleId="Kop4">
    <w:name w:val="heading 4"/>
    <w:basedOn w:val="Standaard"/>
    <w:next w:val="Standaard"/>
    <w:link w:val="Kop4Char"/>
    <w:uiPriority w:val="9"/>
    <w:unhideWhenUsed/>
    <w:qFormat/>
    <w:rsid w:val="00830596"/>
    <w:pPr>
      <w:pBdr>
        <w:top w:val="dotted" w:sz="6" w:space="2" w:color="4472C4" w:themeColor="accent1"/>
      </w:pBdr>
      <w:spacing w:before="200" w:after="0"/>
      <w:outlineLvl w:val="3"/>
    </w:pPr>
    <w:rPr>
      <w:caps/>
      <w:color w:val="2F5496" w:themeColor="accent1" w:themeShade="BF"/>
      <w:spacing w:val="10"/>
    </w:rPr>
  </w:style>
  <w:style w:type="paragraph" w:styleId="Kop5">
    <w:name w:val="heading 5"/>
    <w:basedOn w:val="Standaard"/>
    <w:next w:val="Standaard"/>
    <w:link w:val="Kop5Char"/>
    <w:uiPriority w:val="9"/>
    <w:unhideWhenUsed/>
    <w:qFormat/>
    <w:rsid w:val="00830596"/>
    <w:pPr>
      <w:pBdr>
        <w:bottom w:val="single" w:sz="6" w:space="1" w:color="4472C4" w:themeColor="accent1"/>
      </w:pBdr>
      <w:spacing w:before="200" w:after="0"/>
      <w:outlineLvl w:val="4"/>
    </w:pPr>
    <w:rPr>
      <w:caps/>
      <w:color w:val="2F5496" w:themeColor="accent1" w:themeShade="BF"/>
      <w:spacing w:val="10"/>
    </w:rPr>
  </w:style>
  <w:style w:type="paragraph" w:styleId="Kop6">
    <w:name w:val="heading 6"/>
    <w:basedOn w:val="Standaard"/>
    <w:next w:val="Standaard"/>
    <w:link w:val="Kop6Char"/>
    <w:uiPriority w:val="9"/>
    <w:unhideWhenUsed/>
    <w:qFormat/>
    <w:rsid w:val="00830596"/>
    <w:pPr>
      <w:pBdr>
        <w:bottom w:val="dotted" w:sz="6" w:space="1" w:color="4472C4" w:themeColor="accent1"/>
      </w:pBdr>
      <w:spacing w:before="200" w:after="0"/>
      <w:outlineLvl w:val="5"/>
    </w:pPr>
    <w:rPr>
      <w:caps/>
      <w:color w:val="2F5496" w:themeColor="accent1" w:themeShade="BF"/>
      <w:spacing w:val="10"/>
    </w:rPr>
  </w:style>
  <w:style w:type="paragraph" w:styleId="Kop7">
    <w:name w:val="heading 7"/>
    <w:basedOn w:val="Standaard"/>
    <w:next w:val="Standaard"/>
    <w:link w:val="Kop7Char"/>
    <w:uiPriority w:val="9"/>
    <w:semiHidden/>
    <w:unhideWhenUsed/>
    <w:qFormat/>
    <w:rsid w:val="00830596"/>
    <w:pPr>
      <w:spacing w:before="200" w:after="0"/>
      <w:outlineLvl w:val="6"/>
    </w:pPr>
    <w:rPr>
      <w:caps/>
      <w:color w:val="2F5496" w:themeColor="accent1" w:themeShade="BF"/>
      <w:spacing w:val="10"/>
    </w:rPr>
  </w:style>
  <w:style w:type="paragraph" w:styleId="Kop8">
    <w:name w:val="heading 8"/>
    <w:basedOn w:val="Standaard"/>
    <w:next w:val="Standaard"/>
    <w:link w:val="Kop8Char"/>
    <w:uiPriority w:val="9"/>
    <w:semiHidden/>
    <w:unhideWhenUsed/>
    <w:qFormat/>
    <w:rsid w:val="00830596"/>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830596"/>
    <w:pPr>
      <w:spacing w:before="200" w:after="0"/>
      <w:outlineLvl w:val="8"/>
    </w:pPr>
    <w:rPr>
      <w:i/>
      <w:iCs/>
      <w:caps/>
      <w:spacing w:val="10"/>
      <w:sz w:val="18"/>
      <w:szCs w:val="1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830596"/>
    <w:pPr>
      <w:spacing w:after="0" w:line="240" w:lineRule="auto"/>
    </w:pPr>
  </w:style>
  <w:style w:type="character" w:customStyle="1" w:styleId="GeenafstandChar">
    <w:name w:val="Geen afstand Char"/>
    <w:basedOn w:val="Standaardalinea-lettertype"/>
    <w:link w:val="Geenafstand"/>
    <w:uiPriority w:val="1"/>
    <w:rsid w:val="008354CF"/>
  </w:style>
  <w:style w:type="character" w:customStyle="1" w:styleId="Kop1Char">
    <w:name w:val="Kop 1 Char"/>
    <w:basedOn w:val="Standaardalinea-lettertype"/>
    <w:link w:val="Kop1"/>
    <w:uiPriority w:val="9"/>
    <w:rsid w:val="0065683D"/>
    <w:rPr>
      <w:b/>
      <w:caps/>
      <w:color w:val="FFFFFF" w:themeColor="background1"/>
      <w:spacing w:val="15"/>
      <w:sz w:val="30"/>
      <w:szCs w:val="22"/>
      <w:shd w:val="clear" w:color="auto" w:fill="4472C4" w:themeFill="accent1"/>
    </w:rPr>
  </w:style>
  <w:style w:type="character" w:customStyle="1" w:styleId="Kop2Char">
    <w:name w:val="Kop 2 Char"/>
    <w:basedOn w:val="Standaardalinea-lettertype"/>
    <w:link w:val="Kop2"/>
    <w:uiPriority w:val="9"/>
    <w:rsid w:val="00CE43F9"/>
    <w:rPr>
      <w:caps/>
      <w:spacing w:val="15"/>
      <w:sz w:val="24"/>
      <w:shd w:val="clear" w:color="auto" w:fill="D9E2F3" w:themeFill="accent1" w:themeFillTint="33"/>
    </w:rPr>
  </w:style>
  <w:style w:type="character" w:customStyle="1" w:styleId="Kop3Char">
    <w:name w:val="Kop 3 Char"/>
    <w:basedOn w:val="Standaardalinea-lettertype"/>
    <w:link w:val="Kop3"/>
    <w:uiPriority w:val="9"/>
    <w:rsid w:val="0038594E"/>
    <w:rPr>
      <w:caps/>
      <w:color w:val="1F3763" w:themeColor="accent1" w:themeShade="7F"/>
      <w:spacing w:val="15"/>
      <w:sz w:val="24"/>
    </w:rPr>
  </w:style>
  <w:style w:type="character" w:customStyle="1" w:styleId="Kop4Char">
    <w:name w:val="Kop 4 Char"/>
    <w:basedOn w:val="Standaardalinea-lettertype"/>
    <w:link w:val="Kop4"/>
    <w:uiPriority w:val="9"/>
    <w:rsid w:val="00830596"/>
    <w:rPr>
      <w:caps/>
      <w:color w:val="2F5496" w:themeColor="accent1" w:themeShade="BF"/>
      <w:spacing w:val="10"/>
    </w:rPr>
  </w:style>
  <w:style w:type="character" w:customStyle="1" w:styleId="Kop5Char">
    <w:name w:val="Kop 5 Char"/>
    <w:basedOn w:val="Standaardalinea-lettertype"/>
    <w:link w:val="Kop5"/>
    <w:uiPriority w:val="9"/>
    <w:rsid w:val="00830596"/>
    <w:rPr>
      <w:caps/>
      <w:color w:val="2F5496" w:themeColor="accent1" w:themeShade="BF"/>
      <w:spacing w:val="10"/>
    </w:rPr>
  </w:style>
  <w:style w:type="character" w:customStyle="1" w:styleId="Kop6Char">
    <w:name w:val="Kop 6 Char"/>
    <w:basedOn w:val="Standaardalinea-lettertype"/>
    <w:link w:val="Kop6"/>
    <w:uiPriority w:val="9"/>
    <w:rsid w:val="00830596"/>
    <w:rPr>
      <w:caps/>
      <w:color w:val="2F5496" w:themeColor="accent1" w:themeShade="BF"/>
      <w:spacing w:val="10"/>
    </w:rPr>
  </w:style>
  <w:style w:type="character" w:customStyle="1" w:styleId="Kop7Char">
    <w:name w:val="Kop 7 Char"/>
    <w:basedOn w:val="Standaardalinea-lettertype"/>
    <w:link w:val="Kop7"/>
    <w:uiPriority w:val="9"/>
    <w:semiHidden/>
    <w:rsid w:val="00830596"/>
    <w:rPr>
      <w:caps/>
      <w:color w:val="2F5496" w:themeColor="accent1" w:themeShade="BF"/>
      <w:spacing w:val="10"/>
    </w:rPr>
  </w:style>
  <w:style w:type="character" w:customStyle="1" w:styleId="Kop8Char">
    <w:name w:val="Kop 8 Char"/>
    <w:basedOn w:val="Standaardalinea-lettertype"/>
    <w:link w:val="Kop8"/>
    <w:uiPriority w:val="9"/>
    <w:semiHidden/>
    <w:rsid w:val="00830596"/>
    <w:rPr>
      <w:caps/>
      <w:spacing w:val="10"/>
      <w:sz w:val="18"/>
      <w:szCs w:val="18"/>
    </w:rPr>
  </w:style>
  <w:style w:type="character" w:customStyle="1" w:styleId="Kop9Char">
    <w:name w:val="Kop 9 Char"/>
    <w:basedOn w:val="Standaardalinea-lettertype"/>
    <w:link w:val="Kop9"/>
    <w:uiPriority w:val="9"/>
    <w:semiHidden/>
    <w:rsid w:val="00830596"/>
    <w:rPr>
      <w:i/>
      <w:iCs/>
      <w:caps/>
      <w:spacing w:val="10"/>
      <w:sz w:val="18"/>
      <w:szCs w:val="18"/>
    </w:rPr>
  </w:style>
  <w:style w:type="paragraph" w:styleId="Bijschrift">
    <w:name w:val="caption"/>
    <w:basedOn w:val="Standaard"/>
    <w:next w:val="Standaard"/>
    <w:uiPriority w:val="35"/>
    <w:semiHidden/>
    <w:unhideWhenUsed/>
    <w:qFormat/>
    <w:rsid w:val="00830596"/>
    <w:rPr>
      <w:b/>
      <w:bCs/>
      <w:color w:val="2F5496" w:themeColor="accent1" w:themeShade="BF"/>
      <w:sz w:val="16"/>
      <w:szCs w:val="16"/>
    </w:rPr>
  </w:style>
  <w:style w:type="paragraph" w:styleId="Titel">
    <w:name w:val="Title"/>
    <w:basedOn w:val="Standaard"/>
    <w:next w:val="Standaard"/>
    <w:link w:val="TitelChar"/>
    <w:uiPriority w:val="10"/>
    <w:qFormat/>
    <w:rsid w:val="00830596"/>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elChar">
    <w:name w:val="Titel Char"/>
    <w:basedOn w:val="Standaardalinea-lettertype"/>
    <w:link w:val="Titel"/>
    <w:uiPriority w:val="10"/>
    <w:rsid w:val="00830596"/>
    <w:rPr>
      <w:rFonts w:asciiTheme="majorHAnsi" w:eastAsiaTheme="majorEastAsia" w:hAnsiTheme="majorHAnsi" w:cstheme="majorBidi"/>
      <w:caps/>
      <w:color w:val="4472C4" w:themeColor="accent1"/>
      <w:spacing w:val="10"/>
      <w:sz w:val="52"/>
      <w:szCs w:val="52"/>
    </w:rPr>
  </w:style>
  <w:style w:type="paragraph" w:styleId="Ondertitel">
    <w:name w:val="Subtitle"/>
    <w:basedOn w:val="Standaard"/>
    <w:next w:val="Standaard"/>
    <w:link w:val="OndertitelChar"/>
    <w:uiPriority w:val="11"/>
    <w:qFormat/>
    <w:rsid w:val="00830596"/>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830596"/>
    <w:rPr>
      <w:caps/>
      <w:color w:val="595959" w:themeColor="text1" w:themeTint="A6"/>
      <w:spacing w:val="10"/>
      <w:sz w:val="21"/>
      <w:szCs w:val="21"/>
    </w:rPr>
  </w:style>
  <w:style w:type="character" w:styleId="Zwaar">
    <w:name w:val="Strong"/>
    <w:uiPriority w:val="22"/>
    <w:qFormat/>
    <w:rsid w:val="00830596"/>
    <w:rPr>
      <w:b/>
      <w:bCs/>
    </w:rPr>
  </w:style>
  <w:style w:type="character" w:styleId="Nadruk">
    <w:name w:val="Emphasis"/>
    <w:uiPriority w:val="20"/>
    <w:qFormat/>
    <w:rsid w:val="00830596"/>
    <w:rPr>
      <w:caps/>
      <w:color w:val="1F3763" w:themeColor="accent1" w:themeShade="7F"/>
      <w:spacing w:val="5"/>
    </w:rPr>
  </w:style>
  <w:style w:type="paragraph" w:styleId="Citaat">
    <w:name w:val="Quote"/>
    <w:basedOn w:val="Standaard"/>
    <w:next w:val="Standaard"/>
    <w:link w:val="CitaatChar"/>
    <w:uiPriority w:val="29"/>
    <w:qFormat/>
    <w:rsid w:val="00830596"/>
    <w:rPr>
      <w:i/>
      <w:iCs/>
      <w:szCs w:val="24"/>
    </w:rPr>
  </w:style>
  <w:style w:type="character" w:customStyle="1" w:styleId="CitaatChar">
    <w:name w:val="Citaat Char"/>
    <w:basedOn w:val="Standaardalinea-lettertype"/>
    <w:link w:val="Citaat"/>
    <w:uiPriority w:val="29"/>
    <w:rsid w:val="00830596"/>
    <w:rPr>
      <w:i/>
      <w:iCs/>
      <w:sz w:val="24"/>
      <w:szCs w:val="24"/>
    </w:rPr>
  </w:style>
  <w:style w:type="paragraph" w:styleId="Duidelijkcitaat">
    <w:name w:val="Intense Quote"/>
    <w:basedOn w:val="Standaard"/>
    <w:next w:val="Standaard"/>
    <w:link w:val="DuidelijkcitaatChar"/>
    <w:uiPriority w:val="30"/>
    <w:qFormat/>
    <w:rsid w:val="00830596"/>
    <w:pPr>
      <w:spacing w:before="240" w:after="240" w:line="240" w:lineRule="auto"/>
      <w:ind w:left="1080" w:right="1080"/>
      <w:jc w:val="center"/>
    </w:pPr>
    <w:rPr>
      <w:color w:val="4472C4" w:themeColor="accent1"/>
      <w:szCs w:val="24"/>
    </w:rPr>
  </w:style>
  <w:style w:type="character" w:customStyle="1" w:styleId="DuidelijkcitaatChar">
    <w:name w:val="Duidelijk citaat Char"/>
    <w:basedOn w:val="Standaardalinea-lettertype"/>
    <w:link w:val="Duidelijkcitaat"/>
    <w:uiPriority w:val="30"/>
    <w:rsid w:val="00830596"/>
    <w:rPr>
      <w:color w:val="4472C4" w:themeColor="accent1"/>
      <w:sz w:val="24"/>
      <w:szCs w:val="24"/>
    </w:rPr>
  </w:style>
  <w:style w:type="character" w:styleId="Subtielebenadrukking">
    <w:name w:val="Subtle Emphasis"/>
    <w:uiPriority w:val="19"/>
    <w:qFormat/>
    <w:rsid w:val="00830596"/>
    <w:rPr>
      <w:i/>
      <w:iCs/>
      <w:color w:val="1F3763" w:themeColor="accent1" w:themeShade="7F"/>
    </w:rPr>
  </w:style>
  <w:style w:type="character" w:styleId="Intensievebenadrukking">
    <w:name w:val="Intense Emphasis"/>
    <w:uiPriority w:val="21"/>
    <w:qFormat/>
    <w:rsid w:val="00830596"/>
    <w:rPr>
      <w:b/>
      <w:bCs/>
      <w:caps/>
      <w:color w:val="1F3763" w:themeColor="accent1" w:themeShade="7F"/>
      <w:spacing w:val="10"/>
    </w:rPr>
  </w:style>
  <w:style w:type="character" w:styleId="Subtieleverwijzing">
    <w:name w:val="Subtle Reference"/>
    <w:uiPriority w:val="31"/>
    <w:qFormat/>
    <w:rsid w:val="00830596"/>
    <w:rPr>
      <w:b/>
      <w:bCs/>
      <w:color w:val="4472C4" w:themeColor="accent1"/>
    </w:rPr>
  </w:style>
  <w:style w:type="character" w:styleId="Intensieveverwijzing">
    <w:name w:val="Intense Reference"/>
    <w:uiPriority w:val="32"/>
    <w:qFormat/>
    <w:rsid w:val="00830596"/>
    <w:rPr>
      <w:b/>
      <w:bCs/>
      <w:i/>
      <w:iCs/>
      <w:caps/>
      <w:color w:val="4472C4" w:themeColor="accent1"/>
    </w:rPr>
  </w:style>
  <w:style w:type="character" w:styleId="Titelvanboek">
    <w:name w:val="Book Title"/>
    <w:uiPriority w:val="33"/>
    <w:qFormat/>
    <w:rsid w:val="00830596"/>
    <w:rPr>
      <w:b/>
      <w:bCs/>
      <w:i/>
      <w:iCs/>
      <w:spacing w:val="0"/>
    </w:rPr>
  </w:style>
  <w:style w:type="paragraph" w:styleId="Kopvaninhoudsopgave">
    <w:name w:val="TOC Heading"/>
    <w:basedOn w:val="Kop1"/>
    <w:next w:val="Standaard"/>
    <w:uiPriority w:val="39"/>
    <w:unhideWhenUsed/>
    <w:qFormat/>
    <w:rsid w:val="00830596"/>
    <w:pPr>
      <w:outlineLvl w:val="9"/>
    </w:pPr>
  </w:style>
  <w:style w:type="paragraph" w:styleId="Inhopg1">
    <w:name w:val="toc 1"/>
    <w:basedOn w:val="Standaard"/>
    <w:next w:val="Standaard"/>
    <w:autoRedefine/>
    <w:uiPriority w:val="39"/>
    <w:unhideWhenUsed/>
    <w:rsid w:val="00370E5A"/>
    <w:pPr>
      <w:spacing w:after="100"/>
    </w:pPr>
  </w:style>
  <w:style w:type="paragraph" w:styleId="Inhopg2">
    <w:name w:val="toc 2"/>
    <w:basedOn w:val="Standaard"/>
    <w:next w:val="Standaard"/>
    <w:autoRedefine/>
    <w:uiPriority w:val="39"/>
    <w:unhideWhenUsed/>
    <w:rsid w:val="00370E5A"/>
    <w:pPr>
      <w:spacing w:after="100"/>
      <w:ind w:left="260"/>
    </w:pPr>
  </w:style>
  <w:style w:type="character" w:styleId="Hyperlink">
    <w:name w:val="Hyperlink"/>
    <w:basedOn w:val="Standaardalinea-lettertype"/>
    <w:uiPriority w:val="99"/>
    <w:unhideWhenUsed/>
    <w:rsid w:val="00370E5A"/>
    <w:rPr>
      <w:color w:val="0563C1" w:themeColor="hyperlink"/>
      <w:u w:val="single"/>
    </w:rPr>
  </w:style>
  <w:style w:type="paragraph" w:styleId="Lijstalinea">
    <w:name w:val="List Paragraph"/>
    <w:basedOn w:val="Standaard"/>
    <w:uiPriority w:val="34"/>
    <w:qFormat/>
    <w:rsid w:val="00B47356"/>
    <w:pPr>
      <w:ind w:left="720"/>
      <w:contextualSpacing/>
    </w:pPr>
  </w:style>
  <w:style w:type="character" w:styleId="Onopgelostemelding">
    <w:name w:val="Unresolved Mention"/>
    <w:basedOn w:val="Standaardalinea-lettertype"/>
    <w:uiPriority w:val="99"/>
    <w:semiHidden/>
    <w:unhideWhenUsed/>
    <w:rsid w:val="00530FD9"/>
    <w:rPr>
      <w:color w:val="605E5C"/>
      <w:shd w:val="clear" w:color="auto" w:fill="E1DFDD"/>
    </w:rPr>
  </w:style>
  <w:style w:type="character" w:styleId="GevolgdeHyperlink">
    <w:name w:val="FollowedHyperlink"/>
    <w:basedOn w:val="Standaardalinea-lettertype"/>
    <w:uiPriority w:val="99"/>
    <w:semiHidden/>
    <w:unhideWhenUsed/>
    <w:rsid w:val="00530FD9"/>
    <w:rPr>
      <w:color w:val="954F72" w:themeColor="followedHyperlink"/>
      <w:u w:val="single"/>
    </w:rPr>
  </w:style>
  <w:style w:type="table" w:styleId="Tabelraster">
    <w:name w:val="Table Grid"/>
    <w:basedOn w:val="Standaardtabel"/>
    <w:uiPriority w:val="39"/>
    <w:rsid w:val="00BD337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5">
    <w:name w:val="Plain Table 5"/>
    <w:basedOn w:val="Standaardtabel"/>
    <w:uiPriority w:val="45"/>
    <w:rsid w:val="00BD337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hopg3">
    <w:name w:val="toc 3"/>
    <w:basedOn w:val="Standaard"/>
    <w:next w:val="Standaard"/>
    <w:autoRedefine/>
    <w:uiPriority w:val="39"/>
    <w:unhideWhenUsed/>
    <w:rsid w:val="00BD337C"/>
    <w:pPr>
      <w:spacing w:after="100"/>
      <w:ind w:left="520"/>
    </w:pPr>
  </w:style>
  <w:style w:type="table" w:styleId="Lijsttabel7kleurrijk-Accent1">
    <w:name w:val="List Table 7 Colorful Accent 1"/>
    <w:basedOn w:val="Standaardtabel"/>
    <w:uiPriority w:val="52"/>
    <w:rsid w:val="001B0DB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Rastertabel7kleurrijk-Accent5">
    <w:name w:val="Grid Table 7 Colorful Accent 5"/>
    <w:basedOn w:val="Standaardtabel"/>
    <w:uiPriority w:val="52"/>
    <w:rsid w:val="001B0DBF"/>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38258">
      <w:bodyDiv w:val="1"/>
      <w:marLeft w:val="0"/>
      <w:marRight w:val="0"/>
      <w:marTop w:val="0"/>
      <w:marBottom w:val="0"/>
      <w:divBdr>
        <w:top w:val="none" w:sz="0" w:space="0" w:color="auto"/>
        <w:left w:val="none" w:sz="0" w:space="0" w:color="auto"/>
        <w:bottom w:val="none" w:sz="0" w:space="0" w:color="auto"/>
        <w:right w:val="none" w:sz="0" w:space="0" w:color="auto"/>
      </w:divBdr>
    </w:div>
    <w:div w:id="110128104">
      <w:bodyDiv w:val="1"/>
      <w:marLeft w:val="0"/>
      <w:marRight w:val="0"/>
      <w:marTop w:val="0"/>
      <w:marBottom w:val="0"/>
      <w:divBdr>
        <w:top w:val="none" w:sz="0" w:space="0" w:color="auto"/>
        <w:left w:val="none" w:sz="0" w:space="0" w:color="auto"/>
        <w:bottom w:val="none" w:sz="0" w:space="0" w:color="auto"/>
        <w:right w:val="none" w:sz="0" w:space="0" w:color="auto"/>
      </w:divBdr>
    </w:div>
    <w:div w:id="220797860">
      <w:bodyDiv w:val="1"/>
      <w:marLeft w:val="0"/>
      <w:marRight w:val="0"/>
      <w:marTop w:val="0"/>
      <w:marBottom w:val="0"/>
      <w:divBdr>
        <w:top w:val="none" w:sz="0" w:space="0" w:color="auto"/>
        <w:left w:val="none" w:sz="0" w:space="0" w:color="auto"/>
        <w:bottom w:val="none" w:sz="0" w:space="0" w:color="auto"/>
        <w:right w:val="none" w:sz="0" w:space="0" w:color="auto"/>
      </w:divBdr>
    </w:div>
    <w:div w:id="416559761">
      <w:bodyDiv w:val="1"/>
      <w:marLeft w:val="0"/>
      <w:marRight w:val="0"/>
      <w:marTop w:val="0"/>
      <w:marBottom w:val="0"/>
      <w:divBdr>
        <w:top w:val="none" w:sz="0" w:space="0" w:color="auto"/>
        <w:left w:val="none" w:sz="0" w:space="0" w:color="auto"/>
        <w:bottom w:val="none" w:sz="0" w:space="0" w:color="auto"/>
        <w:right w:val="none" w:sz="0" w:space="0" w:color="auto"/>
      </w:divBdr>
    </w:div>
    <w:div w:id="671838111">
      <w:bodyDiv w:val="1"/>
      <w:marLeft w:val="0"/>
      <w:marRight w:val="0"/>
      <w:marTop w:val="0"/>
      <w:marBottom w:val="0"/>
      <w:divBdr>
        <w:top w:val="none" w:sz="0" w:space="0" w:color="auto"/>
        <w:left w:val="none" w:sz="0" w:space="0" w:color="auto"/>
        <w:bottom w:val="none" w:sz="0" w:space="0" w:color="auto"/>
        <w:right w:val="none" w:sz="0" w:space="0" w:color="auto"/>
      </w:divBdr>
    </w:div>
    <w:div w:id="674572712">
      <w:bodyDiv w:val="1"/>
      <w:marLeft w:val="0"/>
      <w:marRight w:val="0"/>
      <w:marTop w:val="0"/>
      <w:marBottom w:val="0"/>
      <w:divBdr>
        <w:top w:val="none" w:sz="0" w:space="0" w:color="auto"/>
        <w:left w:val="none" w:sz="0" w:space="0" w:color="auto"/>
        <w:bottom w:val="none" w:sz="0" w:space="0" w:color="auto"/>
        <w:right w:val="none" w:sz="0" w:space="0" w:color="auto"/>
      </w:divBdr>
      <w:divsChild>
        <w:div w:id="1846438734">
          <w:marLeft w:val="0"/>
          <w:marRight w:val="0"/>
          <w:marTop w:val="0"/>
          <w:marBottom w:val="0"/>
          <w:divBdr>
            <w:top w:val="none" w:sz="0" w:space="0" w:color="auto"/>
            <w:left w:val="none" w:sz="0" w:space="0" w:color="auto"/>
            <w:bottom w:val="none" w:sz="0" w:space="0" w:color="auto"/>
            <w:right w:val="none" w:sz="0" w:space="0" w:color="auto"/>
          </w:divBdr>
        </w:div>
      </w:divsChild>
    </w:div>
    <w:div w:id="1057119786">
      <w:bodyDiv w:val="1"/>
      <w:marLeft w:val="0"/>
      <w:marRight w:val="0"/>
      <w:marTop w:val="0"/>
      <w:marBottom w:val="0"/>
      <w:divBdr>
        <w:top w:val="none" w:sz="0" w:space="0" w:color="auto"/>
        <w:left w:val="none" w:sz="0" w:space="0" w:color="auto"/>
        <w:bottom w:val="none" w:sz="0" w:space="0" w:color="auto"/>
        <w:right w:val="none" w:sz="0" w:space="0" w:color="auto"/>
      </w:divBdr>
    </w:div>
    <w:div w:id="1183326331">
      <w:bodyDiv w:val="1"/>
      <w:marLeft w:val="0"/>
      <w:marRight w:val="0"/>
      <w:marTop w:val="0"/>
      <w:marBottom w:val="0"/>
      <w:divBdr>
        <w:top w:val="none" w:sz="0" w:space="0" w:color="auto"/>
        <w:left w:val="none" w:sz="0" w:space="0" w:color="auto"/>
        <w:bottom w:val="none" w:sz="0" w:space="0" w:color="auto"/>
        <w:right w:val="none" w:sz="0" w:space="0" w:color="auto"/>
      </w:divBdr>
      <w:divsChild>
        <w:div w:id="327445970">
          <w:marLeft w:val="0"/>
          <w:marRight w:val="0"/>
          <w:marTop w:val="0"/>
          <w:marBottom w:val="0"/>
          <w:divBdr>
            <w:top w:val="none" w:sz="0" w:space="0" w:color="auto"/>
            <w:left w:val="none" w:sz="0" w:space="0" w:color="auto"/>
            <w:bottom w:val="none" w:sz="0" w:space="0" w:color="auto"/>
            <w:right w:val="none" w:sz="0" w:space="0" w:color="auto"/>
          </w:divBdr>
        </w:div>
      </w:divsChild>
    </w:div>
    <w:div w:id="1310935263">
      <w:bodyDiv w:val="1"/>
      <w:marLeft w:val="0"/>
      <w:marRight w:val="0"/>
      <w:marTop w:val="0"/>
      <w:marBottom w:val="0"/>
      <w:divBdr>
        <w:top w:val="none" w:sz="0" w:space="0" w:color="auto"/>
        <w:left w:val="none" w:sz="0" w:space="0" w:color="auto"/>
        <w:bottom w:val="none" w:sz="0" w:space="0" w:color="auto"/>
        <w:right w:val="none" w:sz="0" w:space="0" w:color="auto"/>
      </w:divBdr>
    </w:div>
    <w:div w:id="1475025353">
      <w:bodyDiv w:val="1"/>
      <w:marLeft w:val="0"/>
      <w:marRight w:val="0"/>
      <w:marTop w:val="0"/>
      <w:marBottom w:val="0"/>
      <w:divBdr>
        <w:top w:val="none" w:sz="0" w:space="0" w:color="auto"/>
        <w:left w:val="none" w:sz="0" w:space="0" w:color="auto"/>
        <w:bottom w:val="none" w:sz="0" w:space="0" w:color="auto"/>
        <w:right w:val="none" w:sz="0" w:space="0" w:color="auto"/>
      </w:divBdr>
    </w:div>
    <w:div w:id="1630623324">
      <w:bodyDiv w:val="1"/>
      <w:marLeft w:val="0"/>
      <w:marRight w:val="0"/>
      <w:marTop w:val="0"/>
      <w:marBottom w:val="0"/>
      <w:divBdr>
        <w:top w:val="none" w:sz="0" w:space="0" w:color="auto"/>
        <w:left w:val="none" w:sz="0" w:space="0" w:color="auto"/>
        <w:bottom w:val="none" w:sz="0" w:space="0" w:color="auto"/>
        <w:right w:val="none" w:sz="0" w:space="0" w:color="auto"/>
      </w:divBdr>
    </w:div>
    <w:div w:id="1685473446">
      <w:bodyDiv w:val="1"/>
      <w:marLeft w:val="0"/>
      <w:marRight w:val="0"/>
      <w:marTop w:val="0"/>
      <w:marBottom w:val="0"/>
      <w:divBdr>
        <w:top w:val="none" w:sz="0" w:space="0" w:color="auto"/>
        <w:left w:val="none" w:sz="0" w:space="0" w:color="auto"/>
        <w:bottom w:val="none" w:sz="0" w:space="0" w:color="auto"/>
        <w:right w:val="none" w:sz="0" w:space="0" w:color="auto"/>
      </w:divBdr>
    </w:div>
    <w:div w:id="1755126595">
      <w:bodyDiv w:val="1"/>
      <w:marLeft w:val="0"/>
      <w:marRight w:val="0"/>
      <w:marTop w:val="0"/>
      <w:marBottom w:val="0"/>
      <w:divBdr>
        <w:top w:val="none" w:sz="0" w:space="0" w:color="auto"/>
        <w:left w:val="none" w:sz="0" w:space="0" w:color="auto"/>
        <w:bottom w:val="none" w:sz="0" w:space="0" w:color="auto"/>
        <w:right w:val="none" w:sz="0" w:space="0" w:color="auto"/>
      </w:divBdr>
    </w:div>
    <w:div w:id="1945377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eam.inria.fr/titane/files/2016/01/mesh_segmentation_object_recognition.pdf?utm_source=chatgpt.com" TargetMode="External"/><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F7CFF8-4F35-4D11-8FBC-39661CA14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4114</TotalTime>
  <Pages>9</Pages>
  <Words>687</Words>
  <Characters>3917</Characters>
  <Application>Microsoft Office Word</Application>
  <DocSecurity>0</DocSecurity>
  <Lines>32</Lines>
  <Paragraphs>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Unity Combat Systeem</vt:lpstr>
      <vt:lpstr>Unity Combat Systeem</vt:lpstr>
    </vt:vector>
  </TitlesOfParts>
  <Company>O-PP-CMK</Company>
  <LinksUpToDate>false</LinksUpToDate>
  <CharactersWithSpaces>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Unity Combat Systeem</dc:title>
  <dc:subject>Automated object recognition in photorealistic 3d meshes</dc:subject>
  <dc:creator>Tadrała,Piotr P.P.</dc:creator>
  <cp:keywords/>
  <dc:description/>
  <cp:lastModifiedBy>Piotr Tadrala</cp:lastModifiedBy>
  <cp:revision>61</cp:revision>
  <dcterms:created xsi:type="dcterms:W3CDTF">2023-02-28T19:14:00Z</dcterms:created>
  <dcterms:modified xsi:type="dcterms:W3CDTF">2025-09-16T10:22:00Z</dcterms:modified>
</cp:coreProperties>
</file>