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2D77" w14:textId="77777777" w:rsidR="00D44EEE" w:rsidRPr="005D75B7" w:rsidRDefault="00000000">
      <w:pPr>
        <w:rPr>
          <w:color w:val="4A86E8"/>
          <w:sz w:val="24"/>
          <w:szCs w:val="24"/>
          <w:lang w:val="en-US"/>
        </w:rPr>
      </w:pPr>
      <w:r w:rsidRPr="005D75B7">
        <w:rPr>
          <w:b/>
          <w:i/>
          <w:sz w:val="34"/>
          <w:szCs w:val="34"/>
          <w:lang w:val="en-US"/>
        </w:rPr>
        <w:t xml:space="preserve">Roll &amp; Play board games spot - Data warehouse design </w:t>
      </w:r>
      <w:r w:rsidRPr="005D75B7">
        <w:rPr>
          <w:b/>
          <w:i/>
          <w:sz w:val="34"/>
          <w:szCs w:val="34"/>
          <w:lang w:val="en-US"/>
        </w:rPr>
        <w:br/>
      </w:r>
      <w:r w:rsidRPr="005D75B7">
        <w:rPr>
          <w:b/>
          <w:i/>
          <w:sz w:val="34"/>
          <w:szCs w:val="34"/>
          <w:lang w:val="en-US"/>
        </w:rPr>
        <w:br/>
      </w:r>
      <w:r w:rsidRPr="005D75B7">
        <w:rPr>
          <w:b/>
          <w:i/>
          <w:sz w:val="34"/>
          <w:szCs w:val="34"/>
          <w:lang w:val="en-US"/>
        </w:rPr>
        <w:br/>
      </w:r>
      <w:r w:rsidRPr="005D75B7">
        <w:rPr>
          <w:color w:val="4A86E8"/>
          <w:sz w:val="24"/>
          <w:szCs w:val="24"/>
          <w:lang w:val="en-US"/>
        </w:rPr>
        <w:t xml:space="preserve">Business process </w:t>
      </w:r>
    </w:p>
    <w:p w14:paraId="0B7DEB4D" w14:textId="77777777" w:rsidR="00D44EEE" w:rsidRPr="005D75B7" w:rsidRDefault="00000000">
      <w:pPr>
        <w:rPr>
          <w:b/>
          <w:color w:val="4A86E8"/>
          <w:sz w:val="30"/>
          <w:szCs w:val="30"/>
          <w:lang w:val="en-US"/>
        </w:rPr>
      </w:pPr>
      <w:r w:rsidRPr="005D75B7">
        <w:rPr>
          <w:sz w:val="24"/>
          <w:szCs w:val="24"/>
          <w:lang w:val="en-US"/>
        </w:rPr>
        <w:t>The Data warehouse is designed for organizing tournaments. We described this process in a detailed way in the document Specification of business processes.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br/>
      </w:r>
      <w:r w:rsidRPr="005D75B7">
        <w:rPr>
          <w:color w:val="4A86E8"/>
          <w:sz w:val="24"/>
          <w:szCs w:val="24"/>
          <w:lang w:val="en-US"/>
        </w:rPr>
        <w:t>Relational Database schema</w:t>
      </w:r>
      <w:r w:rsidRPr="005D75B7">
        <w:rPr>
          <w:color w:val="4A86E8"/>
          <w:sz w:val="24"/>
          <w:szCs w:val="24"/>
          <w:lang w:val="en-US"/>
        </w:rPr>
        <w:br/>
      </w:r>
      <w:r>
        <w:rPr>
          <w:noProof/>
          <w:color w:val="4A86E8"/>
          <w:sz w:val="24"/>
          <w:szCs w:val="24"/>
        </w:rPr>
        <w:drawing>
          <wp:inline distT="114300" distB="114300" distL="114300" distR="114300" wp14:anchorId="5BAEA8DC" wp14:editId="5690F2A3">
            <wp:extent cx="5731200" cy="4330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89DDE" w14:textId="77777777" w:rsidR="00D44EEE" w:rsidRPr="005D75B7" w:rsidRDefault="00D44EEE">
      <w:pPr>
        <w:rPr>
          <w:b/>
          <w:sz w:val="30"/>
          <w:szCs w:val="30"/>
          <w:lang w:val="en-US"/>
        </w:rPr>
      </w:pPr>
    </w:p>
    <w:p w14:paraId="5D8D56FE" w14:textId="77777777" w:rsidR="00D44EEE" w:rsidRPr="005D75B7" w:rsidRDefault="00D44EEE">
      <w:pPr>
        <w:rPr>
          <w:b/>
          <w:sz w:val="30"/>
          <w:szCs w:val="30"/>
          <w:lang w:val="en-US"/>
        </w:rPr>
      </w:pPr>
    </w:p>
    <w:p w14:paraId="124F262B" w14:textId="77777777" w:rsidR="00D44EEE" w:rsidRPr="005D75B7" w:rsidRDefault="00D44EEE">
      <w:pPr>
        <w:rPr>
          <w:b/>
          <w:sz w:val="30"/>
          <w:szCs w:val="30"/>
          <w:lang w:val="en-US"/>
        </w:rPr>
      </w:pPr>
    </w:p>
    <w:p w14:paraId="0177F593" w14:textId="77777777" w:rsidR="00D44EEE" w:rsidRPr="005D75B7" w:rsidRDefault="00000000">
      <w:pPr>
        <w:rPr>
          <w:b/>
          <w:sz w:val="30"/>
          <w:szCs w:val="30"/>
          <w:lang w:val="en-US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B93494" wp14:editId="0922D1AF">
            <wp:simplePos x="0" y="0"/>
            <wp:positionH relativeFrom="column">
              <wp:posOffset>2676525</wp:posOffset>
            </wp:positionH>
            <wp:positionV relativeFrom="paragraph">
              <wp:posOffset>4337050</wp:posOffset>
            </wp:positionV>
            <wp:extent cx="3148013" cy="4225239"/>
            <wp:effectExtent l="73104" t="53888" r="73104" b="53888"/>
            <wp:wrapNone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120558">
                      <a:off x="0" y="0"/>
                      <a:ext cx="3148013" cy="4225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14B37C" w14:textId="77777777" w:rsidR="00D44EEE" w:rsidRPr="005D75B7" w:rsidRDefault="00D44EEE">
      <w:pPr>
        <w:rPr>
          <w:sz w:val="24"/>
          <w:szCs w:val="24"/>
          <w:lang w:val="en-US"/>
        </w:rPr>
      </w:pPr>
    </w:p>
    <w:p w14:paraId="1F3686E6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9E1E553" w14:textId="77777777" w:rsidR="00D44EEE" w:rsidRPr="005D75B7" w:rsidRDefault="00D44EEE">
      <w:pPr>
        <w:rPr>
          <w:sz w:val="24"/>
          <w:szCs w:val="24"/>
          <w:lang w:val="en-US"/>
        </w:rPr>
      </w:pPr>
    </w:p>
    <w:p w14:paraId="3A27445F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F76B23A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7A01A02" w14:textId="77777777" w:rsidR="00D44EEE" w:rsidRPr="005D75B7" w:rsidRDefault="00D44EEE">
      <w:pPr>
        <w:rPr>
          <w:sz w:val="24"/>
          <w:szCs w:val="24"/>
          <w:lang w:val="en-US"/>
        </w:rPr>
      </w:pPr>
    </w:p>
    <w:p w14:paraId="3412AEBF" w14:textId="77777777" w:rsidR="00D44EEE" w:rsidRPr="005D75B7" w:rsidRDefault="00D44EEE">
      <w:pPr>
        <w:rPr>
          <w:sz w:val="24"/>
          <w:szCs w:val="24"/>
          <w:lang w:val="en-US"/>
        </w:rPr>
      </w:pPr>
    </w:p>
    <w:p w14:paraId="4BC69E11" w14:textId="77777777" w:rsidR="00D44EEE" w:rsidRPr="005D75B7" w:rsidRDefault="00D44EEE">
      <w:pPr>
        <w:rPr>
          <w:sz w:val="24"/>
          <w:szCs w:val="24"/>
          <w:lang w:val="en-US"/>
        </w:rPr>
      </w:pPr>
    </w:p>
    <w:p w14:paraId="1DAAD35C" w14:textId="77777777" w:rsidR="00D44EEE" w:rsidRPr="005D75B7" w:rsidRDefault="0000000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17D2D7BB" wp14:editId="0EAADA68">
            <wp:simplePos x="0" y="0"/>
            <wp:positionH relativeFrom="column">
              <wp:posOffset>804863</wp:posOffset>
            </wp:positionH>
            <wp:positionV relativeFrom="paragraph">
              <wp:posOffset>114300</wp:posOffset>
            </wp:positionV>
            <wp:extent cx="4205288" cy="4439917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4439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7B3A74" w14:textId="77777777" w:rsidR="00D44EEE" w:rsidRPr="005D75B7" w:rsidRDefault="00D44EEE">
      <w:pPr>
        <w:rPr>
          <w:sz w:val="24"/>
          <w:szCs w:val="24"/>
          <w:lang w:val="en-US"/>
        </w:rPr>
      </w:pPr>
    </w:p>
    <w:p w14:paraId="3B7E394D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4690B8C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CECEC1F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82B619E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34CA3B8" w14:textId="77777777" w:rsidR="00D44EEE" w:rsidRPr="005D75B7" w:rsidRDefault="00D44EEE">
      <w:pPr>
        <w:rPr>
          <w:sz w:val="24"/>
          <w:szCs w:val="24"/>
          <w:lang w:val="en-US"/>
        </w:rPr>
      </w:pPr>
    </w:p>
    <w:p w14:paraId="4E31A1F5" w14:textId="77777777" w:rsidR="00D44EEE" w:rsidRPr="005D75B7" w:rsidRDefault="00D44EEE">
      <w:pPr>
        <w:rPr>
          <w:sz w:val="24"/>
          <w:szCs w:val="24"/>
          <w:lang w:val="en-US"/>
        </w:rPr>
      </w:pPr>
    </w:p>
    <w:p w14:paraId="611F2538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2E3C0CC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667F15A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CA30016" w14:textId="77777777" w:rsidR="00D44EEE" w:rsidRPr="005D75B7" w:rsidRDefault="00D44EEE">
      <w:pPr>
        <w:rPr>
          <w:sz w:val="24"/>
          <w:szCs w:val="24"/>
          <w:lang w:val="en-US"/>
        </w:rPr>
      </w:pPr>
    </w:p>
    <w:p w14:paraId="6447163F" w14:textId="77777777" w:rsidR="00D44EEE" w:rsidRPr="005D75B7" w:rsidRDefault="00D44EEE">
      <w:pPr>
        <w:rPr>
          <w:sz w:val="24"/>
          <w:szCs w:val="24"/>
          <w:lang w:val="en-US"/>
        </w:rPr>
      </w:pPr>
    </w:p>
    <w:p w14:paraId="162D48F4" w14:textId="77777777" w:rsidR="00D44EEE" w:rsidRPr="005D75B7" w:rsidRDefault="00D44EEE">
      <w:pPr>
        <w:rPr>
          <w:sz w:val="24"/>
          <w:szCs w:val="24"/>
          <w:lang w:val="en-US"/>
        </w:rPr>
      </w:pPr>
    </w:p>
    <w:p w14:paraId="625478DA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DAD3695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913E7D7" w14:textId="77777777" w:rsidR="00D44EEE" w:rsidRPr="005D75B7" w:rsidRDefault="00D44EEE">
      <w:pPr>
        <w:rPr>
          <w:sz w:val="24"/>
          <w:szCs w:val="24"/>
          <w:lang w:val="en-US"/>
        </w:rPr>
      </w:pPr>
    </w:p>
    <w:p w14:paraId="6BB20AA7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84FA9EC" w14:textId="77777777" w:rsidR="00D44EEE" w:rsidRPr="005D75B7" w:rsidRDefault="00D44EEE">
      <w:pPr>
        <w:rPr>
          <w:sz w:val="24"/>
          <w:szCs w:val="24"/>
          <w:lang w:val="en-US"/>
        </w:rPr>
      </w:pPr>
    </w:p>
    <w:p w14:paraId="133682F3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D4A714E" w14:textId="77777777" w:rsidR="00D44EEE" w:rsidRPr="005D75B7" w:rsidRDefault="00D44EEE">
      <w:pPr>
        <w:rPr>
          <w:sz w:val="24"/>
          <w:szCs w:val="24"/>
          <w:lang w:val="en-US"/>
        </w:rPr>
      </w:pPr>
    </w:p>
    <w:p w14:paraId="1BE98CB0" w14:textId="77777777" w:rsidR="00D44EEE" w:rsidRPr="005D75B7" w:rsidRDefault="00D44EEE">
      <w:pPr>
        <w:rPr>
          <w:sz w:val="24"/>
          <w:szCs w:val="24"/>
          <w:lang w:val="en-US"/>
        </w:rPr>
      </w:pPr>
    </w:p>
    <w:p w14:paraId="69C6FD1F" w14:textId="77777777" w:rsidR="00D44EEE" w:rsidRPr="005D75B7" w:rsidRDefault="00000000">
      <w:pPr>
        <w:rPr>
          <w:sz w:val="24"/>
          <w:szCs w:val="24"/>
          <w:lang w:val="en-US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B898778" wp14:editId="761EEF91">
            <wp:simplePos x="0" y="0"/>
            <wp:positionH relativeFrom="column">
              <wp:posOffset>809625</wp:posOffset>
            </wp:positionH>
            <wp:positionV relativeFrom="paragraph">
              <wp:posOffset>119249</wp:posOffset>
            </wp:positionV>
            <wp:extent cx="4210050" cy="5153211"/>
            <wp:effectExtent l="0" t="0" r="0" b="0"/>
            <wp:wrapNone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153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E98F84" w14:textId="77777777" w:rsidR="00D44EEE" w:rsidRPr="005D75B7" w:rsidRDefault="00D44EEE">
      <w:pPr>
        <w:rPr>
          <w:sz w:val="24"/>
          <w:szCs w:val="24"/>
          <w:lang w:val="en-US"/>
        </w:rPr>
      </w:pPr>
    </w:p>
    <w:p w14:paraId="48337B17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A060DC6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54B5EC3" w14:textId="77777777" w:rsidR="00D44EEE" w:rsidRPr="005D75B7" w:rsidRDefault="00D44EEE">
      <w:pPr>
        <w:rPr>
          <w:sz w:val="24"/>
          <w:szCs w:val="24"/>
          <w:lang w:val="en-US"/>
        </w:rPr>
      </w:pPr>
    </w:p>
    <w:p w14:paraId="477F462A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8B3A59A" w14:textId="77777777" w:rsidR="00D44EEE" w:rsidRPr="005D75B7" w:rsidRDefault="00D44EEE">
      <w:pPr>
        <w:rPr>
          <w:sz w:val="24"/>
          <w:szCs w:val="24"/>
          <w:lang w:val="en-US"/>
        </w:rPr>
      </w:pPr>
    </w:p>
    <w:p w14:paraId="1EE4F7D0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103AB92" w14:textId="77777777" w:rsidR="00D44EEE" w:rsidRPr="005D75B7" w:rsidRDefault="00D44EEE">
      <w:pPr>
        <w:rPr>
          <w:sz w:val="24"/>
          <w:szCs w:val="24"/>
          <w:lang w:val="en-US"/>
        </w:rPr>
      </w:pPr>
    </w:p>
    <w:p w14:paraId="14D9E50C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634AB25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D965D3F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C83F334" w14:textId="77777777" w:rsidR="00D44EEE" w:rsidRPr="005D75B7" w:rsidRDefault="00D44EEE">
      <w:pPr>
        <w:rPr>
          <w:sz w:val="24"/>
          <w:szCs w:val="24"/>
          <w:lang w:val="en-US"/>
        </w:rPr>
      </w:pPr>
    </w:p>
    <w:p w14:paraId="6D16105E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27ED75F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718F64E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3AE0147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573E3B2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9F31ADF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E5ADCE9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ED9D93E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6701072" w14:textId="77777777" w:rsidR="00D44EEE" w:rsidRPr="005D75B7" w:rsidRDefault="00D44EEE">
      <w:pPr>
        <w:rPr>
          <w:sz w:val="24"/>
          <w:szCs w:val="24"/>
          <w:lang w:val="en-US"/>
        </w:rPr>
      </w:pPr>
    </w:p>
    <w:p w14:paraId="14338EB4" w14:textId="77777777" w:rsidR="00D44EEE" w:rsidRPr="005D75B7" w:rsidRDefault="0000000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1BD979E0" wp14:editId="012544F2">
            <wp:simplePos x="0" y="0"/>
            <wp:positionH relativeFrom="column">
              <wp:posOffset>809625</wp:posOffset>
            </wp:positionH>
            <wp:positionV relativeFrom="paragraph">
              <wp:posOffset>114300</wp:posOffset>
            </wp:positionV>
            <wp:extent cx="4256498" cy="3957638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498" cy="3957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F64617" w14:textId="77777777" w:rsidR="00D44EEE" w:rsidRPr="005D75B7" w:rsidRDefault="00D44EEE">
      <w:pPr>
        <w:rPr>
          <w:sz w:val="24"/>
          <w:szCs w:val="24"/>
          <w:lang w:val="en-US"/>
        </w:rPr>
      </w:pPr>
    </w:p>
    <w:p w14:paraId="3AEBAAC3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E02BC79" w14:textId="77777777" w:rsidR="00D44EEE" w:rsidRPr="005D75B7" w:rsidRDefault="00D44EEE">
      <w:pPr>
        <w:rPr>
          <w:sz w:val="24"/>
          <w:szCs w:val="24"/>
          <w:lang w:val="en-US"/>
        </w:rPr>
      </w:pPr>
    </w:p>
    <w:p w14:paraId="4A0572A8" w14:textId="77777777" w:rsidR="00D44EEE" w:rsidRPr="005D75B7" w:rsidRDefault="00D44EEE">
      <w:pPr>
        <w:rPr>
          <w:sz w:val="24"/>
          <w:szCs w:val="24"/>
          <w:lang w:val="en-US"/>
        </w:rPr>
      </w:pPr>
    </w:p>
    <w:p w14:paraId="4E0C64E2" w14:textId="77777777" w:rsidR="00D44EEE" w:rsidRPr="005D75B7" w:rsidRDefault="00D44EEE">
      <w:pPr>
        <w:rPr>
          <w:sz w:val="24"/>
          <w:szCs w:val="24"/>
          <w:lang w:val="en-US"/>
        </w:rPr>
      </w:pPr>
    </w:p>
    <w:p w14:paraId="4C870160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24CA074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0B48784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8BF92B8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86C666C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1A230CF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6376930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6CB372C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D105991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748ED8F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3CE77A5" w14:textId="77777777" w:rsidR="00D44EEE" w:rsidRPr="005D75B7" w:rsidRDefault="00D44EEE">
      <w:pPr>
        <w:rPr>
          <w:sz w:val="24"/>
          <w:szCs w:val="24"/>
          <w:lang w:val="en-US"/>
        </w:rPr>
      </w:pPr>
    </w:p>
    <w:p w14:paraId="42D0AF9C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AEDD620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13C7D63" w14:textId="77777777" w:rsidR="00D44EEE" w:rsidRPr="005D75B7" w:rsidRDefault="00000000">
      <w:pPr>
        <w:rPr>
          <w:sz w:val="24"/>
          <w:szCs w:val="24"/>
          <w:lang w:val="en-US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0DD29EBB" wp14:editId="642022DB">
            <wp:simplePos x="0" y="0"/>
            <wp:positionH relativeFrom="column">
              <wp:posOffset>847725</wp:posOffset>
            </wp:positionH>
            <wp:positionV relativeFrom="paragraph">
              <wp:posOffset>247594</wp:posOffset>
            </wp:positionV>
            <wp:extent cx="4219575" cy="38576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A33128" w14:textId="77777777" w:rsidR="00D44EEE" w:rsidRPr="005D75B7" w:rsidRDefault="00D44EEE">
      <w:pPr>
        <w:rPr>
          <w:sz w:val="24"/>
          <w:szCs w:val="24"/>
          <w:lang w:val="en-US"/>
        </w:rPr>
      </w:pPr>
    </w:p>
    <w:p w14:paraId="67A19E7A" w14:textId="77777777" w:rsidR="00D44EEE" w:rsidRPr="005D75B7" w:rsidRDefault="00D44EEE">
      <w:pPr>
        <w:rPr>
          <w:sz w:val="24"/>
          <w:szCs w:val="24"/>
          <w:lang w:val="en-US"/>
        </w:rPr>
      </w:pPr>
    </w:p>
    <w:p w14:paraId="3E498B15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6697986" w14:textId="77777777" w:rsidR="00D44EEE" w:rsidRPr="005D75B7" w:rsidRDefault="00D44EEE">
      <w:pPr>
        <w:rPr>
          <w:sz w:val="24"/>
          <w:szCs w:val="24"/>
          <w:lang w:val="en-US"/>
        </w:rPr>
      </w:pPr>
    </w:p>
    <w:p w14:paraId="3767DBCD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6682450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445C691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3DF5051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918EA46" w14:textId="77777777" w:rsidR="00D44EEE" w:rsidRPr="005D75B7" w:rsidRDefault="00D44EEE">
      <w:pPr>
        <w:rPr>
          <w:sz w:val="24"/>
          <w:szCs w:val="24"/>
          <w:lang w:val="en-US"/>
        </w:rPr>
      </w:pPr>
    </w:p>
    <w:p w14:paraId="3BE057C5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8940054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0DD4F3C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5359DE4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4F71FA7" w14:textId="77777777" w:rsidR="00D44EEE" w:rsidRPr="005D75B7" w:rsidRDefault="00D44EEE">
      <w:pPr>
        <w:rPr>
          <w:sz w:val="24"/>
          <w:szCs w:val="24"/>
          <w:lang w:val="en-US"/>
        </w:rPr>
      </w:pPr>
    </w:p>
    <w:p w14:paraId="17860BC2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C7DCCE6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12A489A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E302CDC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935E9DB" w14:textId="77777777" w:rsidR="00D44EEE" w:rsidRPr="005D75B7" w:rsidRDefault="00D44EEE">
      <w:pPr>
        <w:rPr>
          <w:sz w:val="24"/>
          <w:szCs w:val="24"/>
          <w:lang w:val="en-US"/>
        </w:rPr>
      </w:pPr>
    </w:p>
    <w:p w14:paraId="24597304" w14:textId="77777777" w:rsidR="00D44EEE" w:rsidRPr="005D75B7" w:rsidRDefault="00000000">
      <w:pPr>
        <w:rPr>
          <w:sz w:val="24"/>
          <w:szCs w:val="24"/>
          <w:lang w:val="en-US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3FE6165F" wp14:editId="78F4FE65">
            <wp:simplePos x="0" y="0"/>
            <wp:positionH relativeFrom="column">
              <wp:posOffset>647700</wp:posOffset>
            </wp:positionH>
            <wp:positionV relativeFrom="paragraph">
              <wp:posOffset>114300</wp:posOffset>
            </wp:positionV>
            <wp:extent cx="4617403" cy="3519488"/>
            <wp:effectExtent l="0" t="0" r="0" b="0"/>
            <wp:wrapNone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403" cy="351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9E2F0E" w14:textId="77777777" w:rsidR="00D44EEE" w:rsidRPr="005D75B7" w:rsidRDefault="00D44EEE">
      <w:pPr>
        <w:rPr>
          <w:sz w:val="24"/>
          <w:szCs w:val="24"/>
          <w:lang w:val="en-US"/>
        </w:rPr>
      </w:pPr>
    </w:p>
    <w:p w14:paraId="4D7FF451" w14:textId="77777777" w:rsidR="00D44EEE" w:rsidRPr="005D75B7" w:rsidRDefault="00D44EEE">
      <w:pPr>
        <w:rPr>
          <w:sz w:val="24"/>
          <w:szCs w:val="24"/>
          <w:lang w:val="en-US"/>
        </w:rPr>
      </w:pPr>
    </w:p>
    <w:p w14:paraId="40CCA529" w14:textId="77777777" w:rsidR="00D44EEE" w:rsidRPr="005D75B7" w:rsidRDefault="00D44EEE">
      <w:pPr>
        <w:rPr>
          <w:sz w:val="24"/>
          <w:szCs w:val="24"/>
          <w:lang w:val="en-US"/>
        </w:rPr>
      </w:pPr>
    </w:p>
    <w:p w14:paraId="05E8F8A7" w14:textId="77777777" w:rsidR="00D44EEE" w:rsidRPr="005D75B7" w:rsidRDefault="00D44EEE">
      <w:pPr>
        <w:rPr>
          <w:sz w:val="24"/>
          <w:szCs w:val="24"/>
          <w:lang w:val="en-US"/>
        </w:rPr>
      </w:pPr>
    </w:p>
    <w:p w14:paraId="5597E194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3EB5CC79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5F721266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3638C818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3B610FEB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15AC83FD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16503DAE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1F5AFB9A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0073100D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593B72AD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58AB3A47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3BE79C85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3F6C7548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3EDC1243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1BB57CA4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1C7B736D" w14:textId="77777777" w:rsidR="00D44EEE" w:rsidRPr="005D75B7" w:rsidRDefault="00D44EEE">
      <w:pPr>
        <w:rPr>
          <w:color w:val="4A86E8"/>
          <w:sz w:val="26"/>
          <w:szCs w:val="26"/>
          <w:lang w:val="en-US"/>
        </w:rPr>
      </w:pPr>
    </w:p>
    <w:p w14:paraId="4707D9E4" w14:textId="77777777" w:rsidR="00D44EEE" w:rsidRPr="005D75B7" w:rsidRDefault="00000000">
      <w:pPr>
        <w:rPr>
          <w:color w:val="4A86E8"/>
          <w:sz w:val="26"/>
          <w:szCs w:val="26"/>
          <w:lang w:val="en-US"/>
        </w:rPr>
      </w:pPr>
      <w:r w:rsidRPr="005D75B7">
        <w:rPr>
          <w:color w:val="4A86E8"/>
          <w:sz w:val="26"/>
          <w:szCs w:val="26"/>
          <w:lang w:val="en-US"/>
        </w:rPr>
        <w:t>Dimensional model</w:t>
      </w:r>
    </w:p>
    <w:p w14:paraId="133EC9A3" w14:textId="77777777" w:rsidR="00D44EEE" w:rsidRPr="005D75B7" w:rsidRDefault="00000000">
      <w:pPr>
        <w:rPr>
          <w:color w:val="4A86E8"/>
          <w:sz w:val="24"/>
          <w:szCs w:val="24"/>
          <w:lang w:val="en-US"/>
        </w:rPr>
      </w:pPr>
      <w:r w:rsidRPr="005D75B7">
        <w:rPr>
          <w:color w:val="4A86E8"/>
          <w:sz w:val="24"/>
          <w:szCs w:val="24"/>
          <w:lang w:val="en-US"/>
        </w:rPr>
        <w:t xml:space="preserve">Fact definitions </w:t>
      </w:r>
    </w:p>
    <w:p w14:paraId="6ACA2277" w14:textId="77777777" w:rsidR="00D44EEE" w:rsidRPr="005D75B7" w:rsidRDefault="00000000">
      <w:pPr>
        <w:rPr>
          <w:b/>
          <w:sz w:val="24"/>
          <w:szCs w:val="24"/>
          <w:lang w:val="en-US"/>
        </w:rPr>
      </w:pPr>
      <w:r w:rsidRPr="005D75B7">
        <w:rPr>
          <w:b/>
          <w:sz w:val="24"/>
          <w:szCs w:val="24"/>
          <w:lang w:val="en-US"/>
        </w:rPr>
        <w:t>Fact 1 Tournament organization fact:</w:t>
      </w:r>
    </w:p>
    <w:p w14:paraId="67992E88" w14:textId="77777777" w:rsidR="00D44EEE" w:rsidRPr="005D75B7" w:rsidRDefault="00D44EEE">
      <w:pPr>
        <w:rPr>
          <w:sz w:val="24"/>
          <w:szCs w:val="24"/>
          <w:lang w:val="en-US"/>
        </w:rPr>
      </w:pPr>
    </w:p>
    <w:p w14:paraId="7A9B089F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color w:val="4A86E8"/>
          <w:sz w:val="26"/>
          <w:szCs w:val="26"/>
          <w:lang w:val="en-US"/>
        </w:rPr>
        <w:t>Dimension definitions</w:t>
      </w:r>
      <w:r w:rsidRPr="005D75B7">
        <w:rPr>
          <w:sz w:val="24"/>
          <w:szCs w:val="24"/>
          <w:lang w:val="en-US"/>
        </w:rPr>
        <w:br/>
      </w:r>
      <w:r w:rsidRPr="005D75B7">
        <w:rPr>
          <w:b/>
          <w:sz w:val="24"/>
          <w:szCs w:val="24"/>
          <w:lang w:val="en-US"/>
        </w:rPr>
        <w:t>Dimensions for Fact 1 Tournament organization fact:</w:t>
      </w:r>
      <w:r w:rsidRPr="005D75B7">
        <w:rPr>
          <w:sz w:val="24"/>
          <w:szCs w:val="24"/>
          <w:lang w:val="en-US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69D05842" wp14:editId="78D6C7A5">
            <wp:extent cx="5731200" cy="34671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6A736" w14:textId="77777777" w:rsidR="00D44EE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2B605D1" wp14:editId="7C0A0CF2">
            <wp:extent cx="5731200" cy="2146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98861" w14:textId="77777777" w:rsidR="00D44EE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89FA0F1" wp14:editId="0EEE0F4D">
            <wp:extent cx="5731200" cy="16637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1A8D6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Dimensions for Fact 2 Participation in the tournament fact:</w:t>
      </w:r>
    </w:p>
    <w:p w14:paraId="2FD6EB0A" w14:textId="77777777" w:rsidR="00D44EE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DCDB6F7" wp14:editId="37F11233">
            <wp:extent cx="5731200" cy="2006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3BB8B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color w:val="4A86E8"/>
          <w:sz w:val="26"/>
          <w:szCs w:val="26"/>
          <w:lang w:val="en-US"/>
        </w:rPr>
        <w:t>Checking the feasibility of queries based on the multidimensional model</w:t>
      </w:r>
      <w:r w:rsidRPr="005D75B7">
        <w:rPr>
          <w:sz w:val="24"/>
          <w:szCs w:val="24"/>
          <w:lang w:val="en-US"/>
        </w:rPr>
        <w:br/>
        <w:t>1. What is the impact of the prize pool on the number of participants?</w:t>
      </w:r>
    </w:p>
    <w:p w14:paraId="213EA654" w14:textId="77777777" w:rsidR="00D44EEE" w:rsidRPr="005D75B7" w:rsidRDefault="00000000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Measure: Prize pool of the tournament</w:t>
      </w:r>
    </w:p>
    <w:p w14:paraId="7B7FAE64" w14:textId="77777777" w:rsidR="00D44EEE" w:rsidRPr="005D75B7" w:rsidRDefault="00000000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Dimension: Tournament Participants (Dimension Attributes: Prize pool)</w:t>
      </w:r>
    </w:p>
    <w:p w14:paraId="6C523646" w14:textId="77777777" w:rsidR="00D44EEE" w:rsidRPr="005D75B7" w:rsidRDefault="00000000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Dimension: Participation (Dimension Attributes: Customer ID)</w:t>
      </w:r>
    </w:p>
    <w:p w14:paraId="28F916B0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2. What is the impact of entry price on the number of participants?</w:t>
      </w:r>
    </w:p>
    <w:p w14:paraId="76E83021" w14:textId="77777777" w:rsidR="00D44EEE" w:rsidRPr="005D75B7" w:rsidRDefault="00000000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Measure: Entry fee for the tournament</w:t>
      </w:r>
    </w:p>
    <w:p w14:paraId="448B6C28" w14:textId="77777777" w:rsidR="00D44EEE" w:rsidRPr="005D75B7" w:rsidRDefault="00000000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Dimension: Tournament Participants (Dimension Attributes: Entry fee)</w:t>
      </w:r>
    </w:p>
    <w:p w14:paraId="33C11246" w14:textId="77777777" w:rsidR="00D44EEE" w:rsidRPr="005D75B7" w:rsidRDefault="00000000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Dimension: Participation (Dimension Attributes: Customer ID)</w:t>
      </w:r>
    </w:p>
    <w:p w14:paraId="10E6D5CF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3. What is the impact of the number of places with money reward on the number of participants?</w:t>
      </w:r>
    </w:p>
    <w:p w14:paraId="02A51987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lastRenderedPageBreak/>
        <w:tab/>
        <w:t>Measure: Number of winning places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Dimension: Tournament Participants (Dimension Attributes: Number of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winning places)</w:t>
      </w:r>
    </w:p>
    <w:p w14:paraId="12D113C8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ab/>
        <w:t>Dimension: Participation (Dimension Attributes: Customer ID)</w:t>
      </w:r>
    </w:p>
    <w:p w14:paraId="79F09AEC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4. Which game has the most tournament players?</w:t>
      </w:r>
    </w:p>
    <w:p w14:paraId="1E745A94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ab/>
        <w:t>Measure: Number of tournament players</w:t>
      </w:r>
    </w:p>
    <w:p w14:paraId="70C3A991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ab/>
        <w:t>Dimension: Participation (Dimension Attributes: Customer ID)</w:t>
      </w:r>
    </w:p>
    <w:p w14:paraId="1D4D1CA9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ab/>
        <w:t>Dimension: Board game (Dimension Attributes: Name)</w:t>
      </w:r>
    </w:p>
    <w:p w14:paraId="325131F9" w14:textId="77777777" w:rsidR="00D44EEE" w:rsidRPr="005D75B7" w:rsidRDefault="00000000">
      <w:pPr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5. Are tournaments hosted on the weekends more popular?</w:t>
      </w:r>
    </w:p>
    <w:p w14:paraId="6FF6E83C" w14:textId="77777777" w:rsidR="00D44EEE" w:rsidRPr="005D75B7" w:rsidRDefault="00000000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Measure: Number of tournament players</w:t>
      </w:r>
    </w:p>
    <w:p w14:paraId="6E382A46" w14:textId="77777777" w:rsidR="00D44EEE" w:rsidRPr="005D75B7" w:rsidRDefault="00000000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Dimension: Participation (Dimension Attributes: Customer ID)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Dimension: Date (Dimension Attributes: Day of week No)</w:t>
      </w:r>
      <w:r w:rsidRPr="005D75B7">
        <w:rPr>
          <w:sz w:val="24"/>
          <w:szCs w:val="24"/>
          <w:lang w:val="en-US"/>
        </w:rPr>
        <w:br/>
        <w:t>6. Do tournaments with free snacks and drinks are more popular?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Measure: Number of tournament players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Dimension: Participation (Dimension Attributes: Customer ID)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Dimension: Additional info (Dimension Attributes: Possible tournament info)</w:t>
      </w:r>
      <w:r w:rsidRPr="005D75B7">
        <w:rPr>
          <w:sz w:val="24"/>
          <w:szCs w:val="24"/>
          <w:lang w:val="en-US"/>
        </w:rPr>
        <w:br/>
        <w:t>7. Are tournaments only for adult players less popular?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Measure: Number of tournament players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Dimension: Participation (Dimension Attributes: Customer ID)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Dimension: Additional info (Dimension Attributes: Possible tournament info)</w:t>
      </w:r>
      <w:r w:rsidRPr="005D75B7">
        <w:rPr>
          <w:sz w:val="24"/>
          <w:szCs w:val="24"/>
          <w:lang w:val="en-US"/>
        </w:rPr>
        <w:br/>
        <w:t>8. Does the time of tournament (morning/evening) influence the attendance?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Measure: Number of tournament players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Dimension: Participation (Dimension Attributes: Customer ID)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Dimension: Additional info (Dimension Attributes: Possible tournament info)</w:t>
      </w:r>
      <w:r w:rsidRPr="005D75B7">
        <w:rPr>
          <w:sz w:val="24"/>
          <w:szCs w:val="24"/>
          <w:lang w:val="en-US"/>
        </w:rPr>
        <w:br/>
        <w:t>9. What age group is the biggest percentage of tournament players?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Measure: Number of tournament players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Dimension: Participation (Dimension Attributes: Customer ID)</w:t>
      </w:r>
      <w:r w:rsidRPr="005D75B7">
        <w:rPr>
          <w:sz w:val="24"/>
          <w:szCs w:val="24"/>
          <w:lang w:val="en-US"/>
        </w:rPr>
        <w:br/>
      </w:r>
      <w:r w:rsidRPr="005D75B7">
        <w:rPr>
          <w:sz w:val="24"/>
          <w:szCs w:val="24"/>
          <w:lang w:val="en-US"/>
        </w:rPr>
        <w:tab/>
        <w:t>Dimension: Customer (Dimension Attributes: Customer Code)</w:t>
      </w:r>
      <w:r w:rsidRPr="005D75B7">
        <w:rPr>
          <w:sz w:val="24"/>
          <w:szCs w:val="24"/>
          <w:lang w:val="en-US"/>
        </w:rPr>
        <w:br/>
        <w:t>10. Do months with more tournaments result in more subscriptions?</w:t>
      </w:r>
    </w:p>
    <w:p w14:paraId="7BBAAF98" w14:textId="77777777" w:rsidR="00D44EEE" w:rsidRPr="005D75B7" w:rsidRDefault="00000000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Measure: Number of subscriptions</w:t>
      </w:r>
    </w:p>
    <w:p w14:paraId="43EF5746" w14:textId="77777777" w:rsidR="00D44EEE" w:rsidRPr="005D75B7" w:rsidRDefault="00000000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Dimension: Customer (Dimension Attributes: Is subscriber)</w:t>
      </w:r>
    </w:p>
    <w:p w14:paraId="4FF3F86A" w14:textId="77777777" w:rsidR="00D44EEE" w:rsidRPr="005D75B7" w:rsidRDefault="00000000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Dimension: Date (Dimension Attributes: Month)</w:t>
      </w:r>
    </w:p>
    <w:p w14:paraId="57836092" w14:textId="0F07A311" w:rsidR="00D44EEE" w:rsidRPr="00E97849" w:rsidRDefault="00000000" w:rsidP="00E97849">
      <w:pPr>
        <w:ind w:firstLine="720"/>
        <w:rPr>
          <w:sz w:val="24"/>
          <w:szCs w:val="24"/>
          <w:lang w:val="en-US"/>
        </w:rPr>
      </w:pPr>
      <w:r w:rsidRPr="005D75B7">
        <w:rPr>
          <w:sz w:val="24"/>
          <w:szCs w:val="24"/>
          <w:lang w:val="en-US"/>
        </w:rPr>
        <w:t>Dimension: Tournament organization (Dimension Attributes: Tournament ID)</w:t>
      </w:r>
    </w:p>
    <w:sectPr w:rsidR="00D44EEE" w:rsidRPr="00E978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EEE"/>
    <w:rsid w:val="00025DE4"/>
    <w:rsid w:val="005D75B7"/>
    <w:rsid w:val="00D44EEE"/>
    <w:rsid w:val="00E9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8054"/>
  <w15:docId w15:val="{FDC8E021-EA95-4449-9496-E3C19F71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Ch</cp:lastModifiedBy>
  <cp:revision>3</cp:revision>
  <dcterms:created xsi:type="dcterms:W3CDTF">2025-10-03T17:19:00Z</dcterms:created>
  <dcterms:modified xsi:type="dcterms:W3CDTF">2025-10-03T17:19:00Z</dcterms:modified>
</cp:coreProperties>
</file>