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5F91" w14:textId="77777777" w:rsidR="00CE6EB6" w:rsidRDefault="00CE6EB6"/>
    <w:p w14:paraId="02F03C9E" w14:textId="6A69B97B" w:rsidR="005D02DD" w:rsidRDefault="005D02DD">
      <w:r>
        <w:t>Plik orders.csv zawiera bazę danych na podstawie, której zrobiłem analizę.</w:t>
      </w:r>
    </w:p>
    <w:p w14:paraId="3E9C8EA2" w14:textId="1305EB74" w:rsidR="005D02DD" w:rsidRDefault="005D02DD">
      <w:r>
        <w:t>Plik Final1Zad.sql  zawiera kod sql, który jest rozwiązaniem problemu i w moim MySQL działa bez zarzutu.</w:t>
      </w:r>
    </w:p>
    <w:sectPr w:rsidR="005D0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B"/>
    <w:rsid w:val="005D02DD"/>
    <w:rsid w:val="007C6EAF"/>
    <w:rsid w:val="00C40B8B"/>
    <w:rsid w:val="00CE6EB6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FAC2"/>
  <w15:chartTrackingRefBased/>
  <w15:docId w15:val="{DBA789C8-340A-4F23-B4CF-9394D9AA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156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CHOCIANOWSKI</dc:creator>
  <cp:keywords/>
  <dc:description/>
  <cp:lastModifiedBy>PIOTR CHOCIANOWSKI</cp:lastModifiedBy>
  <cp:revision>2</cp:revision>
  <dcterms:created xsi:type="dcterms:W3CDTF">2025-05-23T20:33:00Z</dcterms:created>
  <dcterms:modified xsi:type="dcterms:W3CDTF">2025-05-23T20:36:00Z</dcterms:modified>
</cp:coreProperties>
</file>