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151D" w14:paraId="1987B471" w14:textId="77777777" w:rsidTr="00D80B3A">
        <w:tc>
          <w:tcPr>
            <w:tcW w:w="9062" w:type="dxa"/>
            <w:gridSpan w:val="2"/>
          </w:tcPr>
          <w:p w14:paraId="23599378" w14:textId="77777777" w:rsidR="00D2151D" w:rsidRDefault="00D2151D" w:rsidP="00D2151D">
            <w:pPr>
              <w:jc w:val="center"/>
            </w:pPr>
            <w:r>
              <w:t>Politechnika Świętokrzyska</w:t>
            </w:r>
          </w:p>
          <w:p w14:paraId="6D420A08" w14:textId="392C9518" w:rsidR="00D2151D" w:rsidRDefault="00D2151D" w:rsidP="00D2151D">
            <w:pPr>
              <w:jc w:val="center"/>
            </w:pPr>
            <w:r>
              <w:t>Wydział Elektrotechniki Automatyki i Informatyki</w:t>
            </w:r>
          </w:p>
        </w:tc>
      </w:tr>
      <w:tr w:rsidR="00D2151D" w14:paraId="3AB416A2" w14:textId="77777777" w:rsidTr="00D2151D">
        <w:tc>
          <w:tcPr>
            <w:tcW w:w="4531" w:type="dxa"/>
          </w:tcPr>
          <w:p w14:paraId="1B5843A2" w14:textId="77777777" w:rsidR="00D2151D" w:rsidRDefault="00D2151D">
            <w:r>
              <w:t>Technologie obiektowe</w:t>
            </w:r>
          </w:p>
          <w:p w14:paraId="06221D4F" w14:textId="6114D944" w:rsidR="00D2151D" w:rsidRDefault="00D2151D">
            <w:r>
              <w:t>Projekt</w:t>
            </w:r>
          </w:p>
        </w:tc>
        <w:tc>
          <w:tcPr>
            <w:tcW w:w="4531" w:type="dxa"/>
          </w:tcPr>
          <w:p w14:paraId="3720D700" w14:textId="77777777" w:rsidR="00D2151D" w:rsidRDefault="00D2151D">
            <w:r>
              <w:t>Piotr Grzyb 1ID21A</w:t>
            </w:r>
          </w:p>
          <w:p w14:paraId="65CB1366" w14:textId="0ECFB894" w:rsidR="00D2151D" w:rsidRDefault="00D2151D">
            <w:r>
              <w:t>Plugin do środowiska Eclipse z wykorzystaniem narzędzia PlantUML</w:t>
            </w:r>
          </w:p>
        </w:tc>
      </w:tr>
    </w:tbl>
    <w:p w14:paraId="6C37B67A" w14:textId="3664EAF9" w:rsidR="00D2151D" w:rsidRDefault="00D2151D"/>
    <w:p w14:paraId="58972A32" w14:textId="77777777" w:rsidR="00D2151D" w:rsidRDefault="00D2151D">
      <w:r>
        <w:br w:type="page"/>
      </w:r>
    </w:p>
    <w:p w14:paraId="6739FB27" w14:textId="678D8596" w:rsidR="00B75C7C" w:rsidRDefault="00D2151D" w:rsidP="00D2151D">
      <w:pPr>
        <w:pStyle w:val="Akapitzlist"/>
        <w:numPr>
          <w:ilvl w:val="0"/>
          <w:numId w:val="1"/>
        </w:numPr>
      </w:pPr>
      <w:r>
        <w:lastRenderedPageBreak/>
        <w:t>Zagadnienie projektowe</w:t>
      </w:r>
    </w:p>
    <w:p w14:paraId="3B4ABE6F" w14:textId="3A479407" w:rsidR="00D2151D" w:rsidRDefault="00D2151D" w:rsidP="00D2151D">
      <w:pPr>
        <w:pStyle w:val="Akapitzlist"/>
        <w:numPr>
          <w:ilvl w:val="0"/>
          <w:numId w:val="1"/>
        </w:numPr>
      </w:pPr>
      <w:r>
        <w:t>Omówienie narzędzi projektowych</w:t>
      </w:r>
    </w:p>
    <w:p w14:paraId="16BBA0CB" w14:textId="2FF88EA4" w:rsidR="00D2151D" w:rsidRDefault="00D2151D" w:rsidP="00D2151D">
      <w:pPr>
        <w:pStyle w:val="Akapitzlist"/>
        <w:numPr>
          <w:ilvl w:val="1"/>
          <w:numId w:val="1"/>
        </w:numPr>
      </w:pPr>
      <w:r>
        <w:t>Narzędzie PlantUML</w:t>
      </w:r>
    </w:p>
    <w:p w14:paraId="583BE136" w14:textId="6D84F255" w:rsidR="00D2151D" w:rsidRDefault="00D2151D" w:rsidP="00D2151D">
      <w:pPr>
        <w:pStyle w:val="Akapitzlist"/>
        <w:numPr>
          <w:ilvl w:val="1"/>
          <w:numId w:val="1"/>
        </w:numPr>
      </w:pPr>
      <w:r>
        <w:t>Język DSL</w:t>
      </w:r>
    </w:p>
    <w:p w14:paraId="20518F08" w14:textId="3968E6A1" w:rsidR="00D2151D" w:rsidRDefault="00D2151D" w:rsidP="00D2151D">
      <w:pPr>
        <w:pStyle w:val="Akapitzlist"/>
        <w:numPr>
          <w:ilvl w:val="1"/>
          <w:numId w:val="1"/>
        </w:numPr>
      </w:pPr>
      <w:r>
        <w:t>Java SWT</w:t>
      </w:r>
    </w:p>
    <w:p w14:paraId="086483AF" w14:textId="5B0F377E" w:rsidR="009B5107" w:rsidRDefault="009B5107" w:rsidP="00D2151D">
      <w:pPr>
        <w:pStyle w:val="Akapitzlist"/>
        <w:numPr>
          <w:ilvl w:val="1"/>
          <w:numId w:val="1"/>
        </w:numPr>
      </w:pPr>
      <w:r>
        <w:t>Eclipse for RCP and RAP Developers</w:t>
      </w:r>
    </w:p>
    <w:p w14:paraId="033CC4EF" w14:textId="73783B81" w:rsidR="00D2151D" w:rsidRDefault="00D2151D" w:rsidP="00D2151D">
      <w:pPr>
        <w:pStyle w:val="Akapitzlist"/>
        <w:numPr>
          <w:ilvl w:val="1"/>
          <w:numId w:val="1"/>
        </w:numPr>
      </w:pPr>
      <w:r>
        <w:t>Pozostałe narzędzia</w:t>
      </w:r>
    </w:p>
    <w:p w14:paraId="4A63EF1E" w14:textId="3E1C86AE" w:rsidR="00D2151D" w:rsidRDefault="00D2151D" w:rsidP="00D2151D">
      <w:pPr>
        <w:pStyle w:val="Akapitzlist"/>
        <w:numPr>
          <w:ilvl w:val="0"/>
          <w:numId w:val="1"/>
        </w:numPr>
      </w:pPr>
      <w:r>
        <w:t>Schemat</w:t>
      </w:r>
      <w:r w:rsidR="009B5107">
        <w:t xml:space="preserve"> działania</w:t>
      </w:r>
      <w:r>
        <w:t xml:space="preserve"> pluginu</w:t>
      </w:r>
    </w:p>
    <w:p w14:paraId="4798B16A" w14:textId="1393BC03" w:rsidR="00D2151D" w:rsidRDefault="00D2151D" w:rsidP="00D2151D">
      <w:pPr>
        <w:pStyle w:val="Akapitzlist"/>
        <w:numPr>
          <w:ilvl w:val="0"/>
          <w:numId w:val="1"/>
        </w:numPr>
      </w:pPr>
      <w:r>
        <w:t xml:space="preserve">Kluczowe klasy </w:t>
      </w:r>
    </w:p>
    <w:p w14:paraId="25A08DFE" w14:textId="30F28CC5" w:rsidR="00D2151D" w:rsidRDefault="00D2151D" w:rsidP="00D2151D">
      <w:pPr>
        <w:pStyle w:val="Akapitzlist"/>
        <w:numPr>
          <w:ilvl w:val="0"/>
          <w:numId w:val="1"/>
        </w:numPr>
      </w:pPr>
      <w:r>
        <w:t xml:space="preserve">Działanie </w:t>
      </w:r>
      <w:r w:rsidR="009B5107">
        <w:t>pluginu</w:t>
      </w:r>
      <w:r w:rsidR="009B5107">
        <w:t xml:space="preserve"> i testy</w:t>
      </w:r>
    </w:p>
    <w:p w14:paraId="07C2AED2" w14:textId="355FDB32" w:rsidR="00D2151D" w:rsidRDefault="009B5107" w:rsidP="00D2151D">
      <w:pPr>
        <w:pStyle w:val="Akapitzlist"/>
        <w:numPr>
          <w:ilvl w:val="0"/>
          <w:numId w:val="1"/>
        </w:numPr>
      </w:pPr>
      <w:r>
        <w:t>Wnioski</w:t>
      </w:r>
    </w:p>
    <w:sectPr w:rsidR="00D21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065C7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88"/>
    <w:rsid w:val="005F7A88"/>
    <w:rsid w:val="009B5107"/>
    <w:rsid w:val="00AD3630"/>
    <w:rsid w:val="00D2151D"/>
    <w:rsid w:val="00E1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96DF1"/>
  <w15:chartTrackingRefBased/>
  <w15:docId w15:val="{645E5E39-BAAF-4A39-B074-2625C780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2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21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2021-06-17T13:57:00Z</dcterms:created>
  <dcterms:modified xsi:type="dcterms:W3CDTF">2021-06-17T14:11:00Z</dcterms:modified>
</cp:coreProperties>
</file>