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LLM01:2025 Wstrzykni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cie polecenia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Opis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Luka w zabezpieczeniach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zana z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ciem polecenia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puje, gdy polecenia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zmieniaj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zachowanie lub wynik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modelu LLM w niezamierzony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b.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na model, nawet je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li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niewidoczne dla ludzi, dlatego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nie musz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widoczne/czytelne dla ludzi, o ile tre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jest analizowana przez model.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Luki w zabezpieczeniach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wstrzykiwaniem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 sposobie przetwarzania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przez modele oraz w sposobie, w jaki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zmusi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model do 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owego przekazania danych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do innych 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 modelu, potencjalnie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naruszenie wytycznych, generowanie szkodliwych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liwienie nieautoryzowanego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lub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na krytyczne decyzje. Chocia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techniki takie jak generowanie rozszerzone o odzyskiwanie (RAG) i dostrajanie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na celu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kszenie trafno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LLM, badania pokazuj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nie eliminuj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it-IT"/>
        </w:rPr>
        <w:t>one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kowicie luk w zabezpieczeniach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zanych z wstrzykiwaniem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Chocia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 i</w:t>
      </w:r>
      <w:r>
        <w:rPr>
          <w:rFonts w:ascii="Times Roman" w:hAnsi="Times Roman" w:hint="default"/>
          <w:rtl w:val="0"/>
        </w:rPr>
        <w:t xml:space="preserve"> ł</w:t>
      </w:r>
      <w:r>
        <w:rPr>
          <w:rFonts w:ascii="Times Roman" w:hAnsi="Times Roman"/>
          <w:rtl w:val="0"/>
        </w:rPr>
        <w:t>amanie zabezpiecze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ciami powi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zanymi w kontek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LLM, cz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it-IT"/>
        </w:rPr>
        <w:t>sto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  <w:lang w:val="it-IT"/>
        </w:rPr>
        <w:t>one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ywane zamiennie.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 polega na manipulowaniu odpowiedziami modelu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lonych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w celu zmiany jego zachowania, co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obejmowa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  <w:lang w:val="it-IT"/>
        </w:rPr>
        <w:t>omini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cie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stwa.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amanie zabezpiecze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 jest form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pt-PT"/>
        </w:rPr>
        <w:t>cia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rej 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dostarcza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it-IT"/>
        </w:rPr>
        <w:t>e model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kowicie ignoruje swoje protoko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stwa. Programi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wbudowa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zabezpieczenia w monity systemowe i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ciowych, aby pom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c w ograniczeniu atak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typu </w:t>
      </w:r>
      <w:r>
        <w:rPr>
          <w:rFonts w:ascii="Times Roman" w:hAnsi="Times Roman"/>
          <w:rtl w:val="0"/>
        </w:rPr>
        <w:t>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, ale skuteczne zapobieganie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amaniu zabezpiecze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 wymaga 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ych aktualizacji mechanizm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szkolenia i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modelu.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Rodzaje podatno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ś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ci na ataki typu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wstrzykni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ę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cia polece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ń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Bezpo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rednie ataki typu</w:t>
      </w:r>
      <w:r>
        <w:rPr>
          <w:rFonts w:ascii="Times Roman" w:hAnsi="Times Roman"/>
          <w:b w:val="1"/>
          <w:bCs w:val="1"/>
          <w:rtl w:val="0"/>
        </w:rPr>
        <w:t xml:space="preserve">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cia polece</w:t>
      </w:r>
      <w:r>
        <w:rPr>
          <w:rFonts w:ascii="Times Roman" w:hAnsi="Times Roman" w:hint="default"/>
          <w:b w:val="1"/>
          <w:bCs w:val="1"/>
          <w:rtl w:val="0"/>
        </w:rPr>
        <w:t>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rednie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pt-PT"/>
        </w:rPr>
        <w:t>cia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 xml:space="preserve"> maj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miejsce, gdy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zmieniaj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zachowanie modelu w niezamierzony lub nieoczekiwany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b.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zamierzone (tj.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liwy podmiot celowo tworzy </w:t>
      </w:r>
      <w:r>
        <w:rPr>
          <w:rFonts w:ascii="Times Roman" w:hAnsi="Times Roman"/>
          <w:rtl w:val="0"/>
        </w:rPr>
        <w:t>polecenie</w:t>
      </w:r>
      <w:r>
        <w:rPr>
          <w:rFonts w:ascii="Times Roman" w:hAnsi="Times Roman"/>
          <w:rtl w:val="0"/>
        </w:rPr>
        <w:t xml:space="preserve"> w celu wykorzystania modelu) lub niezamierzone (tj.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 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 dostarcza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wywo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nieoczekiwane zachowanie).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Po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rednie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  <w:lang w:val="pt-PT"/>
        </w:rPr>
        <w:t>cia p</w:t>
      </w:r>
      <w:r>
        <w:rPr>
          <w:rFonts w:ascii="Times Roman" w:hAnsi="Times Roman"/>
          <w:b w:val="1"/>
          <w:bCs w:val="1"/>
          <w:rtl w:val="0"/>
        </w:rPr>
        <w:t>olece</w:t>
      </w:r>
      <w:r>
        <w:rPr>
          <w:rFonts w:ascii="Times Roman" w:hAnsi="Times Roman" w:hint="default"/>
          <w:b w:val="1"/>
          <w:bCs w:val="1"/>
          <w:rtl w:val="0"/>
        </w:rPr>
        <w:t>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rednie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fr-FR"/>
        </w:rPr>
        <w:t>cia prompt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wyst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, gdy LLM akceptuje dane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ciowe z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trznych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, takich jak strony internetowe lub pliki. Zewn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 xml:space="preserve">trzne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  <w:lang w:val="en-US"/>
        </w:rPr>
        <w:t>o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zawiera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dane,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po zinterpretowaniu przez model zmieniaj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jego zachowanie w niezamierzony lub nieoczekiwany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b. Podobnie jak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rednie,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pt-PT"/>
        </w:rPr>
        <w:t>cia 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zamierzone lub niezamierzone.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Nasilenie i charakter skutk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udanego ataku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cia podpowiedzi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znacznie r</w:t>
      </w:r>
      <w:r>
        <w:rPr>
          <w:rFonts w:ascii="Times Roman" w:hAnsi="Times Roman" w:hint="default"/>
          <w:rtl w:val="0"/>
        </w:rPr>
        <w:t>óż</w:t>
      </w:r>
      <w:r>
        <w:rPr>
          <w:rFonts w:ascii="Times Roman" w:hAnsi="Times Roman"/>
          <w:rtl w:val="0"/>
        </w:rPr>
        <w:t>ni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 zale</w:t>
      </w:r>
      <w:r>
        <w:rPr>
          <w:rFonts w:ascii="Times Roman" w:hAnsi="Times Roman" w:hint="default"/>
          <w:rtl w:val="0"/>
        </w:rPr>
        <w:t xml:space="preserve">żą </w:t>
      </w:r>
      <w:r>
        <w:rPr>
          <w:rFonts w:ascii="Times Roman" w:hAnsi="Times Roman"/>
          <w:rtl w:val="0"/>
        </w:rPr>
        <w:t>w du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ej mierze 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 od kontekstu biznesowego,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model, jak i od agencji,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go zaprojektowa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a. 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lnie rzecz bior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c,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 podpowiedzi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jednak prowadzi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do niezamierzonych skutk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w tym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 innymi: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Ujawnienie poufnych informacji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Ujawnienie poufnych informacji o infrastrukturze systemu AI lub podpowiedziach systemu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Manipulowanie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prowadz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ca do nieprawid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owych lub stronniczych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liwienie nieautoryzowanego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do funkcji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pnych dla LLM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Wykonywanie dowolnych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w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czonych systemach</w:t>
      </w:r>
    </w:p>
    <w:p>
      <w:pPr>
        <w:pStyle w:val="Default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Manipulowanie krytycznymi procesami decyzyjnymi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Rozw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j wielomodalnej sztucznej inteligencji,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ra przetwarza jednocze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 wiele typ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danych, wprowadza wyj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tkowe ryzyko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wstrzykni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ciem p</w:t>
      </w:r>
      <w:r>
        <w:rPr>
          <w:rFonts w:ascii="Times Roman" w:hAnsi="Times Roman"/>
          <w:rtl w:val="0"/>
        </w:rPr>
        <w:t>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  <w:lang w:val="de-DE"/>
        </w:rPr>
        <w:t>.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liwi aktorzy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wykorzysta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interakcje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 modalno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ciami, na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ukrywaj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instrukcje w obrazach towarzysz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nieszkodliwym tekstom.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  <w:lang w:val="it-IT"/>
        </w:rPr>
        <w:t>ono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tych system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zwi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ksza powierzchni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ataku. Modele wielomodalne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podatne na nowe ataki mi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dzy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modal</w:t>
      </w:r>
      <w:r>
        <w:rPr>
          <w:rFonts w:ascii="Times Roman" w:hAnsi="Times Roman"/>
          <w:rtl w:val="0"/>
        </w:rPr>
        <w:t>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ciami</w:t>
      </w:r>
      <w:r>
        <w:rPr>
          <w:rFonts w:ascii="Times Roman" w:hAnsi="Times Roman"/>
          <w:rtl w:val="0"/>
        </w:rPr>
        <w:t>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trudne do wykrycia i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agodzenia przy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yciu obecnych technik. Solidne zabezpieczenia specyficzne dla modeli wielomodalnych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nym obszarem dalszych bada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i rozwoju.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Strategie zapobiegania i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agodzenia skutk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Luki w zabezpieczeniach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zane z wstrzykiwaniem polece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ze wzgl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du na charakter generatywnej sztucznej inteligencji. Bior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pod uwag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stochastyczny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 le</w:t>
      </w:r>
      <w:r>
        <w:rPr>
          <w:rFonts w:ascii="Times Roman" w:hAnsi="Times Roman" w:hint="default"/>
          <w:rtl w:val="0"/>
        </w:rPr>
        <w:t>żą</w:t>
      </w:r>
      <w:r>
        <w:rPr>
          <w:rFonts w:ascii="Times Roman" w:hAnsi="Times Roman"/>
          <w:rtl w:val="0"/>
        </w:rPr>
        <w:t>cy u podstaw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modeli, nie jest jasne, czy istniej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niezawodne metody zapobiegania wstrzykiwaniu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 Jednak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ce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rodki mog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agodzi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skutki wstrzykiwania polece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1. Ogranicz zachowanie modelu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Podaj konkretne instrukcje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roli,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ogranicze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 xml:space="preserve">modelu w ramach systemu podpowiedzi. Egzekwuj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 przestrzeganie kontekstu, ogranicz odpowiedzi do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lonych zada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lub temat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poinstruuj model, aby ignorowa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by modyfikacji podstawowych instrukcji.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2. Zdefiniuj i zweryfikuj oczekiwane formaty wyj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 jasne formaty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wymagaj szczeg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 xml:space="preserve">owego uzasadnienia i podania 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de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oraz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ywaj deterministycznego kodu do sprawdzania zgodno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z tymi formatami.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3. Wprowad</w:t>
      </w:r>
      <w:r>
        <w:rPr>
          <w:rFonts w:ascii="Times Roman" w:hAnsi="Times Roman" w:hint="default"/>
          <w:b w:val="1"/>
          <w:bCs w:val="1"/>
          <w:rtl w:val="0"/>
        </w:rPr>
        <w:t xml:space="preserve">ź </w:t>
      </w:r>
      <w:r>
        <w:rPr>
          <w:rFonts w:ascii="Times Roman" w:hAnsi="Times Roman"/>
          <w:b w:val="1"/>
          <w:bCs w:val="1"/>
          <w:rtl w:val="0"/>
        </w:rPr>
        <w:t>filtrowanie danych wej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 i wyj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ciowych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Zdefiniuj kategorie danych wra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liwych i opracuj zasady identyfikacji i post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powania z takimi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ciami. Zastosuj filtry semantyczne i sprawdzanie 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znak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w celu wykrycia niedozwolonych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ci. Oceniaj odpowiedzi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>jk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ta RAG: oce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trafno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kontekstu, uzasadnienie i trafno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pytania/odpowiedzi, aby zidentyfikowa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potencjalnie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wyniki.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4. Egzekwuj kontrol</w:t>
      </w:r>
      <w:r>
        <w:rPr>
          <w:rFonts w:ascii="Times Roman" w:hAnsi="Times Roman" w:hint="default"/>
          <w:b w:val="1"/>
          <w:bCs w:val="1"/>
          <w:rtl w:val="0"/>
        </w:rPr>
        <w:t xml:space="preserve">ę </w:t>
      </w:r>
      <w:r>
        <w:rPr>
          <w:rFonts w:ascii="Times Roman" w:hAnsi="Times Roman"/>
          <w:b w:val="1"/>
          <w:bCs w:val="1"/>
          <w:rtl w:val="0"/>
        </w:rPr>
        <w:t>uprawnie</w:t>
      </w:r>
      <w:r>
        <w:rPr>
          <w:rFonts w:ascii="Times Roman" w:hAnsi="Times Roman" w:hint="default"/>
          <w:b w:val="1"/>
          <w:bCs w:val="1"/>
          <w:rtl w:val="0"/>
        </w:rPr>
        <w:t xml:space="preserve">ń </w:t>
      </w:r>
      <w:r>
        <w:rPr>
          <w:rFonts w:ascii="Times Roman" w:hAnsi="Times Roman"/>
          <w:b w:val="1"/>
          <w:bCs w:val="1"/>
          <w:rtl w:val="0"/>
        </w:rPr>
        <w:t>i dost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p oparty na minimalnych uprawnieniach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Wyposa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aplikacj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we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asne tokeny API w celu rozszerzenia funkcjonalno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i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uguj te funkcje w kodzie, zamiast udost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je modelowi. Ogranicz uprawnienia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modelu do minimum niezb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dnego do wykonywania zamierzonych operacji.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5. Wymagaj zatwierdzania przez cz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owieka w przypadku dzia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a</w:t>
      </w:r>
      <w:r>
        <w:rPr>
          <w:rFonts w:ascii="Times Roman" w:hAnsi="Times Roman" w:hint="default"/>
          <w:b w:val="1"/>
          <w:bCs w:val="1"/>
          <w:rtl w:val="0"/>
        </w:rPr>
        <w:t xml:space="preserve">ń </w:t>
      </w:r>
      <w:r>
        <w:rPr>
          <w:rFonts w:ascii="Times Roman" w:hAnsi="Times Roman"/>
          <w:b w:val="1"/>
          <w:bCs w:val="1"/>
          <w:rtl w:val="0"/>
        </w:rPr>
        <w:t>wysokiego ryzyka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Wprowad</w:t>
      </w:r>
      <w:r>
        <w:rPr>
          <w:rFonts w:ascii="Times Roman" w:hAnsi="Times Roman" w:hint="default"/>
          <w:rtl w:val="0"/>
        </w:rPr>
        <w:t xml:space="preserve">ź </w:t>
      </w:r>
      <w:r>
        <w:rPr>
          <w:rFonts w:ascii="Times Roman" w:hAnsi="Times Roman"/>
          <w:rtl w:val="0"/>
        </w:rPr>
        <w:t>kontrol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udzia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em cz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owieka dla operacji uprzywilejowanych, aby zapobiec nieautoryzowanym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aniom.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6. Segreguj i identyfikuj tre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ci zewn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trzne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Oddziel i wyra</w:t>
      </w:r>
      <w:r>
        <w:rPr>
          <w:rFonts w:ascii="Times Roman" w:hAnsi="Times Roman" w:hint="default"/>
          <w:rtl w:val="0"/>
        </w:rPr>
        <w:t>ź</w:t>
      </w:r>
      <w:r>
        <w:rPr>
          <w:rFonts w:ascii="Times Roman" w:hAnsi="Times Roman"/>
          <w:rtl w:val="0"/>
        </w:rPr>
        <w:t>nie oznacz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nie ufasz, aby ograniczy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ich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yw na </w:t>
      </w:r>
      <w:r>
        <w:rPr>
          <w:rFonts w:ascii="Times Roman" w:hAnsi="Times Roman"/>
          <w:rtl w:val="0"/>
        </w:rPr>
        <w:t>polecenia</w:t>
      </w:r>
      <w:r>
        <w:rPr>
          <w:rFonts w:ascii="Times Roman" w:hAnsi="Times Roman"/>
          <w:rtl w:val="0"/>
        </w:rPr>
        <w:t xml:space="preserve">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7. Przeprowad</w:t>
      </w:r>
      <w:r>
        <w:rPr>
          <w:rFonts w:ascii="Times Roman" w:hAnsi="Times Roman" w:hint="default"/>
          <w:b w:val="1"/>
          <w:bCs w:val="1"/>
          <w:rtl w:val="0"/>
        </w:rPr>
        <w:t xml:space="preserve">ź </w:t>
      </w:r>
      <w:r>
        <w:rPr>
          <w:rFonts w:ascii="Times Roman" w:hAnsi="Times Roman"/>
          <w:b w:val="1"/>
          <w:bCs w:val="1"/>
          <w:rtl w:val="0"/>
        </w:rPr>
        <w:t>testy przeciwnika i symulacje atak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Regularnie przeprowadzaj testy penetracyjne i symulacje narusze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, traktuj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model jako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remu nie ufasz, aby sprawdzi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skuteczno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granic zaufania i kontroli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Przyk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adowe scenariusze atak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w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1: Bezpo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rednie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 wstrzykuje </w:t>
      </w:r>
      <w:r>
        <w:rPr>
          <w:rFonts w:ascii="Times Roman" w:hAnsi="Times Roman"/>
          <w:rtl w:val="0"/>
        </w:rPr>
        <w:t>polecenie</w:t>
      </w:r>
      <w:r>
        <w:rPr>
          <w:rFonts w:ascii="Times Roman" w:hAnsi="Times Roman"/>
          <w:rtl w:val="0"/>
        </w:rPr>
        <w:t xml:space="preserve"> do chatbota obs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ugi klienta, instruuj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go, aby zignorowa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poprzednie wytyczne, zapyta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o prywatne zasoby danych i wys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e-maile, co prowadzi do nieautoryzowanego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pu i eskalacji uprawnie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2: Po</w:t>
      </w:r>
      <w:r>
        <w:rPr>
          <w:rFonts w:ascii="Times Roman" w:hAnsi="Times Roman" w:hint="default"/>
          <w:b w:val="1"/>
          <w:bCs w:val="1"/>
          <w:rtl w:val="0"/>
        </w:rPr>
        <w:t>ś</w:t>
      </w:r>
      <w:r>
        <w:rPr>
          <w:rFonts w:ascii="Times Roman" w:hAnsi="Times Roman"/>
          <w:b w:val="1"/>
          <w:bCs w:val="1"/>
          <w:rtl w:val="0"/>
        </w:rPr>
        <w:t>rednie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 wykorzystuje LLM do podsumowania strony internetowej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ukryte instrukcje,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re powoduj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 LLM wstawia obraz 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adresem URL, co prowadzi do wycieku prywatnej rozmowy.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3: Niezamierzone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Firma umieszcza w opisie stanowiska prac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instrukcj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identyfikacji aplikacji wygenerowanych przez sztuczn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inteligencj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. Kandydat, nie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wiadomy tej instrukcji,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 LLM do optymalizacji swojego CV, nieumy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lnie uruchamiaj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wykrywanie sztucznej inteligencji.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4: Celowy wp</w:t>
      </w:r>
      <w:r>
        <w:rPr>
          <w:rFonts w:ascii="Times Roman" w:hAnsi="Times Roman" w:hint="default"/>
          <w:b w:val="1"/>
          <w:bCs w:val="1"/>
          <w:rtl w:val="0"/>
        </w:rPr>
        <w:t>ł</w:t>
      </w:r>
      <w:r>
        <w:rPr>
          <w:rFonts w:ascii="Times Roman" w:hAnsi="Times Roman"/>
          <w:b w:val="1"/>
          <w:bCs w:val="1"/>
          <w:rtl w:val="0"/>
        </w:rPr>
        <w:t>yw na model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modyfikuje dokument w repozytorium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ywanym przez aplikacj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Retrieval-Augmented Generation (RAG). Gdy zapytanie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ytkownika zwraca zmodyfikowan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tre</w:t>
      </w:r>
      <w:r>
        <w:rPr>
          <w:rFonts w:ascii="Times Roman" w:hAnsi="Times Roman" w:hint="default"/>
          <w:rtl w:val="0"/>
        </w:rPr>
        <w:t>ść</w:t>
      </w:r>
      <w:r>
        <w:rPr>
          <w:rFonts w:ascii="Times Roman" w:hAnsi="Times Roman"/>
          <w:rtl w:val="0"/>
          <w:lang w:val="nl-NL"/>
        </w:rPr>
        <w:t>,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instrukcje zmieniaj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wynik LLM, generuj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myl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wyniki.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5: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cie kodu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wykorzystuje luk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(CVE-2024-5184) w asystencie poczty elektronicznej opartym na LLM, aby wstrzykn</w:t>
      </w:r>
      <w:r>
        <w:rPr>
          <w:rFonts w:ascii="Times Roman" w:hAnsi="Times Roman" w:hint="default"/>
          <w:rtl w:val="0"/>
        </w:rPr>
        <w:t xml:space="preserve">ąć </w:t>
      </w:r>
      <w:r>
        <w:rPr>
          <w:rFonts w:ascii="Times Roman" w:hAnsi="Times Roman"/>
          <w:rtl w:val="0"/>
        </w:rPr>
        <w:t>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liwe </w:t>
      </w:r>
      <w:r>
        <w:rPr>
          <w:rFonts w:ascii="Times Roman" w:hAnsi="Times Roman"/>
          <w:rtl w:val="0"/>
        </w:rPr>
        <w:t>polecenia</w:t>
      </w:r>
      <w:r>
        <w:rPr>
          <w:rFonts w:ascii="Times Roman" w:hAnsi="Times Roman"/>
          <w:rtl w:val="0"/>
        </w:rPr>
        <w:t>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dost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 do poufnych informacji i manipulowanie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wiadomo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e-mail.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6: Podzia</w:t>
      </w:r>
      <w:r>
        <w:rPr>
          <w:rFonts w:ascii="Times Roman" w:hAnsi="Times Roman" w:hint="default"/>
          <w:b w:val="1"/>
          <w:bCs w:val="1"/>
          <w:rtl w:val="0"/>
        </w:rPr>
        <w:t>ł ł</w:t>
      </w:r>
      <w:r>
        <w:rPr>
          <w:rFonts w:ascii="Times Roman" w:hAnsi="Times Roman"/>
          <w:b w:val="1"/>
          <w:bCs w:val="1"/>
          <w:rtl w:val="0"/>
        </w:rPr>
        <w:t>adunku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przesy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 CV z podzielonymi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liwymi poleceniami. Kiedy LLM jest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ywany do oceny kandydata, po</w:t>
      </w:r>
      <w:r>
        <w:rPr>
          <w:rFonts w:ascii="Times Roman" w:hAnsi="Times Roman" w:hint="default"/>
          <w:rtl w:val="0"/>
        </w:rPr>
        <w:t>łą</w:t>
      </w:r>
      <w:r>
        <w:rPr>
          <w:rFonts w:ascii="Times Roman" w:hAnsi="Times Roman"/>
          <w:rtl w:val="0"/>
        </w:rPr>
        <w:t>czone polecenia manipuluj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odpowiedzi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modelu, co skutkuje pozytywn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rekomendacj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pomimo rzeczywistej tre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  <w:lang w:val="it-IT"/>
        </w:rPr>
        <w:t>ci CV.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7: Wstrzykni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  <w:lang w:val="it-IT"/>
        </w:rPr>
        <w:t>cie multimodalne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osadza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liwy </w:t>
      </w:r>
      <w:r>
        <w:rPr>
          <w:rFonts w:ascii="Times Roman" w:hAnsi="Times Roman"/>
          <w:rtl w:val="0"/>
        </w:rPr>
        <w:t>polecenie</w:t>
      </w:r>
      <w:r>
        <w:rPr>
          <w:rFonts w:ascii="Times Roman" w:hAnsi="Times Roman"/>
          <w:rtl w:val="0"/>
        </w:rPr>
        <w:t xml:space="preserve"> w obrazie towarzysz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cym nieszkodliwemu tekstowi. Gdy wielomodalna sztuczna inteligencja przetwarza jednocze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 obraz i tekst, ukryt</w:t>
      </w:r>
      <w:r>
        <w:rPr>
          <w:rFonts w:ascii="Times Roman" w:hAnsi="Times Roman"/>
          <w:rtl w:val="0"/>
        </w:rPr>
        <w:t>e polecenie</w:t>
      </w:r>
      <w:r>
        <w:rPr>
          <w:rFonts w:ascii="Times Roman" w:hAnsi="Times Roman"/>
          <w:rtl w:val="0"/>
        </w:rPr>
        <w:t xml:space="preserve"> zmienia zachowanie modelu, potencjalnie prowadz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 do nieautoryzowanych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 xml:space="preserve">ń </w:t>
      </w:r>
      <w:r>
        <w:rPr>
          <w:rFonts w:ascii="Times Roman" w:hAnsi="Times Roman"/>
          <w:rtl w:val="0"/>
        </w:rPr>
        <w:t>lub ujawnienia poufnych informacji.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8: Wrog</w:t>
      </w:r>
      <w:r>
        <w:rPr>
          <w:rFonts w:ascii="Times Roman" w:hAnsi="Times Roman"/>
          <w:b w:val="1"/>
          <w:bCs w:val="1"/>
          <w:rtl w:val="0"/>
        </w:rPr>
        <w:t>i</w:t>
      </w:r>
      <w:r>
        <w:rPr>
          <w:rFonts w:ascii="Times Roman" w:hAnsi="Times Roman"/>
          <w:b w:val="1"/>
          <w:bCs w:val="1"/>
          <w:rtl w:val="0"/>
        </w:rPr>
        <w:t xml:space="preserve"> sufiks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dodaje do monitu pozornie bezsensowny ci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g znak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w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liwy spos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wp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ywa na wynik LLM, omijaj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rodki bezpiecze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stwa.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Scenariusz nr 9: Atak wieloj</w:t>
      </w:r>
      <w:r>
        <w:rPr>
          <w:rFonts w:ascii="Times Roman" w:hAnsi="Times Roman" w:hint="default"/>
          <w:b w:val="1"/>
          <w:bCs w:val="1"/>
          <w:rtl w:val="0"/>
        </w:rPr>
        <w:t>ę</w:t>
      </w:r>
      <w:r>
        <w:rPr>
          <w:rFonts w:ascii="Times Roman" w:hAnsi="Times Roman"/>
          <w:b w:val="1"/>
          <w:bCs w:val="1"/>
          <w:rtl w:val="0"/>
        </w:rPr>
        <w:t>zyczny/zaciemniaj</w:t>
      </w:r>
      <w:r>
        <w:rPr>
          <w:rFonts w:ascii="Times Roman" w:hAnsi="Times Roman" w:hint="default"/>
          <w:b w:val="1"/>
          <w:bCs w:val="1"/>
          <w:rtl w:val="0"/>
        </w:rPr>
        <w:t>ą</w:t>
      </w:r>
      <w:r>
        <w:rPr>
          <w:rFonts w:ascii="Times Roman" w:hAnsi="Times Roman"/>
          <w:b w:val="1"/>
          <w:bCs w:val="1"/>
          <w:rtl w:val="0"/>
        </w:rPr>
        <w:t>cy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Atakuj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 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ywa wielu j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zyk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lub koduje z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liwe instrukcje (np. za pomoc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Base64 lub emoji) w celu omini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  <w:lang w:val="it-IT"/>
        </w:rPr>
        <w:t>cia filtr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i manipulowania zachowaniem LLM.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Linki referencyjne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"https://embracethered.com/blog/posts/2023/chatgpt-plugin-vulns-chat-with-code/"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Luki w zabezpieczeniach wtyczki ChatGPT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n-US"/>
          <w14:textFill>
            <w14:solidFill>
              <w14:srgbClr w14:val="0000EE"/>
            </w14:solidFill>
          </w14:textFill>
        </w:rPr>
        <w:t xml:space="preserve">—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czat z kodem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Embrace the Red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"https://embracethered.com/blog/posts/2023/chatgpt-cross-plugin-request-forgery-and-prompt-injection./"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Fa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szowanie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żą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dzy wtyczkami ChatGPT i wstrzykiwanie polece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Embrace the Red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"https://arxiv.org/pdf/2302.12173.pdf"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 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>Arxiv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"https://www.researchsquare.com/article/rs-2873090/v1"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Obrona ChatGPT przed atakiem typu z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amanie zabezpiecze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poprzez samoprzypomnienie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Research Square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"https://arxiv.org/abs/2306.05499"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Atak typu 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polecenia na aplikacje zintegrowane z LLM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Cornell University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"https://kai-greshake.de/posts/inject-my-pdf"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Wstrzyknij m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 plik PDF: 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polecenia dla Pa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stwa CV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de-DE"/>
          <w14:textFill>
            <w14:solidFill>
              <w14:srgbClr w14:val="000000"/>
            </w14:solidFill>
          </w14:textFill>
        </w:rPr>
        <w:t>Kai Greshake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"https://arxiv.org/pdf/2302.12173.pdf"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Nie to, na co si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ę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Pa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stwo zapisali: Naruszenie bezpiecze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stwa rzeczywistych aplikacji zintegrowanych z LLM poprzez po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rednie 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polecenia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Uniwersytet Cornell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"https://aivillage.org/large%20language%20models/threat-modeling-llm/"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Modelowanie zagro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aplikacji LLM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:lang w:val="it-IT"/>
          <w14:textFill>
            <w14:solidFill>
              <w14:srgbClr w14:val="000000"/>
            </w14:solidFill>
          </w14:textFill>
        </w:rPr>
        <w:t>AI Village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"https://research.kudelskisecurity.com/2023/05/25/reducing-the-impact-of-prompt-injection-attacks-through-design/"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Ograniczanie wp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ywu atak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typu 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polecenia poprzez projektowanie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Kudelski Security</w:t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"https://nvlpubs.nist.gov/nistpubs/ai/NIST.AI.100-2e2023.pdf"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Wrogie uczenie maszynowe: taksonomia i terminologia atak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w oraz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rodk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zaradczych (nist.gov)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"https://arxiv.org/abs/2407.07403"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2407.07403 Przegl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ą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d atak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na du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ż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 modele wizualno-j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zykowe: zasoby, post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py i przysz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e trendy (arxiv.org)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"https://ieeexplore.ieee.org/document/10579515"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Wykorzystywanie programowego zachowania modeli LLM: podw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jne zastosowanie poprzez standardowe ataki bezpiecze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stwa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"https://arxiv.org/abs/2307.15043"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Uniwersalne i przeno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ne ataki przeciwnik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:lang w:val="es-ES_tradnl"/>
          <w14:textFill>
            <w14:solidFill>
              <w14:srgbClr w14:val="0000EE"/>
            </w14:solidFill>
          </w14:textFill>
        </w:rPr>
        <w:t>ó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 na zharmonizowane modele j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zykowe (arxiv.org)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"https://arxiv.org/abs/2307.00691"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Od ChatGPT do ThreatGPT: wp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yw generatywnej sztucznej inteligencji na cyberbezpiecze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ń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stwo i prywatno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ść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(arxiv.org)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</w:p>
    <w:p>
      <w:pPr>
        <w:pStyle w:val="Default"/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Powi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zane ramy i taksonomie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tej sekcji znajd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Pa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stwo wyczerpuj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informacje, scenariusze i strategie dotycz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wdra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ania infrastruktury, stosowanych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kontroli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rodowiska oraz innych najlepszych praktyk.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"https://atlas.mitre.org/techniques/AML.T0051.000"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AML.T0051.000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polecenia LLM: bezpo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rednie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"https://atlas.mitre.org/techniques/AML.T0051.001"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AML.T0051.001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cie polecenia LLM: po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rednie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</w:p>
    <w:p>
      <w:pPr>
        <w:pStyle w:val="Default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</w:pP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instrText xml:space="preserve"> HYPERLINK "https://atlas.mitre.org/techniques/AML.T0054"</w:instrText>
      </w:r>
      <w:r>
        <w:rPr>
          <w:rStyle w:val="Hyperlink.0"/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separate" w:fldLock="0"/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AML.T0054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–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Wstrzykni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ę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cie 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ł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amania zabezpiecze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 xml:space="preserve">ń 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LLM: bezpo</w:t>
      </w:r>
      <w:r>
        <w:rPr>
          <w:rStyle w:val="Hyperlink.0"/>
          <w:rFonts w:ascii="Times Roman" w:hAnsi="Times Roman" w:hint="default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ś</w:t>
      </w:r>
      <w:r>
        <w:rPr>
          <w:rStyle w:val="Hyperlink.0"/>
          <w:rFonts w:ascii="Times Roman" w:hAnsi="Times Roman"/>
          <w:outline w:val="0"/>
          <w:color w:val="0000ee"/>
          <w:u w:val="single"/>
          <w:rtl w:val="0"/>
          <w14:textFill>
            <w14:solidFill>
              <w14:srgbClr w14:val="0000EE"/>
            </w14:solidFill>
          </w14:textFill>
        </w:rPr>
        <w:t>rednie</w:t>
      </w:r>
      <w:r>
        <w:rPr>
          <w:rFonts w:ascii="Times Roman" w:cs="Times Roman" w:hAnsi="Times Roman" w:eastAsia="Times Roman"/>
          <w:outline w:val="0"/>
          <w:color w:val="0000ee"/>
          <w:u w:val="single"/>
          <w14:textFill>
            <w14:solidFill>
              <w14:srgbClr w14:val="0000EE"/>
            </w14:solidFill>
          </w14:textFill>
        </w:rPr>
        <w:fldChar w:fldCharType="end" w:fldLock="0"/>
      </w:r>
      <w:r>
        <w:rPr>
          <w:rFonts w:ascii="Times Roman" w:hAnsi="Times Roman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Roman" w:hAnsi="Times Roman"/>
          <w:b w:val="1"/>
          <w:bCs w:val="1"/>
          <w:outline w:val="0"/>
          <w:color w:val="000000"/>
          <w:u w:val="none"/>
          <w:rtl w:val="0"/>
          <w14:textFill>
            <w14:solidFill>
              <w14:srgbClr w14:val="000000"/>
            </w14:solidFill>
          </w14:textFill>
        </w:rPr>
        <w:t>MITRE ATLAS</w:t>
      </w:r>
      <w:r>
        <w:rPr>
          <w:rFonts w:ascii="Times Roman" w:cs="Times Roman" w:hAnsi="Times Roman" w:eastAsia="Times Roman"/>
          <w:outline w:val="0"/>
          <w:color w:val="000000"/>
          <w:u w:val="no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ee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ee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