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LLM10:2025 Nieograniczona konsumpcja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Opis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Nieograniczona konsumpcja odnosi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do procesu, w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rym du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  <w:lang w:val="es-ES_tradnl"/>
        </w:rPr>
        <w:t>y model j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zykowy (LLM) generuje wyniki na podstawie zapyta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lub polece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wej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ciowych. Wnioskowanie jest kluczow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funkcj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modeli LLM, polegaj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na zastosowaniu wyuczonych wzorc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i wiedzy w celu wygenerowania odpowiednich odpowiedzi lub prognoz.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Ataki maj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na celu zak</w:t>
      </w:r>
      <w:r>
        <w:rPr>
          <w:rFonts w:ascii="Times Roman" w:hAnsi="Times Roman" w:hint="default"/>
          <w:rtl w:val="0"/>
        </w:rPr>
        <w:t>łó</w:t>
      </w:r>
      <w:r>
        <w:rPr>
          <w:rFonts w:ascii="Times Roman" w:hAnsi="Times Roman"/>
          <w:rtl w:val="0"/>
        </w:rPr>
        <w:t>cenie dzia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ania us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ug, wyczerpanie zasob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finansowych celu, a nawet kradzie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rtl w:val="0"/>
        </w:rPr>
        <w:t>w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asno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intelektualnej poprzez klonowanie zachowania modelu, aby odnie</w:t>
      </w:r>
      <w:r>
        <w:rPr>
          <w:rFonts w:ascii="Times Roman" w:hAnsi="Times Roman" w:hint="default"/>
          <w:rtl w:val="0"/>
        </w:rPr>
        <w:t xml:space="preserve">ść </w:t>
      </w:r>
      <w:r>
        <w:rPr>
          <w:rFonts w:ascii="Times Roman" w:hAnsi="Times Roman"/>
          <w:rtl w:val="0"/>
        </w:rPr>
        <w:t>sukces, opieraj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na wsp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lnej klasie luk w zabezpieczeniach. Nieograniczone zu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ycie wyst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puje, gdy aplikacja oparta na du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ym modelu j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zykowym (LLM) pozwala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ytkownikom na przeprowadzanie nadmiernych i niekontrolowanych wnioskowa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, co prowadzi do takich zagro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, jak odmowa us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ugi (DoS), straty ekonomiczne, kradzie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rtl w:val="0"/>
        </w:rPr>
        <w:t>modelu i pogorszenie jako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us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ug. Wysokie wymagania obliczeniowe modeli LLM, zw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 xml:space="preserve">aszcza w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rodowiskach chmurowych, sprawiaj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s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one podatne na wykorzystywanie zasob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i nieuprawnione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ycie.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Typowe przyk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ł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ady podatno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ś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ci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1. Zalanie danymi wej</w:t>
      </w:r>
      <w:r>
        <w:rPr>
          <w:rFonts w:ascii="Times Roman" w:hAnsi="Times Roman" w:hint="default"/>
          <w:b w:val="1"/>
          <w:bCs w:val="1"/>
          <w:rtl w:val="0"/>
        </w:rPr>
        <w:t>ś</w:t>
      </w:r>
      <w:r>
        <w:rPr>
          <w:rFonts w:ascii="Times Roman" w:hAnsi="Times Roman"/>
          <w:b w:val="1"/>
          <w:bCs w:val="1"/>
          <w:rtl w:val="0"/>
        </w:rPr>
        <w:t>ciowymi o zmiennej d</w:t>
      </w:r>
      <w:r>
        <w:rPr>
          <w:rFonts w:ascii="Times Roman" w:hAnsi="Times Roman" w:hint="default"/>
          <w:b w:val="1"/>
          <w:bCs w:val="1"/>
          <w:rtl w:val="0"/>
        </w:rPr>
        <w:t>ł</w:t>
      </w:r>
      <w:r>
        <w:rPr>
          <w:rFonts w:ascii="Times Roman" w:hAnsi="Times Roman"/>
          <w:b w:val="1"/>
          <w:bCs w:val="1"/>
          <w:rtl w:val="0"/>
        </w:rPr>
        <w:t>ugo</w:t>
      </w:r>
      <w:r>
        <w:rPr>
          <w:rFonts w:ascii="Times Roman" w:hAnsi="Times Roman" w:hint="default"/>
          <w:b w:val="1"/>
          <w:bCs w:val="1"/>
          <w:rtl w:val="0"/>
        </w:rPr>
        <w:t>ś</w:t>
      </w:r>
      <w:r>
        <w:rPr>
          <w:rFonts w:ascii="Times Roman" w:hAnsi="Times Roman"/>
          <w:b w:val="1"/>
          <w:bCs w:val="1"/>
          <w:rtl w:val="0"/>
        </w:rPr>
        <w:t>ci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przeci</w:t>
      </w:r>
      <w:r>
        <w:rPr>
          <w:rFonts w:ascii="Times Roman" w:hAnsi="Times Roman" w:hint="default"/>
          <w:rtl w:val="0"/>
        </w:rPr>
        <w:t>ąż</w:t>
      </w:r>
      <w:r>
        <w:rPr>
          <w:rFonts w:ascii="Times Roman" w:hAnsi="Times Roman"/>
          <w:rtl w:val="0"/>
        </w:rPr>
        <w:t>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model LLM licznymi danymi wej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ciowymi o r</w:t>
      </w:r>
      <w:r>
        <w:rPr>
          <w:rFonts w:ascii="Times Roman" w:hAnsi="Times Roman" w:hint="default"/>
          <w:rtl w:val="0"/>
        </w:rPr>
        <w:t>óż</w:t>
      </w:r>
      <w:r>
        <w:rPr>
          <w:rFonts w:ascii="Times Roman" w:hAnsi="Times Roman"/>
          <w:rtl w:val="0"/>
        </w:rPr>
        <w:t>nej d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ugo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ci, wykorzystuj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nieefektywno</w:t>
      </w:r>
      <w:r>
        <w:rPr>
          <w:rFonts w:ascii="Times Roman" w:hAnsi="Times Roman" w:hint="default"/>
          <w:rtl w:val="0"/>
        </w:rPr>
        <w:t xml:space="preserve">ść </w:t>
      </w:r>
      <w:r>
        <w:rPr>
          <w:rFonts w:ascii="Times Roman" w:hAnsi="Times Roman"/>
          <w:rtl w:val="0"/>
        </w:rPr>
        <w:t>przetwarzania.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to wyczerpa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zasoby i potencjalnie spowodowa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brak reakcji systemu, co znacz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co wp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ynie na 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pno</w:t>
      </w:r>
      <w:r>
        <w:rPr>
          <w:rFonts w:ascii="Times Roman" w:hAnsi="Times Roman" w:hint="default"/>
          <w:rtl w:val="0"/>
        </w:rPr>
        <w:t xml:space="preserve">ść </w:t>
      </w:r>
      <w:r>
        <w:rPr>
          <w:rFonts w:ascii="Times Roman" w:hAnsi="Times Roman"/>
          <w:rtl w:val="0"/>
        </w:rPr>
        <w:t>us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ug.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2. Odmowa dost</w:t>
      </w:r>
      <w:r>
        <w:rPr>
          <w:rFonts w:ascii="Times Roman" w:hAnsi="Times Roman" w:hint="default"/>
          <w:b w:val="1"/>
          <w:bCs w:val="1"/>
          <w:rtl w:val="0"/>
        </w:rPr>
        <w:t>ę</w:t>
      </w:r>
      <w:r>
        <w:rPr>
          <w:rFonts w:ascii="Times Roman" w:hAnsi="Times Roman"/>
          <w:b w:val="1"/>
          <w:bCs w:val="1"/>
          <w:rtl w:val="0"/>
        </w:rPr>
        <w:t>pu do portfela (DoW)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Inicjuj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du</w:t>
      </w:r>
      <w:r>
        <w:rPr>
          <w:rFonts w:ascii="Times Roman" w:hAnsi="Times Roman" w:hint="default"/>
          <w:rtl w:val="0"/>
        </w:rPr>
        <w:t xml:space="preserve">żą </w:t>
      </w:r>
      <w:r>
        <w:rPr>
          <w:rFonts w:ascii="Times Roman" w:hAnsi="Times Roman"/>
          <w:rtl w:val="0"/>
        </w:rPr>
        <w:t>liczb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operacji, 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wykorzystuj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model kosztu za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ycie us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ug AI w chmurze, co prowadzi do niemo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liwych do ud</w:t>
      </w:r>
      <w:r>
        <w:rPr>
          <w:rFonts w:ascii="Times Roman" w:hAnsi="Times Roman" w:hint="default"/>
          <w:rtl w:val="0"/>
        </w:rPr>
        <w:t>ź</w:t>
      </w:r>
      <w:r>
        <w:rPr>
          <w:rFonts w:ascii="Times Roman" w:hAnsi="Times Roman"/>
          <w:rtl w:val="0"/>
        </w:rPr>
        <w:t>wigni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cia obci</w:t>
      </w:r>
      <w:r>
        <w:rPr>
          <w:rFonts w:ascii="Times Roman" w:hAnsi="Times Roman" w:hint="default"/>
          <w:rtl w:val="0"/>
        </w:rPr>
        <w:t>ąż</w:t>
      </w:r>
      <w:r>
        <w:rPr>
          <w:rFonts w:ascii="Times Roman" w:hAnsi="Times Roman"/>
          <w:rtl w:val="0"/>
        </w:rPr>
        <w:t>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finansowych dla dostawcy i ryzyko ruiny finansowej.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3. Ci</w:t>
      </w:r>
      <w:r>
        <w:rPr>
          <w:rFonts w:ascii="Times Roman" w:hAnsi="Times Roman" w:hint="default"/>
          <w:b w:val="1"/>
          <w:bCs w:val="1"/>
          <w:rtl w:val="0"/>
        </w:rPr>
        <w:t>ą</w:t>
      </w:r>
      <w:r>
        <w:rPr>
          <w:rFonts w:ascii="Times Roman" w:hAnsi="Times Roman"/>
          <w:b w:val="1"/>
          <w:bCs w:val="1"/>
          <w:rtl w:val="0"/>
        </w:rPr>
        <w:t>g</w:t>
      </w:r>
      <w:r>
        <w:rPr>
          <w:rFonts w:ascii="Times Roman" w:hAnsi="Times Roman" w:hint="default"/>
          <w:b w:val="1"/>
          <w:bCs w:val="1"/>
          <w:rtl w:val="0"/>
        </w:rPr>
        <w:t>ł</w:t>
      </w:r>
      <w:r>
        <w:rPr>
          <w:rFonts w:ascii="Times Roman" w:hAnsi="Times Roman"/>
          <w:b w:val="1"/>
          <w:bCs w:val="1"/>
          <w:rtl w:val="0"/>
        </w:rPr>
        <w:t>e przepe</w:t>
      </w:r>
      <w:r>
        <w:rPr>
          <w:rFonts w:ascii="Times Roman" w:hAnsi="Times Roman" w:hint="default"/>
          <w:b w:val="1"/>
          <w:bCs w:val="1"/>
          <w:rtl w:val="0"/>
        </w:rPr>
        <w:t>ł</w:t>
      </w:r>
      <w:r>
        <w:rPr>
          <w:rFonts w:ascii="Times Roman" w:hAnsi="Times Roman"/>
          <w:b w:val="1"/>
          <w:bCs w:val="1"/>
          <w:rtl w:val="0"/>
        </w:rPr>
        <w:t>nienie danych wej</w:t>
      </w:r>
      <w:r>
        <w:rPr>
          <w:rFonts w:ascii="Times Roman" w:hAnsi="Times Roman" w:hint="default"/>
          <w:b w:val="1"/>
          <w:bCs w:val="1"/>
          <w:rtl w:val="0"/>
        </w:rPr>
        <w:t>ś</w:t>
      </w:r>
      <w:r>
        <w:rPr>
          <w:rFonts w:ascii="Times Roman" w:hAnsi="Times Roman"/>
          <w:b w:val="1"/>
          <w:bCs w:val="1"/>
          <w:rtl w:val="0"/>
        </w:rPr>
        <w:t>ciowych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Ci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g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e wysy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anie danych wej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ciowych,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re przekraczaj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okno kontekstowe LLM,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prowadzi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do nadmiernego wykorzystania zasob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obliczeniowych, co skutkuje pogorszeniem jako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us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ug i zak</w:t>
      </w:r>
      <w:r>
        <w:rPr>
          <w:rFonts w:ascii="Times Roman" w:hAnsi="Times Roman" w:hint="default"/>
          <w:rtl w:val="0"/>
        </w:rPr>
        <w:t>łó</w:t>
      </w:r>
      <w:r>
        <w:rPr>
          <w:rFonts w:ascii="Times Roman" w:hAnsi="Times Roman"/>
          <w:rtl w:val="0"/>
        </w:rPr>
        <w:t>ceniami w dzia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aniu.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4. Zapytania wymagaj</w:t>
      </w:r>
      <w:r>
        <w:rPr>
          <w:rFonts w:ascii="Times Roman" w:hAnsi="Times Roman" w:hint="default"/>
          <w:b w:val="1"/>
          <w:bCs w:val="1"/>
          <w:rtl w:val="0"/>
        </w:rPr>
        <w:t>ą</w:t>
      </w:r>
      <w:r>
        <w:rPr>
          <w:rFonts w:ascii="Times Roman" w:hAnsi="Times Roman"/>
          <w:b w:val="1"/>
          <w:bCs w:val="1"/>
          <w:rtl w:val="0"/>
          <w:lang w:val="fr-FR"/>
        </w:rPr>
        <w:t>ce du</w:t>
      </w:r>
      <w:r>
        <w:rPr>
          <w:rFonts w:ascii="Times Roman" w:hAnsi="Times Roman" w:hint="default"/>
          <w:b w:val="1"/>
          <w:bCs w:val="1"/>
          <w:rtl w:val="0"/>
        </w:rPr>
        <w:t>ż</w:t>
      </w:r>
      <w:r>
        <w:rPr>
          <w:rFonts w:ascii="Times Roman" w:hAnsi="Times Roman"/>
          <w:b w:val="1"/>
          <w:bCs w:val="1"/>
          <w:rtl w:val="0"/>
        </w:rPr>
        <w:t>ych zasob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</w:rPr>
        <w:t>w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Przesy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anie niezwykle wymagaj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cych zapyta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zawieraj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cych z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one sekwencje lub skomplikowane wzorce j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zykowe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wyczerpa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zasoby systemowe, prowadz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do wyd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enia czasu przetwarzania i potencjalnych awarii systemu.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5. Wyodr</w:t>
      </w:r>
      <w:r>
        <w:rPr>
          <w:rFonts w:ascii="Times Roman" w:hAnsi="Times Roman" w:hint="default"/>
          <w:b w:val="1"/>
          <w:bCs w:val="1"/>
          <w:rtl w:val="0"/>
        </w:rPr>
        <w:t>ę</w:t>
      </w:r>
      <w:r>
        <w:rPr>
          <w:rFonts w:ascii="Times Roman" w:hAnsi="Times Roman"/>
          <w:b w:val="1"/>
          <w:bCs w:val="1"/>
          <w:rtl w:val="0"/>
        </w:rPr>
        <w:t>bnianie modelu za po</w:t>
      </w:r>
      <w:r>
        <w:rPr>
          <w:rFonts w:ascii="Times Roman" w:hAnsi="Times Roman" w:hint="default"/>
          <w:b w:val="1"/>
          <w:bCs w:val="1"/>
          <w:rtl w:val="0"/>
        </w:rPr>
        <w:t>ś</w:t>
      </w:r>
      <w:r>
        <w:rPr>
          <w:rFonts w:ascii="Times Roman" w:hAnsi="Times Roman"/>
          <w:b w:val="1"/>
          <w:bCs w:val="1"/>
          <w:rtl w:val="0"/>
        </w:rPr>
        <w:t>rednictwem API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wysy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zapytania do API modelu przy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yciu starannie przygotowanych danych wej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ciowych i technik wstrzykiwania polece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, aby zebra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wystarczaj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ilo</w:t>
      </w:r>
      <w:r>
        <w:rPr>
          <w:rFonts w:ascii="Times Roman" w:hAnsi="Times Roman" w:hint="default"/>
          <w:rtl w:val="0"/>
        </w:rPr>
        <w:t xml:space="preserve">ść </w:t>
      </w:r>
      <w:r>
        <w:rPr>
          <w:rFonts w:ascii="Times Roman" w:hAnsi="Times Roman"/>
          <w:rtl w:val="0"/>
        </w:rPr>
        <w:t>danych wyj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ciowych do replikacji cz</w:t>
      </w:r>
      <w:r>
        <w:rPr>
          <w:rFonts w:ascii="Times Roman" w:hAnsi="Times Roman" w:hint="default"/>
          <w:rtl w:val="0"/>
        </w:rPr>
        <w:t>ęś</w:t>
      </w:r>
      <w:r>
        <w:rPr>
          <w:rFonts w:ascii="Times Roman" w:hAnsi="Times Roman"/>
          <w:rtl w:val="0"/>
        </w:rPr>
        <w:t>ciowego modelu lub utworzenia modelu cieniowego. Stanowi to nie tylko ryzyko kradzie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 w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asno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intelektualnej, ale tak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podwa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a integralno</w:t>
      </w:r>
      <w:r>
        <w:rPr>
          <w:rFonts w:ascii="Times Roman" w:hAnsi="Times Roman" w:hint="default"/>
          <w:rtl w:val="0"/>
        </w:rPr>
        <w:t xml:space="preserve">ść </w:t>
      </w:r>
      <w:r>
        <w:rPr>
          <w:rFonts w:ascii="Times Roman" w:hAnsi="Times Roman"/>
          <w:rtl w:val="0"/>
        </w:rPr>
        <w:t>oryginalnego modelu.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6. Replikacja modelu funkcjonalnego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Wykorzystanie modelu docelowego do generowania syntetycznych danych szkoleniowych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umo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cym dostrojenie innego modelu podstawowego, tworz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jego funkcjonalny odpowiednik. Pozwala to omin</w:t>
      </w:r>
      <w:r>
        <w:rPr>
          <w:rFonts w:ascii="Times Roman" w:hAnsi="Times Roman" w:hint="default"/>
          <w:rtl w:val="0"/>
        </w:rPr>
        <w:t xml:space="preserve">ąć </w:t>
      </w:r>
      <w:r>
        <w:rPr>
          <w:rFonts w:ascii="Times Roman" w:hAnsi="Times Roman"/>
          <w:rtl w:val="0"/>
        </w:rPr>
        <w:t>tradycyjne metody ekstrakcji oparte na zapytaniach, stwarzaj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powa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ne zagro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enie dla zastrze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onych modeli i technologii.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7. Ataki kana</w:t>
      </w:r>
      <w:r>
        <w:rPr>
          <w:rFonts w:ascii="Times Roman" w:hAnsi="Times Roman" w:hint="default"/>
          <w:b w:val="1"/>
          <w:bCs w:val="1"/>
          <w:rtl w:val="0"/>
        </w:rPr>
        <w:t>ł</w:t>
      </w:r>
      <w:r>
        <w:rPr>
          <w:rFonts w:ascii="Times Roman" w:hAnsi="Times Roman"/>
          <w:b w:val="1"/>
          <w:bCs w:val="1"/>
          <w:rtl w:val="0"/>
        </w:rPr>
        <w:t>em bocznym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Z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liwi 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wykorzysta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techniki filtrowania danych wej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ciowych LLM do przeprowadzenia atak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kana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em bocznym, zbieraj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wagi modelu i informacje o jego architekturze.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to zagrozi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bezpiecze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stwu modelu i prowadzi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do dalszego wykorzystania.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Strategie zapobiegania i ograniczania skutk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w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1. Walidacja danych wej</w:t>
      </w:r>
      <w:r>
        <w:rPr>
          <w:rFonts w:ascii="Times Roman" w:hAnsi="Times Roman" w:hint="default"/>
          <w:b w:val="1"/>
          <w:bCs w:val="1"/>
          <w:rtl w:val="0"/>
        </w:rPr>
        <w:t>ś</w:t>
      </w:r>
      <w:r>
        <w:rPr>
          <w:rFonts w:ascii="Times Roman" w:hAnsi="Times Roman"/>
          <w:b w:val="1"/>
          <w:bCs w:val="1"/>
          <w:rtl w:val="0"/>
        </w:rPr>
        <w:t>ciowych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Wprowad</w:t>
      </w:r>
      <w:r>
        <w:rPr>
          <w:rFonts w:ascii="Times Roman" w:hAnsi="Times Roman" w:hint="default"/>
          <w:rtl w:val="0"/>
        </w:rPr>
        <w:t>ź ś</w:t>
      </w:r>
      <w:r>
        <w:rPr>
          <w:rFonts w:ascii="Times Roman" w:hAnsi="Times Roman"/>
          <w:rtl w:val="0"/>
        </w:rPr>
        <w:t>cis</w:t>
      </w:r>
      <w:r>
        <w:rPr>
          <w:rFonts w:ascii="Times Roman" w:hAnsi="Times Roman" w:hint="default"/>
          <w:rtl w:val="0"/>
        </w:rPr>
        <w:t xml:space="preserve">łą </w:t>
      </w:r>
      <w:r>
        <w:rPr>
          <w:rFonts w:ascii="Times Roman" w:hAnsi="Times Roman"/>
          <w:rtl w:val="0"/>
        </w:rPr>
        <w:t>walidacj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danych wej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ciowych, aby zapewni</w:t>
      </w:r>
      <w:r>
        <w:rPr>
          <w:rFonts w:ascii="Times Roman" w:hAnsi="Times Roman" w:hint="default"/>
          <w:rtl w:val="0"/>
        </w:rPr>
        <w:t>ć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nie przekraczaj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one rozs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dnych limit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rozmiaru.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2. Ogranicz ekspozycj</w:t>
      </w:r>
      <w:r>
        <w:rPr>
          <w:rFonts w:ascii="Times Roman" w:hAnsi="Times Roman" w:hint="default"/>
          <w:b w:val="1"/>
          <w:bCs w:val="1"/>
          <w:rtl w:val="0"/>
        </w:rPr>
        <w:t xml:space="preserve">ę </w:t>
      </w:r>
      <w:r>
        <w:rPr>
          <w:rFonts w:ascii="Times Roman" w:hAnsi="Times Roman"/>
          <w:b w:val="1"/>
          <w:bCs w:val="1"/>
          <w:rtl w:val="0"/>
        </w:rPr>
        <w:t>logit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da-DK"/>
        </w:rPr>
        <w:t>w i logprobs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Ogranicz lub zaciemnij ekspozycj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Courier" w:hAnsi="Courier"/>
          <w:sz w:val="26"/>
          <w:szCs w:val="26"/>
          <w:rtl w:val="0"/>
          <w:lang w:val="en-US"/>
        </w:rPr>
        <w:t>logit_bias</w:t>
      </w:r>
      <w:r>
        <w:rPr>
          <w:rFonts w:ascii="Times Roman" w:hAnsi="Times Roman"/>
          <w:rtl w:val="0"/>
          <w:lang w:val="it-IT"/>
        </w:rPr>
        <w:t xml:space="preserve"> i </w:t>
      </w:r>
      <w:r>
        <w:rPr>
          <w:rFonts w:ascii="Courier" w:hAnsi="Courier"/>
          <w:sz w:val="26"/>
          <w:szCs w:val="26"/>
          <w:rtl w:val="0"/>
        </w:rPr>
        <w:t>logprobs</w:t>
      </w:r>
      <w:r>
        <w:rPr>
          <w:rFonts w:ascii="Times Roman" w:hAnsi="Times Roman"/>
          <w:rtl w:val="0"/>
        </w:rPr>
        <w:t xml:space="preserve"> w odpowiedziach API. Podawaj tylko niezb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dne informacje, nie ujawniaj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szczeg</w:t>
      </w:r>
      <w:r>
        <w:rPr>
          <w:rFonts w:ascii="Times Roman" w:hAnsi="Times Roman" w:hint="default"/>
          <w:rtl w:val="0"/>
        </w:rPr>
        <w:t>ół</w:t>
      </w:r>
      <w:r>
        <w:rPr>
          <w:rFonts w:ascii="Times Roman" w:hAnsi="Times Roman"/>
          <w:rtl w:val="0"/>
        </w:rPr>
        <w:t>owych prawdopodobie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stw.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3. Ograniczanie szybko</w:t>
      </w:r>
      <w:r>
        <w:rPr>
          <w:rFonts w:ascii="Times Roman" w:hAnsi="Times Roman" w:hint="default"/>
          <w:b w:val="1"/>
          <w:bCs w:val="1"/>
          <w:rtl w:val="0"/>
        </w:rPr>
        <w:t>ś</w:t>
      </w:r>
      <w:r>
        <w:rPr>
          <w:rFonts w:ascii="Times Roman" w:hAnsi="Times Roman"/>
          <w:b w:val="1"/>
          <w:bCs w:val="1"/>
          <w:rtl w:val="0"/>
        </w:rPr>
        <w:t>ci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Zastosuj ograniczenie szybko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  <w:lang w:val="it-IT"/>
        </w:rPr>
        <w:t>ci i limity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w, aby ograniczy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liczb</w:t>
      </w:r>
      <w:r>
        <w:rPr>
          <w:rFonts w:ascii="Times Roman" w:hAnsi="Times Roman" w:hint="default"/>
          <w:rtl w:val="0"/>
        </w:rPr>
        <w:t>ę żą</w:t>
      </w:r>
      <w:r>
        <w:rPr>
          <w:rFonts w:ascii="Times Roman" w:hAnsi="Times Roman"/>
          <w:rtl w:val="0"/>
        </w:rPr>
        <w:t>da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 xml:space="preserve">re pojedynczy podmiot </w:t>
      </w:r>
      <w:r>
        <w:rPr>
          <w:rFonts w:ascii="Times Roman" w:hAnsi="Times Roman" w:hint="default"/>
          <w:rtl w:val="0"/>
        </w:rPr>
        <w:t>ź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owy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wys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w danym okresie czasu.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4. Zarz</w:t>
      </w:r>
      <w:r>
        <w:rPr>
          <w:rFonts w:ascii="Times Roman" w:hAnsi="Times Roman" w:hint="default"/>
          <w:b w:val="1"/>
          <w:bCs w:val="1"/>
          <w:rtl w:val="0"/>
        </w:rPr>
        <w:t>ą</w:t>
      </w:r>
      <w:r>
        <w:rPr>
          <w:rFonts w:ascii="Times Roman" w:hAnsi="Times Roman"/>
          <w:b w:val="1"/>
          <w:bCs w:val="1"/>
          <w:rtl w:val="0"/>
        </w:rPr>
        <w:t>dzanie alokacj</w:t>
      </w:r>
      <w:r>
        <w:rPr>
          <w:rFonts w:ascii="Times Roman" w:hAnsi="Times Roman" w:hint="default"/>
          <w:b w:val="1"/>
          <w:bCs w:val="1"/>
          <w:rtl w:val="0"/>
        </w:rPr>
        <w:t xml:space="preserve">ą </w:t>
      </w:r>
      <w:r>
        <w:rPr>
          <w:rFonts w:ascii="Times Roman" w:hAnsi="Times Roman"/>
          <w:b w:val="1"/>
          <w:bCs w:val="1"/>
          <w:rtl w:val="0"/>
        </w:rPr>
        <w:t>zasob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</w:rPr>
        <w:t>w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Monitoruj i zarz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dzaj alokacj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zasob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w spos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b dynamiczny, aby zapobiec nadmiernemu zu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yciu zasob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przez pojedynczego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 xml:space="preserve">ytkownika lub </w:t>
      </w:r>
      <w:r>
        <w:rPr>
          <w:rFonts w:ascii="Times Roman" w:hAnsi="Times Roman" w:hint="default"/>
          <w:rtl w:val="0"/>
        </w:rPr>
        <w:t>żą</w:t>
      </w:r>
      <w:r>
        <w:rPr>
          <w:rFonts w:ascii="Times Roman" w:hAnsi="Times Roman"/>
          <w:rtl w:val="0"/>
        </w:rPr>
        <w:t>danie.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5. Limity czasu i ograniczanie przepustowo</w:t>
      </w:r>
      <w:r>
        <w:rPr>
          <w:rFonts w:ascii="Times Roman" w:hAnsi="Times Roman" w:hint="default"/>
          <w:b w:val="1"/>
          <w:bCs w:val="1"/>
          <w:rtl w:val="0"/>
        </w:rPr>
        <w:t>ś</w:t>
      </w:r>
      <w:r>
        <w:rPr>
          <w:rFonts w:ascii="Times Roman" w:hAnsi="Times Roman"/>
          <w:b w:val="1"/>
          <w:bCs w:val="1"/>
          <w:rtl w:val="0"/>
        </w:rPr>
        <w:t>ci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Ustaw limity czasu i ogranicz przepustowo</w:t>
      </w:r>
      <w:r>
        <w:rPr>
          <w:rFonts w:ascii="Times Roman" w:hAnsi="Times Roman" w:hint="default"/>
          <w:rtl w:val="0"/>
        </w:rPr>
        <w:t xml:space="preserve">ść </w:t>
      </w:r>
      <w:r>
        <w:rPr>
          <w:rFonts w:ascii="Times Roman" w:hAnsi="Times Roman"/>
          <w:rtl w:val="0"/>
        </w:rPr>
        <w:t>operacji wymagaj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cych du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ej ilo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zasob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w, aby zapobiec przed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onemu zu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yciu zasob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6. Techniki piaskownicy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Ogranicz 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 LLM do zasob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sieciowych, us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ug wewn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trznych i interfejs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API.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Ma to szczeg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lne znaczenie we wszystkich typowych scenariuszach, poniewa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rtl w:val="0"/>
        </w:rPr>
        <w:t>obejmuje ryzyko i zagro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enia wewn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trzne. Ponadto reguluje zakres 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pu aplikacji LLM do danych i zasob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w, 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u</w:t>
      </w:r>
      <w:r>
        <w:rPr>
          <w:rFonts w:ascii="Times Roman" w:hAnsi="Times Roman" w:hint="default"/>
          <w:rtl w:val="0"/>
        </w:rPr>
        <w:t>żą</w:t>
      </w:r>
      <w:r>
        <w:rPr>
          <w:rFonts w:ascii="Times Roman" w:hAnsi="Times Roman"/>
          <w:rtl w:val="0"/>
        </w:rPr>
        <w:t>c tym samym jako kluczowy mechanizm kontroli maj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na celu ograniczenie lub zapobieganie atakom typu side-channel.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7. Kompleksowe rejestrowanie, monitorowanie i wykrywanie anomalii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Ci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g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e monitorowanie wykorzystania zasob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i wdra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anie rejestrowania w celu wykrywania nietypowych wzorc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zu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ycia zasob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i reagowania na nie.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8. Znak wodny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Wdro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  <w:lang w:val="en-US"/>
        </w:rPr>
        <w:t>enie framework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znak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wodnych w celu osadzania i wykrywania nieautoryzowanego wykorzystania wynik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n-US"/>
        </w:rPr>
        <w:t>w LLM.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9. </w:t>
      </w:r>
      <w:r>
        <w:rPr>
          <w:rFonts w:ascii="Times Roman" w:hAnsi="Times Roman" w:hint="default"/>
          <w:b w:val="1"/>
          <w:bCs w:val="1"/>
          <w:rtl w:val="0"/>
        </w:rPr>
        <w:t>Ł</w:t>
      </w:r>
      <w:r>
        <w:rPr>
          <w:rFonts w:ascii="Times Roman" w:hAnsi="Times Roman"/>
          <w:b w:val="1"/>
          <w:bCs w:val="1"/>
          <w:rtl w:val="0"/>
        </w:rPr>
        <w:t>agodna degradacja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Zaprojektowanie systemu tak, aby w przypadku du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ego obci</w:t>
      </w:r>
      <w:r>
        <w:rPr>
          <w:rFonts w:ascii="Times Roman" w:hAnsi="Times Roman" w:hint="default"/>
          <w:rtl w:val="0"/>
        </w:rPr>
        <w:t>ąż</w:t>
      </w:r>
      <w:r>
        <w:rPr>
          <w:rFonts w:ascii="Times Roman" w:hAnsi="Times Roman"/>
          <w:rtl w:val="0"/>
        </w:rPr>
        <w:t>enia ulega</w:t>
      </w:r>
      <w:r>
        <w:rPr>
          <w:rFonts w:ascii="Times Roman" w:hAnsi="Times Roman" w:hint="default"/>
          <w:rtl w:val="0"/>
        </w:rPr>
        <w:t>ł ł</w:t>
      </w:r>
      <w:r>
        <w:rPr>
          <w:rFonts w:ascii="Times Roman" w:hAnsi="Times Roman"/>
          <w:rtl w:val="0"/>
        </w:rPr>
        <w:t>agodnej degradacji, zachowuj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cz</w:t>
      </w:r>
      <w:r>
        <w:rPr>
          <w:rFonts w:ascii="Times Roman" w:hAnsi="Times Roman" w:hint="default"/>
          <w:rtl w:val="0"/>
        </w:rPr>
        <w:t>ęś</w:t>
      </w:r>
      <w:r>
        <w:rPr>
          <w:rFonts w:ascii="Times Roman" w:hAnsi="Times Roman"/>
          <w:rtl w:val="0"/>
        </w:rPr>
        <w:t>ciow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funkcjonalno</w:t>
      </w:r>
      <w:r>
        <w:rPr>
          <w:rFonts w:ascii="Times Roman" w:hAnsi="Times Roman" w:hint="default"/>
          <w:rtl w:val="0"/>
        </w:rPr>
        <w:t xml:space="preserve">ść </w:t>
      </w:r>
      <w:r>
        <w:rPr>
          <w:rFonts w:ascii="Times Roman" w:hAnsi="Times Roman"/>
          <w:rtl w:val="0"/>
        </w:rPr>
        <w:t>zamiast ca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kowitej awarii.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10. Ograniczenie dzia</w:t>
      </w:r>
      <w:r>
        <w:rPr>
          <w:rFonts w:ascii="Times Roman" w:hAnsi="Times Roman" w:hint="default"/>
          <w:b w:val="1"/>
          <w:bCs w:val="1"/>
          <w:rtl w:val="0"/>
        </w:rPr>
        <w:t>ł</w:t>
      </w:r>
      <w:r>
        <w:rPr>
          <w:rFonts w:ascii="Times Roman" w:hAnsi="Times Roman"/>
          <w:b w:val="1"/>
          <w:bCs w:val="1"/>
          <w:rtl w:val="0"/>
        </w:rPr>
        <w:t>a</w:t>
      </w:r>
      <w:r>
        <w:rPr>
          <w:rFonts w:ascii="Times Roman" w:hAnsi="Times Roman" w:hint="default"/>
          <w:b w:val="1"/>
          <w:bCs w:val="1"/>
          <w:rtl w:val="0"/>
        </w:rPr>
        <w:t xml:space="preserve">ń </w:t>
      </w:r>
      <w:r>
        <w:rPr>
          <w:rFonts w:ascii="Times Roman" w:hAnsi="Times Roman"/>
          <w:b w:val="1"/>
          <w:bCs w:val="1"/>
          <w:rtl w:val="0"/>
        </w:rPr>
        <w:t>w kolejce i solidna skalowalno</w:t>
      </w:r>
      <w:r>
        <w:rPr>
          <w:rFonts w:ascii="Times Roman" w:hAnsi="Times Roman" w:hint="default"/>
          <w:b w:val="1"/>
          <w:bCs w:val="1"/>
          <w:rtl w:val="0"/>
        </w:rPr>
        <w:t>ść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Wprowad</w:t>
      </w:r>
      <w:r>
        <w:rPr>
          <w:rFonts w:ascii="Times Roman" w:hAnsi="Times Roman" w:hint="default"/>
          <w:rtl w:val="0"/>
        </w:rPr>
        <w:t xml:space="preserve">ź </w:t>
      </w:r>
      <w:r>
        <w:rPr>
          <w:rFonts w:ascii="Times Roman" w:hAnsi="Times Roman"/>
          <w:rtl w:val="0"/>
        </w:rPr>
        <w:t>ograniczenia dotycz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liczby dzia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w kolejce i ca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kowitej liczby dzia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, jednocze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nie wdra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dynamiczne skalowanie i 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wnowa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enie obci</w:t>
      </w:r>
      <w:r>
        <w:rPr>
          <w:rFonts w:ascii="Times Roman" w:hAnsi="Times Roman" w:hint="default"/>
          <w:rtl w:val="0"/>
        </w:rPr>
        <w:t>ąż</w:t>
      </w:r>
      <w:r>
        <w:rPr>
          <w:rFonts w:ascii="Times Roman" w:hAnsi="Times Roman"/>
          <w:rtl w:val="0"/>
        </w:rPr>
        <w:t>enia, aby obs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zmienne wymagania i zapewni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sta</w:t>
      </w:r>
      <w:r>
        <w:rPr>
          <w:rFonts w:ascii="Times Roman" w:hAnsi="Times Roman" w:hint="default"/>
          <w:rtl w:val="0"/>
        </w:rPr>
        <w:t xml:space="preserve">łą </w:t>
      </w:r>
      <w:r>
        <w:rPr>
          <w:rFonts w:ascii="Times Roman" w:hAnsi="Times Roman"/>
          <w:rtl w:val="0"/>
        </w:rPr>
        <w:t>wydajno</w:t>
      </w:r>
      <w:r>
        <w:rPr>
          <w:rFonts w:ascii="Times Roman" w:hAnsi="Times Roman" w:hint="default"/>
          <w:rtl w:val="0"/>
        </w:rPr>
        <w:t xml:space="preserve">ść </w:t>
      </w:r>
      <w:r>
        <w:rPr>
          <w:rFonts w:ascii="Times Roman" w:hAnsi="Times Roman"/>
          <w:rtl w:val="0"/>
        </w:rPr>
        <w:t>systemu.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11. Szkolenie w zakresie odporno</w:t>
      </w:r>
      <w:r>
        <w:rPr>
          <w:rFonts w:ascii="Times Roman" w:hAnsi="Times Roman" w:hint="default"/>
          <w:b w:val="1"/>
          <w:bCs w:val="1"/>
          <w:rtl w:val="0"/>
        </w:rPr>
        <w:t>ś</w:t>
      </w:r>
      <w:r>
        <w:rPr>
          <w:rFonts w:ascii="Times Roman" w:hAnsi="Times Roman"/>
          <w:b w:val="1"/>
          <w:bCs w:val="1"/>
          <w:rtl w:val="0"/>
        </w:rPr>
        <w:t>ci na ataki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Przeszkol modele w zakresie wykrywania i 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agodzenia skutk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wrogich zapyta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i pr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b ekstrakcji.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12. Filtrowanie token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en-US"/>
        </w:rPr>
        <w:t>w glitch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Stw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rz listy znanych token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glitch i skanuj dane wyj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ciowe przed dodaniem ich do okna kontekstowego modelu.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13. Kontrola dost</w:t>
      </w:r>
      <w:r>
        <w:rPr>
          <w:rFonts w:ascii="Times Roman" w:hAnsi="Times Roman" w:hint="default"/>
          <w:b w:val="1"/>
          <w:bCs w:val="1"/>
          <w:rtl w:val="0"/>
        </w:rPr>
        <w:t>ę</w:t>
      </w:r>
      <w:r>
        <w:rPr>
          <w:rFonts w:ascii="Times Roman" w:hAnsi="Times Roman"/>
          <w:b w:val="1"/>
          <w:bCs w:val="1"/>
          <w:rtl w:val="0"/>
        </w:rPr>
        <w:t>pu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Wprowad</w:t>
      </w:r>
      <w:r>
        <w:rPr>
          <w:rFonts w:ascii="Times Roman" w:hAnsi="Times Roman" w:hint="default"/>
          <w:rtl w:val="0"/>
        </w:rPr>
        <w:t xml:space="preserve">ź </w:t>
      </w:r>
      <w:r>
        <w:rPr>
          <w:rFonts w:ascii="Times Roman" w:hAnsi="Times Roman"/>
          <w:rtl w:val="0"/>
        </w:rPr>
        <w:t>siln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kontrol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pu, w tym kontrol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pu opart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na rolach (RBAC) i zasad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minimalnych uprawnie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, aby ograniczy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nieautoryzowany 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 do repozytori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 xml:space="preserve">w modeli LLM i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rodowisk szkoleniowych.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14. Scentralizowany wykaz modeli ML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Korzystaj ze scentralizowanego wykazu lub rejestru modeli ML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ywanych w produkcji, zapewniaj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odpowiednie zarz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dzanie i kontrol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pu.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15. Zautomatyzowane wdra</w:t>
      </w:r>
      <w:r>
        <w:rPr>
          <w:rFonts w:ascii="Times Roman" w:hAnsi="Times Roman" w:hint="default"/>
          <w:b w:val="1"/>
          <w:bCs w:val="1"/>
          <w:rtl w:val="0"/>
        </w:rPr>
        <w:t>ż</w:t>
      </w:r>
      <w:r>
        <w:rPr>
          <w:rFonts w:ascii="Times Roman" w:hAnsi="Times Roman"/>
          <w:b w:val="1"/>
          <w:bCs w:val="1"/>
          <w:rtl w:val="0"/>
          <w:lang w:val="nl-NL"/>
        </w:rPr>
        <w:t>anie MLOps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Wdro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enie automatycznego wdra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ania MLOps wraz z przep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ywami pracy w zakresie zarz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 xml:space="preserve">dzania,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ledzenia i zatwierdzania w celu zaostrzenia kontroli 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pu i wdra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ania w ramach infrastruktury.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Przyk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ł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adowe scenariusze atak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w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Scenariusz nr 1: Niekontrolowana wielko</w:t>
      </w:r>
      <w:r>
        <w:rPr>
          <w:rFonts w:ascii="Times Roman" w:hAnsi="Times Roman" w:hint="default"/>
          <w:b w:val="1"/>
          <w:bCs w:val="1"/>
          <w:rtl w:val="0"/>
        </w:rPr>
        <w:t xml:space="preserve">ść </w:t>
      </w:r>
      <w:r>
        <w:rPr>
          <w:rFonts w:ascii="Times Roman" w:hAnsi="Times Roman"/>
          <w:b w:val="1"/>
          <w:bCs w:val="1"/>
          <w:rtl w:val="0"/>
        </w:rPr>
        <w:t>danych wej</w:t>
      </w:r>
      <w:r>
        <w:rPr>
          <w:rFonts w:ascii="Times Roman" w:hAnsi="Times Roman" w:hint="default"/>
          <w:b w:val="1"/>
          <w:bCs w:val="1"/>
          <w:rtl w:val="0"/>
        </w:rPr>
        <w:t>ś</w:t>
      </w:r>
      <w:r>
        <w:rPr>
          <w:rFonts w:ascii="Times Roman" w:hAnsi="Times Roman"/>
          <w:b w:val="1"/>
          <w:bCs w:val="1"/>
          <w:rtl w:val="0"/>
        </w:rPr>
        <w:t>ciowych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przesy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 niezwykle du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dane wej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ciowe do aplikacji LLM przetwarzaj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cej dane tekstowe, co powoduje nadmierne zu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ycie pami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ci i obci</w:t>
      </w:r>
      <w:r>
        <w:rPr>
          <w:rFonts w:ascii="Times Roman" w:hAnsi="Times Roman" w:hint="default"/>
          <w:rtl w:val="0"/>
        </w:rPr>
        <w:t>ąż</w:t>
      </w:r>
      <w:r>
        <w:rPr>
          <w:rFonts w:ascii="Times Roman" w:hAnsi="Times Roman"/>
          <w:rtl w:val="0"/>
        </w:rPr>
        <w:t>enie procesora, potencjalnie powoduj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awari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systemu lub znaczne spowolnienie dzia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ania us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ugi.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Scenariusz nr 2: Powtarzaj</w:t>
      </w:r>
      <w:r>
        <w:rPr>
          <w:rFonts w:ascii="Times Roman" w:hAnsi="Times Roman" w:hint="default"/>
          <w:b w:val="1"/>
          <w:bCs w:val="1"/>
          <w:rtl w:val="0"/>
        </w:rPr>
        <w:t>ą</w:t>
      </w:r>
      <w:r>
        <w:rPr>
          <w:rFonts w:ascii="Times Roman" w:hAnsi="Times Roman"/>
          <w:b w:val="1"/>
          <w:bCs w:val="1"/>
          <w:rtl w:val="0"/>
        </w:rPr>
        <w:t>ce si</w:t>
      </w:r>
      <w:r>
        <w:rPr>
          <w:rFonts w:ascii="Times Roman" w:hAnsi="Times Roman" w:hint="default"/>
          <w:b w:val="1"/>
          <w:bCs w:val="1"/>
          <w:rtl w:val="0"/>
        </w:rPr>
        <w:t>ę żą</w:t>
      </w:r>
      <w:r>
        <w:rPr>
          <w:rFonts w:ascii="Times Roman" w:hAnsi="Times Roman"/>
          <w:b w:val="1"/>
          <w:bCs w:val="1"/>
          <w:rtl w:val="0"/>
        </w:rPr>
        <w:t>dania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przesy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  <w:lang w:val="it-IT"/>
        </w:rPr>
        <w:t>a du</w:t>
      </w:r>
      <w:r>
        <w:rPr>
          <w:rFonts w:ascii="Times Roman" w:hAnsi="Times Roman" w:hint="default"/>
          <w:rtl w:val="0"/>
        </w:rPr>
        <w:t xml:space="preserve">żą </w:t>
      </w:r>
      <w:r>
        <w:rPr>
          <w:rFonts w:ascii="Times Roman" w:hAnsi="Times Roman"/>
          <w:rtl w:val="0"/>
        </w:rPr>
        <w:t>liczb</w:t>
      </w:r>
      <w:r>
        <w:rPr>
          <w:rFonts w:ascii="Times Roman" w:hAnsi="Times Roman" w:hint="default"/>
          <w:rtl w:val="0"/>
        </w:rPr>
        <w:t>ę żą</w:t>
      </w:r>
      <w:r>
        <w:rPr>
          <w:rFonts w:ascii="Times Roman" w:hAnsi="Times Roman"/>
          <w:rtl w:val="0"/>
        </w:rPr>
        <w:t>da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do interfejsu API LLM, powoduj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nadmierne zu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ycie zasob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obliczeniowych i uniemo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liwiaj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korzystanie z us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ugi legalnym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ytkownikom.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Scenariusz nr 3: Zapytania wymagaj</w:t>
      </w:r>
      <w:r>
        <w:rPr>
          <w:rFonts w:ascii="Times Roman" w:hAnsi="Times Roman" w:hint="default"/>
          <w:b w:val="1"/>
          <w:bCs w:val="1"/>
          <w:rtl w:val="0"/>
        </w:rPr>
        <w:t>ą</w:t>
      </w:r>
      <w:r>
        <w:rPr>
          <w:rFonts w:ascii="Times Roman" w:hAnsi="Times Roman"/>
          <w:b w:val="1"/>
          <w:bCs w:val="1"/>
          <w:rtl w:val="0"/>
          <w:lang w:val="fr-FR"/>
        </w:rPr>
        <w:t>ce du</w:t>
      </w:r>
      <w:r>
        <w:rPr>
          <w:rFonts w:ascii="Times Roman" w:hAnsi="Times Roman" w:hint="default"/>
          <w:b w:val="1"/>
          <w:bCs w:val="1"/>
          <w:rtl w:val="0"/>
        </w:rPr>
        <w:t>ż</w:t>
      </w:r>
      <w:r>
        <w:rPr>
          <w:rFonts w:ascii="Times Roman" w:hAnsi="Times Roman"/>
          <w:b w:val="1"/>
          <w:bCs w:val="1"/>
          <w:rtl w:val="0"/>
        </w:rPr>
        <w:t>ej ilo</w:t>
      </w:r>
      <w:r>
        <w:rPr>
          <w:rFonts w:ascii="Times Roman" w:hAnsi="Times Roman" w:hint="default"/>
          <w:b w:val="1"/>
          <w:bCs w:val="1"/>
          <w:rtl w:val="0"/>
        </w:rPr>
        <w:t>ś</w:t>
      </w:r>
      <w:r>
        <w:rPr>
          <w:rFonts w:ascii="Times Roman" w:hAnsi="Times Roman"/>
          <w:b w:val="1"/>
          <w:bCs w:val="1"/>
          <w:rtl w:val="0"/>
        </w:rPr>
        <w:t>ci zasob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</w:rPr>
        <w:t>w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tworzy specjalne dane wej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ciowe,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re maj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wywo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najbardziej obci</w:t>
      </w:r>
      <w:r>
        <w:rPr>
          <w:rFonts w:ascii="Times Roman" w:hAnsi="Times Roman" w:hint="default"/>
          <w:rtl w:val="0"/>
        </w:rPr>
        <w:t>ąż</w:t>
      </w:r>
      <w:r>
        <w:rPr>
          <w:rFonts w:ascii="Times Roman" w:hAnsi="Times Roman"/>
          <w:rtl w:val="0"/>
        </w:rPr>
        <w:t>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procesy LLM, co prowadzi do przed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onego wykorzystania procesora i potencjalnej awarii systemu.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Scenariusz nr 4: Odmowa dost</w:t>
      </w:r>
      <w:r>
        <w:rPr>
          <w:rFonts w:ascii="Times Roman" w:hAnsi="Times Roman" w:hint="default"/>
          <w:b w:val="1"/>
          <w:bCs w:val="1"/>
          <w:rtl w:val="0"/>
        </w:rPr>
        <w:t>ę</w:t>
      </w:r>
      <w:r>
        <w:rPr>
          <w:rFonts w:ascii="Times Roman" w:hAnsi="Times Roman"/>
          <w:b w:val="1"/>
          <w:bCs w:val="1"/>
          <w:rtl w:val="0"/>
        </w:rPr>
        <w:t>pu do portfela (DoW)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generuje nadmiern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liczb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operacji, aby wykorzysta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  <w:lang w:val="it-IT"/>
        </w:rPr>
        <w:t>model p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atno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za rzeczywiste wykorzystanie us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ug AI w chmurze, powoduj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niemo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liwe do pokrycia koszty dla dostawcy us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ug.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Scenariusz nr 5: Replikacja modelu funkcjonalnego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wykorzystuje interfejs API LLM do generowania syntetycznych danych szkoleniowych i dostosowuje inny model, tworz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funkcjonalny odpowiednik i omijaj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tradycyjne ograniczenia zwi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zane z ekstrakcj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modelu.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Scenariusz nr 6: Omini</w:t>
      </w:r>
      <w:r>
        <w:rPr>
          <w:rFonts w:ascii="Times Roman" w:hAnsi="Times Roman" w:hint="default"/>
          <w:b w:val="1"/>
          <w:bCs w:val="1"/>
          <w:rtl w:val="0"/>
        </w:rPr>
        <w:t>ę</w:t>
      </w:r>
      <w:r>
        <w:rPr>
          <w:rFonts w:ascii="Times Roman" w:hAnsi="Times Roman"/>
          <w:b w:val="1"/>
          <w:bCs w:val="1"/>
          <w:rtl w:val="0"/>
        </w:rPr>
        <w:t>cie filtrowania danych wej</w:t>
      </w:r>
      <w:r>
        <w:rPr>
          <w:rFonts w:ascii="Times Roman" w:hAnsi="Times Roman" w:hint="default"/>
          <w:b w:val="1"/>
          <w:bCs w:val="1"/>
          <w:rtl w:val="0"/>
        </w:rPr>
        <w:t>ś</w:t>
      </w:r>
      <w:r>
        <w:rPr>
          <w:rFonts w:ascii="Times Roman" w:hAnsi="Times Roman"/>
          <w:b w:val="1"/>
          <w:bCs w:val="1"/>
          <w:rtl w:val="0"/>
        </w:rPr>
        <w:t>ciowych systemu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Z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liwy 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omija techniki filtrowania danych wej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ciowych i preambu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y LLM, aby przeprowadzi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atak kana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em bocznym i pobra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informacje o modelu do zdalnie kontrolowanego zasobu, nad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rym sprawuje kontrol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Linki referencyjne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"https://avidml.org/database/avid-2023-v009/"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:lang w:val="en-US"/>
          <w14:textFill>
            <w14:solidFill>
              <w14:srgbClr w14:val="0000EE"/>
            </w14:solidFill>
          </w14:textFill>
        </w:rPr>
        <w:t>Proof Pudding (CVE-2019-20634)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000000"/>
          <w:u w:val="none"/>
          <w:rtl w:val="0"/>
          <w:lang w:val="da-DK"/>
          <w14:textFill>
            <w14:solidFill>
              <w14:srgbClr w14:val="000000"/>
            </w14:solidFill>
          </w14:textFill>
        </w:rPr>
        <w:t>AVID</w:t>
      </w:r>
      <w:r>
        <w:rPr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urier" w:hAnsi="Courier"/>
          <w:outline w:val="0"/>
          <w:color w:val="000000"/>
          <w:sz w:val="26"/>
          <w:szCs w:val="26"/>
          <w:u w:val="none"/>
          <w:rtl w:val="0"/>
          <w:lang w:val="en-US"/>
          <w14:textFill>
            <w14:solidFill>
              <w14:srgbClr w14:val="000000"/>
            </w14:solidFill>
          </w14:textFill>
        </w:rPr>
        <w:t>moohax</w:t>
      </w:r>
      <w:r>
        <w:rPr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 &amp; </w:t>
      </w:r>
      <w:r>
        <w:rPr>
          <w:rFonts w:ascii="Courier" w:hAnsi="Courier"/>
          <w:outline w:val="0"/>
          <w:color w:val="000000"/>
          <w:sz w:val="26"/>
          <w:szCs w:val="26"/>
          <w:u w:val="none"/>
          <w:rtl w:val="0"/>
          <w:lang w:val="en-US"/>
          <w14:textFill>
            <w14:solidFill>
              <w14:srgbClr w14:val="000000"/>
            </w14:solidFill>
          </w14:textFill>
        </w:rPr>
        <w:t>monoxgas</w:t>
      </w:r>
      <w:r>
        <w:rPr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"https://arxiv.org/abs/2403.06634"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arXiv:2403.06634 Kradzie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ż 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cz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ęś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ci produkcyjnego modelu j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ę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zykowego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>arXiv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"https://www.deeplearning.ai/the-batch/how-metas-llama-nlp-model-leaked/"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Runaway LLaMA | Jak wyciek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ł 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model NLP LLaMA firmy Meta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Roman" w:hAnsi="Times Roman"/>
          <w:b w:val="1"/>
          <w:bCs w:val="1"/>
          <w:outline w:val="0"/>
          <w:color w:val="000000"/>
          <w:u w:val="none"/>
          <w:rtl w:val="0"/>
          <w:lang w:val="en-US"/>
          <w14:textFill>
            <w14:solidFill>
              <w14:srgbClr w14:val="000000"/>
            </w14:solidFill>
          </w14:textFill>
        </w:rPr>
        <w:t>Deep Learning Blog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"https://altayakkus.substack.com/p/you-wouldnt-download-an-ai"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Nie pobra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ł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by Pan/Pani sztucznej inteligencji, Wyodr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ę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bnianie modeli sztucznej inteligencji z aplikacji mobilnych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Roman" w:hAnsi="Times Roman"/>
          <w:b w:val="1"/>
          <w:bCs w:val="1"/>
          <w:outline w:val="0"/>
          <w:color w:val="000000"/>
          <w:u w:val="none"/>
          <w:rtl w:val="0"/>
          <w:lang w:val="en-US"/>
          <w14:textFill>
            <w14:solidFill>
              <w14:srgbClr w14:val="000000"/>
            </w14:solidFill>
          </w14:textFill>
        </w:rPr>
        <w:t>blog Substack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"https://ieeexplore.ieee.org/document/10080996"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Kompleksowa struktura obrony przed atakami polegaj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ą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cymi na wyodr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ę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bnianiu modeli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Roman" w:hAnsi="Times Roman"/>
          <w:b w:val="1"/>
          <w:bCs w:val="1"/>
          <w:outline w:val="0"/>
          <w:color w:val="000000"/>
          <w:u w:val="none"/>
          <w:rtl w:val="0"/>
          <w:lang w:val="en-US"/>
          <w14:textFill>
            <w14:solidFill>
              <w14:srgbClr w14:val="000000"/>
            </w14:solidFill>
          </w14:textFill>
        </w:rPr>
        <w:t>IEEE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  <w:r>
        <w:rPr>
          <w:rStyle w:val="Hyperlink.1"/>
          <w:rFonts w:ascii="Times Roman" w:cs="Times Roman" w:hAnsi="Times Roman" w:eastAsia="Times Roman"/>
        </w:rPr>
        <w:fldChar w:fldCharType="begin" w:fldLock="0"/>
      </w:r>
      <w:r>
        <w:rPr>
          <w:rStyle w:val="Hyperlink.1"/>
          <w:rFonts w:ascii="Times Roman" w:cs="Times Roman" w:hAnsi="Times Roman" w:eastAsia="Times Roman"/>
        </w:rPr>
        <w:instrText xml:space="preserve"> HYPERLINK "https://crfm.stanford.edu/2023/03/13/alpaca.html"</w:instrText>
      </w:r>
      <w:r>
        <w:rPr>
          <w:rStyle w:val="Hyperlink.1"/>
          <w:rFonts w:ascii="Times Roman" w:cs="Times Roman" w:hAnsi="Times Roman" w:eastAsia="Times Roman"/>
        </w:rPr>
        <w:fldChar w:fldCharType="separate" w:fldLock="0"/>
      </w:r>
      <w:r>
        <w:rPr>
          <w:rStyle w:val="Hyperlink.1"/>
          <w:rFonts w:ascii="Times Roman" w:hAnsi="Times Roman"/>
          <w:rtl w:val="0"/>
        </w:rPr>
        <w:t>Alpaca: silny, powtarzalny model wykonuj</w:t>
      </w:r>
      <w:r>
        <w:rPr>
          <w:rStyle w:val="Hyperlink.1"/>
          <w:rFonts w:ascii="Times Roman" w:hAnsi="Times Roman" w:hint="default"/>
          <w:rtl w:val="0"/>
        </w:rPr>
        <w:t>ą</w:t>
      </w:r>
      <w:r>
        <w:rPr>
          <w:rStyle w:val="Hyperlink.1"/>
          <w:rFonts w:ascii="Times Roman" w:hAnsi="Times Roman"/>
          <w:rtl w:val="0"/>
        </w:rPr>
        <w:t>cy instrukcje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</w:rPr>
        <w:t xml:space="preserve">: </w:t>
      </w: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Stanford Center on Research for Foundation Models (CRFM)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"https://www.kdnuggets.com/2023/03/watermarking-help-mitigate-potential-risks-llms.html"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Jak znakowanie wodne mo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ż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e pom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:lang w:val="es-ES_tradnl"/>
          <w14:textFill>
            <w14:solidFill>
              <w14:srgbClr w14:val="0000EE"/>
            </w14:solidFill>
          </w14:textFill>
        </w:rPr>
        <w:t>ó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c w ograniczeniu potencjalnego ryzyka zwi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ą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zanego z modelami LLM?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None"/>
          <w:rFonts w:ascii="Times Roman" w:hAnsi="Times Roman"/>
          <w:b w:val="1"/>
          <w:bCs w:val="1"/>
          <w:outline w:val="0"/>
          <w:color w:val="000000"/>
          <w:u w:val="none"/>
          <w:rtl w:val="0"/>
          <w:lang w:val="en-US"/>
          <w14:textFill>
            <w14:solidFill>
              <w14:srgbClr w14:val="000000"/>
            </w14:solidFill>
          </w14:textFill>
        </w:rPr>
        <w:t>KD Nuggets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"https://www.rand.org/content/dam/rand/pubs/research_reports/RRA2800/RRA2849-1/RAND_RRA2849-1.pdf"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Zabezpieczanie wag modeli AI Zapobieganie kradzie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ż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y i nadu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ż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yciom modeli najnowocze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ś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niejszych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"https://arxiv.org/abs/2006.03463"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Przyk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ł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ady Sponge: Ataki na op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óź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nienia energetyczne w sieciach neuronowych: Arxiv White Paper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one"/>
          <w:rFonts w:ascii="Times Roman" w:hAnsi="Times Roman"/>
          <w:b w:val="1"/>
          <w:bCs w:val="1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>arXiv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"https://about.sourcegraph.com/blog/security-update-august-2023"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Incydent bezpiecze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ń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stwa Sourcegraph dotycz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ą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cy manipulacji limitami API i ataku DoS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one"/>
          <w:rFonts w:ascii="Times Roman" w:hAnsi="Times Roman"/>
          <w:b w:val="1"/>
          <w:bCs w:val="1"/>
          <w:outline w:val="0"/>
          <w:color w:val="000000"/>
          <w:u w:val="none"/>
          <w:rtl w:val="0"/>
          <w:lang w:val="fr-FR"/>
          <w14:textFill>
            <w14:solidFill>
              <w14:srgbClr w14:val="000000"/>
            </w14:solidFill>
          </w14:textFill>
        </w:rPr>
        <w:t>Sourcegraph</w:t>
      </w:r>
    </w:p>
    <w:p>
      <w:pPr>
        <w:pStyle w:val="Default"/>
        <w:suppressAutoHyphens w:val="1"/>
        <w:spacing w:before="0" w:after="281" w:line="240" w:lineRule="auto"/>
        <w:rPr>
          <w:rStyle w:val="None"/>
          <w:rFonts w:ascii="Times Roman" w:cs="Times Roman" w:hAnsi="Times Roman" w:eastAsia="Times Roman"/>
          <w:b w:val="1"/>
          <w:bCs w:val="1"/>
          <w:outline w:val="0"/>
          <w:color w:val="000000"/>
          <w:sz w:val="28"/>
          <w:szCs w:val="28"/>
          <w:u w:val="none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Powi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ą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zane ramy i taksonomie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W tej sekcji znajduj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wyczerpuj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informacje, scenariusze, strategie zwi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zane z wdra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 xml:space="preserve">aniem infrastruktury, stosowane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 xml:space="preserve">rodki kontroli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rodowiska i inne najlepsze praktyki.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"https://cwe.mitre.org/data/definitions/400.html"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MITRE CWE-400: Niekontrolowane zu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ż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ycie zasob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:lang w:val="es-ES_tradnl"/>
          <w14:textFill>
            <w14:solidFill>
              <w14:srgbClr w14:val="0000EE"/>
            </w14:solidFill>
          </w14:textFill>
        </w:rPr>
        <w:t>ó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w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one"/>
          <w:rFonts w:ascii="Times Roman" w:hAnsi="Times Roman"/>
          <w:b w:val="1"/>
          <w:bCs w:val="1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>Wykaz typowych s</w:t>
      </w:r>
      <w:r>
        <w:rPr>
          <w:rStyle w:val="None"/>
          <w:rFonts w:ascii="Times Roman" w:hAnsi="Times Roman" w:hint="default"/>
          <w:b w:val="1"/>
          <w:bCs w:val="1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>ł</w:t>
      </w:r>
      <w:r>
        <w:rPr>
          <w:rStyle w:val="None"/>
          <w:rFonts w:ascii="Times Roman" w:hAnsi="Times Roman"/>
          <w:b w:val="1"/>
          <w:bCs w:val="1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>abych punkt</w:t>
      </w:r>
      <w:r>
        <w:rPr>
          <w:rStyle w:val="None"/>
          <w:rFonts w:ascii="Times Roman" w:hAnsi="Times Roman" w:hint="default"/>
          <w:b w:val="1"/>
          <w:bCs w:val="1"/>
          <w:outline w:val="0"/>
          <w:color w:val="000000"/>
          <w:u w:val="none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Style w:val="None"/>
          <w:rFonts w:ascii="Times Roman" w:hAnsi="Times Roman"/>
          <w:b w:val="1"/>
          <w:bCs w:val="1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>w MITRE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"https://atlas.mitre.org/tactics/AML.TA0000"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AML.TA0000 Dost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ę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p do modelu ML: Mitre ATLAS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rFonts w:ascii="Times Roman" w:hAnsi="Times Roman"/>
          <w:outline w:val="0"/>
          <w:color w:val="000000"/>
          <w:u w:val="none"/>
          <w:rtl w:val="0"/>
          <w:lang w:val="it-IT"/>
          <w14:textFill>
            <w14:solidFill>
              <w14:srgbClr w14:val="000000"/>
            </w14:solidFill>
          </w14:textFill>
        </w:rPr>
        <w:t xml:space="preserve"> i </w: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"https://atlas.mitre.org/techniques/AML.T0024"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AML.T0024 Wyciek danych poprzez API wnioskowania ML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one"/>
          <w:rFonts w:ascii="Times Roman" w:hAnsi="Times Roman"/>
          <w:b w:val="1"/>
          <w:bCs w:val="1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>MITRE ATLAS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"https://atlas.mitre.org/techniques/AML.T0029"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AML.T0029 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– 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Odmowa dost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ę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pu do us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ł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ugi ML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one"/>
          <w:rFonts w:ascii="Times Roman" w:hAnsi="Times Roman"/>
          <w:b w:val="1"/>
          <w:bCs w:val="1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>MITRE ATLAS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"https://atlas.mitre.org/techniques/AML.T0034"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:lang w:val="en-US"/>
          <w14:textFill>
            <w14:solidFill>
              <w14:srgbClr w14:val="0000EE"/>
            </w14:solidFill>
          </w14:textFill>
        </w:rPr>
        <w:t xml:space="preserve">AML.T0034 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– 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Pozyskiwanie koszt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:lang w:val="es-ES_tradnl"/>
          <w14:textFill>
            <w14:solidFill>
              <w14:srgbClr w14:val="0000EE"/>
            </w14:solidFill>
          </w14:textFill>
        </w:rPr>
        <w:t>ó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w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one"/>
          <w:rFonts w:ascii="Times Roman" w:hAnsi="Times Roman"/>
          <w:b w:val="1"/>
          <w:bCs w:val="1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>MITRE ATLAS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"https://atlas.mitre.org/techniques/AML.T0025"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AML.T0025 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:lang w:val="en-US"/>
          <w14:textFill>
            <w14:solidFill>
              <w14:srgbClr w14:val="0000EE"/>
            </w14:solidFill>
          </w14:textFill>
        </w:rPr>
        <w:t xml:space="preserve">— 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Wyciek danych za pomoc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ą ś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rodk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:lang w:val="es-ES_tradnl"/>
          <w14:textFill>
            <w14:solidFill>
              <w14:srgbClr w14:val="0000EE"/>
            </w14:solidFill>
          </w14:textFill>
        </w:rPr>
        <w:t>ó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w cybernetycznych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one"/>
          <w:rFonts w:ascii="Times Roman" w:hAnsi="Times Roman"/>
          <w:b w:val="1"/>
          <w:bCs w:val="1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>MITRE ATLAS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"https://owasp.org/www-project-machine-learning-security-top-10/docs/ML05_2023-Model_Theft.html"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:lang w:val="en-US"/>
          <w14:textFill>
            <w14:solidFill>
              <w14:srgbClr w14:val="0000EE"/>
            </w14:solidFill>
          </w14:textFill>
        </w:rPr>
        <w:t xml:space="preserve">OWASP Machine Learning Security Top Ten 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:lang w:val="en-US"/>
          <w14:textFill>
            <w14:solidFill>
              <w14:srgbClr w14:val="0000EE"/>
            </w14:solidFill>
          </w14:textFill>
        </w:rPr>
        <w:t xml:space="preserve">— 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ML05:2023 Kradzie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ż 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modelu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one"/>
          <w:rFonts w:ascii="Times Roman" w:hAnsi="Times Roman"/>
          <w:b w:val="1"/>
          <w:bCs w:val="1"/>
          <w:outline w:val="0"/>
          <w:color w:val="000000"/>
          <w:u w:val="none"/>
          <w:rtl w:val="0"/>
          <w:lang w:val="en-US"/>
          <w14:textFill>
            <w14:solidFill>
              <w14:srgbClr w14:val="000000"/>
            </w14:solidFill>
          </w14:textFill>
        </w:rPr>
        <w:t>OWASP ML Top 10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"https://owasp.org/API-Security/editions/2023/en/0xa4-unrestricted-resource-consumption/"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API4:2023 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:lang w:val="en-US"/>
          <w14:textFill>
            <w14:solidFill>
              <w14:srgbClr w14:val="0000EE"/>
            </w14:solidFill>
          </w14:textFill>
        </w:rPr>
        <w:t xml:space="preserve">— 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Nieograniczone zu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ż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ycie zasob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:lang w:val="es-ES_tradnl"/>
          <w14:textFill>
            <w14:solidFill>
              <w14:srgbClr w14:val="0000EE"/>
            </w14:solidFill>
          </w14:textFill>
        </w:rPr>
        <w:t>ó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w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one"/>
          <w:rFonts w:ascii="Times Roman" w:hAnsi="Times Roman"/>
          <w:b w:val="1"/>
          <w:bCs w:val="1"/>
          <w:outline w:val="0"/>
          <w:color w:val="000000"/>
          <w:u w:val="none"/>
          <w:rtl w:val="0"/>
          <w:lang w:val="en-US"/>
          <w14:textFill>
            <w14:solidFill>
              <w14:srgbClr w14:val="000000"/>
            </w14:solidFill>
          </w14:textFill>
        </w:rPr>
        <w:t>OWASP Web Application Top 10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Style w:val="Hyperlink.2"/>
          <w:rFonts w:ascii="Times Roman" w:cs="Times Roman" w:hAnsi="Times Roman" w:eastAsia="Times Roman"/>
          <w:b w:val="0"/>
          <w:bCs w:val="0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2"/>
          <w:rFonts w:ascii="Times Roman" w:cs="Times Roman" w:hAnsi="Times Roman" w:eastAsia="Times Roman"/>
          <w:b w:val="0"/>
          <w:bCs w:val="0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"https://owasp.org/www-project-secure-coding-practices-quick-reference-guide/"</w:instrText>
      </w:r>
      <w:r>
        <w:rPr>
          <w:rStyle w:val="Hyperlink.2"/>
          <w:rFonts w:ascii="Times Roman" w:cs="Times Roman" w:hAnsi="Times Roman" w:eastAsia="Times Roman"/>
          <w:b w:val="0"/>
          <w:bCs w:val="0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2"/>
          <w:rFonts w:ascii="Times Roman" w:hAnsi="Times Roman"/>
          <w:b w:val="0"/>
          <w:bCs w:val="0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OWASP Zarz</w:t>
      </w:r>
      <w:r>
        <w:rPr>
          <w:rStyle w:val="Hyperlink.2"/>
          <w:rFonts w:ascii="Times Roman" w:hAnsi="Times Roman" w:hint="default"/>
          <w:b w:val="0"/>
          <w:bCs w:val="0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ą</w:t>
      </w:r>
      <w:r>
        <w:rPr>
          <w:rStyle w:val="Hyperlink.2"/>
          <w:rFonts w:ascii="Times Roman" w:hAnsi="Times Roman"/>
          <w:b w:val="0"/>
          <w:bCs w:val="0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dzanie zasobami</w:t>
      </w:r>
      <w:r>
        <w:rPr>
          <w:rFonts w:ascii="Times Roman" w:cs="Times Roman" w:hAnsi="Times Roman" w:eastAsia="Times Roman"/>
          <w:b w:val="1"/>
          <w:bCs w:val="1"/>
        </w:rPr>
        <w:fldChar w:fldCharType="end" w:fldLock="0"/>
      </w:r>
      <w:r>
        <w:rPr>
          <w:rStyle w:val="None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OWASP Praktyki bezpiecznego kodowania</w:t>
      </w:r>
      <w:r>
        <w:rPr>
          <w:rStyle w:val="None"/>
          <w:rFonts w:ascii="Times Roman" w:cs="Times Roman" w:hAnsi="Times Roman" w:eastAsia="Times Roman"/>
          <w:b w:val="0"/>
          <w:bCs w:val="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character" w:styleId="Hyperlink.0">
    <w:name w:val="Hyperlink.0"/>
    <w:basedOn w:val="Hyperlink"/>
    <w:next w:val="Hyperlink.0"/>
    <w:rPr>
      <w:u w:val="single"/>
    </w:rPr>
  </w:style>
  <w:style w:type="numbering" w:styleId="Numbered">
    <w:name w:val="Numbered"/>
    <w:pPr>
      <w:numPr>
        <w:numId w:val="3"/>
      </w:numPr>
    </w:pPr>
  </w:style>
  <w:style w:type="character" w:styleId="None">
    <w:name w:val="None"/>
  </w:style>
  <w:style w:type="character" w:styleId="Hyperlink.1">
    <w:name w:val="Hyperlink.1"/>
    <w:basedOn w:val="None"/>
    <w:next w:val="Hyperlink.1"/>
    <w:rPr>
      <w:outline w:val="0"/>
      <w:color w:val="0000ee"/>
      <w:u w:val="single"/>
      <w14:textFill>
        <w14:solidFill>
          <w14:srgbClr w14:val="0000EE"/>
        </w14:solidFill>
      </w14:textFill>
    </w:rPr>
  </w:style>
  <w:style w:type="character" w:styleId="Hyperlink.2">
    <w:name w:val="Hyperlink.2"/>
    <w:basedOn w:val="None"/>
    <w:next w:val="Hyperlink.2"/>
    <w:rPr>
      <w:b w:val="0"/>
      <w:bCs w:val="0"/>
      <w:outline w:val="0"/>
      <w:color w:val="0000ee"/>
      <w:u w:val="single"/>
      <w14:textFill>
        <w14:solidFill>
          <w14:srgbClr w14:val="0000EE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