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62AE" w14:textId="10819FC0" w:rsidR="003C4E96" w:rsidRDefault="003C4E96" w:rsidP="003C4E96">
      <w:pPr>
        <w:rPr>
          <w:lang w:val="en-GB"/>
        </w:rPr>
      </w:pPr>
      <w:r>
        <w:rPr>
          <w:lang w:val="en-GB"/>
        </w:rPr>
        <w:t>EN</w:t>
      </w:r>
    </w:p>
    <w:p w14:paraId="20476F54" w14:textId="10DF0779" w:rsidR="003C4E96" w:rsidRPr="003C4E96" w:rsidRDefault="003C4E96" w:rsidP="003C4E96">
      <w:pPr>
        <w:rPr>
          <w:lang w:val="en-GB"/>
        </w:rPr>
      </w:pPr>
      <w:r w:rsidRPr="003C4E96">
        <w:rPr>
          <w:lang w:val="en-GB"/>
        </w:rPr>
        <w:t>The application is used to estimate the return on investment achieved after a set period of time assuming a statistical annual growth rate at a specified level (calculated as a percentage change per month derived from the assumed annual return), dividends paid in a specified month, and asset repurchase as soon as the funds from dividends and additional investment contributions allow.</w:t>
      </w:r>
    </w:p>
    <w:p w14:paraId="6F869E6A" w14:textId="77777777" w:rsidR="003C4E96" w:rsidRPr="003C4E96" w:rsidRDefault="003C4E96" w:rsidP="003C4E96">
      <w:pPr>
        <w:rPr>
          <w:lang w:val="en-GB"/>
        </w:rPr>
      </w:pPr>
      <w:r w:rsidRPr="003C4E96">
        <w:rPr>
          <w:lang w:val="en-GB"/>
        </w:rPr>
        <w:t>For better visualization, Data to be provided before the program performs calculations:</w:t>
      </w:r>
    </w:p>
    <w:p w14:paraId="1A782B7E" w14:textId="77777777" w:rsidR="003C4E96" w:rsidRPr="003C4E96" w:rsidRDefault="003C4E96" w:rsidP="003C4E96">
      <w:pPr>
        <w:numPr>
          <w:ilvl w:val="0"/>
          <w:numId w:val="3"/>
        </w:numPr>
        <w:rPr>
          <w:lang w:val="en-GB"/>
        </w:rPr>
      </w:pPr>
      <w:r w:rsidRPr="003C4E96">
        <w:rPr>
          <w:lang w:val="en-GB"/>
        </w:rPr>
        <w:t>The price of the asset you wish to purchase.</w:t>
      </w:r>
    </w:p>
    <w:p w14:paraId="0F29324E" w14:textId="77777777" w:rsidR="003C4E96" w:rsidRPr="003C4E96" w:rsidRDefault="003C4E96" w:rsidP="003C4E96">
      <w:pPr>
        <w:numPr>
          <w:ilvl w:val="0"/>
          <w:numId w:val="3"/>
        </w:numPr>
        <w:rPr>
          <w:lang w:val="en-GB"/>
        </w:rPr>
      </w:pPr>
      <w:r w:rsidRPr="003C4E96">
        <w:rPr>
          <w:lang w:val="en-GB"/>
        </w:rPr>
        <w:t>The month in which dividends are paid.</w:t>
      </w:r>
    </w:p>
    <w:p w14:paraId="3A7B9049" w14:textId="77777777" w:rsidR="003C4E96" w:rsidRPr="003C4E96" w:rsidRDefault="003C4E96" w:rsidP="003C4E96">
      <w:pPr>
        <w:numPr>
          <w:ilvl w:val="0"/>
          <w:numId w:val="3"/>
        </w:numPr>
        <w:rPr>
          <w:lang w:val="en-GB"/>
        </w:rPr>
      </w:pPr>
      <w:r w:rsidRPr="003C4E96">
        <w:rPr>
          <w:lang w:val="en-GB"/>
        </w:rPr>
        <w:t>The percentage rate of dividends paid.</w:t>
      </w:r>
    </w:p>
    <w:p w14:paraId="315B11F8" w14:textId="77777777" w:rsidR="003C4E96" w:rsidRPr="003C4E96" w:rsidRDefault="003C4E96" w:rsidP="003C4E96">
      <w:pPr>
        <w:numPr>
          <w:ilvl w:val="0"/>
          <w:numId w:val="3"/>
        </w:numPr>
        <w:rPr>
          <w:lang w:val="en-GB"/>
        </w:rPr>
      </w:pPr>
      <w:r w:rsidRPr="003C4E96">
        <w:rPr>
          <w:lang w:val="en-GB"/>
        </w:rPr>
        <w:t>The amount of money you wish to initially invest.</w:t>
      </w:r>
    </w:p>
    <w:p w14:paraId="0DCD1B95" w14:textId="77777777" w:rsidR="003C4E96" w:rsidRPr="003C4E96" w:rsidRDefault="003C4E96" w:rsidP="003C4E96">
      <w:pPr>
        <w:numPr>
          <w:ilvl w:val="0"/>
          <w:numId w:val="3"/>
        </w:numPr>
        <w:rPr>
          <w:lang w:val="en-GB"/>
        </w:rPr>
      </w:pPr>
      <w:r w:rsidRPr="003C4E96">
        <w:rPr>
          <w:lang w:val="en-GB"/>
        </w:rPr>
        <w:t>The expected growth rate of the asset's value over the year.</w:t>
      </w:r>
    </w:p>
    <w:p w14:paraId="10A7D75B" w14:textId="77777777" w:rsidR="003C4E96" w:rsidRPr="003C4E96" w:rsidRDefault="003C4E96" w:rsidP="003C4E96">
      <w:pPr>
        <w:numPr>
          <w:ilvl w:val="0"/>
          <w:numId w:val="3"/>
        </w:numPr>
        <w:rPr>
          <w:lang w:val="en-GB"/>
        </w:rPr>
      </w:pPr>
      <w:r w:rsidRPr="003C4E96">
        <w:rPr>
          <w:lang w:val="en-GB"/>
        </w:rPr>
        <w:t>The number of years you plan to hold the investment.</w:t>
      </w:r>
    </w:p>
    <w:p w14:paraId="11FD88B1" w14:textId="77777777" w:rsidR="003C4E96" w:rsidRDefault="003C4E96" w:rsidP="003C4E96">
      <w:pPr>
        <w:numPr>
          <w:ilvl w:val="0"/>
          <w:numId w:val="3"/>
        </w:numPr>
        <w:rPr>
          <w:lang w:val="en-GB"/>
        </w:rPr>
      </w:pPr>
      <w:r w:rsidRPr="003C4E96">
        <w:rPr>
          <w:lang w:val="en-GB"/>
        </w:rPr>
        <w:t>The amount you wish to regularly contribute each month to purchase additional shares.</w:t>
      </w:r>
    </w:p>
    <w:p w14:paraId="6F5E0374" w14:textId="77777777" w:rsidR="006C0271" w:rsidRDefault="006C0271" w:rsidP="006C0271">
      <w:pPr>
        <w:ind w:left="720"/>
        <w:rPr>
          <w:lang w:val="en-GB"/>
        </w:rPr>
      </w:pPr>
    </w:p>
    <w:p w14:paraId="4F6BDF8F" w14:textId="77777777" w:rsidR="006C0271" w:rsidRDefault="006C0271" w:rsidP="006C0271">
      <w:pPr>
        <w:rPr>
          <w:lang w:val="en-GB"/>
        </w:rPr>
      </w:pPr>
      <w:r w:rsidRPr="006C0271">
        <w:rPr>
          <w:lang w:val="en-GB"/>
        </w:rPr>
        <w:t xml:space="preserve">How to use? </w:t>
      </w:r>
    </w:p>
    <w:p w14:paraId="5F2D65D7" w14:textId="3ABF13EB" w:rsidR="006C0271" w:rsidRDefault="006C0271" w:rsidP="006C0271">
      <w:pPr>
        <w:rPr>
          <w:lang w:val="en-GB"/>
        </w:rPr>
      </w:pPr>
      <w:r w:rsidRPr="006C0271">
        <w:rPr>
          <w:lang w:val="en-GB"/>
        </w:rPr>
        <w:t>To use the application, you need to run the FinancialApp.java file and enter the values ​​you have decided to use for the calculations in the popup interface. After clicking "Calculate My Investment," the data for each month and the total investment return will be displayed in the terminal, and the data will also be saved in the FinancialData.csv file.</w:t>
      </w:r>
    </w:p>
    <w:p w14:paraId="3929E578" w14:textId="0CDF6D0A" w:rsidR="009E027A" w:rsidRDefault="003548F2" w:rsidP="006C0271">
      <w:pPr>
        <w:rPr>
          <w:lang w:val="en-GB"/>
        </w:rPr>
      </w:pPr>
      <w:r>
        <w:rPr>
          <w:lang w:val="en-GB"/>
        </w:rPr>
        <w:t>!----</w:t>
      </w:r>
      <w:r w:rsidR="009E027A">
        <w:rPr>
          <w:lang w:val="en-GB"/>
        </w:rPr>
        <w:t>Warning</w:t>
      </w:r>
      <w:r>
        <w:rPr>
          <w:lang w:val="en-GB"/>
        </w:rPr>
        <w:t>----!</w:t>
      </w:r>
    </w:p>
    <w:p w14:paraId="23F7C1F6" w14:textId="7280CAB5" w:rsidR="009E027A" w:rsidRPr="006C0271" w:rsidRDefault="009E027A" w:rsidP="006C0271">
      <w:pPr>
        <w:rPr>
          <w:lang w:val="en-GB"/>
        </w:rPr>
      </w:pPr>
      <w:r>
        <w:rPr>
          <w:lang w:val="en-GB"/>
        </w:rPr>
        <w:t>You need to install Java Swing and Java AWT to use program.</w:t>
      </w:r>
    </w:p>
    <w:p w14:paraId="5B8CD933" w14:textId="77777777" w:rsidR="003C4E96" w:rsidRPr="003C4E96" w:rsidRDefault="003C4E96">
      <w:pPr>
        <w:rPr>
          <w:lang w:val="en-GB"/>
        </w:rPr>
      </w:pPr>
    </w:p>
    <w:p w14:paraId="4228A204" w14:textId="77777777" w:rsidR="003C4E96" w:rsidRPr="003C4E96" w:rsidRDefault="003C4E96">
      <w:pPr>
        <w:rPr>
          <w:lang w:val="en-GB"/>
        </w:rPr>
      </w:pPr>
    </w:p>
    <w:p w14:paraId="21632B31" w14:textId="45755AC9" w:rsidR="003C4E96" w:rsidRDefault="003C4E96">
      <w:r>
        <w:t>PL</w:t>
      </w:r>
    </w:p>
    <w:p w14:paraId="16AC0157" w14:textId="6DB2A1FC" w:rsidR="00555679" w:rsidRDefault="00555679">
      <w:r>
        <w:t>Aplikacja służy do oszacowania zwrotu z inwestycji osiągniętego po ustalonym czasie przy założeniu statystycznego rocznego wzrostu na ustalonym poziomie (liczonego w formie procentowej zmiany miesięcznej, wyciągniętej z zakładanego zwrotu rocznego), dywidendy wypłacanej w ustalonym miesiącu oraz dokupowaniu aktywa</w:t>
      </w:r>
      <w:r w:rsidR="003C4E96">
        <w:t>,</w:t>
      </w:r>
      <w:r>
        <w:t xml:space="preserve"> gdy tylko środki wypłacane z dywidendy</w:t>
      </w:r>
      <w:r w:rsidR="003C4E96">
        <w:t xml:space="preserve">, </w:t>
      </w:r>
      <w:r>
        <w:t>oraz dopłaty na rzecz inwestycji na to pozwalają.</w:t>
      </w:r>
    </w:p>
    <w:p w14:paraId="12917DC9" w14:textId="77777777" w:rsidR="003C4E96" w:rsidRDefault="003C4E96"/>
    <w:p w14:paraId="35C59DC9" w14:textId="52799D74" w:rsidR="00555679" w:rsidRDefault="00555679">
      <w:r>
        <w:t>Dla lepszego zobrazowania</w:t>
      </w:r>
      <w:r w:rsidR="003C4E96">
        <w:t>,</w:t>
      </w:r>
    </w:p>
    <w:p w14:paraId="4BA7CBC8" w14:textId="5587F928" w:rsidR="00555679" w:rsidRDefault="00555679">
      <w:r>
        <w:t>Dane które należy podać przed wykonaniem przez program kalkulacji:</w:t>
      </w:r>
    </w:p>
    <w:p w14:paraId="691940F0" w14:textId="77777777" w:rsidR="003C4E96" w:rsidRPr="003C4E96" w:rsidRDefault="003C4E96" w:rsidP="003C4E96">
      <w:pPr>
        <w:numPr>
          <w:ilvl w:val="0"/>
          <w:numId w:val="2"/>
        </w:numPr>
      </w:pPr>
      <w:r w:rsidRPr="003C4E96">
        <w:lastRenderedPageBreak/>
        <w:t>Cena aktywa, które chcesz zakupić.</w:t>
      </w:r>
    </w:p>
    <w:p w14:paraId="08DD1D65" w14:textId="77777777" w:rsidR="003C4E96" w:rsidRPr="003C4E96" w:rsidRDefault="003C4E96" w:rsidP="003C4E96">
      <w:pPr>
        <w:numPr>
          <w:ilvl w:val="0"/>
          <w:numId w:val="2"/>
        </w:numPr>
      </w:pPr>
      <w:r w:rsidRPr="003C4E96">
        <w:t>Miesiąc, w którym wypłacane są dywidendy.</w:t>
      </w:r>
    </w:p>
    <w:p w14:paraId="25BD55E1" w14:textId="77777777" w:rsidR="003C4E96" w:rsidRPr="003C4E96" w:rsidRDefault="003C4E96" w:rsidP="003C4E96">
      <w:pPr>
        <w:numPr>
          <w:ilvl w:val="0"/>
          <w:numId w:val="2"/>
        </w:numPr>
      </w:pPr>
      <w:r w:rsidRPr="003C4E96">
        <w:t>Procentowa stopa wypłacanej dywidendy.</w:t>
      </w:r>
    </w:p>
    <w:p w14:paraId="6B945654" w14:textId="77777777" w:rsidR="003C4E96" w:rsidRPr="003C4E96" w:rsidRDefault="003C4E96" w:rsidP="003C4E96">
      <w:pPr>
        <w:numPr>
          <w:ilvl w:val="0"/>
          <w:numId w:val="2"/>
        </w:numPr>
      </w:pPr>
      <w:r w:rsidRPr="003C4E96">
        <w:t>Kwota pieniędzy, którą chcesz początkowo zainwestować.</w:t>
      </w:r>
    </w:p>
    <w:p w14:paraId="34C0BA32" w14:textId="77777777" w:rsidR="003C4E96" w:rsidRPr="003C4E96" w:rsidRDefault="003C4E96" w:rsidP="003C4E96">
      <w:pPr>
        <w:numPr>
          <w:ilvl w:val="0"/>
          <w:numId w:val="2"/>
        </w:numPr>
      </w:pPr>
      <w:r w:rsidRPr="003C4E96">
        <w:t>Przewidywany wzrost wartości aktywa w ciągu roku.</w:t>
      </w:r>
    </w:p>
    <w:p w14:paraId="60B3D65F" w14:textId="77777777" w:rsidR="003C4E96" w:rsidRPr="003C4E96" w:rsidRDefault="003C4E96" w:rsidP="003C4E96">
      <w:pPr>
        <w:numPr>
          <w:ilvl w:val="0"/>
          <w:numId w:val="2"/>
        </w:numPr>
      </w:pPr>
      <w:r w:rsidRPr="003C4E96">
        <w:t>Liczba lat, przez które planujesz prowadzić inwestycję.</w:t>
      </w:r>
    </w:p>
    <w:p w14:paraId="6E33DBEA" w14:textId="77777777" w:rsidR="003C4E96" w:rsidRDefault="003C4E96" w:rsidP="003C4E96">
      <w:pPr>
        <w:numPr>
          <w:ilvl w:val="0"/>
          <w:numId w:val="2"/>
        </w:numPr>
      </w:pPr>
      <w:r w:rsidRPr="003C4E96">
        <w:t>Kwota, którą chcesz regularnie wpłacać każdego miesiąca na zakup dodatkowych udziałów.</w:t>
      </w:r>
    </w:p>
    <w:p w14:paraId="7257B303" w14:textId="77777777" w:rsidR="009E027A" w:rsidRDefault="009E027A" w:rsidP="009E027A">
      <w:pPr>
        <w:ind w:left="720"/>
      </w:pPr>
    </w:p>
    <w:p w14:paraId="3E7D3E45" w14:textId="24359AC2" w:rsidR="006C0271" w:rsidRDefault="006C0271" w:rsidP="006C0271">
      <w:r>
        <w:t>Jak użyć?</w:t>
      </w:r>
    </w:p>
    <w:p w14:paraId="6820EC7D" w14:textId="255329AE" w:rsidR="006C0271" w:rsidRDefault="006C0271" w:rsidP="006C0271">
      <w:r>
        <w:t xml:space="preserve">Aby użyć aplikacji należy uruchomić plik FinancialApp.java i w wyskakującym interfejsie wpisać wartości, które zdecydowaliśmy się przyjąć do kalkulacji. Po przyciśnięciu „Calculate My Investment” w terminalu zostaną wypisane dane z każdego miesiąca oraz całkowity zwrot z inwestycji, dane zostaną również zapisane w pliku </w:t>
      </w:r>
      <w:r w:rsidRPr="006C0271">
        <w:t>FinancialData.csv</w:t>
      </w:r>
    </w:p>
    <w:p w14:paraId="38C2656C" w14:textId="7C077620" w:rsidR="003548F2" w:rsidRPr="003548F2" w:rsidRDefault="003548F2" w:rsidP="003548F2">
      <w:r w:rsidRPr="003548F2">
        <w:t>!----</w:t>
      </w:r>
      <w:r>
        <w:t>Uwaga</w:t>
      </w:r>
      <w:r w:rsidRPr="003548F2">
        <w:t>----!</w:t>
      </w:r>
    </w:p>
    <w:p w14:paraId="603BE856" w14:textId="1449E91D" w:rsidR="009E027A" w:rsidRPr="006C0271" w:rsidRDefault="009E027A" w:rsidP="006C0271">
      <w:r>
        <w:t>Musisz zainstalować Java Swing oraz Java AWT aby używać programu.</w:t>
      </w:r>
    </w:p>
    <w:p w14:paraId="7D91438D" w14:textId="521D6BA0" w:rsidR="006C0271" w:rsidRPr="003C4E96" w:rsidRDefault="006C0271" w:rsidP="006C0271"/>
    <w:p w14:paraId="12AE783E" w14:textId="77777777" w:rsidR="00555679" w:rsidRDefault="00555679"/>
    <w:sectPr w:rsidR="0055567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0B6B"/>
    <w:multiLevelType w:val="multilevel"/>
    <w:tmpl w:val="7A1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C5699"/>
    <w:multiLevelType w:val="multilevel"/>
    <w:tmpl w:val="F5EA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D2CF1"/>
    <w:multiLevelType w:val="multilevel"/>
    <w:tmpl w:val="C0D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810122">
    <w:abstractNumId w:val="1"/>
  </w:num>
  <w:num w:numId="2" w16cid:durableId="2121409280">
    <w:abstractNumId w:val="0"/>
  </w:num>
  <w:num w:numId="3" w16cid:durableId="185657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679"/>
    <w:rsid w:val="003548F2"/>
    <w:rsid w:val="003C4E96"/>
    <w:rsid w:val="00555679"/>
    <w:rsid w:val="006C0271"/>
    <w:rsid w:val="009E027A"/>
    <w:rsid w:val="00DC415C"/>
    <w:rsid w:val="00ED58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A374F4"/>
  <w14:defaultImageDpi w14:val="0"/>
  <w15:docId w15:val="{904A196D-57F4-40EE-9523-2FD40519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kern w:val="2"/>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4524">
      <w:bodyDiv w:val="1"/>
      <w:marLeft w:val="0"/>
      <w:marRight w:val="0"/>
      <w:marTop w:val="0"/>
      <w:marBottom w:val="0"/>
      <w:divBdr>
        <w:top w:val="none" w:sz="0" w:space="0" w:color="auto"/>
        <w:left w:val="none" w:sz="0" w:space="0" w:color="auto"/>
        <w:bottom w:val="none" w:sz="0" w:space="0" w:color="auto"/>
        <w:right w:val="none" w:sz="0" w:space="0" w:color="auto"/>
      </w:divBdr>
    </w:div>
    <w:div w:id="311377525">
      <w:bodyDiv w:val="1"/>
      <w:marLeft w:val="0"/>
      <w:marRight w:val="0"/>
      <w:marTop w:val="0"/>
      <w:marBottom w:val="0"/>
      <w:divBdr>
        <w:top w:val="none" w:sz="0" w:space="0" w:color="auto"/>
        <w:left w:val="none" w:sz="0" w:space="0" w:color="auto"/>
        <w:bottom w:val="none" w:sz="0" w:space="0" w:color="auto"/>
        <w:right w:val="none" w:sz="0" w:space="0" w:color="auto"/>
      </w:divBdr>
    </w:div>
    <w:div w:id="362021878">
      <w:bodyDiv w:val="1"/>
      <w:marLeft w:val="0"/>
      <w:marRight w:val="0"/>
      <w:marTop w:val="0"/>
      <w:marBottom w:val="0"/>
      <w:divBdr>
        <w:top w:val="none" w:sz="0" w:space="0" w:color="auto"/>
        <w:left w:val="none" w:sz="0" w:space="0" w:color="auto"/>
        <w:bottom w:val="none" w:sz="0" w:space="0" w:color="auto"/>
        <w:right w:val="none" w:sz="0" w:space="0" w:color="auto"/>
      </w:divBdr>
      <w:divsChild>
        <w:div w:id="554781828">
          <w:marLeft w:val="0"/>
          <w:marRight w:val="0"/>
          <w:marTop w:val="0"/>
          <w:marBottom w:val="0"/>
          <w:divBdr>
            <w:top w:val="none" w:sz="0" w:space="0" w:color="auto"/>
            <w:left w:val="none" w:sz="0" w:space="0" w:color="auto"/>
            <w:bottom w:val="none" w:sz="0" w:space="0" w:color="auto"/>
            <w:right w:val="none" w:sz="0" w:space="0" w:color="auto"/>
          </w:divBdr>
          <w:divsChild>
            <w:div w:id="12473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4530">
      <w:bodyDiv w:val="1"/>
      <w:marLeft w:val="0"/>
      <w:marRight w:val="0"/>
      <w:marTop w:val="0"/>
      <w:marBottom w:val="0"/>
      <w:divBdr>
        <w:top w:val="none" w:sz="0" w:space="0" w:color="auto"/>
        <w:left w:val="none" w:sz="0" w:space="0" w:color="auto"/>
        <w:bottom w:val="none" w:sz="0" w:space="0" w:color="auto"/>
        <w:right w:val="none" w:sz="0" w:space="0" w:color="auto"/>
      </w:divBdr>
      <w:divsChild>
        <w:div w:id="344597614">
          <w:marLeft w:val="0"/>
          <w:marRight w:val="0"/>
          <w:marTop w:val="0"/>
          <w:marBottom w:val="0"/>
          <w:divBdr>
            <w:top w:val="none" w:sz="0" w:space="0" w:color="auto"/>
            <w:left w:val="none" w:sz="0" w:space="0" w:color="auto"/>
            <w:bottom w:val="none" w:sz="0" w:space="0" w:color="auto"/>
            <w:right w:val="none" w:sz="0" w:space="0" w:color="auto"/>
          </w:divBdr>
          <w:divsChild>
            <w:div w:id="11420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709">
      <w:bodyDiv w:val="1"/>
      <w:marLeft w:val="0"/>
      <w:marRight w:val="0"/>
      <w:marTop w:val="0"/>
      <w:marBottom w:val="0"/>
      <w:divBdr>
        <w:top w:val="none" w:sz="0" w:space="0" w:color="auto"/>
        <w:left w:val="none" w:sz="0" w:space="0" w:color="auto"/>
        <w:bottom w:val="none" w:sz="0" w:space="0" w:color="auto"/>
        <w:right w:val="none" w:sz="0" w:space="0" w:color="auto"/>
      </w:divBdr>
    </w:div>
    <w:div w:id="1792673496">
      <w:bodyDiv w:val="1"/>
      <w:marLeft w:val="0"/>
      <w:marRight w:val="0"/>
      <w:marTop w:val="0"/>
      <w:marBottom w:val="0"/>
      <w:divBdr>
        <w:top w:val="none" w:sz="0" w:space="0" w:color="auto"/>
        <w:left w:val="none" w:sz="0" w:space="0" w:color="auto"/>
        <w:bottom w:val="none" w:sz="0" w:space="0" w:color="auto"/>
        <w:right w:val="none" w:sz="0" w:space="0" w:color="auto"/>
      </w:divBdr>
    </w:div>
    <w:div w:id="20889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372</Words>
  <Characters>2232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Kozieja</dc:creator>
  <cp:keywords/>
  <dc:description/>
  <cp:lastModifiedBy>Piotr Kozieja</cp:lastModifiedBy>
  <cp:revision>4</cp:revision>
  <dcterms:created xsi:type="dcterms:W3CDTF">2024-02-03T22:49:00Z</dcterms:created>
  <dcterms:modified xsi:type="dcterms:W3CDTF">2024-02-03T23:12:00Z</dcterms:modified>
</cp:coreProperties>
</file>