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C24" w:rsidRPr="00472C24" w:rsidRDefault="0032663F" w:rsidP="00472C2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Funkcje </w:t>
      </w:r>
      <w:r w:rsidR="00472C24" w:rsidRPr="00472C24">
        <w:rPr>
          <w:rFonts w:ascii="Times New Roman" w:hAnsi="Times New Roman" w:cs="Times New Roman"/>
          <w:sz w:val="24"/>
          <w:szCs w:val="24"/>
          <w:lang w:val="pl-PL"/>
        </w:rPr>
        <w:t>szablony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>. Funktorzy</w:t>
      </w:r>
    </w:p>
    <w:p w:rsidR="00472C24" w:rsidRPr="00472C24" w:rsidRDefault="0032663F" w:rsidP="00472C24">
      <w:p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Zadanie 1. Wykonane w dwóch wariantach wykonania. Zadanie dalej </w:t>
      </w:r>
      <w:r w:rsidR="004D2960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podano 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w indywidualnych </w:t>
      </w:r>
      <w:r w:rsidR="004D2960" w:rsidRPr="00472C24">
        <w:rPr>
          <w:rFonts w:ascii="Times New Roman" w:hAnsi="Times New Roman" w:cs="Times New Roman"/>
          <w:sz w:val="24"/>
          <w:szCs w:val="24"/>
          <w:lang w:val="pl-PL"/>
        </w:rPr>
        <w:t>zadaniach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72C24" w:rsidRPr="00472C24" w:rsidRDefault="0032663F" w:rsidP="00472C24">
      <w:p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Zadanie 1. </w:t>
      </w:r>
      <w:r w:rsidR="004D2960" w:rsidRPr="00472C24">
        <w:rPr>
          <w:rFonts w:ascii="Times New Roman" w:hAnsi="Times New Roman" w:cs="Times New Roman"/>
          <w:sz w:val="24"/>
          <w:szCs w:val="24"/>
          <w:lang w:val="pl-PL"/>
        </w:rPr>
        <w:t>Wariant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1. Utwórz dwie parametryczne (szablonowe) funkcje, które wykonują akcje w tablicy, umieść wynik w tej samej tablicy. Sprawdź dwie tablice różnych typów (na przykład całkowitą i </w:t>
      </w:r>
      <w:r w:rsidR="004D2960" w:rsidRPr="00472C24">
        <w:rPr>
          <w:rFonts w:ascii="Times New Roman" w:hAnsi="Times New Roman" w:cs="Times New Roman"/>
          <w:sz w:val="24"/>
          <w:szCs w:val="24"/>
          <w:lang w:val="pl-PL"/>
        </w:rPr>
        <w:t>rzeczywista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). Wybierz typy tablic w zależności </w:t>
      </w:r>
      <w:r w:rsidR="004D2960" w:rsidRPr="00472C24">
        <w:rPr>
          <w:rFonts w:ascii="Times New Roman" w:hAnsi="Times New Roman" w:cs="Times New Roman"/>
          <w:sz w:val="24"/>
          <w:szCs w:val="24"/>
          <w:lang w:val="pl-PL"/>
        </w:rPr>
        <w:t>od warunków indywidualnogo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zadania lub tablice wykonuj tylko te działania, które mają sens dla tego typu danych. Aby wyprowadzić tablicę wyników, użyj funkcji szablonu printArray.</w:t>
      </w:r>
    </w:p>
    <w:p w:rsidR="00472C24" w:rsidRPr="00472C24" w:rsidRDefault="00472C24" w:rsidP="00472C2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Zadanie 1. </w:t>
      </w:r>
      <w:r w:rsidR="004D2960" w:rsidRPr="00472C24">
        <w:rPr>
          <w:rFonts w:ascii="Times New Roman" w:hAnsi="Times New Roman" w:cs="Times New Roman"/>
          <w:sz w:val="24"/>
          <w:szCs w:val="24"/>
          <w:lang w:val="pl-PL"/>
        </w:rPr>
        <w:t>Wariant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2. Utwórz jedną sparametryzowaną (szablonową) funkcję, która wykonuje akcje przez tablicę. Ustawienia szablonów muszą mieć domyślną wartość (jest to możliwe dla wszystkich typów, typów zmiennych i funktorów). Pierwszym parametrem szablonu jest utworzenie rozmiaru tablicy, typu tablicy i funktora wykonującego operację. Funkcja musi przyjąć liczbę K do odpowiedniego typu i mieć domyślną wartość dla tej liczby. Sprawdź dwie tablice różnych typów danych statycznie powodujących każdą funkcję szablonu z obydwoma funktorami (jeśli to możliwe). Aby wyprowadzić tablicę wyników, użyj funkcji szablon</w:t>
      </w:r>
      <w:r w:rsidR="004D2960" w:rsidRPr="00472C24">
        <w:rPr>
          <w:rFonts w:ascii="Times New Roman" w:hAnsi="Times New Roman" w:cs="Times New Roman"/>
          <w:sz w:val="24"/>
          <w:szCs w:val="24"/>
          <w:lang w:val="pl-PL"/>
        </w:rPr>
        <w:t>ej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printArray.</w:t>
      </w:r>
    </w:p>
    <w:p w:rsidR="00472C24" w:rsidRPr="00472C24" w:rsidRDefault="00472C24" w:rsidP="00472C2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Indywidualne </w:t>
      </w:r>
      <w:r w:rsidR="004D2960" w:rsidRPr="00472C24">
        <w:rPr>
          <w:rFonts w:ascii="Times New Roman" w:hAnsi="Times New Roman" w:cs="Times New Roman"/>
          <w:sz w:val="24"/>
          <w:szCs w:val="24"/>
          <w:lang w:val="pl-PL"/>
        </w:rPr>
        <w:t>zadania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72C24" w:rsidRPr="00472C24" w:rsidRDefault="0032663F" w:rsidP="00472C2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472C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Suma K i element tablicy to </w:t>
      </w:r>
      <w:proofErr w:type="spellStart"/>
      <w:r w:rsidRPr="00472C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iloczyn</w:t>
      </w:r>
      <w:proofErr w:type="spellEnd"/>
      <w:r w:rsidRPr="00472C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K i element tablicy.</w:t>
      </w:r>
    </w:p>
    <w:p w:rsidR="00472C24" w:rsidRPr="00472C24" w:rsidRDefault="0032663F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I</w:t>
      </w:r>
      <w:proofErr w:type="spellStart"/>
      <w:r w:rsidRPr="00472C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loczyn</w:t>
      </w:r>
      <w:proofErr w:type="spellEnd"/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K jest elementem tablicy i różnicą K oraz elementem tablicy.</w:t>
      </w:r>
    </w:p>
    <w:p w:rsidR="00472C24" w:rsidRPr="00472C24" w:rsidRDefault="0032663F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Element tablicy w potęgie K i wynik dzielenia elementu tablicy na K (rzeczywisty lub całkowity).</w:t>
      </w:r>
    </w:p>
    <w:p w:rsidR="00472C24" w:rsidRPr="00472C24" w:rsidRDefault="00D442D3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Reszta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od 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>dzieleni</w:t>
      </w:r>
      <w:r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elementu tablicy na K i cosinus sumy elementu tablicy i K.</w:t>
      </w:r>
    </w:p>
    <w:p w:rsidR="00472C24" w:rsidRPr="00472C24" w:rsidRDefault="0032663F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Wartość bezwzględna sumy elementu tablicy i K, pierwiastek kwadratowy z wartości bezwzględnej sumy elementu tablicowego i K.</w:t>
      </w:r>
    </w:p>
    <w:p w:rsidR="00472C24" w:rsidRPr="00472C24" w:rsidRDefault="0032663F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Wartość bezwzględna różnicy między elementem tablicy a K i logarytmem bezwzględnej wartości różnicy między elementem </w:t>
      </w:r>
      <w:r w:rsidR="00472C24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tablicy 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>a K.</w:t>
      </w:r>
    </w:p>
    <w:p w:rsidR="00472C24" w:rsidRPr="00472C24" w:rsidRDefault="0032663F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Suma elementu tablicy i K oraz sinusa sumy elementu tablicy i K.</w:t>
      </w:r>
    </w:p>
    <w:p w:rsidR="00472C24" w:rsidRPr="00472C24" w:rsidRDefault="008C7798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Iloraz od 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>dzieleni</w:t>
      </w:r>
      <w:r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D442D3">
        <w:rPr>
          <w:rFonts w:ascii="Times New Roman" w:hAnsi="Times New Roman" w:cs="Times New Roman"/>
          <w:sz w:val="24"/>
          <w:szCs w:val="24"/>
          <w:lang w:val="pl-PL"/>
        </w:rPr>
        <w:t xml:space="preserve"> K na element tablicy oraz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442D3">
        <w:rPr>
          <w:rFonts w:ascii="Times New Roman" w:hAnsi="Times New Roman" w:cs="Times New Roman"/>
          <w:sz w:val="24"/>
          <w:szCs w:val="24"/>
          <w:lang w:val="pl-PL"/>
        </w:rPr>
        <w:t xml:space="preserve">różnica 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>K</w:t>
      </w:r>
      <w:r w:rsidR="00D442D3">
        <w:rPr>
          <w:rFonts w:ascii="Times New Roman" w:hAnsi="Times New Roman" w:cs="Times New Roman"/>
          <w:sz w:val="24"/>
          <w:szCs w:val="24"/>
          <w:lang w:val="pl-PL"/>
        </w:rPr>
        <w:t xml:space="preserve"> i</w:t>
      </w:r>
      <w:r w:rsidR="00472C24">
        <w:rPr>
          <w:rFonts w:ascii="Times New Roman" w:hAnsi="Times New Roman" w:cs="Times New Roman"/>
          <w:sz w:val="24"/>
          <w:szCs w:val="24"/>
          <w:lang w:val="pl-PL"/>
        </w:rPr>
        <w:t xml:space="preserve"> element</w:t>
      </w:r>
      <w:r w:rsidR="00D442D3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472C24">
        <w:rPr>
          <w:rFonts w:ascii="Times New Roman" w:hAnsi="Times New Roman" w:cs="Times New Roman"/>
          <w:sz w:val="24"/>
          <w:szCs w:val="24"/>
          <w:lang w:val="pl-PL"/>
        </w:rPr>
        <w:t xml:space="preserve"> tablicy.</w:t>
      </w:r>
    </w:p>
    <w:p w:rsidR="00472C24" w:rsidRPr="00472C24" w:rsidRDefault="0032663F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Iloczyn elementu tablicy i K oraz logarytmu wartości bezwzględnej iloczynu elementu tablic</w:t>
      </w:r>
      <w:r w:rsidR="00D442D3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i K.</w:t>
      </w:r>
    </w:p>
    <w:p w:rsidR="00472C24" w:rsidRPr="00472C24" w:rsidRDefault="0032663F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Różnica między K i elementem tablicy </w:t>
      </w:r>
      <w:r w:rsidR="00D442D3">
        <w:rPr>
          <w:rFonts w:ascii="Times New Roman" w:hAnsi="Times New Roman" w:cs="Times New Roman"/>
          <w:sz w:val="24"/>
          <w:szCs w:val="24"/>
          <w:lang w:val="pl-PL"/>
        </w:rPr>
        <w:t>oraz eksponenta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różnicy K i elementem tablicy.</w:t>
      </w:r>
    </w:p>
    <w:p w:rsidR="00D442D3" w:rsidRPr="00D442D3" w:rsidRDefault="0032663F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Wartość bezwzględna różnicy między elementem tablicy a K i pierwiastkiem kwadratowym różnicy bezwzględnej między elementem tablicy a K.</w:t>
      </w:r>
    </w:p>
    <w:p w:rsidR="00D442D3" w:rsidRPr="00D442D3" w:rsidRDefault="0032663F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Element tablicy w </w:t>
      </w:r>
      <w:r w:rsidR="00D442D3">
        <w:rPr>
          <w:rFonts w:ascii="Times New Roman" w:hAnsi="Times New Roman" w:cs="Times New Roman"/>
          <w:sz w:val="24"/>
          <w:szCs w:val="24"/>
          <w:lang w:val="pl-PL"/>
        </w:rPr>
        <w:t>potęgie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K i K w </w:t>
      </w:r>
      <w:r w:rsidR="00D442D3">
        <w:rPr>
          <w:rFonts w:ascii="Times New Roman" w:hAnsi="Times New Roman" w:cs="Times New Roman"/>
          <w:sz w:val="24"/>
          <w:szCs w:val="24"/>
          <w:lang w:val="pl-PL"/>
        </w:rPr>
        <w:t>potęgie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elementu tablicy.</w:t>
      </w:r>
    </w:p>
    <w:p w:rsidR="00D442D3" w:rsidRPr="00D442D3" w:rsidRDefault="0032663F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Iloczyn elementu tablicy i K oraz cosinusa </w:t>
      </w:r>
      <w:r w:rsidR="004A6976">
        <w:rPr>
          <w:rFonts w:ascii="Times New Roman" w:hAnsi="Times New Roman" w:cs="Times New Roman"/>
          <w:sz w:val="24"/>
          <w:szCs w:val="24"/>
          <w:lang w:val="pl-PL"/>
        </w:rPr>
        <w:t xml:space="preserve">ilczyna wartości </w:t>
      </w:r>
      <w:r w:rsidR="004A6976" w:rsidRPr="00472C24">
        <w:rPr>
          <w:rFonts w:ascii="Times New Roman" w:hAnsi="Times New Roman" w:cs="Times New Roman"/>
          <w:sz w:val="24"/>
          <w:szCs w:val="24"/>
          <w:lang w:val="pl-PL"/>
        </w:rPr>
        <w:t>bezwzględnej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elementu tablic</w:t>
      </w:r>
      <w:r w:rsidR="004A6976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i K</w:t>
      </w:r>
    </w:p>
    <w:p w:rsidR="00472C24" w:rsidRPr="00472C24" w:rsidRDefault="004A6976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Iloraz dzielenia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elementu tablicy na K (rzeczywistą lub całkowitą) i </w:t>
      </w:r>
      <w:r>
        <w:rPr>
          <w:rFonts w:ascii="Times New Roman" w:hAnsi="Times New Roman" w:cs="Times New Roman"/>
          <w:sz w:val="24"/>
          <w:szCs w:val="24"/>
          <w:lang w:val="pl-PL"/>
        </w:rPr>
        <w:t>eksponenta iloczyna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elementu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tablicy na K.</w:t>
      </w:r>
    </w:p>
    <w:p w:rsidR="00472C24" w:rsidRPr="00472C24" w:rsidRDefault="004A6976" w:rsidP="004D2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Iloczyn 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elementu tablicy </w:t>
      </w:r>
      <w:r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(1 - K) i sinusa z sumy elementu tablicy i K.</w:t>
      </w:r>
    </w:p>
    <w:p w:rsidR="004A6976" w:rsidRPr="004A6976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Zadanie 2. </w:t>
      </w:r>
      <w:r w:rsidR="004A6976" w:rsidRPr="00472C24">
        <w:rPr>
          <w:rFonts w:ascii="Times New Roman" w:hAnsi="Times New Roman" w:cs="Times New Roman"/>
          <w:sz w:val="24"/>
          <w:szCs w:val="24"/>
          <w:lang w:val="pl-PL"/>
        </w:rPr>
        <w:t>Zadanie dalej podano w indywidualnych zadaniach.</w:t>
      </w:r>
    </w:p>
    <w:p w:rsidR="004A6976" w:rsidRDefault="00472C24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>Zadanie 2. W tym zadaniu zaimplementuj dwa uogólnione algorytmy do pracy z różnymi typami tablic za pomocą sparametryzowanych funkcji dla iteratorów kontenerów wejściowych i wyjściowych oraz funktora dla drugiego zadania w przykładzie copy_if.</w:t>
      </w:r>
    </w:p>
    <w:p w:rsidR="00C84FC2" w:rsidRPr="00472C24" w:rsidRDefault="00C84FC2" w:rsidP="00C84FC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lastRenderedPageBreak/>
        <w:t>Indywidualne zadania.</w:t>
      </w:r>
    </w:p>
    <w:p w:rsidR="00C84FC2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1. Zaimplementuj algorytmy minelement () i min_element_if (), które zwracają minimalny element </w:t>
      </w:r>
      <w:r w:rsidR="00C84FC2">
        <w:rPr>
          <w:rFonts w:ascii="Times New Roman" w:hAnsi="Times New Roman" w:cs="Times New Roman"/>
          <w:sz w:val="24"/>
          <w:szCs w:val="24"/>
          <w:lang w:val="pl-PL"/>
        </w:rPr>
        <w:t>tablicy.</w:t>
      </w:r>
    </w:p>
    <w:p w:rsidR="00C84FC2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2. Zaimplementuj algorytmy count () i count_if (), które zwracają liczbę elementów </w:t>
      </w:r>
      <w:r w:rsidR="00C84FC2">
        <w:rPr>
          <w:rFonts w:ascii="Times New Roman" w:hAnsi="Times New Roman" w:cs="Times New Roman"/>
          <w:sz w:val="24"/>
          <w:szCs w:val="24"/>
          <w:lang w:val="pl-PL"/>
        </w:rPr>
        <w:t>tablicy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4284D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3. Zaimplementuj algorytmy </w:t>
      </w:r>
      <w:r w:rsidR="0044284D" w:rsidRPr="00472C24">
        <w:rPr>
          <w:rFonts w:ascii="Times New Roman" w:hAnsi="Times New Roman" w:cs="Times New Roman"/>
          <w:sz w:val="24"/>
          <w:szCs w:val="24"/>
          <w:lang w:val="pl-PL"/>
        </w:rPr>
        <w:t>search</w:t>
      </w:r>
      <w:r w:rsidRPr="00472C24">
        <w:rPr>
          <w:rFonts w:ascii="Times New Roman" w:hAnsi="Times New Roman" w:cs="Times New Roman"/>
          <w:sz w:val="24"/>
          <w:szCs w:val="24"/>
          <w:lang w:val="pl-PL"/>
        </w:rPr>
        <w:t>() i search_if () pierwsze wystąpienie sekwencji elementów w inn</w:t>
      </w:r>
      <w:r w:rsidR="0044284D">
        <w:rPr>
          <w:rFonts w:ascii="Times New Roman" w:hAnsi="Times New Roman" w:cs="Times New Roman"/>
          <w:sz w:val="24"/>
          <w:szCs w:val="24"/>
          <w:lang w:val="pl-PL"/>
        </w:rPr>
        <w:t>ej sekwencji</w:t>
      </w:r>
    </w:p>
    <w:p w:rsidR="0044284D" w:rsidRDefault="0044284D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2663F" w:rsidRPr="00472C24">
        <w:rPr>
          <w:rFonts w:ascii="Times New Roman" w:hAnsi="Times New Roman" w:cs="Times New Roman"/>
          <w:sz w:val="24"/>
          <w:szCs w:val="24"/>
          <w:lang w:val="pl-PL"/>
        </w:rPr>
        <w:t>4. Wprowadź algorytmy wyszukiwania search_end () i search_end_if () ostatniego wpisu sekwencji elementów do innego.</w:t>
      </w:r>
    </w:p>
    <w:p w:rsidR="0044284D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5. Wdrożone algorytmy usuwania erase_copy () i erase_copy_if () są kopiowane do kontenera wyjściowego.</w:t>
      </w:r>
    </w:p>
    <w:p w:rsidR="0044284D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6. Uruchom scalanie () i merge_if () scalanie posortowanych sekwencji. Wynik jest zapisywany w oryginalnej sekwencji.</w:t>
      </w:r>
    </w:p>
    <w:p w:rsidR="0044284D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7. Zaimplementuj algorytmy do ustawiania set_or_if () i łączenia sekwencji w zestawy (sekwencyjnie). Wynik jest zapisywany w oryginalnej sekwencji.</w:t>
      </w:r>
    </w:p>
    <w:p w:rsidR="0044284D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8. Wdrożyć algorytmy, aby ustawić set_and () i set_and_if () przecięcie sekwencji jako zestawy. Wynik jest zapisywany w oryginalnej sekwencji.</w:t>
      </w:r>
    </w:p>
    <w:p w:rsidR="0044284D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9. Zaimplementuj algorytmy, aby ustawić odejmowanie symetryczne set_xor () i set_xor_if () sekwencji jako zestawy. Wynik jest zapisywany w oryginalnej sekwencji.</w:t>
      </w:r>
    </w:p>
    <w:p w:rsidR="0044284D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10. Opracuj algorytm dla for_each (), który stosuje dany funktor do każdego elementu sekwencji. Wykonaj generate (), który używa danego funktora do wypełnienia elementów kontenera.</w:t>
      </w:r>
    </w:p>
    <w:p w:rsidR="0044284D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11. Zaimplementuj algorytmy accumulate () i accuaulate_if (), które wykonują nagromadzenie elementów sekwencji. Metoda akumulacji jest określona przez funktora przekazanego jako argument.</w:t>
      </w:r>
    </w:p>
    <w:p w:rsidR="0044284D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12. Zaimplementuj binoperate () i binoperate_if (), które wykonują operację dwóch przedziałów z danym funktorem i zapisz wynik w sekwencji wyjściowej.</w:t>
      </w:r>
    </w:p>
    <w:p w:rsidR="0044284D" w:rsidRDefault="0032663F" w:rsidP="004A697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13. Wdrożyć algorytmy unique_copy () i unique_copy_if (), aby usunąć zduplikowane elementy z sekwencji. Wynik zostanie zapisany w sekwencji wyjściowej.</w:t>
      </w:r>
    </w:p>
    <w:p w:rsidR="00C1496C" w:rsidRPr="00472C24" w:rsidRDefault="0032663F" w:rsidP="004A6976">
      <w:pPr>
        <w:rPr>
          <w:rFonts w:ascii="Times New Roman" w:hAnsi="Times New Roman" w:cs="Times New Roman"/>
          <w:sz w:val="24"/>
          <w:szCs w:val="24"/>
        </w:rPr>
      </w:pPr>
      <w:r w:rsidRPr="00472C24">
        <w:rPr>
          <w:rFonts w:ascii="Times New Roman" w:hAnsi="Times New Roman" w:cs="Times New Roman"/>
          <w:sz w:val="24"/>
          <w:szCs w:val="24"/>
          <w:lang w:val="pl-PL"/>
        </w:rPr>
        <w:t>14. Implementuj reverse_copy () i reverse_copy_if () dla odwrotności</w:t>
      </w:r>
    </w:p>
    <w:sectPr w:rsidR="00C1496C" w:rsidRPr="00472C24" w:rsidSect="007763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636"/>
    <w:multiLevelType w:val="hybridMultilevel"/>
    <w:tmpl w:val="CA6626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B66CD"/>
    <w:multiLevelType w:val="hybridMultilevel"/>
    <w:tmpl w:val="2028EF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hyphenationZone w:val="425"/>
  <w:characterSpacingControl w:val="doNotCompress"/>
  <w:compat/>
  <w:rsids>
    <w:rsidRoot w:val="0032663F"/>
    <w:rsid w:val="00304F68"/>
    <w:rsid w:val="0032663F"/>
    <w:rsid w:val="0044284D"/>
    <w:rsid w:val="00472C24"/>
    <w:rsid w:val="004A6976"/>
    <w:rsid w:val="004D2960"/>
    <w:rsid w:val="007763A6"/>
    <w:rsid w:val="008C7798"/>
    <w:rsid w:val="009E0215"/>
    <w:rsid w:val="00C3198E"/>
    <w:rsid w:val="00C84FC2"/>
    <w:rsid w:val="00D4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3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9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2</Pages>
  <Words>3008</Words>
  <Characters>1716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Viktoriya Kovalchuk</dc:creator>
  <cp:lastModifiedBy>Viktoriya Kovalchuk</cp:lastModifiedBy>
  <cp:revision>4</cp:revision>
  <dcterms:created xsi:type="dcterms:W3CDTF">2018-05-18T08:22:00Z</dcterms:created>
  <dcterms:modified xsi:type="dcterms:W3CDTF">2018-05-20T19:52:00Z</dcterms:modified>
</cp:coreProperties>
</file>