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3A9CB" w14:textId="28034463" w:rsidR="004A4CE6" w:rsidRPr="004A4CE6" w:rsidRDefault="004A4CE6" w:rsidP="004A4CE6">
      <w:pPr>
        <w:pStyle w:val="Akapitzlist"/>
        <w:numPr>
          <w:ilvl w:val="0"/>
          <w:numId w:val="1"/>
        </w:numPr>
      </w:pPr>
      <w:r>
        <w:t>T</w:t>
      </w:r>
      <w:r w:rsidRPr="004A4CE6">
        <w:t>he site should offer 3 content modes:</w:t>
      </w:r>
    </w:p>
    <w:p w14:paraId="70C5BA64" w14:textId="5AC0AD8B" w:rsidR="004A4CE6" w:rsidRPr="004A4CE6" w:rsidRDefault="004A4CE6" w:rsidP="004A4CE6">
      <w:pPr>
        <w:pStyle w:val="Akapitzlist"/>
        <w:numPr>
          <w:ilvl w:val="0"/>
          <w:numId w:val="2"/>
        </w:numPr>
      </w:pPr>
      <w:r w:rsidRPr="004A4CE6">
        <w:t>For teachers</w:t>
      </w:r>
    </w:p>
    <w:p w14:paraId="6C8C9306" w14:textId="1EE538CC" w:rsidR="004A4CE6" w:rsidRPr="004A4CE6" w:rsidRDefault="004A4CE6" w:rsidP="004A4CE6">
      <w:pPr>
        <w:pStyle w:val="Akapitzlist"/>
        <w:numPr>
          <w:ilvl w:val="0"/>
          <w:numId w:val="2"/>
        </w:numPr>
      </w:pPr>
      <w:r w:rsidRPr="004A4CE6">
        <w:t>For students and parents</w:t>
      </w:r>
    </w:p>
    <w:p w14:paraId="67F14164" w14:textId="4340901B" w:rsidR="004A4CE6" w:rsidRPr="004A4CE6" w:rsidRDefault="004A4CE6" w:rsidP="004A4CE6">
      <w:pPr>
        <w:pStyle w:val="Akapitzlist"/>
        <w:numPr>
          <w:ilvl w:val="0"/>
          <w:numId w:val="2"/>
        </w:numPr>
      </w:pPr>
      <w:r w:rsidRPr="004A4CE6">
        <w:t>For non-logged-in users, teachers and students.</w:t>
      </w:r>
    </w:p>
    <w:p w14:paraId="2D668F0B" w14:textId="10272646" w:rsidR="004A4CE6" w:rsidRPr="004A4CE6" w:rsidRDefault="004A4CE6" w:rsidP="004A4CE6">
      <w:pPr>
        <w:pStyle w:val="Akapitzlist"/>
        <w:numPr>
          <w:ilvl w:val="0"/>
          <w:numId w:val="1"/>
        </w:numPr>
      </w:pPr>
      <w:r w:rsidRPr="004A4CE6">
        <w:t xml:space="preserve">There should be a tab for all users to view registered teachers, with feedback about them, a brief description and available class dates. </w:t>
      </w:r>
    </w:p>
    <w:p w14:paraId="528A5A2F" w14:textId="48F40BDE" w:rsidR="004A4CE6" w:rsidRPr="004A4CE6" w:rsidRDefault="004A4CE6" w:rsidP="004A4CE6">
      <w:pPr>
        <w:pStyle w:val="Akapitzlist"/>
        <w:numPr>
          <w:ilvl w:val="0"/>
          <w:numId w:val="1"/>
        </w:numPr>
      </w:pPr>
      <w:r w:rsidRPr="004A4CE6">
        <w:t xml:space="preserve">It should be possible to make an appointment for a class on an available date by logging into the student/parent account. </w:t>
      </w:r>
    </w:p>
    <w:p w14:paraId="20B297F7" w14:textId="1E497AE9" w:rsidR="004A4CE6" w:rsidRPr="004A4CE6" w:rsidRDefault="004A4CE6" w:rsidP="004A4CE6">
      <w:pPr>
        <w:pStyle w:val="Akapitzlist"/>
        <w:numPr>
          <w:ilvl w:val="0"/>
          <w:numId w:val="1"/>
        </w:numPr>
      </w:pPr>
      <w:r>
        <w:t>T</w:t>
      </w:r>
      <w:r w:rsidRPr="004A4CE6">
        <w:t>he teacher should be able to edit the description about him and also update the dates on which he is available.</w:t>
      </w:r>
    </w:p>
    <w:p w14:paraId="7E7C9EDE" w14:textId="2D3F6879" w:rsidR="004A4CE6" w:rsidRPr="004A4CE6" w:rsidRDefault="004A4CE6" w:rsidP="004A4CE6">
      <w:pPr>
        <w:pStyle w:val="Akapitzlist"/>
        <w:numPr>
          <w:ilvl w:val="0"/>
          <w:numId w:val="1"/>
        </w:numPr>
      </w:pPr>
      <w:r>
        <w:t>R</w:t>
      </w:r>
      <w:r w:rsidRPr="004A4CE6">
        <w:t>eminders about upcoming classes sent to email/phone - with information about the date and scheduled topic of the class.</w:t>
      </w:r>
    </w:p>
    <w:p w14:paraId="65E8CFC8" w14:textId="77777777" w:rsidR="004A4CE6" w:rsidRDefault="004A4CE6" w:rsidP="004A4CE6">
      <w:pPr>
        <w:pStyle w:val="Akapitzlist"/>
        <w:numPr>
          <w:ilvl w:val="0"/>
          <w:numId w:val="1"/>
        </w:numPr>
      </w:pPr>
      <w:r>
        <w:t>R</w:t>
      </w:r>
      <w:r w:rsidRPr="004A4CE6">
        <w:t>eminder (email) should send a link to the meeting created automatically, e.g. teams meeting or skype.</w:t>
      </w:r>
    </w:p>
    <w:p w14:paraId="7EC92787" w14:textId="591B515F" w:rsidR="004A4CE6" w:rsidRDefault="004A4CE6" w:rsidP="004A4CE6">
      <w:pPr>
        <w:pStyle w:val="Akapitzlist"/>
        <w:numPr>
          <w:ilvl w:val="0"/>
          <w:numId w:val="1"/>
        </w:numPr>
      </w:pPr>
      <w:r w:rsidRPr="004A4CE6">
        <w:t xml:space="preserve">There should be a sub-page that would provide a clear breakdown of topics by class, chapter. Each topic would include a brief summary of the requirements and key information, e.g. formulas, </w:t>
      </w:r>
      <w:r w:rsidRPr="004A4CE6">
        <w:t>realized</w:t>
      </w:r>
      <w:r w:rsidRPr="004A4CE6">
        <w:t xml:space="preserve"> from gov data on the core curriculum.</w:t>
      </w:r>
    </w:p>
    <w:p w14:paraId="0D2514FD" w14:textId="66B53ED0" w:rsidR="004A4CE6" w:rsidRDefault="004A4CE6" w:rsidP="004A4CE6">
      <w:pPr>
        <w:pStyle w:val="Akapitzlist"/>
        <w:numPr>
          <w:ilvl w:val="0"/>
          <w:numId w:val="1"/>
        </w:numPr>
      </w:pPr>
      <w:r>
        <w:t>E</w:t>
      </w:r>
      <w:r w:rsidRPr="004A4CE6">
        <w:t>ach student should have a student profile with current learning progress - after logging in to the student profile, knowledge of the topic would be marked with stars next to each topic.</w:t>
      </w:r>
    </w:p>
    <w:p w14:paraId="2FEC69C2" w14:textId="067AC39E" w:rsidR="004A4CE6" w:rsidRDefault="004A4CE6" w:rsidP="004A4CE6">
      <w:pPr>
        <w:pStyle w:val="Akapitzlist"/>
        <w:numPr>
          <w:ilvl w:val="0"/>
          <w:numId w:val="1"/>
        </w:numPr>
      </w:pPr>
      <w:r>
        <w:t>T</w:t>
      </w:r>
      <w:r w:rsidRPr="004A4CE6">
        <w:t>he teacher should also have access to a page with the current learning progress for each student, in addition to informing what lesson should teach at the next meeting, and from time to time informing about the need to repeat a topic.</w:t>
      </w:r>
    </w:p>
    <w:p w14:paraId="4736A933" w14:textId="34016D84" w:rsidR="004A4CE6" w:rsidRDefault="004A4CE6" w:rsidP="004A4CE6">
      <w:pPr>
        <w:pStyle w:val="Akapitzlist"/>
        <w:numPr>
          <w:ilvl w:val="0"/>
          <w:numId w:val="1"/>
        </w:numPr>
      </w:pPr>
      <w:r>
        <w:t>S</w:t>
      </w:r>
      <w:r w:rsidRPr="004A4CE6">
        <w:t>hort instruction manual of the available functions on the site, placed on the homepage.</w:t>
      </w:r>
    </w:p>
    <w:p w14:paraId="60859D3D" w14:textId="038BEF09" w:rsidR="00364A6D" w:rsidRPr="004A4CE6" w:rsidRDefault="004A4CE6" w:rsidP="004A4CE6">
      <w:pPr>
        <w:pStyle w:val="Akapitzlist"/>
        <w:numPr>
          <w:ilvl w:val="0"/>
          <w:numId w:val="1"/>
        </w:numPr>
      </w:pPr>
      <w:r>
        <w:t>A</w:t>
      </w:r>
      <w:r w:rsidRPr="004A4CE6">
        <w:t xml:space="preserve"> chat with the tutor would be an additional useful feature.</w:t>
      </w:r>
    </w:p>
    <w:sectPr w:rsidR="00364A6D" w:rsidRPr="004A4C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81D"/>
    <w:multiLevelType w:val="hybridMultilevel"/>
    <w:tmpl w:val="6B063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157DD"/>
    <w:multiLevelType w:val="hybridMultilevel"/>
    <w:tmpl w:val="02D27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0533804">
    <w:abstractNumId w:val="0"/>
  </w:num>
  <w:num w:numId="2" w16cid:durableId="1076709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0738"/>
    <w:rsid w:val="00004EF4"/>
    <w:rsid w:val="000543EF"/>
    <w:rsid w:val="000D3AD8"/>
    <w:rsid w:val="00281263"/>
    <w:rsid w:val="002D78EE"/>
    <w:rsid w:val="00303F30"/>
    <w:rsid w:val="00342D4C"/>
    <w:rsid w:val="00364A6D"/>
    <w:rsid w:val="004A4CE6"/>
    <w:rsid w:val="005D21D6"/>
    <w:rsid w:val="006141C7"/>
    <w:rsid w:val="00664A89"/>
    <w:rsid w:val="006C6584"/>
    <w:rsid w:val="007E2F2E"/>
    <w:rsid w:val="00862750"/>
    <w:rsid w:val="009660FF"/>
    <w:rsid w:val="00B27E6F"/>
    <w:rsid w:val="00BD7F49"/>
    <w:rsid w:val="00C21EAD"/>
    <w:rsid w:val="00D00738"/>
    <w:rsid w:val="00D05404"/>
    <w:rsid w:val="00D47960"/>
    <w:rsid w:val="00F77373"/>
    <w:rsid w:val="00F87D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E426"/>
  <w15:chartTrackingRefBased/>
  <w15:docId w15:val="{986E051F-5DAA-4EED-8107-FA18BD06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D00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00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0073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0073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0073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0073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0073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0073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0073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00738"/>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D00738"/>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D00738"/>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D00738"/>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D00738"/>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D00738"/>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D00738"/>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D00738"/>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D00738"/>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D00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00738"/>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D0073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00738"/>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D00738"/>
    <w:pPr>
      <w:spacing w:before="160"/>
      <w:jc w:val="center"/>
    </w:pPr>
    <w:rPr>
      <w:i/>
      <w:iCs/>
      <w:color w:val="404040" w:themeColor="text1" w:themeTint="BF"/>
    </w:rPr>
  </w:style>
  <w:style w:type="character" w:customStyle="1" w:styleId="CytatZnak">
    <w:name w:val="Cytat Znak"/>
    <w:basedOn w:val="Domylnaczcionkaakapitu"/>
    <w:link w:val="Cytat"/>
    <w:uiPriority w:val="29"/>
    <w:rsid w:val="00D00738"/>
    <w:rPr>
      <w:i/>
      <w:iCs/>
      <w:color w:val="404040" w:themeColor="text1" w:themeTint="BF"/>
      <w:lang w:val="en-US"/>
    </w:rPr>
  </w:style>
  <w:style w:type="paragraph" w:styleId="Akapitzlist">
    <w:name w:val="List Paragraph"/>
    <w:basedOn w:val="Normalny"/>
    <w:uiPriority w:val="34"/>
    <w:qFormat/>
    <w:rsid w:val="00D00738"/>
    <w:pPr>
      <w:ind w:left="720"/>
      <w:contextualSpacing/>
    </w:pPr>
  </w:style>
  <w:style w:type="character" w:styleId="Wyrnienieintensywne">
    <w:name w:val="Intense Emphasis"/>
    <w:basedOn w:val="Domylnaczcionkaakapitu"/>
    <w:uiPriority w:val="21"/>
    <w:qFormat/>
    <w:rsid w:val="00D00738"/>
    <w:rPr>
      <w:i/>
      <w:iCs/>
      <w:color w:val="0F4761" w:themeColor="accent1" w:themeShade="BF"/>
    </w:rPr>
  </w:style>
  <w:style w:type="paragraph" w:styleId="Cytatintensywny">
    <w:name w:val="Intense Quote"/>
    <w:basedOn w:val="Normalny"/>
    <w:next w:val="Normalny"/>
    <w:link w:val="CytatintensywnyZnak"/>
    <w:uiPriority w:val="30"/>
    <w:qFormat/>
    <w:rsid w:val="00D00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00738"/>
    <w:rPr>
      <w:i/>
      <w:iCs/>
      <w:color w:val="0F4761" w:themeColor="accent1" w:themeShade="BF"/>
      <w:lang w:val="en-US"/>
    </w:rPr>
  </w:style>
  <w:style w:type="character" w:styleId="Odwoanieintensywne">
    <w:name w:val="Intense Reference"/>
    <w:basedOn w:val="Domylnaczcionkaakapitu"/>
    <w:uiPriority w:val="32"/>
    <w:qFormat/>
    <w:rsid w:val="00D00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228</Words>
  <Characters>1306</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Łoziński</dc:creator>
  <cp:keywords/>
  <dc:description/>
  <cp:lastModifiedBy>Piotr Łoziński</cp:lastModifiedBy>
  <cp:revision>9</cp:revision>
  <dcterms:created xsi:type="dcterms:W3CDTF">2024-05-30T16:40:00Z</dcterms:created>
  <dcterms:modified xsi:type="dcterms:W3CDTF">2024-06-04T21:10:00Z</dcterms:modified>
</cp:coreProperties>
</file>