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69AAC" w14:textId="77777777" w:rsidR="00E65833" w:rsidRDefault="00E65833">
      <w:pPr>
        <w:spacing w:after="200" w:line="276" w:lineRule="auto"/>
      </w:pPr>
      <w:bookmarkStart w:id="0" w:name="_Hlk14683898"/>
      <w:bookmarkEnd w:id="0"/>
    </w:p>
    <w:p w14:paraId="2DF8B71D" w14:textId="77777777" w:rsidR="00E65833" w:rsidRDefault="00E65833"/>
    <w:p w14:paraId="3995AC7A" w14:textId="77777777" w:rsidR="00E65833" w:rsidRDefault="00E65833"/>
    <w:p w14:paraId="3E068F19" w14:textId="77777777" w:rsidR="00E65833" w:rsidRDefault="00E65833"/>
    <w:p w14:paraId="1CAC9690" w14:textId="77777777" w:rsidR="00E65833" w:rsidRDefault="00E65833"/>
    <w:p w14:paraId="2418DC0B" w14:textId="77777777" w:rsidR="00E65833" w:rsidRDefault="00000000">
      <w:r>
        <w:rPr>
          <w:noProof/>
        </w:rPr>
        <w:pict w14:anchorId="2E4C5E12">
          <v:rect id="Rectangle 25" o:spid="_x0000_s1053" style="position:absolute;left:0;text-align:left;margin-left:49.8pt;margin-top:144.25pt;width:404.3pt;height:191.3pt;z-index:251650560;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2"/>
                  </w:tblGrid>
                  <w:tr w:rsidR="00E65833" w14:paraId="24072728" w14:textId="77777777">
                    <w:trPr>
                      <w:jc w:val="center"/>
                    </w:trPr>
                    <w:tc>
                      <w:tcPr>
                        <w:tcW w:w="8087" w:type="dxa"/>
                        <w:tcBorders>
                          <w:left w:val="single" w:sz="18" w:space="0" w:color="4F81BD"/>
                        </w:tcBorders>
                        <w:shd w:val="clear" w:color="auto" w:fill="auto"/>
                      </w:tcPr>
                      <w:p w14:paraId="4221C173" w14:textId="77777777" w:rsidR="00E65833" w:rsidRDefault="00000000">
                        <w:pPr>
                          <w:pStyle w:val="Bezodstpw"/>
                          <w:rPr>
                            <w:lang w:val="en-GB"/>
                          </w:rPr>
                        </w:pPr>
                        <w:r>
                          <w:rPr>
                            <w:rFonts w:asciiTheme="majorHAnsi" w:eastAsiaTheme="majorEastAsia" w:hAnsiTheme="majorHAnsi" w:cstheme="majorBidi"/>
                            <w:lang w:val="en-GB"/>
                          </w:rPr>
                          <w:t>Cat Traffic Sp. z o.o.</w:t>
                        </w:r>
                      </w:p>
                    </w:tc>
                  </w:tr>
                  <w:tr w:rsidR="00E65833" w14:paraId="61A6A7A8"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4175DCDB" w14:textId="77777777" w:rsidR="00E65833"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kamer ANPR (DK11 Krzykosy km 328+880)</w:t>
                            </w:r>
                          </w:sdtContent>
                        </w:sdt>
                      </w:p>
                    </w:tc>
                  </w:tr>
                  <w:tr w:rsidR="00E65833" w14:paraId="6C317C3B" w14:textId="77777777">
                    <w:trPr>
                      <w:trHeight w:val="621"/>
                      <w:jc w:val="center"/>
                    </w:trPr>
                    <w:tc>
                      <w:tcPr>
                        <w:tcW w:w="8087" w:type="dxa"/>
                        <w:tcBorders>
                          <w:left w:val="single" w:sz="18" w:space="0" w:color="4F81BD"/>
                        </w:tcBorders>
                        <w:shd w:val="clear" w:color="auto" w:fill="auto"/>
                      </w:tcPr>
                      <w:p w14:paraId="517AB9A9" w14:textId="77777777" w:rsidR="00E65833" w:rsidRDefault="00000000">
                        <w:pPr>
                          <w:pStyle w:val="Bezodstpw"/>
                        </w:p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sdtContent>
                        </w:sdt>
                      </w:p>
                    </w:tc>
                  </w:tr>
                </w:tbl>
                <w:p w14:paraId="4177DC98" w14:textId="77777777" w:rsidR="00E65833" w:rsidRDefault="00E65833">
                  <w:pPr>
                    <w:pStyle w:val="FrameContents"/>
                  </w:pPr>
                </w:p>
              </w:txbxContent>
            </v:textbox>
            <w10:wrap type="square" anchorx="margin" anchory="margin"/>
          </v:rect>
        </w:pict>
      </w:r>
    </w:p>
    <w:p w14:paraId="68BE61A5" w14:textId="77777777" w:rsidR="00E65833" w:rsidRDefault="00E65833"/>
    <w:p w14:paraId="6AB4D400" w14:textId="77777777" w:rsidR="00E65833" w:rsidRDefault="00E65833"/>
    <w:p w14:paraId="3635F4C5" w14:textId="77777777" w:rsidR="00E65833" w:rsidRDefault="00E65833"/>
    <w:p w14:paraId="4EFBEB34" w14:textId="77777777" w:rsidR="00E65833" w:rsidRDefault="00E65833"/>
    <w:p w14:paraId="317B083A" w14:textId="77777777" w:rsidR="00E65833" w:rsidRDefault="00E65833"/>
    <w:p w14:paraId="57F766D8" w14:textId="77777777" w:rsidR="00E65833" w:rsidRDefault="00E65833"/>
    <w:p w14:paraId="49315B23" w14:textId="77777777" w:rsidR="00E65833" w:rsidRDefault="00E65833"/>
    <w:p w14:paraId="0582326C" w14:textId="77777777" w:rsidR="00E65833" w:rsidRDefault="00E65833"/>
    <w:p w14:paraId="6ED51181" w14:textId="77777777" w:rsidR="00E65833" w:rsidRDefault="00E65833"/>
    <w:p w14:paraId="7F0D6B82" w14:textId="77777777" w:rsidR="00E65833" w:rsidRDefault="00E65833"/>
    <w:p w14:paraId="40E25EED" w14:textId="77777777" w:rsidR="00E65833" w:rsidRDefault="00E65833"/>
    <w:p w14:paraId="476077F3" w14:textId="77777777" w:rsidR="00E65833" w:rsidRDefault="00E65833"/>
    <w:p w14:paraId="5AE6748D" w14:textId="77777777" w:rsidR="00E65833" w:rsidRDefault="00E65833"/>
    <w:p w14:paraId="561225CE" w14:textId="77777777" w:rsidR="00E65833" w:rsidRDefault="00E65833"/>
    <w:p w14:paraId="11412ED9" w14:textId="77777777" w:rsidR="00E65833" w:rsidRDefault="00E65833"/>
    <w:p w14:paraId="0CAEFA99" w14:textId="77777777" w:rsidR="00E65833" w:rsidRDefault="00E65833"/>
    <w:p w14:paraId="2FD0892A" w14:textId="77777777" w:rsidR="00E65833" w:rsidRDefault="00F84DD3">
      <w:pPr>
        <w:pStyle w:val="TextBody"/>
        <w:jc w:val="right"/>
      </w:pPr>
      <w:r>
        <w:t>Poznań, 24.05.2024</w:t>
      </w:r>
    </w:p>
    <w:tbl>
      <w:tblPr>
        <w:tblW w:w="2500" w:type="pct"/>
        <w:tblInd w:w="4894" w:type="dxa"/>
        <w:tblLayout w:type="fixed"/>
        <w:tblCellMar>
          <w:left w:w="63" w:type="dxa"/>
          <w:right w:w="70" w:type="dxa"/>
        </w:tblCellMar>
        <w:tblLook w:val="04A0" w:firstRow="1" w:lastRow="0" w:firstColumn="1" w:lastColumn="0" w:noHBand="0" w:noVBand="1"/>
      </w:tblPr>
      <w:tblGrid>
        <w:gridCol w:w="2226"/>
        <w:gridCol w:w="2660"/>
      </w:tblGrid>
      <w:tr w:rsidR="00E65833" w14:paraId="75709EB5"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E2AD1F8" w14:textId="77777777" w:rsidR="00E65833" w:rsidRDefault="00E65833">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BC5FC65" w14:textId="77777777" w:rsidR="00E65833" w:rsidRDefault="00E65833">
            <w:pPr>
              <w:spacing w:before="40"/>
              <w:ind w:right="-1"/>
              <w:rPr>
                <w:rFonts w:cs="Arial"/>
                <w:sz w:val="20"/>
                <w:szCs w:val="20"/>
              </w:rPr>
            </w:pPr>
          </w:p>
        </w:tc>
      </w:tr>
      <w:tr w:rsidR="00E65833" w14:paraId="32A82C1D"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7C8574DF" w14:textId="77777777" w:rsidR="00E65833" w:rsidRDefault="00000000">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26E1773D" w14:textId="77777777" w:rsidR="00E65833" w:rsidRDefault="00000000">
            <w:pPr>
              <w:spacing w:before="40"/>
              <w:ind w:right="-1"/>
            </w:pPr>
            <w:r>
              <w:rPr>
                <w:rFonts w:cs="Arial"/>
                <w:sz w:val="20"/>
                <w:szCs w:val="20"/>
              </w:rPr>
              <w:t>Karol Zemanek</w:t>
            </w:r>
          </w:p>
        </w:tc>
      </w:tr>
      <w:tr w:rsidR="00E65833" w14:paraId="03B875CE"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78B11CEA" w14:textId="77777777" w:rsidR="00E65833" w:rsidRDefault="00000000">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3DAF28AE" w14:textId="77777777" w:rsidR="00E65833" w:rsidRDefault="00000000">
            <w:pPr>
              <w:spacing w:before="40" w:after="40"/>
              <w:ind w:right="-1"/>
              <w:rPr>
                <w:rFonts w:cs="Arial"/>
                <w:b/>
                <w:sz w:val="20"/>
                <w:szCs w:val="20"/>
              </w:rPr>
            </w:pPr>
            <w:r>
              <w:rPr>
                <w:rFonts w:cs="Arial"/>
                <w:b/>
                <w:sz w:val="20"/>
                <w:szCs w:val="20"/>
              </w:rPr>
              <w:t>Zatwierdził</w:t>
            </w:r>
          </w:p>
        </w:tc>
      </w:tr>
    </w:tbl>
    <w:p w14:paraId="568C041A" w14:textId="77777777" w:rsidR="00E65833" w:rsidRDefault="00000000">
      <w:pPr>
        <w:pStyle w:val="ContentsHeading"/>
        <w:spacing w:before="0"/>
      </w:pPr>
      <w:r>
        <w:br w:type="page"/>
      </w:r>
      <w:bookmarkStart w:id="1" w:name="_Toc82423776"/>
      <w:bookmarkStart w:id="2" w:name="_Toc23859310"/>
      <w:r>
        <w:lastRenderedPageBreak/>
        <w:t>Spis treści</w:t>
      </w:r>
      <w:bookmarkEnd w:id="1"/>
      <w:bookmarkEnd w:id="2"/>
    </w:p>
    <w:p w14:paraId="54862FFD" w14:textId="77777777" w:rsidR="00E65833" w:rsidRDefault="00E65833">
      <w:pPr>
        <w:sectPr w:rsidR="00E65833">
          <w:headerReference w:type="even" r:id="rId7"/>
          <w:headerReference w:type="default" r:id="rId8"/>
          <w:footerReference w:type="even" r:id="rId9"/>
          <w:footerReference w:type="default" r:id="rId10"/>
          <w:headerReference w:type="first" r:id="rId11"/>
          <w:footerReference w:type="first" r:id="rId12"/>
          <w:pgSz w:w="11906" w:h="16838"/>
          <w:pgMar w:top="2302" w:right="1134" w:bottom="1639" w:left="1134" w:header="1134" w:footer="1134" w:gutter="0"/>
          <w:cols w:space="708"/>
          <w:formProt w:val="0"/>
          <w:docGrid w:linePitch="100"/>
        </w:sectPr>
      </w:pPr>
    </w:p>
    <w:sdt>
      <w:sdtPr>
        <w:id w:val="1064601830"/>
        <w:docPartObj>
          <w:docPartGallery w:val="Table of Contents"/>
          <w:docPartUnique/>
        </w:docPartObj>
      </w:sdtPr>
      <w:sdtContent>
        <w:p w14:paraId="3AEBCEE2" w14:textId="77777777" w:rsidR="00F84DD3" w:rsidRDefault="00F84DD3" w:rsidP="00F84DD3">
          <w:pPr>
            <w:pStyle w:val="Spistreci1"/>
            <w:tabs>
              <w:tab w:val="right" w:leader="dot" w:pos="9628"/>
            </w:tabs>
            <w:rPr>
              <w:rFonts w:asciiTheme="minorHAnsi" w:eastAsiaTheme="minorEastAsia" w:hAnsiTheme="minorHAnsi" w:cstheme="minorBidi"/>
              <w:color w:val="auto"/>
              <w:szCs w:val="22"/>
            </w:rPr>
          </w:pPr>
          <w:r>
            <w:fldChar w:fldCharType="begin"/>
          </w:r>
          <w:r>
            <w:rPr>
              <w:rFonts w:ascii="Calibri" w:hAnsi="Calibri"/>
              <w:color w:val="auto"/>
              <w:szCs w:val="22"/>
            </w:rPr>
            <w:instrText xml:space="preserve"> TOC \f \o "1-9" \h</w:instrText>
          </w:r>
          <w:r>
            <w:rPr>
              <w:rFonts w:ascii="Calibri" w:hAnsi="Calibri"/>
              <w:color w:val="auto"/>
              <w:szCs w:val="22"/>
            </w:rPr>
            <w:fldChar w:fldCharType="separate"/>
          </w:r>
        </w:p>
        <w:p w14:paraId="036C8301"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3" w:anchor="_Toc82423777" w:history="1">
            <w:r w:rsidR="00F84DD3">
              <w:rPr>
                <w:rStyle w:val="IndexLink"/>
                <w:rFonts w:eastAsia="SimSun"/>
              </w:rPr>
              <w:t>1.</w:t>
            </w:r>
          </w:hyperlink>
          <w:r w:rsidR="00F84DD3">
            <w:rPr>
              <w:rFonts w:asciiTheme="minorHAnsi" w:eastAsiaTheme="minorEastAsia" w:hAnsiTheme="minorHAnsi" w:cstheme="minorBidi"/>
              <w:color w:val="auto"/>
              <w:szCs w:val="22"/>
            </w:rPr>
            <w:tab/>
          </w:r>
          <w:r w:rsidR="00F84DD3">
            <w:rPr>
              <w:rFonts w:eastAsia="SimSun"/>
            </w:rPr>
            <w:t>Wytyczne pomiaru</w:t>
          </w:r>
          <w:r w:rsidR="00F84DD3">
            <w:rPr>
              <w:rFonts w:eastAsia="SimSun"/>
            </w:rPr>
            <w:tab/>
            <w:t>3</w:t>
          </w:r>
        </w:p>
        <w:p w14:paraId="74EA7B1A"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4" w:anchor="_Toc82423778" w:history="1">
            <w:r w:rsidR="00F84DD3">
              <w:rPr>
                <w:rStyle w:val="IndexLink"/>
                <w:rFonts w:eastAsia="SimSun"/>
              </w:rPr>
              <w:t>2.</w:t>
            </w:r>
          </w:hyperlink>
          <w:r w:rsidR="00F84DD3">
            <w:rPr>
              <w:rFonts w:asciiTheme="minorHAnsi" w:eastAsiaTheme="minorEastAsia" w:hAnsiTheme="minorHAnsi" w:cstheme="minorBidi"/>
              <w:color w:val="auto"/>
              <w:szCs w:val="22"/>
            </w:rPr>
            <w:tab/>
          </w:r>
          <w:r w:rsidR="00F84DD3">
            <w:rPr>
              <w:rFonts w:eastAsia="SimSun"/>
            </w:rPr>
            <w:t>Cel i zakres pomiaru</w:t>
          </w:r>
          <w:r w:rsidR="00F84DD3">
            <w:rPr>
              <w:rFonts w:eastAsia="SimSun"/>
            </w:rPr>
            <w:tab/>
            <w:t>3</w:t>
          </w:r>
        </w:p>
        <w:p w14:paraId="6281880F"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5" w:anchor="_Toc82423779" w:history="1">
            <w:r w:rsidR="00F84DD3">
              <w:rPr>
                <w:rStyle w:val="IndexLink"/>
                <w:rFonts w:eastAsia="SimSun"/>
              </w:rPr>
              <w:t>3.</w:t>
            </w:r>
          </w:hyperlink>
          <w:r w:rsidR="00F84DD3">
            <w:rPr>
              <w:rFonts w:asciiTheme="minorHAnsi" w:eastAsiaTheme="minorEastAsia" w:hAnsiTheme="minorHAnsi" w:cstheme="minorBidi"/>
              <w:color w:val="auto"/>
              <w:szCs w:val="22"/>
            </w:rPr>
            <w:tab/>
          </w:r>
          <w:r w:rsidR="00F84DD3">
            <w:rPr>
              <w:rFonts w:eastAsia="SimSun"/>
            </w:rPr>
            <w:t>Opis lokalizacji i metodologia wykonania pomiaru</w:t>
          </w:r>
          <w:r w:rsidR="00F84DD3">
            <w:rPr>
              <w:rFonts w:eastAsia="SimSun"/>
            </w:rPr>
            <w:tab/>
            <w:t>4</w:t>
          </w:r>
        </w:p>
        <w:p w14:paraId="1E4D8BC8"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6" w:anchor="_Toc82423780" w:history="1">
            <w:r w:rsidR="00F84DD3">
              <w:rPr>
                <w:rStyle w:val="IndexLink"/>
                <w:rFonts w:eastAsia="SimSun"/>
              </w:rPr>
              <w:t>4.</w:t>
            </w:r>
          </w:hyperlink>
          <w:r w:rsidR="00F84DD3">
            <w:rPr>
              <w:rFonts w:asciiTheme="minorHAnsi" w:eastAsiaTheme="minorEastAsia" w:hAnsiTheme="minorHAnsi" w:cstheme="minorBidi"/>
              <w:color w:val="auto"/>
              <w:szCs w:val="22"/>
            </w:rPr>
            <w:tab/>
          </w:r>
          <w:r w:rsidR="00F84DD3">
            <w:rPr>
              <w:rFonts w:eastAsia="SimSun"/>
            </w:rPr>
            <w:t>Wyniki badania poziomu detekcji i identyfikacji</w:t>
          </w:r>
          <w:r w:rsidR="00F84DD3">
            <w:rPr>
              <w:rFonts w:eastAsia="SimSun"/>
            </w:rPr>
            <w:tab/>
            <w:t>6</w:t>
          </w:r>
        </w:p>
        <w:p w14:paraId="1FF83374"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7" w:anchor="_Toc82423781" w:history="1">
            <w:r w:rsidR="00F84DD3">
              <w:rPr>
                <w:rStyle w:val="IndexLink"/>
                <w:rFonts w:eastAsia="SimSun"/>
              </w:rPr>
              <w:t>4.1.</w:t>
            </w:r>
          </w:hyperlink>
          <w:r w:rsidR="00F84DD3">
            <w:rPr>
              <w:rFonts w:asciiTheme="minorHAnsi" w:eastAsiaTheme="minorEastAsia" w:hAnsiTheme="minorHAnsi" w:cstheme="minorBidi"/>
              <w:color w:val="auto"/>
              <w:szCs w:val="22"/>
            </w:rPr>
            <w:tab/>
          </w:r>
          <w:r w:rsidR="005B5688">
            <w:rPr>
              <w:rFonts w:eastAsia="SimSun"/>
            </w:rPr>
            <w:t>Badanie w okresie nocnym (N200)</w:t>
          </w:r>
          <w:r w:rsidR="00F84DD3">
            <w:rPr>
              <w:rFonts w:eastAsia="SimSun"/>
            </w:rPr>
            <w:tab/>
            <w:t>6</w:t>
          </w:r>
        </w:p>
        <w:p w14:paraId="0FDA9AAC"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8" w:anchor="_Toc82423782" w:history="1">
            <w:r w:rsidR="00F84DD3">
              <w:rPr>
                <w:rStyle w:val="IndexLink"/>
                <w:rFonts w:eastAsia="SimSun"/>
              </w:rPr>
              <w:t>4.2.</w:t>
            </w:r>
          </w:hyperlink>
          <w:r w:rsidR="00F84DD3">
            <w:rPr>
              <w:rFonts w:asciiTheme="minorHAnsi" w:eastAsiaTheme="minorEastAsia" w:hAnsiTheme="minorHAnsi" w:cstheme="minorBidi"/>
              <w:color w:val="auto"/>
              <w:szCs w:val="22"/>
            </w:rPr>
            <w:tab/>
          </w:r>
          <w:r w:rsidR="005B5688">
            <w:rPr>
              <w:rFonts w:eastAsia="SimSun"/>
            </w:rPr>
            <w:t>Badanie w okresie przed południem (DR500)</w:t>
          </w:r>
          <w:r w:rsidR="00F84DD3">
            <w:rPr>
              <w:rFonts w:eastAsia="SimSun"/>
            </w:rPr>
            <w:tab/>
            <w:t>6</w:t>
          </w:r>
        </w:p>
        <w:p w14:paraId="506C6E6F"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9" w:anchor="_Toc82423783" w:history="1">
            <w:r w:rsidR="00F84DD3">
              <w:rPr>
                <w:rStyle w:val="IndexLink"/>
                <w:rFonts w:eastAsia="SimSun"/>
              </w:rPr>
              <w:t>4.3.</w:t>
            </w:r>
          </w:hyperlink>
          <w:r w:rsidR="00F84DD3">
            <w:rPr>
              <w:rFonts w:asciiTheme="minorHAnsi" w:eastAsiaTheme="minorEastAsia" w:hAnsiTheme="minorHAnsi" w:cstheme="minorBidi"/>
              <w:color w:val="auto"/>
              <w:szCs w:val="22"/>
            </w:rPr>
            <w:tab/>
          </w:r>
          <w:r w:rsidR="005B5688">
            <w:rPr>
              <w:rFonts w:eastAsia="SimSun"/>
            </w:rPr>
            <w:t>Badanie w okresie po południu (DP500)</w:t>
          </w:r>
          <w:r w:rsidR="00F84DD3">
            <w:rPr>
              <w:rFonts w:eastAsia="SimSun"/>
            </w:rPr>
            <w:tab/>
            <w:t>7</w:t>
          </w:r>
        </w:p>
        <w:p w14:paraId="6AD569C5"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20" w:anchor="_Toc82423784" w:history="1">
            <w:r w:rsidR="00F84DD3">
              <w:rPr>
                <w:rStyle w:val="IndexLink"/>
                <w:rFonts w:eastAsia="SimSun"/>
              </w:rPr>
              <w:t>4.4.</w:t>
            </w:r>
          </w:hyperlink>
          <w:r w:rsidR="00F84DD3">
            <w:rPr>
              <w:rFonts w:asciiTheme="minorHAnsi" w:eastAsiaTheme="minorEastAsia" w:hAnsiTheme="minorHAnsi" w:cstheme="minorBidi"/>
              <w:color w:val="auto"/>
              <w:szCs w:val="22"/>
            </w:rPr>
            <w:tab/>
          </w:r>
          <w:r w:rsidR="00F84DD3">
            <w:rPr>
              <w:rFonts w:eastAsia="SimSun"/>
            </w:rPr>
            <w:t>Podsumowanie</w:t>
          </w:r>
          <w:r w:rsidR="00F84DD3">
            <w:rPr>
              <w:rFonts w:eastAsia="SimSun"/>
            </w:rPr>
            <w:tab/>
            <w:t>7</w:t>
          </w:r>
          <w:r w:rsidR="00F84DD3">
            <w:rPr>
              <w:rFonts w:eastAsia="SimSun"/>
            </w:rPr>
            <w:fldChar w:fldCharType="end"/>
          </w:r>
        </w:p>
      </w:sdtContent>
    </w:sdt>
    <w:p w14:paraId="1847956B" w14:textId="77777777" w:rsidR="00E65833" w:rsidRDefault="00E65833">
      <w:pPr>
        <w:pStyle w:val="Spistreci1"/>
        <w:tabs>
          <w:tab w:val="right" w:leader="dot" w:pos="9962"/>
        </w:tabs>
      </w:pPr>
    </w:p>
    <w:p w14:paraId="0D3BDE40" w14:textId="77777777" w:rsidR="00E65833" w:rsidRDefault="00E65833">
      <w:pPr>
        <w:pStyle w:val="Spistreci3"/>
        <w:tabs>
          <w:tab w:val="right" w:leader="dot" w:pos="9638"/>
        </w:tabs>
      </w:pPr>
    </w:p>
    <w:p w14:paraId="4CC9EF74" w14:textId="77777777" w:rsidR="00E65833" w:rsidRDefault="00E65833"/>
    <w:p w14:paraId="79F40370" w14:textId="77777777" w:rsidR="00E65833" w:rsidRDefault="00E65833">
      <w:pPr>
        <w:sectPr w:rsidR="00E65833">
          <w:type w:val="continuous"/>
          <w:pgSz w:w="11906" w:h="16838"/>
          <w:pgMar w:top="2302" w:right="1134" w:bottom="1639" w:left="1134" w:header="1134" w:footer="1134" w:gutter="0"/>
          <w:cols w:space="708"/>
          <w:formProt w:val="0"/>
          <w:docGrid w:linePitch="100"/>
        </w:sectPr>
      </w:pPr>
    </w:p>
    <w:p w14:paraId="2134D8C6" w14:textId="77777777" w:rsidR="00E65833" w:rsidRDefault="00E65833">
      <w:pPr>
        <w:pStyle w:val="TextBody"/>
        <w:jc w:val="right"/>
        <w:rPr>
          <w:rFonts w:ascii="Times New Roman" w:hAnsi="Times New Roman" w:cs="Times New Roman"/>
          <w:color w:val="auto"/>
          <w:sz w:val="24"/>
        </w:rPr>
      </w:pPr>
    </w:p>
    <w:p w14:paraId="036CEBCA" w14:textId="77777777" w:rsidR="00E65833" w:rsidRDefault="00000000">
      <w:pPr>
        <w:pStyle w:val="Nagwek11"/>
        <w:numPr>
          <w:ilvl w:val="0"/>
          <w:numId w:val="6"/>
        </w:numPr>
      </w:pPr>
      <w:bookmarkStart w:id="3" w:name="_Toc417902835"/>
      <w:bookmarkStart w:id="4" w:name="_Toc23859311"/>
      <w:bookmarkStart w:id="5" w:name="_Toc82423777"/>
      <w:bookmarkEnd w:id="3"/>
      <w:r>
        <w:t>Wytyczne pomiaru</w:t>
      </w:r>
      <w:bookmarkEnd w:id="4"/>
      <w:bookmarkEnd w:id="5"/>
    </w:p>
    <w:p w14:paraId="049E5F48" w14:textId="77777777" w:rsidR="00E65833" w:rsidRDefault="00E65833">
      <w:pPr>
        <w:pStyle w:val="TextBody"/>
        <w:rPr>
          <w:rFonts w:cs="Times New Roman"/>
        </w:rPr>
      </w:pPr>
    </w:p>
    <w:p w14:paraId="4AB9F7CA" w14:textId="77777777" w:rsidR="00E65833" w:rsidRDefault="00000000">
      <w:r>
        <w:t>Wytyczne pomiaru zostały opisane w dokumencie „Zał. 3 Test sprawdzający ARTR i klasyfikacje.pdf” będącym załącznikiem do OPZ postępowania o numerze spawy „GDDKiA O.PO.D-3.2413.148.2020”.</w:t>
      </w:r>
    </w:p>
    <w:p w14:paraId="5B63E7C8" w14:textId="77777777" w:rsidR="00E65833" w:rsidRDefault="00000000">
      <w:pPr>
        <w:pStyle w:val="Nagwek11"/>
        <w:numPr>
          <w:ilvl w:val="0"/>
          <w:numId w:val="7"/>
        </w:numPr>
      </w:pPr>
      <w:bookmarkStart w:id="6" w:name="_Toc417902836"/>
      <w:bookmarkStart w:id="7" w:name="_Toc23859312"/>
      <w:bookmarkStart w:id="8" w:name="_Toc82423778"/>
      <w:bookmarkEnd w:id="6"/>
      <w:r>
        <w:t>Cel i zakres pomiaru</w:t>
      </w:r>
      <w:bookmarkEnd w:id="7"/>
      <w:bookmarkEnd w:id="8"/>
    </w:p>
    <w:p w14:paraId="22BFD6F9" w14:textId="77777777" w:rsidR="00E65833" w:rsidRDefault="00E65833"/>
    <w:p w14:paraId="34A6D6D7" w14:textId="77777777" w:rsidR="00E65833" w:rsidRDefault="00000000">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7F8CBB69" w14:textId="77777777" w:rsidR="00E65833"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54FEAC05" w14:textId="77777777" w:rsidR="00E65833"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91A25D7" w14:textId="77777777" w:rsidR="00E65833" w:rsidRDefault="00E65833"/>
    <w:p w14:paraId="0B2A83C6" w14:textId="77777777" w:rsidR="00E65833" w:rsidRDefault="00000000">
      <w:r>
        <w:rPr>
          <w:szCs w:val="22"/>
        </w:rPr>
        <w:t>Strefa wideorejestracji składa się z kamer ANPR typu Freeway v2 prod. ARH Hungary strumieniujących sygnał wideo w postaci cyfrowej przez sieć IP do komputera wyposażonego w kartę do sprzętowego dekodowania obrazu i wyszukiwania numerów tablic rejestracyjnych. Dodatkowo zainstalowano kamery poglądowe typu Axis P1375 wraz z oświetlaczami IR do przedstawiania sylwetek wszystkich pojazdów a zwłaszcza tych, co do których istnieje przypuszczenie przekroczenia zdefiniowanych parametrów wagi czy wysokości.</w:t>
      </w:r>
    </w:p>
    <w:p w14:paraId="790DEE29" w14:textId="77777777" w:rsidR="00E65833" w:rsidRDefault="00E65833">
      <w:pPr>
        <w:rPr>
          <w:szCs w:val="22"/>
        </w:rPr>
      </w:pPr>
    </w:p>
    <w:p w14:paraId="267693AE" w14:textId="77777777" w:rsidR="00E65833" w:rsidRDefault="00E65833">
      <w:pPr>
        <w:rPr>
          <w:szCs w:val="22"/>
        </w:rPr>
      </w:pPr>
    </w:p>
    <w:p w14:paraId="2E0C4C8F" w14:textId="77777777" w:rsidR="00E65833" w:rsidRDefault="00E65833">
      <w:pPr>
        <w:rPr>
          <w:szCs w:val="22"/>
        </w:rPr>
      </w:pPr>
    </w:p>
    <w:p w14:paraId="28E1D554" w14:textId="77777777" w:rsidR="00E65833" w:rsidRDefault="00000000">
      <w:pPr>
        <w:pStyle w:val="Nagwek11"/>
        <w:numPr>
          <w:ilvl w:val="0"/>
          <w:numId w:val="8"/>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7AC1C703" w14:textId="77777777" w:rsidR="00E65833" w:rsidRDefault="00E65833"/>
    <w:p w14:paraId="76FCB393" w14:textId="77777777" w:rsidR="00E65833" w:rsidRDefault="00000000">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57820769" w14:textId="77777777" w:rsidR="00E65833" w:rsidRDefault="00000000">
      <w:r>
        <w:t>Strefa rejestracji kamer ANPR obejmuje ok. 3m szerokości jezdni.</w:t>
      </w:r>
    </w:p>
    <w:p w14:paraId="32632E79" w14:textId="77777777" w:rsidR="00E65833" w:rsidRDefault="00E65833"/>
    <w:p w14:paraId="21FA9DF1" w14:textId="77777777" w:rsidR="00E65833" w:rsidRDefault="00000000">
      <w:r>
        <w:t>Strefa detekcji dla systemu:</w:t>
      </w:r>
    </w:p>
    <w:p w14:paraId="2689F30E" w14:textId="77777777" w:rsidR="00E65833" w:rsidRDefault="00000000">
      <w:r>
        <w:rPr>
          <w:noProof/>
        </w:rPr>
        <w:pict w14:anchorId="42C1A38B">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52" type="#_x0000_t66" style="position:absolute;left:0;text-align:left;margin-left:17.65pt;margin-top:15.85pt;width:151.6pt;height:16.85pt;z-index:251651584;visibility:visible;mso-wrap-style:square;mso-wrap-distance-left:1.75pt;mso-wrap-distance-top:.55pt;mso-wrap-distance-right:.4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" adj="5425" strokeweight=".26mm"/>
        </w:pict>
      </w:r>
    </w:p>
    <w:p w14:paraId="153E2506" w14:textId="77777777" w:rsidR="00E65833" w:rsidRDefault="00E65833"/>
    <w:p w14:paraId="0C1F0EDB" w14:textId="77777777" w:rsidR="00E65833" w:rsidRDefault="00000000">
      <w:pPr>
        <w:tabs>
          <w:tab w:val="left" w:pos="4678"/>
        </w:tabs>
      </w:pPr>
      <w:r>
        <w:pict w14:anchorId="718451AE">
          <v:rect id="Prostokąt 13" o:spid="_x0000_s1064" style="width:193.95pt;height:128.05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7C3E775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50" type="#_x0000_t13" style="position:absolute;left:0;text-align:left;margin-left:17.65pt;margin-top:138.8pt;width:151.6pt;height:19.6pt;z-index:251652608;visibility:visible;mso-wrap-style:square;mso-wrap-distance-left:.4pt;mso-wrap-distance-top:.5pt;mso-wrap-distance-right:1.6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" adj="16179" strokeweight=".26mm"/>
        </w:pict>
      </w:r>
      <w:r>
        <w:rPr>
          <w:noProof/>
        </w:rPr>
        <w:pict w14:anchorId="037563FB">
          <v:group id="Grupa 8" o:spid="_x0000_s1047" style="position:absolute;left:0;text-align:left;margin-left:59.55pt;margin-top:74pt;width:69.85pt;height:44.35pt;z-index:251653632;mso-wrap-distance-left:.45pt;mso-wrap-distance-top:.45pt;mso-wrap-distance-right:.4pt;mso-wrap-distance-bottom:.4pt;mso-position-horizontal-relative:text;mso-position-vertical-relative:text" coordsize="8870,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">
            <v:oval id="Owal 11" o:spid="_x0000_s1048" style="position:absolute;width:8870;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" strokeweight=".26mm"/>
            <v:rect id="Prostokąt 12" o:spid="_x0000_s1049" style="position:absolute;left:666;top:1288;width:725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" stroked="f" strokeweight="0">
              <v:textbox inset="2.5mm,1.25mm,2.5mm,1.25mm">
                <w:txbxContent>
                  <w:p w14:paraId="47CA9D01" w14:textId="77777777" w:rsidR="00E65833" w:rsidRDefault="00000000">
                    <w:pPr>
                      <w:overflowPunct w:val="0"/>
                      <w:spacing w:line="240" w:lineRule="auto"/>
                      <w:jc w:val="left"/>
                    </w:pPr>
                    <w:r>
                      <w:rPr>
                        <w:rFonts w:ascii="Calibri" w:eastAsia="Calibri" w:hAnsi="Calibri" w:cstheme="minorBidi"/>
                        <w:szCs w:val="22"/>
                        <w:lang w:eastAsia="en-US"/>
                      </w:rPr>
                      <w:t>ANPR1</w:t>
                    </w:r>
                  </w:p>
                </w:txbxContent>
              </v:textbox>
            </v:rect>
          </v:group>
        </w:pict>
      </w:r>
      <w:r>
        <w:rPr>
          <w:noProof/>
        </w:rPr>
        <w:pict w14:anchorId="49895525">
          <v:shapetype id="_x0000_t32" coordsize="21600,21600" o:spt="32" o:oned="t" path="m,l21600,21600e" filled="f">
            <v:path arrowok="t" fillok="f" o:connecttype="none"/>
            <o:lock v:ext="edit" shapetype="t"/>
          </v:shapetype>
          <v:shape id="Dowolny kształt: kształt 7" o:spid="_x0000_s1046" type="#_x0000_t32" style="position:absolute;left:0;text-align:left;margin-left:0;margin-top:67.35pt;width:194.4pt;height:.15pt;z-index:251654656;visibility:visible;mso-wrap-style:square;mso-wrap-distance-left:.4pt;mso-wrap-distance-top:.45pt;mso-wrap-distance-right:.45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" o:oned="f" strokeweight=".26mm">
            <v:path fillok="t" o:connecttype="segments" textboxrect="0,0,21611,36000"/>
            <o:lock v:ext="edit" shapetype="f"/>
          </v:shape>
        </w:pict>
      </w:r>
    </w:p>
    <w:p w14:paraId="1E899977" w14:textId="77777777" w:rsidR="00E65833" w:rsidRDefault="00E65833"/>
    <w:p w14:paraId="1FD11CA9" w14:textId="77777777" w:rsidR="00E65833" w:rsidRDefault="00E65833"/>
    <w:p w14:paraId="34453C3D" w14:textId="77777777" w:rsidR="00E65833" w:rsidRDefault="00E65833"/>
    <w:p w14:paraId="5F24B684" w14:textId="77777777" w:rsidR="00E65833" w:rsidRDefault="00000000">
      <w:r>
        <w:t>W celu udokumentowania skuteczności systemu konieczne jest wykonanie następujących kroków:</w:t>
      </w:r>
    </w:p>
    <w:p w14:paraId="1E7AD54D" w14:textId="77777777" w:rsidR="00E65833" w:rsidRDefault="00000000">
      <w:pPr>
        <w:pStyle w:val="Akapitzlist"/>
        <w:numPr>
          <w:ilvl w:val="0"/>
          <w:numId w:val="3"/>
        </w:numPr>
      </w:pPr>
      <w:r>
        <w:t xml:space="preserve">Napięcie zasilania wyłączone. </w:t>
      </w:r>
    </w:p>
    <w:p w14:paraId="69559B4D" w14:textId="77777777" w:rsidR="00E65833" w:rsidRDefault="00000000">
      <w:pPr>
        <w:pStyle w:val="Akapitzlist"/>
        <w:numPr>
          <w:ilvl w:val="0"/>
          <w:numId w:val="3"/>
        </w:numPr>
      </w:pPr>
      <w:r>
        <w:t xml:space="preserve">Urządzenia skalibrowane. </w:t>
      </w:r>
    </w:p>
    <w:p w14:paraId="1433B8E2" w14:textId="77777777" w:rsidR="00E65833" w:rsidRDefault="00000000">
      <w:pPr>
        <w:pStyle w:val="Akapitzlist"/>
        <w:numPr>
          <w:ilvl w:val="0"/>
          <w:numId w:val="3"/>
        </w:numPr>
      </w:pPr>
      <w:r>
        <w:t>Przenośny komputer podłączony do wolnego portu Ethernet lub złącza RJ45 umieszczonego na spodzie szafy lub zdalnie.</w:t>
      </w:r>
    </w:p>
    <w:p w14:paraId="1F487CC3" w14:textId="77777777" w:rsidR="00E65833" w:rsidRDefault="00000000">
      <w:pPr>
        <w:pStyle w:val="Akapitzlist"/>
        <w:numPr>
          <w:ilvl w:val="0"/>
          <w:numId w:val="3"/>
        </w:numPr>
      </w:pPr>
      <w:r>
        <w:t xml:space="preserve">Włączone nagrywanie strumienia wideo z zapisem na lokalnym komputerze/sterowniku poprzez uruchomienie zapisu na stronie kamery. Kamery zapisują strumień w katalogu C:\Transfer\axis\ </w:t>
      </w:r>
    </w:p>
    <w:p w14:paraId="3AE70355" w14:textId="77777777" w:rsidR="00E65833" w:rsidRDefault="00000000">
      <w:pPr>
        <w:pStyle w:val="Akapitzlist"/>
        <w:numPr>
          <w:ilvl w:val="0"/>
          <w:numId w:val="3"/>
        </w:numPr>
      </w:pPr>
      <w:r>
        <w:t xml:space="preserve">Wyłączone przesyłanie danych na serwer celem uzyskania plików źródłowych </w:t>
      </w:r>
    </w:p>
    <w:p w14:paraId="4B779A16" w14:textId="77777777" w:rsidR="00E65833" w:rsidRDefault="00000000">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t>
      </w:r>
      <w:r>
        <w:lastRenderedPageBreak/>
        <w:t>w rozbiciu na 15minutowe interwały zostały sprawdzone pod kątem ich poprawności. Na podstawie tych obliczeń zostały uzupełnione tabele poziomu detekcji, identyfikacji i klasyfikacji.</w:t>
      </w:r>
    </w:p>
    <w:p w14:paraId="465F1F66" w14:textId="77777777" w:rsidR="00E65833" w:rsidRDefault="00E65833"/>
    <w:p w14:paraId="4A446AFD" w14:textId="77777777" w:rsidR="00E65833"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3DC94B12" w14:textId="77777777" w:rsidR="00E65833" w:rsidRDefault="00E65833"/>
    <w:tbl>
      <w:tblPr>
        <w:tblStyle w:val="Tabela-Siatka"/>
        <w:tblW w:w="9211" w:type="dxa"/>
        <w:tblLayout w:type="fixed"/>
        <w:tblLook w:val="04A0" w:firstRow="1" w:lastRow="0" w:firstColumn="1" w:lastColumn="0" w:noHBand="0" w:noVBand="1"/>
      </w:tblPr>
      <w:tblGrid>
        <w:gridCol w:w="4605"/>
        <w:gridCol w:w="4606"/>
      </w:tblGrid>
      <w:tr w:rsidR="00E65833" w14:paraId="3103D6BF" w14:textId="77777777">
        <w:tc>
          <w:tcPr>
            <w:tcW w:w="4605" w:type="dxa"/>
          </w:tcPr>
          <w:p w14:paraId="6E51BF3D" w14:textId="77777777" w:rsidR="00E65833" w:rsidRDefault="00000000">
            <w:pPr>
              <w:spacing w:line="240" w:lineRule="auto"/>
              <w:rPr>
                <w:lang w:eastAsia="en-US"/>
              </w:rPr>
            </w:pPr>
            <w:r>
              <w:pict w14:anchorId="349458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45" type="#_x0000_t75" style="position:absolute;left:0;text-align:left;margin-left:0;margin-top:0;width:50pt;height:50pt;z-index:251655680;visibility:hidden">
                  <o:lock v:ext="edit" selection="t"/>
                </v:shape>
              </w:pict>
            </w:r>
            <w:r>
              <w:object w:dxaOrig="2460" w:dyaOrig="555" w14:anchorId="3A1F09E3">
                <v:shape id="ole_rId8" o:spid="_x0000_i1026" type="#_x0000_t75" style="width:123.05pt;height:27.65pt;visibility:visible;mso-wrap-distance-right:0" o:ole="" filled="t">
                  <v:imagedata r:id="rId21" o:title=""/>
                </v:shape>
                <o:OLEObject Type="Embed" ProgID="PBrush" ShapeID="ole_rId8" DrawAspect="Content" ObjectID="_1778063706" r:id="rId22"/>
              </w:object>
            </w:r>
          </w:p>
        </w:tc>
        <w:tc>
          <w:tcPr>
            <w:tcW w:w="4605" w:type="dxa"/>
          </w:tcPr>
          <w:p w14:paraId="51226EDC" w14:textId="77777777" w:rsidR="00E65833" w:rsidRDefault="00000000">
            <w:pPr>
              <w:spacing w:line="240" w:lineRule="auto"/>
              <w:rPr>
                <w:lang w:eastAsia="en-US"/>
              </w:rPr>
            </w:pPr>
            <w:r>
              <w:pict w14:anchorId="53CB0E66">
                <v:shape id="_x0000_tole_rId10" o:spid="_x0000_s1043" type="#_x0000_t75" style="position:absolute;left:0;text-align:left;margin-left:0;margin-top:0;width:50pt;height:50pt;z-index:251656704;visibility:hidden;mso-position-horizontal-relative:text;mso-position-vertical-relative:text">
                  <o:lock v:ext="edit" selection="t"/>
                </v:shape>
              </w:pict>
            </w:r>
            <w:r>
              <w:object w:dxaOrig="2880" w:dyaOrig="690" w14:anchorId="2FF43D17">
                <v:shape id="ole_rId10" o:spid="_x0000_i1027" type="#_x0000_t75" style="width:2in;height:34.35pt;visibility:visible;mso-wrap-distance-right:0" o:ole="" filled="t">
                  <v:imagedata r:id="rId23" o:title=""/>
                </v:shape>
                <o:OLEObject Type="Embed" ProgID="PBrush" ShapeID="ole_rId10" DrawAspect="Content" ObjectID="_1778063707" r:id="rId24"/>
              </w:object>
            </w:r>
          </w:p>
        </w:tc>
      </w:tr>
      <w:tr w:rsidR="00E65833" w14:paraId="1CA8230A" w14:textId="77777777">
        <w:tc>
          <w:tcPr>
            <w:tcW w:w="4605" w:type="dxa"/>
          </w:tcPr>
          <w:p w14:paraId="7B523BA5" w14:textId="77777777" w:rsidR="00E65833" w:rsidRDefault="00000000">
            <w:pPr>
              <w:spacing w:line="240" w:lineRule="auto"/>
              <w:rPr>
                <w:lang w:eastAsia="en-US"/>
              </w:rPr>
            </w:pPr>
            <w:r>
              <w:pict w14:anchorId="47D8739F">
                <v:shape id="_x0000_tole_rId12" o:spid="_x0000_s1041" type="#_x0000_t75" style="position:absolute;left:0;text-align:left;margin-left:0;margin-top:0;width:50pt;height:50pt;z-index:251657728;visibility:hidden;mso-position-horizontal-relative:text;mso-position-vertical-relative:text">
                  <o:lock v:ext="edit" selection="t"/>
                </v:shape>
              </w:pict>
            </w:r>
            <w:r>
              <w:object w:dxaOrig="2505" w:dyaOrig="495" w14:anchorId="55D8738D">
                <v:shape id="ole_rId12" o:spid="_x0000_i1028" type="#_x0000_t75" style="width:126.4pt;height:24.3pt;visibility:visible;mso-wrap-distance-right:0" o:ole="" filled="t">
                  <v:imagedata r:id="rId25" o:title=""/>
                </v:shape>
                <o:OLEObject Type="Embed" ProgID="PBrush" ShapeID="ole_rId12" DrawAspect="Content" ObjectID="_1778063708" r:id="rId26"/>
              </w:object>
            </w:r>
          </w:p>
        </w:tc>
        <w:tc>
          <w:tcPr>
            <w:tcW w:w="4605" w:type="dxa"/>
          </w:tcPr>
          <w:p w14:paraId="1CC7161D" w14:textId="77777777" w:rsidR="00E65833" w:rsidRDefault="00000000">
            <w:pPr>
              <w:spacing w:line="240" w:lineRule="auto"/>
              <w:rPr>
                <w:lang w:eastAsia="en-US"/>
              </w:rPr>
            </w:pPr>
            <w:r>
              <w:pict w14:anchorId="6BD5CB6D">
                <v:shape id="_x0000_tole_rId14" o:spid="_x0000_s1039" type="#_x0000_t75" style="position:absolute;left:0;text-align:left;margin-left:0;margin-top:0;width:50pt;height:50pt;z-index:251658752;visibility:hidden;mso-position-horizontal-relative:text;mso-position-vertical-relative:text">
                  <o:lock v:ext="edit" selection="t"/>
                </v:shape>
              </w:pict>
            </w:r>
            <w:r>
              <w:object w:dxaOrig="2445" w:dyaOrig="585" w14:anchorId="03EA0153">
                <v:shape id="ole_rId14" o:spid="_x0000_i1029" type="#_x0000_t75" style="width:123.05pt;height:29.3pt;visibility:visible;mso-wrap-distance-right:0" o:ole="" filled="t">
                  <v:imagedata r:id="rId27" o:title=""/>
                </v:shape>
                <o:OLEObject Type="Embed" ProgID="PBrush" ShapeID="ole_rId14" DrawAspect="Content" ObjectID="_1778063709" r:id="rId28"/>
              </w:object>
            </w:r>
          </w:p>
        </w:tc>
      </w:tr>
      <w:tr w:rsidR="00E65833" w14:paraId="5F516975" w14:textId="77777777">
        <w:tc>
          <w:tcPr>
            <w:tcW w:w="4605" w:type="dxa"/>
          </w:tcPr>
          <w:p w14:paraId="7954FB90" w14:textId="77777777" w:rsidR="00E65833" w:rsidRDefault="00000000">
            <w:pPr>
              <w:spacing w:line="240" w:lineRule="auto"/>
              <w:rPr>
                <w:lang w:eastAsia="en-US"/>
              </w:rPr>
            </w:pPr>
            <w:r>
              <w:pict w14:anchorId="43416FD8">
                <v:shape id="_x0000_tole_rId16" o:spid="_x0000_s1037" type="#_x0000_t75" style="position:absolute;left:0;text-align:left;margin-left:0;margin-top:0;width:50pt;height:50pt;z-index:251659776;visibility:hidden;mso-position-horizontal-relative:text;mso-position-vertical-relative:text">
                  <o:lock v:ext="edit" selection="t"/>
                </v:shape>
              </w:pict>
            </w:r>
            <w:r>
              <w:object w:dxaOrig="2625" w:dyaOrig="465" w14:anchorId="406C8F21">
                <v:shape id="ole_rId16" o:spid="_x0000_i1030" type="#_x0000_t75" style="width:131.45pt;height:23.45pt;visibility:visible;mso-wrap-distance-right:0" o:ole="" filled="t">
                  <v:imagedata r:id="rId29" o:title=""/>
                </v:shape>
                <o:OLEObject Type="Embed" ProgID="PBrush" ShapeID="ole_rId16" DrawAspect="Content" ObjectID="_1778063710" r:id="rId30"/>
              </w:object>
            </w:r>
          </w:p>
        </w:tc>
        <w:tc>
          <w:tcPr>
            <w:tcW w:w="4605" w:type="dxa"/>
          </w:tcPr>
          <w:p w14:paraId="4C43C7B6" w14:textId="77777777" w:rsidR="00E65833" w:rsidRDefault="00000000">
            <w:pPr>
              <w:spacing w:line="240" w:lineRule="auto"/>
              <w:rPr>
                <w:lang w:eastAsia="en-US"/>
              </w:rPr>
            </w:pPr>
            <w:r>
              <w:pict w14:anchorId="1FBBC0C7">
                <v:shape id="_x0000_tole_rId18" o:spid="_x0000_s1035" type="#_x0000_t75" style="position:absolute;left:0;text-align:left;margin-left:0;margin-top:0;width:50pt;height:50pt;z-index:251660800;visibility:hidden;mso-position-horizontal-relative:text;mso-position-vertical-relative:text">
                  <o:lock v:ext="edit" selection="t"/>
                </v:shape>
              </w:pict>
            </w:r>
            <w:r>
              <w:object w:dxaOrig="2550" w:dyaOrig="585" w14:anchorId="00DF5954">
                <v:shape id="ole_rId18" o:spid="_x0000_i1031" type="#_x0000_t75" style="width:128.1pt;height:29.3pt;visibility:visible;mso-wrap-distance-right:0" o:ole="" filled="t">
                  <v:imagedata r:id="rId31" o:title=""/>
                </v:shape>
                <o:OLEObject Type="Embed" ProgID="PBrush" ShapeID="ole_rId18" DrawAspect="Content" ObjectID="_1778063711" r:id="rId32"/>
              </w:object>
            </w:r>
          </w:p>
        </w:tc>
      </w:tr>
      <w:tr w:rsidR="00E65833" w14:paraId="304C7655" w14:textId="77777777">
        <w:tc>
          <w:tcPr>
            <w:tcW w:w="4605" w:type="dxa"/>
          </w:tcPr>
          <w:p w14:paraId="51478D43" w14:textId="77777777" w:rsidR="00E65833" w:rsidRDefault="00000000">
            <w:pPr>
              <w:spacing w:line="240" w:lineRule="auto"/>
              <w:rPr>
                <w:lang w:eastAsia="en-US"/>
              </w:rPr>
            </w:pPr>
            <w:r>
              <w:pict w14:anchorId="1372A67D">
                <v:shape id="_x0000_tole_rId20" o:spid="_x0000_s1033" type="#_x0000_t75" style="position:absolute;left:0;text-align:left;margin-left:0;margin-top:0;width:50pt;height:50pt;z-index:251661824;visibility:hidden;mso-position-horizontal-relative:text;mso-position-vertical-relative:text">
                  <o:lock v:ext="edit" selection="t"/>
                </v:shape>
              </w:pict>
            </w:r>
            <w:r>
              <w:object w:dxaOrig="2445" w:dyaOrig="540" w14:anchorId="3069BB04">
                <v:shape id="ole_rId20" o:spid="_x0000_i1032" type="#_x0000_t75" style="width:123.05pt;height:26.8pt;visibility:visible;mso-wrap-distance-right:0" o:ole="" filled="t">
                  <v:imagedata r:id="rId33" o:title=""/>
                </v:shape>
                <o:OLEObject Type="Embed" ProgID="PBrush" ShapeID="ole_rId20" DrawAspect="Content" ObjectID="_1778063712" r:id="rId34"/>
              </w:object>
            </w:r>
          </w:p>
        </w:tc>
        <w:tc>
          <w:tcPr>
            <w:tcW w:w="4605" w:type="dxa"/>
          </w:tcPr>
          <w:p w14:paraId="4103226D" w14:textId="77777777" w:rsidR="00E65833" w:rsidRDefault="00000000">
            <w:pPr>
              <w:spacing w:line="240" w:lineRule="auto"/>
              <w:rPr>
                <w:lang w:eastAsia="en-US"/>
              </w:rPr>
            </w:pPr>
            <w:r>
              <w:pict w14:anchorId="633850DF">
                <v:shape id="_x0000_tole_rId22" o:spid="_x0000_s1031" type="#_x0000_t75" style="position:absolute;left:0;text-align:left;margin-left:0;margin-top:0;width:50pt;height:50pt;z-index:251662848;visibility:hidden;mso-position-horizontal-relative:text;mso-position-vertical-relative:text">
                  <o:lock v:ext="edit" selection="t"/>
                </v:shape>
              </w:pict>
            </w:r>
            <w:r>
              <w:object w:dxaOrig="2475" w:dyaOrig="585" w14:anchorId="028356FE">
                <v:shape id="ole_rId22" o:spid="_x0000_i1033" type="#_x0000_t75" style="width:123.9pt;height:29.3pt;visibility:visible;mso-wrap-distance-right:0" o:ole="" filled="t">
                  <v:imagedata r:id="rId35" o:title=""/>
                </v:shape>
                <o:OLEObject Type="Embed" ProgID="PBrush" ShapeID="ole_rId22" DrawAspect="Content" ObjectID="_1778063713" r:id="rId36"/>
              </w:object>
            </w:r>
          </w:p>
        </w:tc>
      </w:tr>
      <w:tr w:rsidR="00E65833" w14:paraId="51578715" w14:textId="77777777">
        <w:tc>
          <w:tcPr>
            <w:tcW w:w="4605" w:type="dxa"/>
          </w:tcPr>
          <w:p w14:paraId="00646057" w14:textId="77777777" w:rsidR="00E65833" w:rsidRDefault="00000000">
            <w:pPr>
              <w:spacing w:line="240" w:lineRule="auto"/>
              <w:rPr>
                <w:lang w:eastAsia="en-US"/>
              </w:rPr>
            </w:pPr>
            <w:r>
              <w:pict w14:anchorId="03ACED26">
                <v:shape id="_x0000_tole_rId24" o:spid="_x0000_s1029" type="#_x0000_t75" style="position:absolute;left:0;text-align:left;margin-left:0;margin-top:0;width:50pt;height:50pt;z-index:251663872;visibility:hidden;mso-position-horizontal-relative:text;mso-position-vertical-relative:text">
                  <o:lock v:ext="edit" selection="t"/>
                </v:shape>
              </w:pict>
            </w:r>
            <w:r>
              <w:object w:dxaOrig="2430" w:dyaOrig="465" w14:anchorId="1C1277FE">
                <v:shape id="ole_rId24" o:spid="_x0000_i1034" type="#_x0000_t75" style="width:122.25pt;height:23.45pt;visibility:visible;mso-wrap-distance-right:0" o:ole="" filled="t">
                  <v:imagedata r:id="rId37" o:title=""/>
                </v:shape>
                <o:OLEObject Type="Embed" ProgID="PBrush" ShapeID="ole_rId24" DrawAspect="Content" ObjectID="_1778063714" r:id="rId38"/>
              </w:object>
            </w:r>
          </w:p>
        </w:tc>
        <w:tc>
          <w:tcPr>
            <w:tcW w:w="4605" w:type="dxa"/>
          </w:tcPr>
          <w:p w14:paraId="25D0ABB2" w14:textId="77777777" w:rsidR="00E65833" w:rsidRDefault="00000000">
            <w:pPr>
              <w:spacing w:line="240" w:lineRule="auto"/>
              <w:rPr>
                <w:lang w:eastAsia="en-US"/>
              </w:rPr>
            </w:pPr>
            <w:r>
              <w:pict w14:anchorId="0B9203B0">
                <v:shape id="_x0000_tole_rId26" o:spid="_x0000_s1027" type="#_x0000_t75" style="position:absolute;left:0;text-align:left;margin-left:0;margin-top:0;width:50pt;height:50pt;z-index:251664896;visibility:hidden;mso-position-horizontal-relative:text;mso-position-vertical-relative:text">
                  <o:lock v:ext="edit" selection="t"/>
                </v:shape>
              </w:pict>
            </w:r>
            <w:r>
              <w:object w:dxaOrig="2115" w:dyaOrig="420" w14:anchorId="7BA438E9">
                <v:shape id="ole_rId26" o:spid="_x0000_i1035" type="#_x0000_t75" style="width:106.35pt;height:20.95pt;visibility:visible;mso-wrap-distance-right:0" o:ole="" filled="t">
                  <v:imagedata r:id="rId39" o:title=""/>
                </v:shape>
                <o:OLEObject Type="Embed" ProgID="PBrush" ShapeID="ole_rId26" DrawAspect="Content" ObjectID="_1778063715" r:id="rId40"/>
              </w:object>
            </w:r>
          </w:p>
        </w:tc>
      </w:tr>
    </w:tbl>
    <w:p w14:paraId="25E61A6E" w14:textId="77777777" w:rsidR="00E65833" w:rsidRDefault="00E65833"/>
    <w:p w14:paraId="0790B3B9" w14:textId="77777777" w:rsidR="00E65833" w:rsidRDefault="00000000">
      <w:pPr>
        <w:suppressAutoHyphens w:val="0"/>
        <w:spacing w:line="276" w:lineRule="auto"/>
        <w:jc w:val="left"/>
      </w:pPr>
      <w:r>
        <w:br w:type="page"/>
      </w:r>
    </w:p>
    <w:p w14:paraId="554B77CE" w14:textId="77777777" w:rsidR="00E65833" w:rsidRDefault="00000000">
      <w:pPr>
        <w:pStyle w:val="Nagwek11"/>
        <w:numPr>
          <w:ilvl w:val="0"/>
          <w:numId w:val="9"/>
        </w:numPr>
        <w:spacing w:before="0"/>
      </w:pPr>
      <w:bookmarkStart w:id="12" w:name="_Toc82423780"/>
      <w:bookmarkStart w:id="13" w:name="_Toc23859314"/>
      <w:bookmarkStart w:id="14" w:name="_Toc417902838"/>
      <w:r>
        <w:lastRenderedPageBreak/>
        <w:t>Wyniki badania poziomu detekcji i identyfikacji</w:t>
      </w:r>
      <w:bookmarkEnd w:id="12"/>
      <w:bookmarkEnd w:id="13"/>
      <w:bookmarkEnd w:id="14"/>
      <w:r>
        <w:t xml:space="preserve"> </w:t>
      </w:r>
    </w:p>
    <w:p w14:paraId="4B3FEB22" w14:textId="77777777" w:rsidR="00E65833" w:rsidRDefault="00E65833"/>
    <w:p w14:paraId="6E2C5443" w14:textId="77777777" w:rsidR="00E65833" w:rsidRDefault="00000000">
      <w:r>
        <w:t>Poniżej przestawiono wyniki pomiarów skuteczności. Nad każdą z tabel umieszczono oznaczenie badanego okresu z zapisu wideo.</w:t>
      </w:r>
      <w:bookmarkStart w:id="15" w:name="_Toc417902839"/>
    </w:p>
    <w:p w14:paraId="35A9712C" w14:textId="77777777" w:rsidR="00E65833" w:rsidRDefault="00000000">
      <w:r>
        <w:t>Uwaga: Dane uzyskane z systemu są oznaczone czasem uniwersalnym UTC. Aby odnieść czas z dokumentacji filmowej (czas lokalny) do danych źródłowych należy dodać 2 godziny.</w:t>
      </w:r>
    </w:p>
    <w:p w14:paraId="40676EF0" w14:textId="77777777" w:rsidR="00E65833" w:rsidRDefault="00420B33">
      <w:pPr>
        <w:pStyle w:val="Nagwek31"/>
        <w:numPr>
          <w:ilvl w:val="1"/>
          <w:numId w:val="10"/>
        </w:numPr>
      </w:pPr>
      <w:r>
        <w:t>Badanie w okresie nocnym (N200)</w:t>
      </w:r>
    </w:p>
    <w:p w14:paraId="5B17D1BD" w14:textId="77777777" w:rsidR="00B34CE1" w:rsidRDefault="00F50257" w:rsidP="00B34CE1">
      <w:pPr>
        <w:jc w:val="left"/>
      </w:pPr>
      <w:r>
        <w:t>Rozpoczęcie testu: 15.05.2023, godz. 23:00:00 (21:00:00 UTC); temp: ok. 11 st., Częściowe zachmurzenie.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399041FC" w14:textId="77777777" w:rsidTr="0045568C">
        <w:trPr>
          <w:cantSplit/>
          <w:trHeight w:hRule="exact" w:val="284"/>
          <w:jc w:val="center"/>
        </w:trPr>
        <w:tc>
          <w:tcPr>
            <w:tcW w:w="1511" w:type="dxa"/>
            <w:vAlign w:val="center"/>
          </w:tcPr>
          <w:p w14:paraId="3BD636B9"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23FE22BD"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678763BB"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5009EA2E" w14:textId="77777777" w:rsidR="00B34CE1" w:rsidRPr="003E7B31" w:rsidRDefault="00B34CE1" w:rsidP="00C8705B">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2769BA1C" w14:textId="77777777" w:rsidR="00B34CE1" w:rsidRPr="003E7B31" w:rsidRDefault="00B34CE1" w:rsidP="00C8705B">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1E157E05"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21:00:11</w:t>
            </w:r>
          </w:p>
        </w:tc>
        <w:tc>
          <w:tcPr>
            <w:tcW w:type="dxa" w:w="1510"/>
            <w:vAlign w:val="center"/>
          </w:tcPr>
          <w:p>
            <w:pPr>
              <w:jc w:val="center"/>
            </w:pPr>
            <w:r>
              <w:t>21:15:11</w:t>
            </w:r>
          </w:p>
        </w:tc>
        <w:tc>
          <w:tcPr>
            <w:tcW w:type="dxa" w:w="1510"/>
            <w:vAlign w:val="center"/>
          </w:tcPr>
          <w:p>
            <w:pPr>
              <w:jc w:val="center"/>
            </w:pPr>
            <w:r>
              <w:t>27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21:15:11</w:t>
            </w:r>
          </w:p>
        </w:tc>
        <w:tc>
          <w:tcPr>
            <w:tcW w:type="dxa" w:w="1510"/>
            <w:vAlign w:val="center"/>
          </w:tcPr>
          <w:p>
            <w:pPr>
              <w:jc w:val="center"/>
            </w:pPr>
            <w:r>
              <w:t>21:30:11</w:t>
            </w:r>
          </w:p>
        </w:tc>
        <w:tc>
          <w:tcPr>
            <w:tcW w:type="dxa" w:w="1510"/>
            <w:vAlign w:val="center"/>
          </w:tcPr>
          <w:p>
            <w:pPr>
              <w:jc w:val="center"/>
            </w:pPr>
            <w:r>
              <w:t>27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21:30:11</w:t>
            </w:r>
          </w:p>
        </w:tc>
        <w:tc>
          <w:tcPr>
            <w:tcW w:type="dxa" w:w="1510"/>
            <w:vAlign w:val="center"/>
          </w:tcPr>
          <w:p>
            <w:pPr>
              <w:jc w:val="center"/>
            </w:pPr>
            <w:r>
              <w:t>21:45:11</w:t>
            </w:r>
          </w:p>
        </w:tc>
        <w:tc>
          <w:tcPr>
            <w:tcW w:type="dxa" w:w="1510"/>
            <w:vAlign w:val="center"/>
          </w:tcPr>
          <w:p>
            <w:pPr>
              <w:jc w:val="center"/>
            </w:pPr>
            <w:r>
              <w:t>22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21:45:11</w:t>
            </w:r>
          </w:p>
        </w:tc>
        <w:tc>
          <w:tcPr>
            <w:tcW w:type="dxa" w:w="1510"/>
            <w:vAlign w:val="center"/>
          </w:tcPr>
          <w:p>
            <w:pPr>
              <w:jc w:val="center"/>
            </w:pPr>
            <w:r>
              <w:t>22:00:11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22:00:11</w:t>
            </w:r>
          </w:p>
        </w:tc>
        <w:tc>
          <w:tcPr>
            <w:tcW w:type="dxa" w:w="1510"/>
            <w:vAlign w:val="center"/>
          </w:tcPr>
          <w:p>
            <w:pPr>
              <w:jc w:val="center"/>
            </w:pPr>
            <w:r>
              <w:t>22:15:11</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22:15:11</w:t>
            </w:r>
          </w:p>
        </w:tc>
        <w:tc>
          <w:tcPr>
            <w:tcW w:type="dxa" w:w="1510"/>
            <w:vAlign w:val="center"/>
          </w:tcPr>
          <w:p>
            <w:pPr>
              <w:jc w:val="center"/>
            </w:pPr>
            <w:r>
              <w:t>22:30:11</w:t>
            </w:r>
          </w:p>
        </w:tc>
        <w:tc>
          <w:tcPr>
            <w:tcW w:type="dxa" w:w="1510"/>
            <w:vAlign w:val="center"/>
          </w:tcPr>
          <w:p>
            <w:pPr>
              <w:jc w:val="center"/>
            </w:pPr>
            <w:r>
              <w:t>37</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97,30%</w:t>
            </w:r>
          </w:p>
        </w:tc>
      </w:tr>
      <w:tr>
        <w:trPr>
          <w:trHeight w:val="283" w:hRule="exact"/>
        </w:trPr>
        <w:tc>
          <w:tcPr>
            <w:tcW w:type="dxa" w:w="1511"/>
            <w:vAlign w:val="center"/>
          </w:tcPr>
          <w:p>
            <w:pPr>
              <w:jc w:val="center"/>
            </w:pPr>
            <w:r>
              <w:t>22:30:11</w:t>
            </w:r>
          </w:p>
        </w:tc>
        <w:tc>
          <w:tcPr>
            <w:tcW w:type="dxa" w:w="1510"/>
            <w:vAlign w:val="center"/>
          </w:tcPr>
          <w:p>
            <w:pPr>
              <w:jc w:val="center"/>
            </w:pPr>
            <w:r>
              <w:t>22:45:11</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22:45:11</w:t>
            </w:r>
          </w:p>
        </w:tc>
        <w:tc>
          <w:tcPr>
            <w:tcW w:type="dxa" w:w="1510"/>
            <w:vAlign w:val="center"/>
          </w:tcPr>
          <w:p>
            <w:pPr>
              <w:jc w:val="center"/>
            </w:pPr>
            <w:r>
              <w:t>23:00:11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23:00:11</w:t>
            </w:r>
          </w:p>
        </w:tc>
        <w:tc>
          <w:tcPr>
            <w:tcW w:type="dxa" w:w="1510"/>
            <w:vAlign w:val="center"/>
          </w:tcPr>
          <w:p>
            <w:pPr>
              <w:jc w:val="center"/>
            </w:pPr>
            <w:r>
              <w:t>23:15:11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23:15:11</w:t>
            </w:r>
          </w:p>
        </w:tc>
        <w:tc>
          <w:tcPr>
            <w:tcW w:type="dxa" w:w="1510"/>
            <w:vAlign w:val="center"/>
          </w:tcPr>
          <w:p>
            <w:pPr>
              <w:jc w:val="center"/>
            </w:pPr>
            <w:r>
              <w:t>23:30:11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23:30:11</w:t>
            </w:r>
          </w:p>
        </w:tc>
        <w:tc>
          <w:tcPr>
            <w:tcW w:type="dxa" w:w="1510"/>
            <w:vAlign w:val="center"/>
          </w:tcPr>
          <w:p>
            <w:pPr>
              <w:jc w:val="center"/>
            </w:pPr>
            <w:r>
              <w:t>23:45:11</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23:45:11</w:t>
            </w:r>
          </w:p>
        </w:tc>
        <w:tc>
          <w:tcPr>
            <w:tcW w:type="dxa" w:w="1510"/>
            <w:vAlign w:val="center"/>
          </w:tcPr>
          <w:p>
            <w:pPr>
              <w:jc w:val="center"/>
            </w:pPr>
            <w:r>
              <w:t>00:00:11</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00:00:11</w:t>
            </w:r>
          </w:p>
        </w:tc>
        <w:tc>
          <w:tcPr>
            <w:tcW w:type="dxa" w:w="1510"/>
            <w:vAlign w:val="center"/>
          </w:tcPr>
          <w:p>
            <w:pPr>
              <w:jc w:val="center"/>
            </w:pPr>
            <w:r>
              <w:t>00:15:11</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00:15:11</w:t>
            </w:r>
          </w:p>
        </w:tc>
        <w:tc>
          <w:tcPr>
            <w:tcW w:type="dxa" w:w="1510"/>
            <w:vAlign w:val="center"/>
          </w:tcPr>
          <w:p>
            <w:pPr>
              <w:jc w:val="center"/>
            </w:pPr>
            <w:r>
              <w:t>00:30:11</w:t>
            </w:r>
          </w:p>
        </w:tc>
        <w:tc>
          <w:tcPr>
            <w:tcW w:type="dxa" w:w="1510"/>
            <w:vAlign w:val="center"/>
          </w:tcPr>
          <w:p>
            <w:pPr>
              <w:jc w:val="center"/>
            </w:pPr>
            <w:r>
              <w:t>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00:30:11</w:t>
            </w:r>
          </w:p>
        </w:tc>
        <w:tc>
          <w:tcPr>
            <w:tcW w:type="dxa" w:w="1510"/>
            <w:vAlign w:val="center"/>
          </w:tcPr>
          <w:p>
            <w:pPr>
              <w:jc w:val="center"/>
            </w:pPr>
            <w:r>
              <w:t>00:45:11</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00:45:11</w:t>
            </w:r>
          </w:p>
        </w:tc>
        <w:tc>
          <w:tcPr>
            <w:tcW w:type="dxa" w:w="1510"/>
            <w:vAlign w:val="center"/>
          </w:tcPr>
          <w:p>
            <w:pPr>
              <w:jc w:val="center"/>
            </w:pPr>
            <w:r>
              <w:t>00:47:04</w:t>
            </w:r>
          </w:p>
        </w:tc>
        <w:tc>
          <w:tcPr>
            <w:tcW w:type="dxa" w:w="1510"/>
            <w:vAlign w:val="center"/>
          </w:tcPr>
          <w:p>
            <w:pPr>
              <w:jc w:val="center"/>
            </w:pPr>
            <w:r>
              <w:t>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231</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99,57%</w:t>
            </w:r>
          </w:p>
        </w:tc>
      </w:tr>
    </w:tbl>
    <w:p w14:paraId="6E4034EA"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4B018DCD" w14:textId="77777777" w:rsidTr="00AC6A29">
        <w:trPr>
          <w:cantSplit/>
          <w:trHeight w:hRule="exact" w:val="284"/>
          <w:jc w:val="center"/>
        </w:trPr>
        <w:tc>
          <w:tcPr>
            <w:tcW w:w="1292" w:type="dxa"/>
            <w:tcBorders>
              <w:right w:val="nil"/>
            </w:tcBorders>
            <w:vAlign w:val="center"/>
          </w:tcPr>
          <w:p w14:paraId="303AE31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5E2649A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7DE4B89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4A8ACE7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4A1FF2C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46B117E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tcPr>
          <w:p w14:paraId="12EDE1F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21:00:11</w:t>
            </w:r>
          </w:p>
        </w:tc>
        <w:tc>
          <w:tcPr>
            <w:tcW w:type="dxa" w:w="1296"/>
            <w:vAlign w:val="center"/>
          </w:tcPr>
          <w:p>
            <w:pPr>
              <w:jc w:val="center"/>
            </w:pPr>
            <w:r>
              <w:t>21:15:11</w:t>
            </w:r>
          </w:p>
        </w:tc>
        <w:tc>
          <w:tcPr>
            <w:tcW w:type="dxa" w:w="1294"/>
            <w:vAlign w:val="center"/>
          </w:tcPr>
          <w:p>
            <w:pPr>
              <w:jc w:val="center"/>
            </w:pPr>
            <w:r>
              <w:t>27</w:t>
            </w:r>
          </w:p>
        </w:tc>
        <w:tc>
          <w:tcPr>
            <w:tcW w:type="dxa" w:w="1295"/>
            <w:vAlign w:val="center"/>
          </w:tcPr>
          <w:p>
            <w:pPr>
              <w:jc w:val="center"/>
            </w:pPr>
            <w:r>
              <w:t>27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21:15:11</w:t>
            </w:r>
          </w:p>
        </w:tc>
        <w:tc>
          <w:tcPr>
            <w:tcW w:type="dxa" w:w="1296"/>
            <w:vAlign w:val="center"/>
          </w:tcPr>
          <w:p>
            <w:pPr>
              <w:jc w:val="center"/>
            </w:pPr>
            <w:r>
              <w:t>21:30:11</w:t>
            </w:r>
          </w:p>
        </w:tc>
        <w:tc>
          <w:tcPr>
            <w:tcW w:type="dxa" w:w="1294"/>
            <w:vAlign w:val="center"/>
          </w:tcPr>
          <w:p>
            <w:pPr>
              <w:jc w:val="center"/>
            </w:pPr>
            <w:r>
              <w:t>27</w:t>
            </w:r>
          </w:p>
        </w:tc>
        <w:tc>
          <w:tcPr>
            <w:tcW w:type="dxa" w:w="1295"/>
            <w:vAlign w:val="center"/>
          </w:tcPr>
          <w:p>
            <w:pPr>
              <w:jc w:val="center"/>
            </w:pPr>
            <w:r>
              <w:t>26</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96,30%</w:t>
            </w:r>
          </w:p>
        </w:tc>
      </w:tr>
      <w:tr>
        <w:trPr>
          <w:trHeight w:val="283" w:hRule="exact"/>
        </w:trPr>
        <w:tc>
          <w:tcPr>
            <w:tcW w:type="dxa" w:w="1293"/>
            <w:vAlign w:val="center"/>
          </w:tcPr>
          <w:p>
            <w:pPr>
              <w:jc w:val="center"/>
            </w:pPr>
            <w:r>
              <w:t>21:30:11</w:t>
            </w:r>
          </w:p>
        </w:tc>
        <w:tc>
          <w:tcPr>
            <w:tcW w:type="dxa" w:w="1296"/>
            <w:vAlign w:val="center"/>
          </w:tcPr>
          <w:p>
            <w:pPr>
              <w:jc w:val="center"/>
            </w:pPr>
            <w:r>
              <w:t>21:45:11</w:t>
            </w:r>
          </w:p>
        </w:tc>
        <w:tc>
          <w:tcPr>
            <w:tcW w:type="dxa" w:w="1294"/>
            <w:vAlign w:val="center"/>
          </w:tcPr>
          <w:p>
            <w:pPr>
              <w:jc w:val="center"/>
            </w:pPr>
            <w:r>
              <w:t>22</w:t>
            </w:r>
          </w:p>
        </w:tc>
        <w:tc>
          <w:tcPr>
            <w:tcW w:type="dxa" w:w="1295"/>
            <w:vAlign w:val="center"/>
          </w:tcPr>
          <w:p>
            <w:pPr>
              <w:jc w:val="center"/>
            </w:pPr>
            <w:r>
              <w:t>22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21:45:11</w:t>
            </w:r>
          </w:p>
        </w:tc>
        <w:tc>
          <w:tcPr>
            <w:tcW w:type="dxa" w:w="1296"/>
            <w:vAlign w:val="center"/>
          </w:tcPr>
          <w:p>
            <w:pPr>
              <w:jc w:val="center"/>
            </w:pPr>
            <w:r>
              <w:t>22:00:11</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22:00:11</w:t>
            </w:r>
          </w:p>
        </w:tc>
        <w:tc>
          <w:tcPr>
            <w:tcW w:type="dxa" w:w="1296"/>
            <w:vAlign w:val="center"/>
          </w:tcPr>
          <w:p>
            <w:pPr>
              <w:jc w:val="center"/>
            </w:pPr>
            <w:r>
              <w:t>22:15:11</w:t>
            </w:r>
          </w:p>
        </w:tc>
        <w:tc>
          <w:tcPr>
            <w:tcW w:type="dxa" w:w="1294"/>
            <w:vAlign w:val="center"/>
          </w:tcPr>
          <w:p>
            <w:pPr>
              <w:jc w:val="center"/>
            </w:pPr>
            <w:r>
              <w:t>7</w:t>
            </w:r>
          </w:p>
        </w:tc>
        <w:tc>
          <w:tcPr>
            <w:tcW w:type="dxa" w:w="1295"/>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22:15:11</w:t>
            </w:r>
          </w:p>
        </w:tc>
        <w:tc>
          <w:tcPr>
            <w:tcW w:type="dxa" w:w="1296"/>
            <w:vAlign w:val="center"/>
          </w:tcPr>
          <w:p>
            <w:pPr>
              <w:jc w:val="center"/>
            </w:pPr>
            <w:r>
              <w:t>22:30:11</w:t>
            </w:r>
          </w:p>
        </w:tc>
        <w:tc>
          <w:tcPr>
            <w:tcW w:type="dxa" w:w="1294"/>
            <w:vAlign w:val="center"/>
          </w:tcPr>
          <w:p>
            <w:pPr>
              <w:jc w:val="center"/>
            </w:pPr>
            <w:r>
              <w:t>36</w:t>
            </w:r>
          </w:p>
        </w:tc>
        <w:tc>
          <w:tcPr>
            <w:tcW w:type="dxa" w:w="1295"/>
            <w:vAlign w:val="center"/>
          </w:tcPr>
          <w:p>
            <w:pPr>
              <w:jc w:val="center"/>
            </w:pPr>
            <w:r>
              <w:t>30</w:t>
            </w:r>
          </w:p>
        </w:tc>
        <w:tc>
          <w:tcPr>
            <w:tcW w:type="dxa" w:w="1294"/>
            <w:vAlign w:val="center"/>
          </w:tcPr>
          <w:p>
            <w:pPr>
              <w:jc w:val="center"/>
            </w:pPr>
            <w:r>
              <w:t>6</w:t>
            </w:r>
          </w:p>
        </w:tc>
        <w:tc>
          <w:tcPr>
            <w:tcW w:type="dxa" w:w="1295"/>
            <w:vAlign w:val="center"/>
          </w:tcPr>
          <w:p>
            <w:pPr>
              <w:jc w:val="center"/>
            </w:pPr>
            <w:r>
              <w:t>1</w:t>
            </w:r>
          </w:p>
        </w:tc>
        <w:tc>
          <w:tcPr>
            <w:tcW w:type="dxa" w:w="1293"/>
            <w:vAlign w:val="center"/>
          </w:tcPr>
          <w:p>
            <w:pPr>
              <w:jc w:val="center"/>
            </w:pPr>
            <w:r>
              <w:t>83,33%</w:t>
            </w:r>
          </w:p>
        </w:tc>
      </w:tr>
      <w:tr>
        <w:trPr>
          <w:trHeight w:val="283" w:hRule="exact"/>
        </w:trPr>
        <w:tc>
          <w:tcPr>
            <w:tcW w:type="dxa" w:w="1293"/>
            <w:vAlign w:val="center"/>
          </w:tcPr>
          <w:p>
            <w:pPr>
              <w:jc w:val="center"/>
            </w:pPr>
            <w:r>
              <w:t>22:30:11</w:t>
            </w:r>
          </w:p>
        </w:tc>
        <w:tc>
          <w:tcPr>
            <w:tcW w:type="dxa" w:w="1296"/>
            <w:vAlign w:val="center"/>
          </w:tcPr>
          <w:p>
            <w:pPr>
              <w:jc w:val="center"/>
            </w:pPr>
            <w:r>
              <w:t>22:45:11</w:t>
            </w:r>
          </w:p>
        </w:tc>
        <w:tc>
          <w:tcPr>
            <w:tcW w:type="dxa" w:w="1294"/>
            <w:vAlign w:val="center"/>
          </w:tcPr>
          <w:p>
            <w:pPr>
              <w:jc w:val="center"/>
            </w:pPr>
            <w:r>
              <w:t>15</w:t>
            </w:r>
          </w:p>
        </w:tc>
        <w:tc>
          <w:tcPr>
            <w:tcW w:type="dxa" w:w="1295"/>
            <w:vAlign w:val="center"/>
          </w:tcPr>
          <w:p>
            <w:pPr>
              <w:jc w:val="center"/>
            </w:pPr>
            <w:r>
              <w:t>14</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93,33%</w:t>
            </w:r>
          </w:p>
        </w:tc>
      </w:tr>
      <w:tr>
        <w:trPr>
          <w:trHeight w:val="283" w:hRule="exact"/>
        </w:trPr>
        <w:tc>
          <w:tcPr>
            <w:tcW w:type="dxa" w:w="1293"/>
            <w:vAlign w:val="center"/>
          </w:tcPr>
          <w:p>
            <w:pPr>
              <w:jc w:val="center"/>
            </w:pPr>
            <w:r>
              <w:t>22:45:11</w:t>
            </w:r>
          </w:p>
        </w:tc>
        <w:tc>
          <w:tcPr>
            <w:tcW w:type="dxa" w:w="1296"/>
            <w:vAlign w:val="center"/>
          </w:tcPr>
          <w:p>
            <w:pPr>
              <w:jc w:val="center"/>
            </w:pPr>
            <w:r>
              <w:t>23:00:11</w:t>
            </w:r>
          </w:p>
        </w:tc>
        <w:tc>
          <w:tcPr>
            <w:tcW w:type="dxa" w:w="1294"/>
            <w:vAlign w:val="center"/>
          </w:tcPr>
          <w:p>
            <w:pPr>
              <w:jc w:val="center"/>
            </w:pPr>
            <w:r>
              <w:t>12</w:t>
            </w:r>
          </w:p>
        </w:tc>
        <w:tc>
          <w:tcPr>
            <w:tcW w:type="dxa" w:w="1295"/>
            <w:vAlign w:val="center"/>
          </w:tcPr>
          <w:p>
            <w:pPr>
              <w:jc w:val="center"/>
            </w:pPr>
            <w:r>
              <w:t>11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91,67%</w:t>
            </w:r>
          </w:p>
        </w:tc>
      </w:tr>
      <w:tr>
        <w:trPr>
          <w:trHeight w:val="283" w:hRule="exact"/>
        </w:trPr>
        <w:tc>
          <w:tcPr>
            <w:tcW w:type="dxa" w:w="1293"/>
            <w:vAlign w:val="center"/>
          </w:tcPr>
          <w:p>
            <w:pPr>
              <w:jc w:val="center"/>
            </w:pPr>
            <w:r>
              <w:t>23:00:11</w:t>
            </w:r>
          </w:p>
        </w:tc>
        <w:tc>
          <w:tcPr>
            <w:tcW w:type="dxa" w:w="1296"/>
            <w:vAlign w:val="center"/>
          </w:tcPr>
          <w:p>
            <w:pPr>
              <w:jc w:val="center"/>
            </w:pPr>
            <w:r>
              <w:t>23:15:11</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23:15:11</w:t>
            </w:r>
          </w:p>
        </w:tc>
        <w:tc>
          <w:tcPr>
            <w:tcW w:type="dxa" w:w="1296"/>
            <w:vAlign w:val="center"/>
          </w:tcPr>
          <w:p>
            <w:pPr>
              <w:jc w:val="center"/>
            </w:pPr>
            <w:r>
              <w:t>23:30:11</w:t>
            </w:r>
          </w:p>
        </w:tc>
        <w:tc>
          <w:tcPr>
            <w:tcW w:type="dxa" w:w="1294"/>
            <w:vAlign w:val="center"/>
          </w:tcPr>
          <w:p>
            <w:pPr>
              <w:jc w:val="center"/>
            </w:pPr>
            <w:r>
              <w:t>12</w:t>
            </w:r>
          </w:p>
        </w:tc>
        <w:tc>
          <w:tcPr>
            <w:tcW w:type="dxa" w:w="1295"/>
            <w:vAlign w:val="center"/>
          </w:tcPr>
          <w:p>
            <w:pPr>
              <w:jc w:val="center"/>
            </w:pPr>
            <w:r>
              <w:t>11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91,67%</w:t>
            </w:r>
          </w:p>
        </w:tc>
      </w:tr>
      <w:tr>
        <w:trPr>
          <w:trHeight w:val="283" w:hRule="exact"/>
        </w:trPr>
        <w:tc>
          <w:tcPr>
            <w:tcW w:type="dxa" w:w="1293"/>
            <w:vAlign w:val="center"/>
          </w:tcPr>
          <w:p>
            <w:pPr>
              <w:jc w:val="center"/>
            </w:pPr>
            <w:r>
              <w:t>23:30:11</w:t>
            </w:r>
          </w:p>
        </w:tc>
        <w:tc>
          <w:tcPr>
            <w:tcW w:type="dxa" w:w="1296"/>
            <w:vAlign w:val="center"/>
          </w:tcPr>
          <w:p>
            <w:pPr>
              <w:jc w:val="center"/>
            </w:pPr>
            <w:r>
              <w:t>23:45:11</w:t>
            </w:r>
          </w:p>
        </w:tc>
        <w:tc>
          <w:tcPr>
            <w:tcW w:type="dxa" w:w="1294"/>
            <w:vAlign w:val="center"/>
          </w:tcPr>
          <w:p>
            <w:pPr>
              <w:jc w:val="center"/>
            </w:pPr>
            <w:r>
              <w:t>13</w:t>
            </w:r>
          </w:p>
        </w:tc>
        <w:tc>
          <w:tcPr>
            <w:tcW w:type="dxa" w:w="1295"/>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23:45:11</w:t>
            </w:r>
          </w:p>
        </w:tc>
        <w:tc>
          <w:tcPr>
            <w:tcW w:type="dxa" w:w="1296"/>
            <w:vAlign w:val="center"/>
          </w:tcPr>
          <w:p>
            <w:pPr>
              <w:jc w:val="center"/>
            </w:pPr>
            <w:r>
              <w:t>00:00:11</w:t>
            </w:r>
          </w:p>
        </w:tc>
        <w:tc>
          <w:tcPr>
            <w:tcW w:type="dxa" w:w="1294"/>
            <w:vAlign w:val="center"/>
          </w:tcPr>
          <w:p>
            <w:pPr>
              <w:jc w:val="center"/>
            </w:pPr>
            <w:r>
              <w:t>10</w:t>
            </w:r>
          </w:p>
        </w:tc>
        <w:tc>
          <w:tcPr>
            <w:tcW w:type="dxa" w:w="1295"/>
            <w:vAlign w:val="center"/>
          </w:tcPr>
          <w:p>
            <w:pPr>
              <w:jc w:val="center"/>
            </w:pPr>
            <w:r>
              <w:t>9</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90,00%</w:t>
            </w:r>
          </w:p>
        </w:tc>
      </w:tr>
      <w:tr>
        <w:trPr>
          <w:trHeight w:val="283" w:hRule="exact"/>
        </w:trPr>
        <w:tc>
          <w:tcPr>
            <w:tcW w:type="dxa" w:w="1293"/>
            <w:vAlign w:val="center"/>
          </w:tcPr>
          <w:p>
            <w:pPr>
              <w:jc w:val="center"/>
            </w:pPr>
            <w:r>
              <w:t>00:00:11</w:t>
            </w:r>
          </w:p>
        </w:tc>
        <w:tc>
          <w:tcPr>
            <w:tcW w:type="dxa" w:w="1296"/>
            <w:vAlign w:val="center"/>
          </w:tcPr>
          <w:p>
            <w:pPr>
              <w:jc w:val="center"/>
            </w:pPr>
            <w:r>
              <w:t>00:15:11</w:t>
            </w:r>
          </w:p>
        </w:tc>
        <w:tc>
          <w:tcPr>
            <w:tcW w:type="dxa" w:w="1294"/>
            <w:vAlign w:val="center"/>
          </w:tcPr>
          <w:p>
            <w:pPr>
              <w:jc w:val="center"/>
            </w:pPr>
            <w:r>
              <w:t>13</w:t>
            </w:r>
          </w:p>
        </w:tc>
        <w:tc>
          <w:tcPr>
            <w:tcW w:type="dxa" w:w="1295"/>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00:15:11</w:t>
            </w:r>
          </w:p>
        </w:tc>
        <w:tc>
          <w:tcPr>
            <w:tcW w:type="dxa" w:w="1296"/>
            <w:vAlign w:val="center"/>
          </w:tcPr>
          <w:p>
            <w:pPr>
              <w:jc w:val="center"/>
            </w:pPr>
            <w:r>
              <w:t>00:30:11</w:t>
            </w:r>
          </w:p>
        </w:tc>
        <w:tc>
          <w:tcPr>
            <w:tcW w:type="dxa" w:w="1294"/>
            <w:vAlign w:val="center"/>
          </w:tcPr>
          <w:p>
            <w:pPr>
              <w:jc w:val="center"/>
            </w:pPr>
            <w:r>
              <w:t>4</w:t>
            </w:r>
          </w:p>
        </w:tc>
        <w:tc>
          <w:tcPr>
            <w:tcW w:type="dxa" w:w="1295"/>
            <w:vAlign w:val="center"/>
          </w:tcPr>
          <w:p>
            <w:pPr>
              <w:jc w:val="center"/>
            </w:pPr>
            <w:r>
              <w:t>4</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00:30:11</w:t>
            </w:r>
          </w:p>
        </w:tc>
        <w:tc>
          <w:tcPr>
            <w:tcW w:type="dxa" w:w="1296"/>
            <w:vAlign w:val="center"/>
          </w:tcPr>
          <w:p>
            <w:pPr>
              <w:jc w:val="center"/>
            </w:pPr>
            <w:r>
              <w:t>00:45:11</w:t>
            </w:r>
          </w:p>
        </w:tc>
        <w:tc>
          <w:tcPr>
            <w:tcW w:type="dxa" w:w="1294"/>
            <w:vAlign w:val="center"/>
          </w:tcPr>
          <w:p>
            <w:pPr>
              <w:jc w:val="center"/>
            </w:pPr>
            <w:r>
              <w:t>7</w:t>
            </w:r>
          </w:p>
        </w:tc>
        <w:tc>
          <w:tcPr>
            <w:tcW w:type="dxa" w:w="1295"/>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00:45:11</w:t>
            </w:r>
          </w:p>
        </w:tc>
        <w:tc>
          <w:tcPr>
            <w:tcW w:type="dxa" w:w="1296"/>
            <w:vAlign w:val="center"/>
          </w:tcPr>
          <w:p>
            <w:pPr>
              <w:jc w:val="center"/>
            </w:pPr>
            <w:r>
              <w:t>00:47:04</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230</w:t>
            </w:r>
          </w:p>
        </w:tc>
        <w:tc>
          <w:tcPr>
            <w:tcW w:type="dxa" w:w="1295"/>
            <w:vAlign w:val="center"/>
          </w:tcPr>
          <w:p>
            <w:pPr>
              <w:jc w:val="center"/>
            </w:pPr>
            <w:r>
              <w:t>219</w:t>
            </w:r>
          </w:p>
        </w:tc>
        <w:tc>
          <w:tcPr>
            <w:tcW w:type="dxa" w:w="1294"/>
            <w:vAlign w:val="center"/>
          </w:tcPr>
          <w:p>
            <w:pPr>
              <w:jc w:val="center"/>
            </w:pPr>
            <w:r>
              <w:t>11</w:t>
            </w:r>
          </w:p>
        </w:tc>
        <w:tc>
          <w:tcPr>
            <w:tcW w:type="dxa" w:w="1295"/>
            <w:vAlign w:val="center"/>
          </w:tcPr>
          <w:p>
            <w:pPr>
              <w:jc w:val="center"/>
            </w:pPr>
            <w:r>
              <w:t>1</w:t>
            </w:r>
          </w:p>
        </w:tc>
        <w:tc>
          <w:tcPr>
            <w:tcW w:type="dxa" w:w="1293"/>
            <w:vAlign w:val="center"/>
          </w:tcPr>
          <w:p>
            <w:pPr>
              <w:jc w:val="center"/>
            </w:pPr>
            <w:r>
              <w:t>95,22%</w:t>
            </w:r>
          </w:p>
        </w:tc>
      </w:tr>
    </w:tbl>
    <w:p w14:paraId="15A9D49B" w14:textId="77777777" w:rsidR="00B34CE1" w:rsidRDefault="00B34CE1" w:rsidP="00B34CE1">
      <w:pPr>
        <w:jc w:val="center"/>
      </w:pPr>
    </w:p>
    <w:p w14:paraId="2F4DFDB3" w14:textId="77777777" w:rsidR="00B34CE1" w:rsidRDefault="00420B33" w:rsidP="00B34CE1">
      <w:pPr>
        <w:pStyle w:val="Nagwek31"/>
        <w:numPr>
          <w:ilvl w:val="1"/>
          <w:numId w:val="11"/>
        </w:numPr>
      </w:pPr>
      <w:r>
        <w:t>Badanie w okresie przed południem (DR500)</w:t>
      </w:r>
    </w:p>
    <w:p w14:paraId="5E0A8921" w14:textId="77777777" w:rsidR="00B34CE1" w:rsidRDefault="00F50257" w:rsidP="00B34CE1">
      <w:r>
        <w:t>Rozpoczęcie testu: 16.05.2023, godz. 11:00:02 (09:00:02 UTC); temp: ok. 16 st., Częściowe zachmurzenie.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79A525B0" w14:textId="77777777" w:rsidTr="0045568C">
        <w:trPr>
          <w:cantSplit/>
          <w:trHeight w:hRule="exact" w:val="284"/>
          <w:jc w:val="center"/>
        </w:trPr>
        <w:tc>
          <w:tcPr>
            <w:tcW w:w="1511" w:type="dxa"/>
            <w:vAlign w:val="center"/>
          </w:tcPr>
          <w:p w14:paraId="553B8D4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68A8CCC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2EC4567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3D35F636" w14:textId="77777777" w:rsidR="00B34CE1" w:rsidRPr="003E7B31" w:rsidRDefault="00B34CE1" w:rsidP="00F63936">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5A334D6F" w14:textId="77777777" w:rsidR="00B34CE1" w:rsidRPr="003E7B31" w:rsidRDefault="00B34CE1" w:rsidP="00F63936">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7D2E70A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09:00:02</w:t>
            </w:r>
          </w:p>
        </w:tc>
        <w:tc>
          <w:tcPr>
            <w:tcW w:type="dxa" w:w="1510"/>
            <w:vAlign w:val="center"/>
          </w:tcPr>
          <w:p>
            <w:pPr>
              <w:jc w:val="center"/>
            </w:pPr>
            <w:r>
              <w:t>09:15:02</w:t>
            </w:r>
          </w:p>
        </w:tc>
        <w:tc>
          <w:tcPr>
            <w:tcW w:type="dxa" w:w="1510"/>
            <w:vAlign w:val="center"/>
          </w:tcPr>
          <w:p>
            <w:pPr>
              <w:jc w:val="center"/>
            </w:pPr>
            <w:r>
              <w:t>99</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09:15:02</w:t>
            </w:r>
          </w:p>
        </w:tc>
        <w:tc>
          <w:tcPr>
            <w:tcW w:type="dxa" w:w="1510"/>
            <w:vAlign w:val="center"/>
          </w:tcPr>
          <w:p>
            <w:pPr>
              <w:jc w:val="center"/>
            </w:pPr>
            <w:r>
              <w:t>09:30:02</w:t>
            </w:r>
          </w:p>
        </w:tc>
        <w:tc>
          <w:tcPr>
            <w:tcW w:type="dxa" w:w="1510"/>
            <w:vAlign w:val="center"/>
          </w:tcPr>
          <w:p>
            <w:pPr>
              <w:jc w:val="center"/>
            </w:pPr>
            <w:r>
              <w:t>100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09:30:02</w:t>
            </w:r>
          </w:p>
        </w:tc>
        <w:tc>
          <w:tcPr>
            <w:tcW w:type="dxa" w:w="1510"/>
            <w:vAlign w:val="center"/>
          </w:tcPr>
          <w:p>
            <w:pPr>
              <w:jc w:val="center"/>
            </w:pPr>
            <w:r>
              <w:t>09:45:02</w:t>
            </w:r>
          </w:p>
        </w:tc>
        <w:tc>
          <w:tcPr>
            <w:tcW w:type="dxa" w:w="1510"/>
            <w:vAlign w:val="center"/>
          </w:tcPr>
          <w:p>
            <w:pPr>
              <w:jc w:val="center"/>
            </w:pPr>
            <w:r>
              <w:t>86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09:45:02</w:t>
            </w:r>
          </w:p>
        </w:tc>
        <w:tc>
          <w:tcPr>
            <w:tcW w:type="dxa" w:w="1510"/>
            <w:vAlign w:val="center"/>
          </w:tcPr>
          <w:p>
            <w:pPr>
              <w:jc w:val="center"/>
            </w:pPr>
            <w:r>
              <w:t>10:00:02</w:t>
            </w:r>
          </w:p>
        </w:tc>
        <w:tc>
          <w:tcPr>
            <w:tcW w:type="dxa" w:w="1510"/>
            <w:vAlign w:val="center"/>
          </w:tcPr>
          <w:p>
            <w:pPr>
              <w:jc w:val="center"/>
            </w:pPr>
            <w:r>
              <w:t>76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10:00:02</w:t>
            </w:r>
          </w:p>
        </w:tc>
        <w:tc>
          <w:tcPr>
            <w:tcW w:type="dxa" w:w="1510"/>
            <w:vAlign w:val="center"/>
          </w:tcPr>
          <w:p>
            <w:pPr>
              <w:jc w:val="center"/>
            </w:pPr>
            <w:r>
              <w:t>10:15:02</w:t>
            </w:r>
          </w:p>
        </w:tc>
        <w:tc>
          <w:tcPr>
            <w:tcW w:type="dxa" w:w="1510"/>
            <w:vAlign w:val="center"/>
          </w:tcPr>
          <w:p>
            <w:pPr>
              <w:jc w:val="center"/>
            </w:pPr>
            <w:r>
              <w:t>65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10:15:02</w:t>
            </w:r>
          </w:p>
        </w:tc>
        <w:tc>
          <w:tcPr>
            <w:tcW w:type="dxa" w:w="1510"/>
            <w:vAlign w:val="center"/>
          </w:tcPr>
          <w:p>
            <w:pPr>
              <w:jc w:val="center"/>
            </w:pPr>
            <w:r>
              <w:t>10:30:02</w:t>
            </w:r>
          </w:p>
        </w:tc>
        <w:tc>
          <w:tcPr>
            <w:tcW w:type="dxa" w:w="1510"/>
            <w:vAlign w:val="center"/>
          </w:tcPr>
          <w:p>
            <w:pPr>
              <w:jc w:val="center"/>
            </w:pPr>
            <w:r>
              <w:t>78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10:30:02</w:t>
            </w:r>
          </w:p>
        </w:tc>
        <w:tc>
          <w:tcPr>
            <w:tcW w:type="dxa" w:w="1510"/>
            <w:vAlign w:val="center"/>
          </w:tcPr>
          <w:p>
            <w:pPr>
              <w:jc w:val="center"/>
            </w:pPr>
            <w:r>
              <w:t>10:32:17</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4FA3BB8F"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3739AA95" w14:textId="77777777" w:rsidTr="00317451">
        <w:trPr>
          <w:cantSplit/>
          <w:trHeight w:hRule="exact" w:val="284"/>
          <w:jc w:val="center"/>
        </w:trPr>
        <w:tc>
          <w:tcPr>
            <w:tcW w:w="1292" w:type="dxa"/>
            <w:tcBorders>
              <w:right w:val="nil"/>
            </w:tcBorders>
            <w:vAlign w:val="center"/>
          </w:tcPr>
          <w:p w14:paraId="575F4912"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7D83157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28DCA0C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33118F1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3AB758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23C8351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52A8F7D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09:00:02</w:t>
            </w:r>
          </w:p>
        </w:tc>
        <w:tc>
          <w:tcPr>
            <w:tcW w:type="dxa" w:w="1296"/>
            <w:vAlign w:val="center"/>
          </w:tcPr>
          <w:p>
            <w:pPr>
              <w:jc w:val="center"/>
            </w:pPr>
            <w:r>
              <w:t>09:15:02</w:t>
            </w:r>
          </w:p>
        </w:tc>
        <w:tc>
          <w:tcPr>
            <w:tcW w:type="dxa" w:w="1294"/>
            <w:vAlign w:val="center"/>
          </w:tcPr>
          <w:p>
            <w:pPr>
              <w:jc w:val="center"/>
            </w:pPr>
            <w:r>
              <w:t>99</w:t>
            </w:r>
          </w:p>
        </w:tc>
        <w:tc>
          <w:tcPr>
            <w:tcW w:type="dxa" w:w="1295"/>
            <w:vAlign w:val="center"/>
          </w:tcPr>
          <w:p>
            <w:pPr>
              <w:jc w:val="center"/>
            </w:pPr>
            <w:r>
              <w:t>97</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97,98%</w:t>
            </w:r>
          </w:p>
        </w:tc>
      </w:tr>
      <w:tr>
        <w:trPr>
          <w:trHeight w:val="283" w:hRule="exact"/>
        </w:trPr>
        <w:tc>
          <w:tcPr>
            <w:tcW w:type="dxa" w:w="1293"/>
            <w:vAlign w:val="center"/>
          </w:tcPr>
          <w:p>
            <w:pPr>
              <w:jc w:val="center"/>
            </w:pPr>
            <w:r>
              <w:t>09:15:02</w:t>
            </w:r>
          </w:p>
        </w:tc>
        <w:tc>
          <w:tcPr>
            <w:tcW w:type="dxa" w:w="1296"/>
            <w:vAlign w:val="center"/>
          </w:tcPr>
          <w:p>
            <w:pPr>
              <w:jc w:val="center"/>
            </w:pPr>
            <w:r>
              <w:t>09:30:02</w:t>
            </w:r>
          </w:p>
        </w:tc>
        <w:tc>
          <w:tcPr>
            <w:tcW w:type="dxa" w:w="1294"/>
            <w:vAlign w:val="center"/>
          </w:tcPr>
          <w:p>
            <w:pPr>
              <w:jc w:val="center"/>
            </w:pPr>
            <w:r>
              <w:t>99</w:t>
            </w:r>
          </w:p>
        </w:tc>
        <w:tc>
          <w:tcPr>
            <w:tcW w:type="dxa" w:w="1295"/>
            <w:vAlign w:val="center"/>
          </w:tcPr>
          <w:p>
            <w:pPr>
              <w:jc w:val="center"/>
            </w:pPr>
            <w:r>
              <w:t>99</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3"/>
            <w:vAlign w:val="center"/>
          </w:tcPr>
          <w:p>
            <w:pPr>
              <w:jc w:val="center"/>
            </w:pPr>
            <w:r>
              <w:t>09:30:02</w:t>
            </w:r>
          </w:p>
        </w:tc>
        <w:tc>
          <w:tcPr>
            <w:tcW w:type="dxa" w:w="1296"/>
            <w:vAlign w:val="center"/>
          </w:tcPr>
          <w:p>
            <w:pPr>
              <w:jc w:val="center"/>
            </w:pPr>
            <w:r>
              <w:t>09:45:02</w:t>
            </w:r>
          </w:p>
        </w:tc>
        <w:tc>
          <w:tcPr>
            <w:tcW w:type="dxa" w:w="1294"/>
            <w:vAlign w:val="center"/>
          </w:tcPr>
          <w:p>
            <w:pPr>
              <w:jc w:val="center"/>
            </w:pPr>
            <w:r>
              <w:t>84</w:t>
            </w:r>
          </w:p>
        </w:tc>
        <w:tc>
          <w:tcPr>
            <w:tcW w:type="dxa" w:w="1295"/>
            <w:vAlign w:val="center"/>
          </w:tcPr>
          <w:p>
            <w:pPr>
              <w:jc w:val="center"/>
            </w:pPr>
            <w:r>
              <w:t>81</w:t>
            </w:r>
          </w:p>
        </w:tc>
        <w:tc>
          <w:tcPr>
            <w:tcW w:type="dxa" w:w="1294"/>
            <w:vAlign w:val="center"/>
          </w:tcPr>
          <w:p>
            <w:pPr>
              <w:jc w:val="center"/>
            </w:pPr>
            <w:r>
              <w:t>3</w:t>
            </w:r>
          </w:p>
        </w:tc>
        <w:tc>
          <w:tcPr>
            <w:tcW w:type="dxa" w:w="1295"/>
            <w:vAlign w:val="center"/>
          </w:tcPr>
          <w:p>
            <w:pPr>
              <w:jc w:val="center"/>
            </w:pPr>
            <w:r>
              <w:t>2</w:t>
            </w:r>
          </w:p>
        </w:tc>
        <w:tc>
          <w:tcPr>
            <w:tcW w:type="dxa" w:w="1293"/>
            <w:vAlign w:val="center"/>
          </w:tcPr>
          <w:p>
            <w:pPr>
              <w:jc w:val="center"/>
            </w:pPr>
            <w:r>
              <w:t>96,43%</w:t>
            </w:r>
          </w:p>
        </w:tc>
      </w:tr>
      <w:tr>
        <w:trPr>
          <w:trHeight w:val="283" w:hRule="exact"/>
        </w:trPr>
        <w:tc>
          <w:tcPr>
            <w:tcW w:type="dxa" w:w="1293"/>
            <w:vAlign w:val="center"/>
          </w:tcPr>
          <w:p>
            <w:pPr>
              <w:jc w:val="center"/>
            </w:pPr>
            <w:r>
              <w:t>09:45:02</w:t>
            </w:r>
          </w:p>
        </w:tc>
        <w:tc>
          <w:tcPr>
            <w:tcW w:type="dxa" w:w="1296"/>
            <w:vAlign w:val="center"/>
          </w:tcPr>
          <w:p>
            <w:pPr>
              <w:jc w:val="center"/>
            </w:pPr>
            <w:r>
              <w:t>10:00:02</w:t>
            </w:r>
          </w:p>
        </w:tc>
        <w:tc>
          <w:tcPr>
            <w:tcW w:type="dxa" w:w="1294"/>
            <w:vAlign w:val="center"/>
          </w:tcPr>
          <w:p>
            <w:pPr>
              <w:jc w:val="center"/>
            </w:pPr>
            <w:r>
              <w:t>74</w:t>
            </w:r>
          </w:p>
        </w:tc>
        <w:tc>
          <w:tcPr>
            <w:tcW w:type="dxa" w:w="1295"/>
            <w:vAlign w:val="center"/>
          </w:tcPr>
          <w:p>
            <w:pPr>
              <w:jc w:val="center"/>
            </w:pPr>
            <w:r>
              <w:t>74</w:t>
            </w:r>
          </w:p>
        </w:tc>
        <w:tc>
          <w:tcPr>
            <w:tcW w:type="dxa" w:w="1294"/>
            <w:vAlign w:val="center"/>
          </w:tcPr>
          <w:p>
            <w:pPr>
              <w:jc w:val="center"/>
            </w:pPr>
            <w:r>
              <w:t>0</w:t>
            </w:r>
          </w:p>
        </w:tc>
        <w:tc>
          <w:tcPr>
            <w:tcW w:type="dxa" w:w="1295"/>
            <w:vAlign w:val="center"/>
          </w:tcPr>
          <w:p>
            <w:pPr>
              <w:jc w:val="center"/>
            </w:pPr>
            <w:r>
              <w:t>2</w:t>
            </w:r>
          </w:p>
        </w:tc>
        <w:tc>
          <w:tcPr>
            <w:tcW w:type="dxa" w:w="1293"/>
            <w:vAlign w:val="center"/>
          </w:tcPr>
          <w:p>
            <w:pPr>
              <w:jc w:val="center"/>
            </w:pPr>
            <w:r>
              <w:t>100,00%</w:t>
            </w:r>
          </w:p>
        </w:tc>
      </w:tr>
      <w:tr>
        <w:trPr>
          <w:trHeight w:val="283" w:hRule="exact"/>
        </w:trPr>
        <w:tc>
          <w:tcPr>
            <w:tcW w:type="dxa" w:w="1293"/>
            <w:vAlign w:val="center"/>
          </w:tcPr>
          <w:p>
            <w:pPr>
              <w:jc w:val="center"/>
            </w:pPr>
            <w:r>
              <w:t>10:00:02</w:t>
            </w:r>
          </w:p>
        </w:tc>
        <w:tc>
          <w:tcPr>
            <w:tcW w:type="dxa" w:w="1296"/>
            <w:vAlign w:val="center"/>
          </w:tcPr>
          <w:p>
            <w:pPr>
              <w:jc w:val="center"/>
            </w:pPr>
            <w:r>
              <w:t>10:15:02</w:t>
            </w:r>
          </w:p>
        </w:tc>
        <w:tc>
          <w:tcPr>
            <w:tcW w:type="dxa" w:w="1294"/>
            <w:vAlign w:val="center"/>
          </w:tcPr>
          <w:p>
            <w:pPr>
              <w:jc w:val="center"/>
            </w:pPr>
            <w:r>
              <w:t>64</w:t>
            </w:r>
          </w:p>
        </w:tc>
        <w:tc>
          <w:tcPr>
            <w:tcW w:type="dxa" w:w="1295"/>
            <w:vAlign w:val="center"/>
          </w:tcPr>
          <w:p>
            <w:pPr>
              <w:jc w:val="center"/>
            </w:pPr>
            <w:r>
              <w:t>64</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3"/>
            <w:vAlign w:val="center"/>
          </w:tcPr>
          <w:p>
            <w:pPr>
              <w:jc w:val="center"/>
            </w:pPr>
            <w:r>
              <w:t>10:15:02</w:t>
            </w:r>
          </w:p>
        </w:tc>
        <w:tc>
          <w:tcPr>
            <w:tcW w:type="dxa" w:w="1296"/>
            <w:vAlign w:val="center"/>
          </w:tcPr>
          <w:p>
            <w:pPr>
              <w:jc w:val="center"/>
            </w:pPr>
            <w:r>
              <w:t>10:30:02</w:t>
            </w:r>
          </w:p>
        </w:tc>
        <w:tc>
          <w:tcPr>
            <w:tcW w:type="dxa" w:w="1294"/>
            <w:vAlign w:val="center"/>
          </w:tcPr>
          <w:p>
            <w:pPr>
              <w:jc w:val="center"/>
            </w:pPr>
            <w:r>
              <w:t>78</w:t>
            </w:r>
          </w:p>
        </w:tc>
        <w:tc>
          <w:tcPr>
            <w:tcW w:type="dxa" w:w="1295"/>
            <w:vAlign w:val="center"/>
          </w:tcPr>
          <w:p>
            <w:pPr>
              <w:jc w:val="center"/>
            </w:pPr>
            <w:r>
              <w:t>78</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10:30:02</w:t>
            </w:r>
          </w:p>
        </w:tc>
        <w:tc>
          <w:tcPr>
            <w:tcW w:type="dxa" w:w="1296"/>
            <w:vAlign w:val="center"/>
          </w:tcPr>
          <w:p>
            <w:pPr>
              <w:jc w:val="center"/>
            </w:pPr>
            <w:r>
              <w:t>10:32:17</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510</w:t>
            </w:r>
          </w:p>
        </w:tc>
        <w:tc>
          <w:tcPr>
            <w:tcW w:type="dxa" w:w="1295"/>
            <w:vAlign w:val="center"/>
          </w:tcPr>
          <w:p>
            <w:pPr>
              <w:jc w:val="center"/>
            </w:pPr>
            <w:r>
              <w:t>505</w:t>
            </w:r>
          </w:p>
        </w:tc>
        <w:tc>
          <w:tcPr>
            <w:tcW w:type="dxa" w:w="1294"/>
            <w:vAlign w:val="center"/>
          </w:tcPr>
          <w:p>
            <w:pPr>
              <w:jc w:val="center"/>
            </w:pPr>
            <w:r>
              <w:t>5</w:t>
            </w:r>
          </w:p>
        </w:tc>
        <w:tc>
          <w:tcPr>
            <w:tcW w:type="dxa" w:w="1295"/>
            <w:vAlign w:val="center"/>
          </w:tcPr>
          <w:p>
            <w:pPr>
              <w:jc w:val="center"/>
            </w:pPr>
            <w:r>
              <w:t>6</w:t>
            </w:r>
          </w:p>
        </w:tc>
        <w:tc>
          <w:tcPr>
            <w:tcW w:type="dxa" w:w="1293"/>
            <w:vAlign w:val="center"/>
          </w:tcPr>
          <w:p>
            <w:pPr>
              <w:jc w:val="center"/>
            </w:pPr>
            <w:r>
              <w:t>99,02%</w:t>
            </w:r>
          </w:p>
        </w:tc>
      </w:tr>
    </w:tbl>
    <w:p w14:paraId="3A51F30A" w14:textId="77777777" w:rsidR="00B34CE1" w:rsidRDefault="00B34CE1" w:rsidP="00B34CE1">
      <w:pPr>
        <w:jc w:val="center"/>
      </w:pPr>
    </w:p>
    <w:p w14:paraId="74E5A976" w14:textId="77777777" w:rsidR="00B34CE1" w:rsidRDefault="00420B33" w:rsidP="00B34CE1">
      <w:pPr>
        <w:pStyle w:val="Nagwek31"/>
        <w:numPr>
          <w:ilvl w:val="1"/>
          <w:numId w:val="12"/>
        </w:numPr>
      </w:pPr>
      <w:r>
        <w:t>Badanie w okresie po południu (DP500)</w:t>
      </w:r>
    </w:p>
    <w:p w14:paraId="29A3041D" w14:textId="77777777" w:rsidR="00B34CE1" w:rsidRDefault="00F50257" w:rsidP="00F50257">
      <w:r>
        <w:t>Rozpoczęcie testu: 16.05.2023, godz. 16:00:07 (14:00:07 UTC); temp: ok. 15 st., Pochmurnie.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1534BF41" w14:textId="77777777" w:rsidTr="00317451">
        <w:trPr>
          <w:cantSplit/>
          <w:trHeight w:hRule="exact" w:val="284"/>
          <w:jc w:val="center"/>
        </w:trPr>
        <w:tc>
          <w:tcPr>
            <w:tcW w:w="1510" w:type="dxa"/>
            <w:vAlign w:val="center"/>
          </w:tcPr>
          <w:p w14:paraId="6DE183E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7F8E3E0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0EEEC8B2"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9961E04" w14:textId="77777777" w:rsidR="00B34CE1" w:rsidRPr="003E7B31" w:rsidRDefault="00B34CE1" w:rsidP="00F63936">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0F0A78FD" w14:textId="77777777" w:rsidR="00B34CE1" w:rsidRPr="003E7B31" w:rsidRDefault="00B34CE1" w:rsidP="00F63936">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1FD04D5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14:00:07</w:t>
            </w:r>
          </w:p>
        </w:tc>
        <w:tc>
          <w:tcPr>
            <w:tcW w:type="dxa" w:w="1510"/>
            <w:vAlign w:val="center"/>
          </w:tcPr>
          <w:p>
            <w:pPr>
              <w:jc w:val="center"/>
            </w:pPr>
            <w:r>
              <w:t>14:15:07</w:t>
            </w:r>
          </w:p>
        </w:tc>
        <w:tc>
          <w:tcPr>
            <w:tcW w:type="dxa" w:w="1510"/>
            <w:vAlign w:val="center"/>
          </w:tcPr>
          <w:p>
            <w:pPr>
              <w:jc w:val="center"/>
            </w:pPr>
            <w:r>
              <w:t>86</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98,84%</w:t>
            </w:r>
          </w:p>
        </w:tc>
      </w:tr>
      <w:tr>
        <w:trPr>
          <w:trHeight w:val="283" w:hRule="exact"/>
        </w:trPr>
        <w:tc>
          <w:tcPr>
            <w:tcW w:type="dxa" w:w="1511"/>
            <w:vAlign w:val="center"/>
          </w:tcPr>
          <w:p>
            <w:pPr>
              <w:jc w:val="center"/>
            </w:pPr>
            <w:r>
              <w:t>14:15:07</w:t>
            </w:r>
          </w:p>
        </w:tc>
        <w:tc>
          <w:tcPr>
            <w:tcW w:type="dxa" w:w="1510"/>
            <w:vAlign w:val="center"/>
          </w:tcPr>
          <w:p>
            <w:pPr>
              <w:jc w:val="center"/>
            </w:pPr>
            <w:r>
              <w:t>14:30:07</w:t>
            </w:r>
          </w:p>
        </w:tc>
        <w:tc>
          <w:tcPr>
            <w:tcW w:type="dxa" w:w="1510"/>
            <w:vAlign w:val="center"/>
          </w:tcPr>
          <w:p>
            <w:pPr>
              <w:jc w:val="center"/>
            </w:pPr>
            <w:r>
              <w:t>111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14:30:07</w:t>
            </w:r>
          </w:p>
        </w:tc>
        <w:tc>
          <w:tcPr>
            <w:tcW w:type="dxa" w:w="1510"/>
            <w:vAlign w:val="center"/>
          </w:tcPr>
          <w:p>
            <w:pPr>
              <w:jc w:val="center"/>
            </w:pPr>
            <w:r>
              <w:t>14:45:07</w:t>
            </w:r>
          </w:p>
        </w:tc>
        <w:tc>
          <w:tcPr>
            <w:tcW w:type="dxa" w:w="1510"/>
            <w:vAlign w:val="center"/>
          </w:tcPr>
          <w:p>
            <w:pPr>
              <w:jc w:val="center"/>
            </w:pPr>
            <w:r>
              <w:t>116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14:45:07</w:t>
            </w:r>
          </w:p>
        </w:tc>
        <w:tc>
          <w:tcPr>
            <w:tcW w:type="dxa" w:w="1510"/>
            <w:vAlign w:val="center"/>
          </w:tcPr>
          <w:p>
            <w:pPr>
              <w:jc w:val="center"/>
            </w:pPr>
            <w:r>
              <w:t>15:00:07</w:t>
            </w:r>
          </w:p>
        </w:tc>
        <w:tc>
          <w:tcPr>
            <w:tcW w:type="dxa" w:w="1510"/>
            <w:vAlign w:val="center"/>
          </w:tcPr>
          <w:p>
            <w:pPr>
              <w:jc w:val="center"/>
            </w:pPr>
            <w:r>
              <w:t>91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15:00:07</w:t>
            </w:r>
          </w:p>
        </w:tc>
        <w:tc>
          <w:tcPr>
            <w:tcW w:type="dxa" w:w="1510"/>
            <w:vAlign w:val="center"/>
          </w:tcPr>
          <w:p>
            <w:pPr>
              <w:jc w:val="center"/>
            </w:pPr>
            <w:r>
              <w:t>15:14:08</w:t>
            </w:r>
          </w:p>
        </w:tc>
        <w:tc>
          <w:tcPr>
            <w:tcW w:type="dxa" w:w="1510"/>
            <w:vAlign w:val="center"/>
          </w:tcPr>
          <w:p>
            <w:pPr>
              <w:jc w:val="center"/>
            </w:pPr>
            <w:r>
              <w:t>96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99,80%</w:t>
            </w:r>
          </w:p>
        </w:tc>
      </w:tr>
    </w:tbl>
    <w:p w14:paraId="2399EB9E"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03AD6B69" w14:textId="77777777" w:rsidTr="00317451">
        <w:trPr>
          <w:cantSplit/>
          <w:trHeight w:hRule="exact" w:val="284"/>
          <w:jc w:val="center"/>
        </w:trPr>
        <w:tc>
          <w:tcPr>
            <w:tcW w:w="1292" w:type="dxa"/>
            <w:tcBorders>
              <w:right w:val="nil"/>
            </w:tcBorders>
            <w:vAlign w:val="center"/>
          </w:tcPr>
          <w:p w14:paraId="62F0DF6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4DB7EF9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246FB7B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6CE7E05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169642EC"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1D921EF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09BBC62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14:00:07</w:t>
            </w:r>
          </w:p>
        </w:tc>
        <w:tc>
          <w:tcPr>
            <w:tcW w:type="dxa" w:w="1296"/>
            <w:vAlign w:val="center"/>
          </w:tcPr>
          <w:p>
            <w:pPr>
              <w:jc w:val="center"/>
            </w:pPr>
            <w:r>
              <w:t>14:15:07</w:t>
            </w:r>
          </w:p>
        </w:tc>
        <w:tc>
          <w:tcPr>
            <w:tcW w:type="dxa" w:w="1294"/>
            <w:vAlign w:val="center"/>
          </w:tcPr>
          <w:p>
            <w:pPr>
              <w:jc w:val="center"/>
            </w:pPr>
            <w:r>
              <w:t>86</w:t>
            </w:r>
          </w:p>
        </w:tc>
        <w:tc>
          <w:tcPr>
            <w:tcW w:type="dxa" w:w="1295"/>
            <w:vAlign w:val="center"/>
          </w:tcPr>
          <w:p>
            <w:pPr>
              <w:jc w:val="center"/>
            </w:pPr>
            <w:r>
              <w:t>85</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98,84%</w:t>
            </w:r>
          </w:p>
        </w:tc>
      </w:tr>
      <w:tr>
        <w:trPr>
          <w:trHeight w:val="283" w:hRule="exact"/>
        </w:trPr>
        <w:tc>
          <w:tcPr>
            <w:tcW w:type="dxa" w:w="1293"/>
            <w:vAlign w:val="center"/>
          </w:tcPr>
          <w:p>
            <w:pPr>
              <w:jc w:val="center"/>
            </w:pPr>
            <w:r>
              <w:t>14:15:07</w:t>
            </w:r>
          </w:p>
        </w:tc>
        <w:tc>
          <w:tcPr>
            <w:tcW w:type="dxa" w:w="1296"/>
            <w:vAlign w:val="center"/>
          </w:tcPr>
          <w:p>
            <w:pPr>
              <w:jc w:val="center"/>
            </w:pPr>
            <w:r>
              <w:t>14:30:07</w:t>
            </w:r>
          </w:p>
        </w:tc>
        <w:tc>
          <w:tcPr>
            <w:tcW w:type="dxa" w:w="1294"/>
            <w:vAlign w:val="center"/>
          </w:tcPr>
          <w:p>
            <w:pPr>
              <w:jc w:val="center"/>
            </w:pPr>
            <w:r>
              <w:t>111</w:t>
            </w:r>
          </w:p>
        </w:tc>
        <w:tc>
          <w:tcPr>
            <w:tcW w:type="dxa" w:w="1295"/>
            <w:vAlign w:val="center"/>
          </w:tcPr>
          <w:p>
            <w:pPr>
              <w:jc w:val="center"/>
            </w:pPr>
            <w:r>
              <w:t>107</w:t>
            </w:r>
          </w:p>
        </w:tc>
        <w:tc>
          <w:tcPr>
            <w:tcW w:type="dxa" w:w="1294"/>
            <w:vAlign w:val="center"/>
          </w:tcPr>
          <w:p>
            <w:pPr>
              <w:jc w:val="center"/>
            </w:pPr>
            <w:r>
              <w:t>4</w:t>
            </w:r>
          </w:p>
        </w:tc>
        <w:tc>
          <w:tcPr>
            <w:tcW w:type="dxa" w:w="1295"/>
            <w:vAlign w:val="center"/>
          </w:tcPr>
          <w:p>
            <w:pPr>
              <w:jc w:val="center"/>
            </w:pPr>
            <w:r>
              <w:t>0</w:t>
            </w:r>
          </w:p>
        </w:tc>
        <w:tc>
          <w:tcPr>
            <w:tcW w:type="dxa" w:w="1293"/>
            <w:vAlign w:val="center"/>
          </w:tcPr>
          <w:p>
            <w:pPr>
              <w:jc w:val="center"/>
            </w:pPr>
            <w:r>
              <w:t>96,40%</w:t>
            </w:r>
          </w:p>
        </w:tc>
      </w:tr>
      <w:tr>
        <w:trPr>
          <w:trHeight w:val="283" w:hRule="exact"/>
        </w:trPr>
        <w:tc>
          <w:tcPr>
            <w:tcW w:type="dxa" w:w="1293"/>
            <w:vAlign w:val="center"/>
          </w:tcPr>
          <w:p>
            <w:pPr>
              <w:jc w:val="center"/>
            </w:pPr>
            <w:r>
              <w:t>14:30:07</w:t>
            </w:r>
          </w:p>
        </w:tc>
        <w:tc>
          <w:tcPr>
            <w:tcW w:type="dxa" w:w="1296"/>
            <w:vAlign w:val="center"/>
          </w:tcPr>
          <w:p>
            <w:pPr>
              <w:jc w:val="center"/>
            </w:pPr>
            <w:r>
              <w:t>14:45:07</w:t>
            </w:r>
          </w:p>
        </w:tc>
        <w:tc>
          <w:tcPr>
            <w:tcW w:type="dxa" w:w="1294"/>
            <w:vAlign w:val="center"/>
          </w:tcPr>
          <w:p>
            <w:pPr>
              <w:jc w:val="center"/>
            </w:pPr>
            <w:r>
              <w:t>116</w:t>
            </w:r>
          </w:p>
        </w:tc>
        <w:tc>
          <w:tcPr>
            <w:tcW w:type="dxa" w:w="1295"/>
            <w:vAlign w:val="center"/>
          </w:tcPr>
          <w:p>
            <w:pPr>
              <w:jc w:val="center"/>
            </w:pPr>
            <w:r>
              <w:t>112</w:t>
            </w:r>
          </w:p>
        </w:tc>
        <w:tc>
          <w:tcPr>
            <w:tcW w:type="dxa" w:w="1294"/>
            <w:vAlign w:val="center"/>
          </w:tcPr>
          <w:p>
            <w:pPr>
              <w:jc w:val="center"/>
            </w:pPr>
            <w:r>
              <w:t>4</w:t>
            </w:r>
          </w:p>
        </w:tc>
        <w:tc>
          <w:tcPr>
            <w:tcW w:type="dxa" w:w="1295"/>
            <w:vAlign w:val="center"/>
          </w:tcPr>
          <w:p>
            <w:pPr>
              <w:jc w:val="center"/>
            </w:pPr>
            <w:r>
              <w:t>0</w:t>
            </w:r>
          </w:p>
        </w:tc>
        <w:tc>
          <w:tcPr>
            <w:tcW w:type="dxa" w:w="1293"/>
            <w:vAlign w:val="center"/>
          </w:tcPr>
          <w:p>
            <w:pPr>
              <w:jc w:val="center"/>
            </w:pPr>
            <w:r>
              <w:t>96,55%</w:t>
            </w:r>
          </w:p>
        </w:tc>
      </w:tr>
      <w:tr>
        <w:trPr>
          <w:trHeight w:val="283" w:hRule="exact"/>
        </w:trPr>
        <w:tc>
          <w:tcPr>
            <w:tcW w:type="dxa" w:w="1293"/>
            <w:vAlign w:val="center"/>
          </w:tcPr>
          <w:p>
            <w:pPr>
              <w:jc w:val="center"/>
            </w:pPr>
            <w:r>
              <w:t>14:45:07</w:t>
            </w:r>
          </w:p>
        </w:tc>
        <w:tc>
          <w:tcPr>
            <w:tcW w:type="dxa" w:w="1296"/>
            <w:vAlign w:val="center"/>
          </w:tcPr>
          <w:p>
            <w:pPr>
              <w:jc w:val="center"/>
            </w:pPr>
            <w:r>
              <w:t>15:00:07</w:t>
            </w:r>
          </w:p>
        </w:tc>
        <w:tc>
          <w:tcPr>
            <w:tcW w:type="dxa" w:w="1294"/>
            <w:vAlign w:val="center"/>
          </w:tcPr>
          <w:p>
            <w:pPr>
              <w:jc w:val="center"/>
            </w:pPr>
            <w:r>
              <w:t>90</w:t>
            </w:r>
          </w:p>
        </w:tc>
        <w:tc>
          <w:tcPr>
            <w:tcW w:type="dxa" w:w="1295"/>
            <w:vAlign w:val="center"/>
          </w:tcPr>
          <w:p>
            <w:pPr>
              <w:jc w:val="center"/>
            </w:pPr>
            <w:r>
              <w:t>89</w:t>
            </w:r>
          </w:p>
        </w:tc>
        <w:tc>
          <w:tcPr>
            <w:tcW w:type="dxa" w:w="1294"/>
            <w:vAlign w:val="center"/>
          </w:tcPr>
          <w:p>
            <w:pPr>
              <w:jc w:val="center"/>
            </w:pPr>
            <w:r>
              <w:t>1</w:t>
            </w:r>
          </w:p>
        </w:tc>
        <w:tc>
          <w:tcPr>
            <w:tcW w:type="dxa" w:w="1295"/>
            <w:vAlign w:val="center"/>
          </w:tcPr>
          <w:p>
            <w:pPr>
              <w:jc w:val="center"/>
            </w:pPr>
            <w:r>
              <w:t>1</w:t>
            </w:r>
          </w:p>
        </w:tc>
        <w:tc>
          <w:tcPr>
            <w:tcW w:type="dxa" w:w="1293"/>
            <w:vAlign w:val="center"/>
          </w:tcPr>
          <w:p>
            <w:pPr>
              <w:jc w:val="center"/>
            </w:pPr>
            <w:r>
              <w:t>98,89%</w:t>
            </w:r>
          </w:p>
        </w:tc>
      </w:tr>
      <w:tr>
        <w:trPr>
          <w:trHeight w:val="283" w:hRule="exact"/>
        </w:trPr>
        <w:tc>
          <w:tcPr>
            <w:tcW w:type="dxa" w:w="1293"/>
            <w:vAlign w:val="center"/>
          </w:tcPr>
          <w:p>
            <w:pPr>
              <w:jc w:val="center"/>
            </w:pPr>
            <w:r>
              <w:t>15:00:07</w:t>
            </w:r>
          </w:p>
        </w:tc>
        <w:tc>
          <w:tcPr>
            <w:tcW w:type="dxa" w:w="1296"/>
            <w:vAlign w:val="center"/>
          </w:tcPr>
          <w:p>
            <w:pPr>
              <w:jc w:val="center"/>
            </w:pPr>
            <w:r>
              <w:t>15:14:08</w:t>
            </w:r>
          </w:p>
        </w:tc>
        <w:tc>
          <w:tcPr>
            <w:tcW w:type="dxa" w:w="1294"/>
            <w:vAlign w:val="center"/>
          </w:tcPr>
          <w:p>
            <w:pPr>
              <w:jc w:val="center"/>
            </w:pPr>
            <w:r>
              <w:t>96</w:t>
            </w:r>
          </w:p>
        </w:tc>
        <w:tc>
          <w:tcPr>
            <w:tcW w:type="dxa" w:w="1295"/>
            <w:vAlign w:val="center"/>
          </w:tcPr>
          <w:p>
            <w:pPr>
              <w:jc w:val="center"/>
            </w:pPr>
            <w:r>
              <w:t>94</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97,92%</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499</w:t>
            </w:r>
          </w:p>
        </w:tc>
        <w:tc>
          <w:tcPr>
            <w:tcW w:type="dxa" w:w="1295"/>
            <w:vAlign w:val="center"/>
          </w:tcPr>
          <w:p>
            <w:pPr>
              <w:jc w:val="center"/>
            </w:pPr>
            <w:r>
              <w:t>487</w:t>
            </w:r>
          </w:p>
        </w:tc>
        <w:tc>
          <w:tcPr>
            <w:tcW w:type="dxa" w:w="1294"/>
            <w:vAlign w:val="center"/>
          </w:tcPr>
          <w:p>
            <w:pPr>
              <w:jc w:val="center"/>
            </w:pPr>
            <w:r>
              <w:t>12</w:t>
            </w:r>
          </w:p>
        </w:tc>
        <w:tc>
          <w:tcPr>
            <w:tcW w:type="dxa" w:w="1295"/>
            <w:vAlign w:val="center"/>
          </w:tcPr>
          <w:p>
            <w:pPr>
              <w:jc w:val="center"/>
            </w:pPr>
            <w:r>
              <w:t>1</w:t>
            </w:r>
          </w:p>
        </w:tc>
        <w:tc>
          <w:tcPr>
            <w:tcW w:type="dxa" w:w="1293"/>
            <w:vAlign w:val="center"/>
          </w:tcPr>
          <w:p>
            <w:pPr>
              <w:jc w:val="center"/>
            </w:pPr>
            <w:r>
              <w:t>97,60%</w:t>
            </w:r>
          </w:p>
        </w:tc>
      </w:tr>
    </w:tbl>
    <w:p w14:paraId="2EFE5930" w14:textId="77777777" w:rsidR="00B34CE1" w:rsidRDefault="00B34CE1" w:rsidP="00B34CE1">
      <w:pPr>
        <w:jc w:val="center"/>
      </w:pPr>
    </w:p>
    <w:p w14:paraId="6EB04932" w14:textId="77777777" w:rsidR="00B34CE1" w:rsidRDefault="00B34CE1" w:rsidP="00B34CE1">
      <w:pPr>
        <w:pStyle w:val="Nagwek31"/>
        <w:numPr>
          <w:ilvl w:val="1"/>
          <w:numId w:val="13"/>
        </w:numPr>
      </w:pPr>
      <w:bookmarkStart w:id="21" w:name="__DdeLink__3593_14458426771"/>
      <w:bookmarkStart w:id="22" w:name="_Toc417902843"/>
      <w:bookmarkStart w:id="23" w:name="_Toc23859318"/>
      <w:bookmarkStart w:id="24" w:name="_Toc82423784"/>
      <w:bookmarkEnd w:id="21"/>
      <w:bookmarkEnd w:id="22"/>
      <w:r>
        <w:t>Podsumowanie</w:t>
      </w:r>
      <w:bookmarkEnd w:id="23"/>
      <w:bookmarkEnd w:id="24"/>
    </w:p>
    <w:p w14:paraId="7BF4FD4B" w14:textId="77777777" w:rsidR="00B34CE1" w:rsidRDefault="00B34CE1" w:rsidP="00B34CE1">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00A62973" w14:textId="77777777" w:rsidR="00B34CE1" w:rsidRDefault="00B34CE1" w:rsidP="00B34CE1">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B34CE1" w14:paraId="42F55304" w14:textId="77777777" w:rsidTr="003E7B31">
        <w:trPr>
          <w:cantSplit/>
          <w:trHeight w:val="397" w:hRule="exact"/>
          <w:jc w:val="center"/>
        </w:trPr>
        <w:tc>
          <w:tcPr>
            <w:tcW w:w="1986" w:type="dxa"/>
            <w:tcBorders>
              <w:top w:val="single" w:sz="2" w:space="0" w:color="00000A"/>
              <w:left w:val="single" w:sz="2" w:space="0" w:color="00000A"/>
              <w:bottom w:val="single" w:sz="2" w:space="0" w:color="00000A"/>
            </w:tcBorders>
            <w:vAlign w:val="center"/>
          </w:tcPr>
          <w:p w14:paraId="0190D65B" w14:textId="77777777" w:rsidR="00B34CE1" w:rsidRDefault="00B34CE1" w:rsidP="00F63936">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2C7C0FAB" w14:textId="77777777" w:rsidR="00B34CE1" w:rsidRDefault="00B34CE1" w:rsidP="00F63936">
            <w:pPr>
              <w:pStyle w:val="Table2"/>
              <w:jc w:val="center"/>
            </w:pPr>
            <w:r>
              <w:rPr>
                <w:rFonts w:cs="Arial"/>
                <w:color w:val="000000"/>
              </w:rPr>
              <w:t>ε</w:t>
            </w:r>
            <w:r>
              <w:rPr>
                <w:color w:val="000000"/>
              </w:rPr>
              <w:t>m</w:t>
            </w:r>
          </w:p>
        </w:tc>
        <w:tc>
          <w:tcPr>
            <w:tcW w:w="1684" w:type="dxa"/>
            <w:tcBorders>
              <w:top w:val="single" w:sz="2" w:space="0" w:color="00000A"/>
              <w:left w:val="single" w:sz="2" w:space="0" w:color="00000A"/>
              <w:bottom w:val="single" w:sz="2" w:space="0" w:color="00000A"/>
            </w:tcBorders>
            <w:vAlign w:val="center"/>
          </w:tcPr>
          <w:p w14:paraId="2E71D159" w14:textId="77777777" w:rsidR="00B34CE1" w:rsidRDefault="00B34CE1" w:rsidP="00F63936">
            <w:pPr>
              <w:pStyle w:val="Table2"/>
              <w:jc w:val="center"/>
            </w:pPr>
            <w:r>
              <w:rPr>
                <w:rFonts w:cs="Arial"/>
                <w:color w:val="000000"/>
              </w:rPr>
              <w:t>ε</w:t>
            </w:r>
            <w:r>
              <w:rPr>
                <w:color w:val="000000"/>
              </w:rPr>
              <w:t>f</w:t>
            </w:r>
          </w:p>
        </w:tc>
        <w:tc>
          <w:tcPr>
            <w:tcW w:w="1753" w:type="dxa"/>
            <w:tcBorders>
              <w:top w:val="single" w:sz="2" w:space="0" w:color="00000A"/>
              <w:left w:val="single" w:sz="2" w:space="0" w:color="00000A"/>
              <w:bottom w:val="single" w:sz="2" w:space="0" w:color="00000A"/>
              <w:right w:val="single" w:sz="2" w:space="0" w:color="00000A"/>
            </w:tcBorders>
            <w:vAlign w:val="center"/>
          </w:tcPr>
          <w:p w14:paraId="5F7913B1" w14:textId="77777777" w:rsidR="00B34CE1" w:rsidRDefault="00B34CE1" w:rsidP="00F63936">
            <w:pPr>
              <w:pStyle w:val="Table2"/>
              <w:jc w:val="center"/>
            </w:pPr>
            <w:r>
              <w:t>d*100%</w:t>
            </w:r>
          </w:p>
        </w:tc>
      </w:tr>
      <w:tr w:rsidR="00B34CE1" w14:paraId="49254252" w14:textId="77777777" w:rsidTr="0087483C">
        <w:trPr>
          <w:cantSplit/>
          <w:trHeight w:hRule="exact" w:val="397"/>
          <w:jc w:val="center"/>
        </w:trPr>
        <w:tc>
          <w:tcPr>
            <w:tcW w:w="1986" w:type="dxa"/>
            <w:tcBorders>
              <w:left w:val="single" w:sz="2" w:space="0" w:color="00000A"/>
              <w:bottom w:val="single" w:sz="2" w:space="0" w:color="00000A"/>
            </w:tcBorders>
            <w:vAlign w:val="center"/>
          </w:tcPr>
          <w:p>
            <w:pPr>
              <w:jc w:val="center"/>
            </w:pPr>
            <w:r>
              <w:t>1247</w:t>
            </w:r>
          </w:p>
        </w:tc>
        <w:tc>
          <w:tcPr>
            <w:tcW w:w="1685" w:type="dxa"/>
            <w:tcBorders>
              <w:left w:val="single" w:sz="2" w:space="0" w:color="00000A"/>
              <w:bottom w:val="single" w:sz="2" w:space="0" w:color="00000A"/>
            </w:tcBorders>
            <w:vAlign w:val="center"/>
          </w:tcPr>
          <w:p>
            <w:pPr>
              <w:jc w:val="center"/>
            </w:pPr>
            <w:r>
              <w:t>0</w:t>
            </w:r>
          </w:p>
        </w:tc>
        <w:tc>
          <w:tcPr>
            <w:tcW w:w="1684" w:type="dxa"/>
            <w:tcBorders>
              <w:left w:val="single" w:sz="2" w:space="0" w:color="00000A"/>
              <w:bottom w:val="single" w:sz="2" w:space="0" w:color="00000A"/>
            </w:tcBorders>
            <w:vAlign w:val="center"/>
          </w:tcPr>
          <w:p>
            <w:pPr>
              <w:jc w:val="center"/>
            </w:pPr>
            <w:r>
              <w:t>2</w:t>
            </w:r>
          </w:p>
        </w:tc>
        <w:tc>
          <w:tcPr>
            <w:tcW w:w="1753" w:type="dxa"/>
            <w:tcBorders>
              <w:left w:val="single" w:sz="2" w:space="0" w:color="00000A"/>
              <w:bottom w:val="single" w:sz="2" w:space="0" w:color="00000A"/>
              <w:right w:val="single" w:sz="2" w:space="0" w:color="00000A"/>
            </w:tcBorders>
            <w:vAlign w:val="center"/>
          </w:tcPr>
          <w:p>
            <w:pPr>
              <w:jc w:val="center"/>
            </w:pPr>
            <w:r>
              <w:t>99,84%</w:t>
            </w:r>
          </w:p>
        </w:tc>
      </w:tr>
    </w:tbl>
    <w:p w14:paraId="356E11CA" w14:textId="77777777" w:rsidR="00B34CE1" w:rsidRDefault="00B34CE1" w:rsidP="00B34CE1">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B34CE1" w14:paraId="076053D7" w14:textId="77777777" w:rsidTr="00DB6A66">
        <w:trPr>
          <w:cantSplit/>
          <w:trHeight w:val="397" w:hRule="exact"/>
          <w:jc w:val="center"/>
        </w:trPr>
        <w:tc>
          <w:tcPr>
            <w:tcW w:w="1987" w:type="dxa"/>
            <w:tcBorders>
              <w:top w:val="single" w:sz="2" w:space="0" w:color="000000"/>
              <w:left w:val="single" w:sz="2" w:space="0" w:color="000000"/>
              <w:bottom w:val="single" w:sz="2" w:space="0" w:color="000000"/>
            </w:tcBorders>
            <w:vAlign w:val="center"/>
          </w:tcPr>
          <w:p w14:paraId="5AAD4F98" w14:textId="77777777" w:rsidR="00B34CE1" w:rsidRDefault="00B34CE1" w:rsidP="00F63936">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45D3528F" w14:textId="77777777" w:rsidR="00B34CE1" w:rsidRDefault="00B34CE1" w:rsidP="00F63936">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571317B5" w14:textId="77777777" w:rsidR="00B34CE1" w:rsidRDefault="00B34CE1" w:rsidP="00F63936">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128159D7" w14:textId="77777777" w:rsidR="00B34CE1" w:rsidRDefault="00B34CE1" w:rsidP="00F63936">
            <w:pPr>
              <w:pStyle w:val="Table2"/>
              <w:jc w:val="center"/>
            </w:pPr>
            <w:r>
              <w:t>Odrzucono</w:t>
            </w:r>
          </w:p>
        </w:tc>
      </w:tr>
      <w:tr w:rsidR="00B34CE1" w14:paraId="49D735C6" w14:textId="77777777" w:rsidTr="00DB6A66">
        <w:trPr>
          <w:cantSplit/>
          <w:trHeight w:val="397" w:hRule="exact"/>
          <w:jc w:val="center"/>
        </w:trPr>
        <w:tc>
          <w:tcPr>
            <w:tcW w:w="1987" w:type="dxa"/>
            <w:tcBorders>
              <w:left w:val="single" w:sz="2" w:space="0" w:color="000000"/>
              <w:bottom w:val="single" w:sz="2" w:space="0" w:color="000000"/>
            </w:tcBorders>
            <w:vAlign w:val="center"/>
          </w:tcPr>
          <w:p>
            <w:pPr>
              <w:jc w:val="center"/>
            </w:pPr>
            <w:r>
              <w:t>1239</w:t>
            </w:r>
          </w:p>
        </w:tc>
        <w:tc>
          <w:tcPr>
            <w:tcW w:w="1686" w:type="dxa"/>
            <w:tcBorders>
              <w:left w:val="single" w:sz="2" w:space="0" w:color="000000"/>
              <w:bottom w:val="single" w:sz="2" w:space="0" w:color="000000"/>
            </w:tcBorders>
            <w:vAlign w:val="center"/>
          </w:tcPr>
          <w:p>
            <w:pPr>
              <w:jc w:val="center"/>
            </w:pPr>
            <w:r>
              <w:t>1211</w:t>
            </w:r>
          </w:p>
        </w:tc>
        <w:tc>
          <w:tcPr>
            <w:tcW w:w="1684" w:type="dxa"/>
            <w:tcBorders>
              <w:left w:val="single" w:sz="2" w:space="0" w:color="000000"/>
              <w:bottom w:val="single" w:sz="2" w:space="0" w:color="000000"/>
            </w:tcBorders>
            <w:vAlign w:val="center"/>
          </w:tcPr>
          <w:p>
            <w:pPr>
              <w:jc w:val="center"/>
            </w:pPr>
            <w:r>
              <w:t>97,74%</w:t>
            </w:r>
          </w:p>
        </w:tc>
        <w:tc>
          <w:tcPr>
            <w:tcW w:w="1753" w:type="dxa"/>
            <w:tcBorders>
              <w:left w:val="single" w:sz="2" w:space="0" w:color="000000"/>
              <w:bottom w:val="single" w:sz="2" w:space="0" w:color="000000"/>
              <w:right w:val="single" w:sz="2" w:space="0" w:color="000000"/>
            </w:tcBorders>
            <w:vAlign w:val="center"/>
          </w:tcPr>
          <w:p>
            <w:pPr>
              <w:jc w:val="center"/>
            </w:pPr>
            <w:r>
              <w:t>8</w:t>
            </w:r>
          </w:p>
        </w:tc>
      </w:tr>
    </w:tbl>
    <w:p w14:paraId="6A975DA2" w14:textId="77777777" w:rsidR="00DB6A66" w:rsidRDefault="00DB6A66" w:rsidP="00DB6A66">
      <w:pPr>
        <w:jc w:val="left"/>
        <w:rPr>
          <w:rFonts w:eastAsia="SimSun"/>
          <w:lang w:eastAsia="hi-IN" w:bidi="hi-IN"/>
        </w:rPr>
      </w:pPr>
      <w:r>
        <w:t>System spełnia wymagania OPZ w zakresie poziomów detekcji.</w:t>
      </w:r>
    </w:p>
    <w:p w14:paraId="4BEFF59B" w14:textId="77777777" w:rsidR="00DB6A66" w:rsidRDefault="00DB6A66" w:rsidP="00DB6A66">
      <w:pPr>
        <w:jc w:val="left"/>
        <w:rPr>
          <w:rFonts w:eastAsia="SimSun"/>
          <w:lang w:eastAsia="hi-IN" w:bidi="hi-IN"/>
        </w:rPr>
      </w:pPr>
      <w:r>
        <w:t>System spełnia wymagania OPZ w zakresie poziomów identyfikacji tablic rejestracyjnych.</w:t>
      </w:r>
    </w:p>
    <w:p w14:paraId="6036B861" w14:textId="77777777" w:rsidR="00E65833" w:rsidRDefault="00E65833" w:rsidP="00B34CE1">
      <w:pPr>
        <w:jc w:val="left"/>
        <w:rPr>
          <w:rFonts w:eastAsia="SimSun"/>
          <w:lang w:eastAsia="hi-IN" w:bidi="hi-IN"/>
        </w:rPr>
      </w:pPr>
    </w:p>
    <w:sectPr w:rsidR="00E65833">
      <w:headerReference w:type="even" r:id="rId41"/>
      <w:headerReference w:type="default" r:id="rId42"/>
      <w:footerReference w:type="even" r:id="rId43"/>
      <w:footerReference w:type="default" r:id="rId44"/>
      <w:headerReference w:type="first" r:id="rId45"/>
      <w:footerReference w:type="first" r:id="rId4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2A519" w14:textId="77777777" w:rsidR="008258E4" w:rsidRDefault="008258E4">
      <w:pPr>
        <w:spacing w:line="240" w:lineRule="auto"/>
      </w:pPr>
      <w:r>
        <w:separator/>
      </w:r>
    </w:p>
  </w:endnote>
  <w:endnote w:type="continuationSeparator" w:id="0">
    <w:p w14:paraId="574E9E5D" w14:textId="77777777" w:rsidR="008258E4" w:rsidRDefault="00825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B4BAF" w14:textId="77777777" w:rsidR="00E65833" w:rsidRDefault="00E658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6BF88" w14:textId="77777777" w:rsidR="00E65833" w:rsidRDefault="00E6583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D09F8" w14:textId="77777777" w:rsidR="00E65833" w:rsidRDefault="00E6583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052082DE" w14:textId="77777777" w:rsidR="00E65833" w:rsidRDefault="00000000">
        <w:pPr>
          <w:pStyle w:val="Stopka1"/>
          <w:jc w:val="right"/>
        </w:pPr>
        <w:r>
          <w:fldChar w:fldCharType="begin"/>
        </w:r>
        <w:r>
          <w:instrText xml:space="preserve"> PAGE </w:instrText>
        </w:r>
        <w:r>
          <w:fldChar w:fldCharType="separate"/>
        </w:r>
        <w:r>
          <w:t>0</w:t>
        </w:r>
        <w:r>
          <w:fldChar w:fldCharType="end"/>
        </w:r>
      </w:p>
    </w:sdtContent>
  </w:sdt>
  <w:p w14:paraId="4B493532" w14:textId="77777777" w:rsidR="00E65833" w:rsidRDefault="00E65833">
    <w:pPr>
      <w:pStyle w:val="Stopk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627920"/>
      <w:docPartObj>
        <w:docPartGallery w:val="Page Numbers (Bottom of Page)"/>
        <w:docPartUnique/>
      </w:docPartObj>
    </w:sdtPr>
    <w:sdtContent>
      <w:p w14:paraId="2B757D85"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555D0E8A" w14:textId="77777777" w:rsidR="00E65833" w:rsidRDefault="00E65833">
    <w:pPr>
      <w:pStyle w:val="Stopk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809567"/>
      <w:docPartObj>
        <w:docPartGallery w:val="Page Numbers (Bottom of Page)"/>
        <w:docPartUnique/>
      </w:docPartObj>
    </w:sdtPr>
    <w:sdtContent>
      <w:p w14:paraId="52EEBBBF"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2BA58227" w14:textId="77777777" w:rsidR="00E65833" w:rsidRDefault="00E65833">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391B6" w14:textId="77777777" w:rsidR="008258E4" w:rsidRDefault="008258E4">
      <w:pPr>
        <w:spacing w:line="240" w:lineRule="auto"/>
      </w:pPr>
      <w:r>
        <w:separator/>
      </w:r>
    </w:p>
  </w:footnote>
  <w:footnote w:type="continuationSeparator" w:id="0">
    <w:p w14:paraId="19BD18F8" w14:textId="77777777" w:rsidR="008258E4" w:rsidRDefault="008258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C67DA" w14:textId="77777777" w:rsidR="00E65833" w:rsidRDefault="00E658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3AFF4" w14:textId="77777777" w:rsidR="00E65833" w:rsidRDefault="00000000">
    <w:pPr>
      <w:pStyle w:val="Nagwek"/>
    </w:pPr>
    <w:r>
      <w:tab/>
    </w:r>
    <w:r>
      <w:rPr>
        <w:noProof/>
      </w:rPr>
      <w:drawing>
        <wp:inline distT="0" distB="0" distL="0" distR="0" wp14:anchorId="7EC7FAE3">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4E7BA" w14:textId="77777777" w:rsidR="00E65833" w:rsidRDefault="00000000">
    <w:pPr>
      <w:pStyle w:val="Nagwek"/>
    </w:pPr>
    <w:r>
      <w:tab/>
    </w:r>
    <w:r>
      <w:rPr>
        <w:noProof/>
      </w:rPr>
      <w:drawing>
        <wp:inline distT="0" distB="0" distL="0" distR="0" wp14:anchorId="58F0D1B8">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7BCE0" w14:textId="77777777" w:rsidR="00E65833" w:rsidRDefault="00E65833">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6CF1B" w14:textId="77777777" w:rsidR="00E65833" w:rsidRDefault="00000000">
    <w:pPr>
      <w:pStyle w:val="Nagwek1"/>
      <w:jc w:val="right"/>
    </w:pPr>
    <w:r>
      <w:rPr>
        <w:noProof/>
      </w:rPr>
      <w:drawing>
        <wp:inline distT="0" distB="0" distL="0" distR="0" wp14:anchorId="29AA7868">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F93CC" w14:textId="77777777" w:rsidR="00E65833" w:rsidRDefault="00000000">
    <w:pPr>
      <w:pStyle w:val="Nagwek1"/>
      <w:jc w:val="right"/>
    </w:pPr>
    <w:r>
      <w:rPr>
        <w:noProof/>
      </w:rPr>
      <w:drawing>
        <wp:inline distT="0" distB="0" distL="0" distR="0" wp14:anchorId="0BD9EB3A">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F2"/>
    <w:multiLevelType w:val="multilevel"/>
    <w:tmpl w:val="8C8C3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D0137"/>
    <w:multiLevelType w:val="multilevel"/>
    <w:tmpl w:val="9E62A7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9B7D3C"/>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B7F37D0"/>
    <w:multiLevelType w:val="multilevel"/>
    <w:tmpl w:val="B198A3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1289817424">
    <w:abstractNumId w:val="2"/>
  </w:num>
  <w:num w:numId="2" w16cid:durableId="934441684">
    <w:abstractNumId w:val="0"/>
  </w:num>
  <w:num w:numId="3" w16cid:durableId="294986989">
    <w:abstractNumId w:val="4"/>
  </w:num>
  <w:num w:numId="4" w16cid:durableId="275915941">
    <w:abstractNumId w:val="3"/>
  </w:num>
  <w:num w:numId="5" w16cid:durableId="463348370">
    <w:abstractNumId w:val="1"/>
  </w:num>
  <w:num w:numId="6" w16cid:durableId="1207841170">
    <w:abstractNumId w:val="3"/>
    <w:lvlOverride w:ilvl="0">
      <w:startOverride w:val="1"/>
    </w:lvlOverride>
  </w:num>
  <w:num w:numId="7" w16cid:durableId="1892227263">
    <w:abstractNumId w:val="3"/>
  </w:num>
  <w:num w:numId="8" w16cid:durableId="389156179">
    <w:abstractNumId w:val="3"/>
  </w:num>
  <w:num w:numId="9" w16cid:durableId="1295523047">
    <w:abstractNumId w:val="3"/>
  </w:num>
  <w:num w:numId="10" w16cid:durableId="2043628127">
    <w:abstractNumId w:val="3"/>
  </w:num>
  <w:num w:numId="11" w16cid:durableId="1119573220">
    <w:abstractNumId w:val="3"/>
  </w:num>
  <w:num w:numId="12" w16cid:durableId="366377339">
    <w:abstractNumId w:val="3"/>
  </w:num>
  <w:num w:numId="13" w16cid:durableId="103704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833"/>
    <w:rsid w:val="0001207C"/>
    <w:rsid w:val="00027BAC"/>
    <w:rsid w:val="00033747"/>
    <w:rsid w:val="00041D67"/>
    <w:rsid w:val="00062AA0"/>
    <w:rsid w:val="00070385"/>
    <w:rsid w:val="00094A35"/>
    <w:rsid w:val="000B17AB"/>
    <w:rsid w:val="000B3BA6"/>
    <w:rsid w:val="00157068"/>
    <w:rsid w:val="00173D6E"/>
    <w:rsid w:val="001D05BD"/>
    <w:rsid w:val="002564A7"/>
    <w:rsid w:val="0026542B"/>
    <w:rsid w:val="002B658C"/>
    <w:rsid w:val="002D781C"/>
    <w:rsid w:val="002E7175"/>
    <w:rsid w:val="00306C0D"/>
    <w:rsid w:val="00317451"/>
    <w:rsid w:val="0033254F"/>
    <w:rsid w:val="00347733"/>
    <w:rsid w:val="00386C97"/>
    <w:rsid w:val="00391954"/>
    <w:rsid w:val="003A5A9B"/>
    <w:rsid w:val="003E7B31"/>
    <w:rsid w:val="00420B33"/>
    <w:rsid w:val="0044276B"/>
    <w:rsid w:val="0045568C"/>
    <w:rsid w:val="00470F39"/>
    <w:rsid w:val="0048091C"/>
    <w:rsid w:val="004E0F22"/>
    <w:rsid w:val="005055D6"/>
    <w:rsid w:val="0055794D"/>
    <w:rsid w:val="00591633"/>
    <w:rsid w:val="005A0D57"/>
    <w:rsid w:val="005B5688"/>
    <w:rsid w:val="00610647"/>
    <w:rsid w:val="00616F07"/>
    <w:rsid w:val="006341EF"/>
    <w:rsid w:val="006A199B"/>
    <w:rsid w:val="006A2066"/>
    <w:rsid w:val="006E69CC"/>
    <w:rsid w:val="006F3AE1"/>
    <w:rsid w:val="00702CF0"/>
    <w:rsid w:val="00735081"/>
    <w:rsid w:val="00752003"/>
    <w:rsid w:val="007570E1"/>
    <w:rsid w:val="008258E4"/>
    <w:rsid w:val="0087483C"/>
    <w:rsid w:val="008B602D"/>
    <w:rsid w:val="009B0744"/>
    <w:rsid w:val="009C1F50"/>
    <w:rsid w:val="00AC6A29"/>
    <w:rsid w:val="00B34CE1"/>
    <w:rsid w:val="00BC4926"/>
    <w:rsid w:val="00BD4386"/>
    <w:rsid w:val="00C17D7B"/>
    <w:rsid w:val="00C8705B"/>
    <w:rsid w:val="00C96054"/>
    <w:rsid w:val="00CB2990"/>
    <w:rsid w:val="00CB3C21"/>
    <w:rsid w:val="00D22A8D"/>
    <w:rsid w:val="00D27914"/>
    <w:rsid w:val="00D376E3"/>
    <w:rsid w:val="00DB6A66"/>
    <w:rsid w:val="00DD72D3"/>
    <w:rsid w:val="00DE28ED"/>
    <w:rsid w:val="00E25DC8"/>
    <w:rsid w:val="00E34364"/>
    <w:rsid w:val="00E4175A"/>
    <w:rsid w:val="00E65833"/>
    <w:rsid w:val="00E71724"/>
    <w:rsid w:val="00EF49DC"/>
    <w:rsid w:val="00F349EF"/>
    <w:rsid w:val="00F50257"/>
    <w:rsid w:val="00F84DD3"/>
    <w:rsid w:val="00FC62C3"/>
    <w:rsid w:val="00FD2267"/>
    <w:rsid w:val="00FD73C3"/>
    <w:rsid w:val="00FE5DC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Dowolny kształt: kształt 7"/>
      </o:rules>
    </o:shapelayout>
  </w:shapeDefaults>
  <w:decimalSymbol w:val=","/>
  <w:listSeparator w:val=";"/>
  <w14:docId w14:val="37F367A0"/>
  <w15:docId w15:val="{5E31288D-58FF-4BD0-BDC6-DAAF3F9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67A"/>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styleId="Hipercze">
    <w:name w:val="Hyperlink"/>
    <w:basedOn w:val="Domylnaczcionkaakapitu"/>
    <w:uiPriority w:val="99"/>
    <w:unhideWhenUsed/>
    <w:rsid w:val="00D76809"/>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TableContents">
    <w:name w:val="Table Contents"/>
    <w:basedOn w:val="Normalny"/>
    <w:qFormat/>
    <w:pPr>
      <w:widowControl w:val="0"/>
      <w:suppressLineNumbers/>
    </w:pPr>
  </w:style>
  <w:style w:type="paragraph" w:customStyle="1" w:styleId="Table2">
    <w:name w:val="Table2"/>
    <w:basedOn w:val="TableContents"/>
    <w:qFormat/>
    <w:pPr>
      <w:spacing w:before="120" w:after="120"/>
    </w:pPr>
    <w:rPr>
      <w:b/>
      <w:bCs/>
      <w:szCs w:val="2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534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ATWP/Documents/TestyANPRWIM/2021/Poznan/122/dane.docx" TargetMode="External"/><Relationship Id="rId18" Type="http://schemas.openxmlformats.org/officeDocument/2006/relationships/hyperlink" Target="../../../CATWP/Documents/TestyANPRWIM/2021/Poznan/122/dane.docx" TargetMode="External"/><Relationship Id="rId26" Type="http://schemas.openxmlformats.org/officeDocument/2006/relationships/oleObject" Target="embeddings/oleObject3.bin"/><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oleObject" Target="embeddings/oleObject7.bin"/><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CATWP/Documents/TestyANPRWIM/2021/Poznan/122/dane.docx"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oleObject" Target="embeddings/oleObject9.bin"/><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CATWP/Documents/TestyANPRWIM/2021/Poznan/122/dane.docx" TargetMode="External"/><Relationship Id="rId20" Type="http://schemas.openxmlformats.org/officeDocument/2006/relationships/hyperlink" Target="../../../CATWP/Documents/TestyANPRWIM/2021/Poznan/122/dane.docx" TargetMode="External"/><Relationship Id="rId29" Type="http://schemas.openxmlformats.org/officeDocument/2006/relationships/image" Target="media/image6.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CATWP/Documents/TestyANPRWIM/2021/Poznan/122/dane.docx"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hyperlink" Target="../../../CATWP/Documents/TestyANPRWIM/2021/Poznan/122/dane.docx"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ATWP/Documents/TestyANPRWIM/2021/Poznan/122/dane.docx" TargetMode="Externa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780</Words>
  <Characters>4683</Characters>
  <Application>Microsoft Office Word</Application>
  <DocSecurity>0</DocSecurity>
  <Lines>39</Lines>
  <Paragraphs>10</Paragraphs>
  <ScaleCrop>false</ScaleCrop>
  <Company>Cat Traffic Sp. z o.o.</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105</cp:revision>
  <cp:lastPrinted>2023-08-31T07:32:00Z</cp:lastPrinted>
  <dcterms:created xsi:type="dcterms:W3CDTF">2019-09-03T13:03:00Z</dcterms:created>
  <dcterms:modified xsi:type="dcterms:W3CDTF">2024-05-24T11:49:00Z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