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BD987" w14:textId="77777777" w:rsidR="00615E57" w:rsidRDefault="0064052C" w:rsidP="008E0241">
      <w:pPr>
        <w:pStyle w:val="Tytu"/>
      </w:pPr>
      <w:r>
        <w:t>Modelowanie danych</w:t>
      </w:r>
      <w:r w:rsidR="002E15E7">
        <w:t xml:space="preserve"> – wprowadzenie</w:t>
      </w:r>
    </w:p>
    <w:p w14:paraId="7044D187" w14:textId="77777777" w:rsidR="00615E57" w:rsidRDefault="002E15E7" w:rsidP="008E0241">
      <w:pPr>
        <w:pStyle w:val="Nagwek1"/>
      </w:pPr>
      <w:r>
        <w:t>Definicja i charakterystyka modelowania danych.</w:t>
      </w:r>
    </w:p>
    <w:p w14:paraId="1B271ECF" w14:textId="77777777" w:rsidR="002E15E7" w:rsidRDefault="002E15E7" w:rsidP="002E15E7">
      <w:pPr>
        <w:ind w:left="360"/>
      </w:pPr>
      <w:r>
        <w:t>Modelowanie danych to:</w:t>
      </w:r>
    </w:p>
    <w:p w14:paraId="46D59AEE" w14:textId="43AEF111" w:rsidR="00BA6EF5" w:rsidRDefault="00C5599C" w:rsidP="00BA6EF5">
      <w:pPr>
        <w:tabs>
          <w:tab w:val="right" w:leader="dot" w:pos="9072"/>
        </w:tabs>
        <w:spacing w:line="360" w:lineRule="auto"/>
        <w:ind w:left="357"/>
      </w:pPr>
      <w:r w:rsidRPr="00C5599C">
        <w:t>• Proces odwzorowania obiektów świata rzeczywistego (materialnych i niematerialnych) w systemie informatycznym.</w:t>
      </w:r>
      <w:r w:rsidR="00BA6EF5">
        <w:tab/>
      </w:r>
      <w:r w:rsidR="00BA6EF5">
        <w:br/>
      </w:r>
      <w:r w:rsidRPr="00C5599C">
        <w:t>•Proces kodowania informacji o świecie rzeczywistym w postaci struktur danych.</w:t>
      </w:r>
      <w:r w:rsidR="00BA6EF5">
        <w:tab/>
      </w:r>
      <w:r w:rsidR="00BA6EF5">
        <w:br/>
      </w:r>
      <w:r w:rsidRPr="00C5599C">
        <w:t>•Proces polegający na konstrukcji modelu danych pozwalającego na gromadzenie, przechowywanie, przetwarzanie i prezentowanie informacji niezbędnych do działania systemu informatycznego spełniającego wymagania zdefiniowane w postacie reguł biznesowych.</w:t>
      </w:r>
      <w:r w:rsidR="00BA6EF5">
        <w:tab/>
      </w:r>
    </w:p>
    <w:p w14:paraId="0BA56AFD" w14:textId="77777777" w:rsidR="00615E57" w:rsidRDefault="002E15E7" w:rsidP="008E0241">
      <w:pPr>
        <w:pStyle w:val="Nagwek1"/>
      </w:pPr>
      <w:r>
        <w:t>Dan</w:t>
      </w:r>
      <w:r w:rsidR="006D512F">
        <w:t>e, informacje, wiedza i mądrość w kontekście systemów komputerowych</w:t>
      </w:r>
    </w:p>
    <w:p w14:paraId="64062D2C" w14:textId="77777777" w:rsidR="002E15E7" w:rsidRDefault="004E62E2" w:rsidP="004E62E2">
      <w:pPr>
        <w:pStyle w:val="Nagwek2"/>
      </w:pPr>
      <w:r>
        <w:t>Piramida wiedzy</w:t>
      </w:r>
    </w:p>
    <w:p w14:paraId="5BFFD2D7" w14:textId="77777777" w:rsidR="004E62E2" w:rsidRDefault="004E62E2" w:rsidP="004E62E2">
      <w:pPr>
        <w:jc w:val="center"/>
      </w:pPr>
      <w:r>
        <w:rPr>
          <w:noProof/>
        </w:rPr>
        <w:drawing>
          <wp:inline distT="0" distB="0" distL="0" distR="0" wp14:anchorId="05B7D351" wp14:editId="0540C486">
            <wp:extent cx="3512820" cy="1775460"/>
            <wp:effectExtent l="0" t="0" r="11430" b="1524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048647E" w14:textId="77777777" w:rsidR="004E62E2" w:rsidRDefault="004E62E2" w:rsidP="004E62E2">
      <w:pPr>
        <w:pStyle w:val="Nagwek2"/>
      </w:pPr>
      <w:r>
        <w:t>Definicje</w:t>
      </w:r>
    </w:p>
    <w:p w14:paraId="7443D5D7" w14:textId="6915258E" w:rsidR="004E62E2" w:rsidRPr="004E62E2" w:rsidRDefault="004E62E2" w:rsidP="00BA6EF5">
      <w:pPr>
        <w:pStyle w:val="Akapitzlist"/>
        <w:numPr>
          <w:ilvl w:val="0"/>
          <w:numId w:val="13"/>
        </w:numPr>
        <w:tabs>
          <w:tab w:val="right" w:leader="dot" w:pos="9072"/>
        </w:tabs>
        <w:spacing w:line="360" w:lineRule="auto"/>
        <w:ind w:left="714" w:hanging="357"/>
      </w:pPr>
      <w:r w:rsidRPr="004E62E2">
        <w:t xml:space="preserve">Dane </w:t>
      </w:r>
      <w:r w:rsidR="00C5599C" w:rsidRPr="00C5599C">
        <w:t>to ciągi symboli przedstawiające suche fakty i wartości. Dane to wynik obserwacji zjawisk, rzeczy i osób.</w:t>
      </w:r>
      <w:r w:rsidR="00BA6EF5">
        <w:tab/>
      </w:r>
      <w:r w:rsidR="00BA6EF5">
        <w:br/>
        <w:t xml:space="preserve"> </w:t>
      </w:r>
      <w:r w:rsidR="00BA6EF5">
        <w:tab/>
      </w:r>
      <w:r w:rsidR="00BA6EF5">
        <w:br/>
        <w:t xml:space="preserve"> </w:t>
      </w:r>
      <w:r w:rsidR="00BA6EF5">
        <w:tab/>
      </w:r>
    </w:p>
    <w:p w14:paraId="696F8F6B" w14:textId="3B44A5FB" w:rsidR="004E62E2" w:rsidRPr="004E62E2" w:rsidRDefault="004E62E2" w:rsidP="00BA6EF5">
      <w:pPr>
        <w:pStyle w:val="Akapitzlist"/>
        <w:numPr>
          <w:ilvl w:val="0"/>
          <w:numId w:val="13"/>
        </w:numPr>
        <w:tabs>
          <w:tab w:val="right" w:leader="dot" w:pos="9072"/>
        </w:tabs>
        <w:spacing w:line="360" w:lineRule="auto"/>
        <w:ind w:left="714" w:hanging="357"/>
      </w:pPr>
      <w:r w:rsidRPr="004E62E2">
        <w:t xml:space="preserve">Informacje </w:t>
      </w:r>
      <w:r w:rsidR="00C5599C" w:rsidRPr="00C5599C">
        <w:t>to dane przekształcone tak, aby były użyteczne i odpowiadały na pytania kto, co, gdzie i kiedy. Informacje to zinterpretowane dane np. dane umieszczone w znaczącym kontekście.</w:t>
      </w:r>
      <w:r w:rsidR="00BA6EF5">
        <w:tab/>
      </w:r>
      <w:r w:rsidR="00BA6EF5">
        <w:br/>
        <w:t xml:space="preserve"> </w:t>
      </w:r>
      <w:r w:rsidR="00BA6EF5">
        <w:tab/>
      </w:r>
      <w:r w:rsidR="00BA6EF5">
        <w:br/>
        <w:t xml:space="preserve"> </w:t>
      </w:r>
      <w:r w:rsidR="00BA6EF5">
        <w:tab/>
      </w:r>
    </w:p>
    <w:p w14:paraId="280B16B0" w14:textId="77777777" w:rsidR="00C5599C" w:rsidRDefault="00C5599C" w:rsidP="00C5599C">
      <w:pPr>
        <w:pStyle w:val="Akapitzlist"/>
        <w:tabs>
          <w:tab w:val="right" w:leader="dot" w:pos="9072"/>
        </w:tabs>
        <w:spacing w:line="360" w:lineRule="auto"/>
        <w:ind w:left="714"/>
      </w:pPr>
    </w:p>
    <w:p w14:paraId="77DDDCE6" w14:textId="31C1A1F7" w:rsidR="004E62E2" w:rsidRPr="004E62E2" w:rsidRDefault="004E62E2" w:rsidP="00BA6EF5">
      <w:pPr>
        <w:pStyle w:val="Akapitzlist"/>
        <w:numPr>
          <w:ilvl w:val="0"/>
          <w:numId w:val="13"/>
        </w:numPr>
        <w:tabs>
          <w:tab w:val="right" w:leader="dot" w:pos="9072"/>
        </w:tabs>
        <w:spacing w:line="360" w:lineRule="auto"/>
        <w:ind w:left="714" w:hanging="357"/>
      </w:pPr>
      <w:r w:rsidRPr="004E62E2">
        <w:lastRenderedPageBreak/>
        <w:t xml:space="preserve">Wiedza </w:t>
      </w:r>
      <w:r w:rsidR="00C5599C" w:rsidRPr="00C5599C">
        <w:t>to wykorzystanie danych i informacji do uzyskania odpowiedzi na pytanie jak. Wiedza jest otrzymywana z informacji poprzez jej zintegrowanie z wiedzą istniejącą. Wiedza budowana jest przy wykorzystaniu doświadczenia, inteligencji i mądrości.</w:t>
      </w:r>
      <w:r w:rsidR="00BA6EF5">
        <w:tab/>
      </w:r>
      <w:r w:rsidR="00BA6EF5">
        <w:br/>
        <w:t xml:space="preserve"> </w:t>
      </w:r>
      <w:r w:rsidR="00BA6EF5">
        <w:tab/>
      </w:r>
    </w:p>
    <w:p w14:paraId="15706C60" w14:textId="21B47D93" w:rsidR="004E62E2" w:rsidRDefault="00153F36" w:rsidP="00BA6EF5">
      <w:pPr>
        <w:pStyle w:val="Akapitzlist"/>
        <w:numPr>
          <w:ilvl w:val="0"/>
          <w:numId w:val="13"/>
        </w:numPr>
        <w:tabs>
          <w:tab w:val="right" w:leader="dot" w:pos="9072"/>
        </w:tabs>
        <w:spacing w:line="360" w:lineRule="auto"/>
        <w:ind w:left="714" w:hanging="357"/>
      </w:pPr>
      <w:r>
        <w:t xml:space="preserve">Mądrość </w:t>
      </w:r>
      <w:r w:rsidR="00C5599C">
        <w:t xml:space="preserve">to </w:t>
      </w:r>
      <w:r w:rsidR="00C5599C" w:rsidRPr="00C5599C">
        <w:t>umiejętność wykorzystania zgromadzonej wiedzy.</w:t>
      </w:r>
      <w:r w:rsidR="00BA6EF5">
        <w:tab/>
      </w:r>
      <w:r w:rsidR="00BA6EF5">
        <w:br/>
        <w:t xml:space="preserve"> </w:t>
      </w:r>
      <w:r w:rsidR="00BA6EF5">
        <w:tab/>
      </w:r>
    </w:p>
    <w:p w14:paraId="14FA6C6E" w14:textId="34F491E6" w:rsidR="00B90A52" w:rsidRPr="004E62E2" w:rsidRDefault="00B90A52" w:rsidP="00B90A52">
      <w:pPr>
        <w:ind w:left="360"/>
      </w:pPr>
      <w:r>
        <w:t xml:space="preserve">Komputery operują </w:t>
      </w:r>
      <w:r w:rsidR="00C5599C">
        <w:t>na danych</w:t>
      </w:r>
      <w:r w:rsidR="00BA6EF5">
        <w:t xml:space="preserve">, </w:t>
      </w:r>
      <w:r w:rsidR="00BA0C43">
        <w:t>a ludzie na</w:t>
      </w:r>
      <w:r w:rsidR="00C5599C">
        <w:t xml:space="preserve"> informacjach. </w:t>
      </w:r>
      <w:r w:rsidR="00BA0C43">
        <w:t>Aby zakodować informacje, a nawet wiedzę</w:t>
      </w:r>
      <w:r w:rsidR="00585E16">
        <w:t>,</w:t>
      </w:r>
      <w:r w:rsidR="00BA0C43">
        <w:t xml:space="preserve"> w pamięci komputera</w:t>
      </w:r>
      <w:r w:rsidR="00585E16">
        <w:t>,</w:t>
      </w:r>
      <w:r w:rsidR="00BA0C43">
        <w:t xml:space="preserve"> konieczne jest wykorzystanie złożonych</w:t>
      </w:r>
      <w:r w:rsidR="00C5599C">
        <w:t xml:space="preserve"> modeli danych</w:t>
      </w:r>
      <w:r w:rsidR="00BA0C43">
        <w:t xml:space="preserve">, które pozwalają na przechowanie </w:t>
      </w:r>
      <w:r w:rsidR="00585E16">
        <w:t xml:space="preserve">informacji o złożonej strukturze obiektów oraz o powiązaniach pomiędzy nimi. </w:t>
      </w:r>
    </w:p>
    <w:p w14:paraId="661E6B5C" w14:textId="77777777" w:rsidR="00615E57" w:rsidRDefault="002E15E7" w:rsidP="004E62E2">
      <w:pPr>
        <w:pStyle w:val="Nagwek1"/>
      </w:pPr>
      <w:r>
        <w:t>Poziomy abstrakcji w modelowaniu danych</w:t>
      </w:r>
    </w:p>
    <w:p w14:paraId="3809997D" w14:textId="30CA5ABE" w:rsidR="00BA6EF5" w:rsidRPr="004E62E2" w:rsidRDefault="00153F36" w:rsidP="00BA6EF5">
      <w:pPr>
        <w:pStyle w:val="Akapitzlist"/>
        <w:numPr>
          <w:ilvl w:val="0"/>
          <w:numId w:val="13"/>
        </w:numPr>
        <w:tabs>
          <w:tab w:val="right" w:leader="dot" w:pos="9072"/>
        </w:tabs>
        <w:spacing w:line="360" w:lineRule="auto"/>
        <w:ind w:left="714" w:hanging="357"/>
      </w:pPr>
      <w:r>
        <w:t xml:space="preserve">Model koncepcyjny – </w:t>
      </w:r>
      <w:r w:rsidR="00C5599C" w:rsidRPr="00C5599C">
        <w:t>Model najbardziej ogólny, uniwersalny, niezależny od implementacji. Pisany językiem zrozumiałym nie tylko dla informatyków, ale również dla klienta biznesowego i użytkowników systemu.</w:t>
      </w:r>
      <w:r w:rsidR="00BA6EF5">
        <w:tab/>
      </w:r>
    </w:p>
    <w:p w14:paraId="63522DEB" w14:textId="4D509782" w:rsidR="00BA6EF5" w:rsidRPr="004E62E2" w:rsidRDefault="00153F36" w:rsidP="00BA6EF5">
      <w:pPr>
        <w:pStyle w:val="Akapitzlist"/>
        <w:numPr>
          <w:ilvl w:val="0"/>
          <w:numId w:val="13"/>
        </w:numPr>
        <w:tabs>
          <w:tab w:val="right" w:leader="dot" w:pos="9072"/>
        </w:tabs>
        <w:spacing w:line="360" w:lineRule="auto"/>
        <w:ind w:left="714" w:hanging="357"/>
      </w:pPr>
      <w:r>
        <w:t xml:space="preserve">Model logiczny – </w:t>
      </w:r>
      <w:r w:rsidR="00C5599C" w:rsidRPr="00C5599C">
        <w:t>Rozwinięcie modelu koncepcyjnego. Odzwierciedla model koncepcyjny w konkretne struktury danych. Uwzględnia typ bazy danych, który ma być wykorzystany (np. relacyjna, obiektowa itp.).</w:t>
      </w:r>
      <w:r w:rsidR="00BA6EF5">
        <w:tab/>
      </w:r>
      <w:r w:rsidR="00BA6EF5">
        <w:br/>
        <w:t xml:space="preserve"> </w:t>
      </w:r>
      <w:r w:rsidR="00BA6EF5">
        <w:tab/>
      </w:r>
    </w:p>
    <w:p w14:paraId="62B88495" w14:textId="13CDE5C3" w:rsidR="00153F36" w:rsidRPr="00153F36" w:rsidRDefault="00153F36" w:rsidP="00204CAA">
      <w:pPr>
        <w:pStyle w:val="Akapitzlist"/>
        <w:numPr>
          <w:ilvl w:val="0"/>
          <w:numId w:val="13"/>
        </w:numPr>
        <w:tabs>
          <w:tab w:val="right" w:leader="dot" w:pos="9072"/>
        </w:tabs>
        <w:spacing w:line="360" w:lineRule="auto"/>
      </w:pPr>
      <w:r>
        <w:t xml:space="preserve">Model fizyczny – </w:t>
      </w:r>
      <w:r w:rsidR="00C5599C" w:rsidRPr="00C5599C">
        <w:t>Uszczegółowienie modelu logicznego uwzględniające system zarządzania bazą danych, który ma zostać wykorzystany.</w:t>
      </w:r>
      <w:r w:rsidR="00BA6EF5">
        <w:tab/>
      </w:r>
      <w:r w:rsidR="00BA6EF5">
        <w:br/>
        <w:t xml:space="preserve"> </w:t>
      </w:r>
      <w:r w:rsidR="00BA6EF5">
        <w:tab/>
      </w:r>
    </w:p>
    <w:p w14:paraId="5BC33DC4" w14:textId="77777777" w:rsidR="00615E57" w:rsidRDefault="002E15E7" w:rsidP="00BA6EF5">
      <w:pPr>
        <w:pStyle w:val="Nagwek1"/>
      </w:pPr>
      <w:r>
        <w:t xml:space="preserve">Wykorzystanie modelowania danych w </w:t>
      </w:r>
      <w:r w:rsidR="001B7851">
        <w:t>tworzeniu systemów informatycznych</w:t>
      </w:r>
    </w:p>
    <w:p w14:paraId="6C2568C9" w14:textId="77777777" w:rsidR="00153F36" w:rsidRDefault="00536E91" w:rsidP="00153F36">
      <w:pPr>
        <w:pStyle w:val="Nagwek2"/>
      </w:pPr>
      <w:r>
        <w:t>Etapy tworzenia systemów informatycznych</w:t>
      </w:r>
    </w:p>
    <w:p w14:paraId="7231C607" w14:textId="77777777" w:rsidR="006D512F" w:rsidRPr="006D512F" w:rsidRDefault="00860179" w:rsidP="00E8332C">
      <w:pPr>
        <w:jc w:val="center"/>
      </w:pPr>
      <w:r>
        <w:rPr>
          <w:noProof/>
        </w:rPr>
        <w:drawing>
          <wp:inline distT="0" distB="0" distL="0" distR="0" wp14:anchorId="46C9996C" wp14:editId="7E57CB44">
            <wp:extent cx="5486400" cy="2385060"/>
            <wp:effectExtent l="0" t="0" r="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A86E0AB" w14:textId="77777777" w:rsidR="00B90A52" w:rsidRDefault="00B90A52" w:rsidP="006D512F">
      <w:pPr>
        <w:pStyle w:val="Nagwek2"/>
      </w:pPr>
      <w:r w:rsidRPr="00515A24">
        <w:lastRenderedPageBreak/>
        <w:t>Aplikacje trójwarstwowe</w:t>
      </w:r>
    </w:p>
    <w:p w14:paraId="2365F024" w14:textId="6A8BED73" w:rsidR="006D512F" w:rsidRPr="002E15E7" w:rsidRDefault="006D512F" w:rsidP="00BA6EF5">
      <w:pPr>
        <w:pStyle w:val="Akapitzlist"/>
        <w:numPr>
          <w:ilvl w:val="0"/>
          <w:numId w:val="13"/>
        </w:numPr>
        <w:tabs>
          <w:tab w:val="right" w:leader="dot" w:pos="9072"/>
        </w:tabs>
        <w:spacing w:line="360" w:lineRule="auto"/>
        <w:ind w:left="714" w:hanging="357"/>
      </w:pPr>
      <w:r w:rsidRPr="00290B6D">
        <w:t>Baza danych</w:t>
      </w:r>
      <w:r>
        <w:t xml:space="preserve"> (model danych)</w:t>
      </w:r>
      <w:r w:rsidRPr="00290B6D">
        <w:t xml:space="preserve"> – </w:t>
      </w:r>
      <w:r w:rsidR="00C5599C" w:rsidRPr="00C5599C">
        <w:t>służy do przechowywania danych. Przeprowadza podstawową walidację danych przed ich zapisaniem, nie implementuje jednak skomplikowanych reguł biznesowych. Zwykle posiada restrykcje, które nigdy, bądź bardzo rzadko się zmieniają.</w:t>
      </w:r>
      <w:r w:rsidR="00BA6EF5">
        <w:tab/>
      </w:r>
      <w:r w:rsidR="00BA6EF5">
        <w:br/>
        <w:t xml:space="preserve"> </w:t>
      </w:r>
      <w:r w:rsidR="00BA6EF5">
        <w:tab/>
      </w:r>
      <w:r w:rsidR="00BA6EF5">
        <w:br/>
        <w:t xml:space="preserve"> </w:t>
      </w:r>
      <w:r w:rsidR="00BA6EF5">
        <w:tab/>
      </w:r>
    </w:p>
    <w:p w14:paraId="18BA5DD6" w14:textId="581D520C" w:rsidR="006D512F" w:rsidRPr="00290B6D" w:rsidRDefault="006D512F" w:rsidP="00BA6EF5">
      <w:pPr>
        <w:pStyle w:val="Akapitzlist"/>
        <w:numPr>
          <w:ilvl w:val="0"/>
          <w:numId w:val="13"/>
        </w:numPr>
        <w:tabs>
          <w:tab w:val="right" w:leader="dot" w:pos="9072"/>
        </w:tabs>
        <w:spacing w:line="360" w:lineRule="auto"/>
        <w:ind w:left="714" w:hanging="357"/>
      </w:pPr>
      <w:r w:rsidRPr="00290B6D">
        <w:t>Warstwa biznesowa</w:t>
      </w:r>
      <w:r>
        <w:t xml:space="preserve"> (ang. </w:t>
      </w:r>
      <w:proofErr w:type="spellStart"/>
      <w:r>
        <w:t>backend</w:t>
      </w:r>
      <w:proofErr w:type="spellEnd"/>
      <w:r>
        <w:t>)</w:t>
      </w:r>
      <w:r w:rsidRPr="00290B6D">
        <w:t xml:space="preserve"> – </w:t>
      </w:r>
      <w:r w:rsidR="00C5599C" w:rsidRPr="00C5599C">
        <w:t>pośredniczy pomiędzy bazą danych a interfejsem użytkownika. Implementuje wszystkie reguły biznesowe i dokonuje najbardziej skomplikowanych walidacji, które z czasem mogą być podatne na zmiany. Dokonuje obróbki danych zarówno do zaprezentowania ich użytkownikowi, jak i do zapisania ich w bazie danych.</w:t>
      </w:r>
      <w:r w:rsidR="00BA6EF5">
        <w:tab/>
      </w:r>
      <w:r w:rsidR="00BA6EF5">
        <w:br/>
        <w:t xml:space="preserve"> </w:t>
      </w:r>
      <w:r w:rsidR="00BA6EF5">
        <w:tab/>
      </w:r>
      <w:r w:rsidR="00BA6EF5">
        <w:br/>
        <w:t xml:space="preserve"> </w:t>
      </w:r>
      <w:r w:rsidR="00BA6EF5">
        <w:tab/>
      </w:r>
    </w:p>
    <w:p w14:paraId="40AE9C88" w14:textId="6FE022C8" w:rsidR="00B90A52" w:rsidRPr="00290B6D" w:rsidRDefault="00B90A52" w:rsidP="00BA6EF5">
      <w:pPr>
        <w:pStyle w:val="Akapitzlist"/>
        <w:numPr>
          <w:ilvl w:val="0"/>
          <w:numId w:val="13"/>
        </w:numPr>
        <w:tabs>
          <w:tab w:val="right" w:leader="dot" w:pos="9072"/>
        </w:tabs>
        <w:spacing w:line="360" w:lineRule="auto"/>
        <w:ind w:left="714" w:hanging="357"/>
      </w:pPr>
      <w:r w:rsidRPr="00290B6D">
        <w:t>Interfejs użytkownika</w:t>
      </w:r>
      <w:r>
        <w:t xml:space="preserve"> (ang. </w:t>
      </w:r>
      <w:proofErr w:type="spellStart"/>
      <w:r>
        <w:t>frontend</w:t>
      </w:r>
      <w:proofErr w:type="spellEnd"/>
      <w:r>
        <w:t>)</w:t>
      </w:r>
      <w:r w:rsidRPr="00290B6D">
        <w:t xml:space="preserve"> – </w:t>
      </w:r>
      <w:r w:rsidR="00C5599C" w:rsidRPr="00C5599C">
        <w:t>służy do prezentacji danych. Dokonuje podstawowej walidacji danych, np.: pola wymagane nie są puste, pola numeryczne są liczbami. Reguły walidacji interfejsu użytkownika zwykle nie dublują reguł warstwy biznesowej. Zapobiegają jednak zbędnej wędrówce niepoprawnych danych do kolejnych warstw i z powrotem oszczędzając czas.</w:t>
      </w:r>
      <w:r w:rsidR="00BA6EF5">
        <w:tab/>
      </w:r>
      <w:r w:rsidR="00BA6EF5">
        <w:br/>
        <w:t xml:space="preserve"> </w:t>
      </w:r>
      <w:r w:rsidR="00BA6EF5">
        <w:tab/>
      </w:r>
      <w:r w:rsidR="00BA6EF5">
        <w:br/>
        <w:t xml:space="preserve"> </w:t>
      </w:r>
      <w:r w:rsidR="00BA6EF5">
        <w:tab/>
      </w:r>
    </w:p>
    <w:sectPr w:rsidR="00B90A52" w:rsidRPr="00290B6D" w:rsidSect="00615E57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A6483" w14:textId="77777777" w:rsidR="00253D8D" w:rsidRDefault="00253D8D" w:rsidP="00615E57">
      <w:pPr>
        <w:spacing w:after="0" w:line="240" w:lineRule="auto"/>
      </w:pPr>
      <w:r>
        <w:separator/>
      </w:r>
    </w:p>
  </w:endnote>
  <w:endnote w:type="continuationSeparator" w:id="0">
    <w:p w14:paraId="6F2B0DBB" w14:textId="77777777" w:rsidR="00253D8D" w:rsidRDefault="00253D8D" w:rsidP="00615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2A395" w14:textId="77777777" w:rsidR="00615E57" w:rsidRPr="00C14804" w:rsidRDefault="00615E57">
    <w:pPr>
      <w:pStyle w:val="Stopka"/>
      <w:rPr>
        <w:sz w:val="20"/>
      </w:rPr>
    </w:pPr>
    <w:r w:rsidRPr="00C14804">
      <w:rPr>
        <w:sz w:val="20"/>
      </w:rPr>
      <w:t>©Uniwersytet Ekonomiczny w Krakowie</w:t>
    </w:r>
    <w:r w:rsidRPr="00C14804">
      <w:rPr>
        <w:sz w:val="20"/>
      </w:rPr>
      <w:tab/>
    </w:r>
    <w:r w:rsidRPr="00C14804">
      <w:rPr>
        <w:sz w:val="20"/>
      </w:rPr>
      <w:tab/>
      <w:t>Opracował</w:t>
    </w:r>
    <w:r w:rsidR="00C14804">
      <w:rPr>
        <w:sz w:val="20"/>
      </w:rPr>
      <w:t>a</w:t>
    </w:r>
    <w:r w:rsidRPr="00C14804">
      <w:rPr>
        <w:sz w:val="20"/>
      </w:rPr>
      <w:t xml:space="preserve">: </w:t>
    </w:r>
    <w:r w:rsidR="002E15E7" w:rsidRPr="00C14804">
      <w:rPr>
        <w:sz w:val="20"/>
      </w:rPr>
      <w:t>Katarzyna Wójcik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1E83A" w14:textId="77777777" w:rsidR="00615E57" w:rsidRPr="00C14804" w:rsidRDefault="00615E57">
    <w:pPr>
      <w:pStyle w:val="Stopka"/>
      <w:rPr>
        <w:sz w:val="20"/>
      </w:rPr>
    </w:pPr>
    <w:r w:rsidRPr="00C14804">
      <w:rPr>
        <w:sz w:val="20"/>
      </w:rPr>
      <w:t>©Uniw</w:t>
    </w:r>
    <w:r w:rsidR="00C14804" w:rsidRPr="00C14804">
      <w:rPr>
        <w:sz w:val="20"/>
      </w:rPr>
      <w:t>ersytet Ekonomiczny w Krakowie</w:t>
    </w:r>
    <w:r w:rsidR="00C14804" w:rsidRPr="00C14804">
      <w:rPr>
        <w:sz w:val="20"/>
      </w:rPr>
      <w:tab/>
    </w:r>
    <w:r w:rsidR="00C14804" w:rsidRPr="00C14804">
      <w:rPr>
        <w:sz w:val="20"/>
      </w:rPr>
      <w:tab/>
    </w:r>
    <w:r w:rsidRPr="00C14804">
      <w:rPr>
        <w:sz w:val="20"/>
      </w:rPr>
      <w:t>Opracował</w:t>
    </w:r>
    <w:r w:rsidR="00C14804">
      <w:rPr>
        <w:sz w:val="20"/>
      </w:rPr>
      <w:t>a</w:t>
    </w:r>
    <w:r w:rsidRPr="00C14804">
      <w:rPr>
        <w:sz w:val="20"/>
      </w:rPr>
      <w:t xml:space="preserve">: </w:t>
    </w:r>
    <w:r w:rsidR="002E15E7" w:rsidRPr="00C14804">
      <w:rPr>
        <w:sz w:val="20"/>
      </w:rPr>
      <w:t>Katarzyna Wójcik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1A874" w14:textId="77777777" w:rsidR="00253D8D" w:rsidRDefault="00253D8D" w:rsidP="00615E57">
      <w:pPr>
        <w:spacing w:after="0" w:line="240" w:lineRule="auto"/>
      </w:pPr>
      <w:r>
        <w:separator/>
      </w:r>
    </w:p>
  </w:footnote>
  <w:footnote w:type="continuationSeparator" w:id="0">
    <w:p w14:paraId="7AFD1ABF" w14:textId="77777777" w:rsidR="00253D8D" w:rsidRDefault="00253D8D" w:rsidP="00615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D3E19" w14:textId="4C371F6E" w:rsidR="00615E57" w:rsidRPr="00C14804" w:rsidRDefault="00000000">
    <w:pPr>
      <w:pStyle w:val="Nagwek"/>
      <w:rPr>
        <w:sz w:val="20"/>
      </w:rPr>
    </w:pPr>
    <w:sdt>
      <w:sdtPr>
        <w:rPr>
          <w:sz w:val="20"/>
        </w:rPr>
        <w:id w:val="251096894"/>
        <w:docPartObj>
          <w:docPartGallery w:val="Page Numbers (Margins)"/>
          <w:docPartUnique/>
        </w:docPartObj>
      </w:sdtPr>
      <w:sdtContent>
        <w:r w:rsidR="00B61A9E" w:rsidRPr="00C14804">
          <w:rPr>
            <w:noProof/>
            <w:sz w:val="20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5257698" wp14:editId="59435F96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Prostoką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EBD9BB" w14:textId="77777777" w:rsidR="00B61A9E" w:rsidRDefault="00B61A9E">
                              <w:pPr>
                                <w:pStyle w:val="Stopka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Strona</w:t>
                              </w:r>
                              <w:r>
                                <w:rPr>
                                  <w:rFonts w:eastAsiaTheme="minorEastAsia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  <w:szCs w:val="21"/>
                                </w:rPr>
                                <w:fldChar w:fldCharType="separate"/>
                              </w:r>
                              <w:r w:rsidR="00BA6EF5" w:rsidRPr="00BA6EF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5F90159" id="Prostokąt 3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AKVyJ1swIAAKAFAAAOAAAA&#10;AAAAAAAAAAAAAC4CAABkcnMvZTJvRG9jLnhtbFBLAQItABQABgAIAAAAIQBKh8822gAAAAQBAAAP&#10;AAAAAAAAAAAAAAAAAA0FAABkcnMvZG93bnJldi54bWxQSwUGAAAAAAQABADzAAAAFAYAAAAA&#10;" o:allowincell="f" filled="f" stroked="f">
                  <v:textbox style="layout-flow:vertical;mso-layout-flow-alt:bottom-to-top;mso-fit-shape-to-text:t">
                    <w:txbxContent>
                      <w:p w:rsidR="00B61A9E" w:rsidRDefault="00B61A9E">
                        <w:pPr>
                          <w:pStyle w:val="Stopka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Strona</w:t>
                        </w:r>
                        <w:r>
                          <w:rPr>
                            <w:rFonts w:eastAsiaTheme="minorEastAsia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  <w:szCs w:val="21"/>
                          </w:rPr>
                          <w:fldChar w:fldCharType="separate"/>
                        </w:r>
                        <w:r w:rsidR="00BA6EF5" w:rsidRPr="00BA6EF5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EF5D50" w:rsidRPr="00C14804">
      <w:rPr>
        <w:sz w:val="20"/>
      </w:rPr>
      <w:t>Modelowanie</w:t>
    </w:r>
    <w:r w:rsidR="00615E57" w:rsidRPr="00C14804">
      <w:rPr>
        <w:sz w:val="20"/>
      </w:rPr>
      <w:t xml:space="preserve"> danych</w:t>
    </w:r>
    <w:r w:rsidR="00615E57" w:rsidRPr="00C14804">
      <w:rPr>
        <w:sz w:val="20"/>
      </w:rPr>
      <w:tab/>
    </w:r>
    <w:r w:rsidR="00615E57" w:rsidRPr="00C14804">
      <w:rPr>
        <w:sz w:val="20"/>
      </w:rPr>
      <w:tab/>
    </w:r>
    <w:r w:rsidR="00FE7624" w:rsidRPr="00C14804">
      <w:rPr>
        <w:sz w:val="20"/>
      </w:rPr>
      <w:fldChar w:fldCharType="begin"/>
    </w:r>
    <w:r w:rsidR="00FE7624" w:rsidRPr="00C14804">
      <w:rPr>
        <w:sz w:val="20"/>
      </w:rPr>
      <w:instrText xml:space="preserve"> STYLEREF  Tytuł  \* MERGEFORMAT </w:instrText>
    </w:r>
    <w:r w:rsidR="00FE7624" w:rsidRPr="00C14804">
      <w:rPr>
        <w:sz w:val="20"/>
      </w:rPr>
      <w:fldChar w:fldCharType="separate"/>
    </w:r>
    <w:r w:rsidR="00CF2D85">
      <w:rPr>
        <w:noProof/>
        <w:sz w:val="20"/>
      </w:rPr>
      <w:t>Modelowanie danych – wprowadzenie</w:t>
    </w:r>
    <w:r w:rsidR="00FE7624" w:rsidRPr="00C14804">
      <w:rPr>
        <w:noProof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8413780"/>
      <w:docPartObj>
        <w:docPartGallery w:val="Page Numbers (Margins)"/>
        <w:docPartUnique/>
      </w:docPartObj>
    </w:sdtPr>
    <w:sdtContent>
      <w:p w14:paraId="74FA962C" w14:textId="77777777" w:rsidR="00B61A9E" w:rsidRDefault="00B61A9E">
        <w:pPr>
          <w:pStyle w:val="Nagwek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08B6EA71" wp14:editId="6C4CA89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35" name="Prostoką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3D52F" w14:textId="77777777" w:rsidR="00B61A9E" w:rsidRDefault="00B61A9E">
                              <w:pPr>
                                <w:pStyle w:val="Stopka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Strona</w:t>
                              </w:r>
                              <w:r>
                                <w:rPr>
                                  <w:rFonts w:eastAsiaTheme="minorEastAsia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  <w:szCs w:val="21"/>
                                </w:rPr>
                                <w:fldChar w:fldCharType="separate"/>
                              </w:r>
                              <w:r w:rsidR="00BA6EF5" w:rsidRPr="00BA6EF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_x0000_s1027" style="position:absolute;margin-left:0;margin-top:0;width:40.2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" o:allowincell="f" filled="f" stroked="f">
                  <v:textbox style="layout-flow:vertical;mso-layout-flow-alt:bottom-to-top;mso-fit-shape-to-text:t">
                    <w:txbxContent>
                      <w:p w:rsidR="00B61A9E" w:rsidRDefault="00B61A9E">
                        <w:pPr>
                          <w:pStyle w:val="Stopka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Strona</w:t>
                        </w:r>
                        <w:r>
                          <w:rPr>
                            <w:rFonts w:eastAsiaTheme="minorEastAsia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  <w:szCs w:val="21"/>
                          </w:rPr>
                          <w:fldChar w:fldCharType="separate"/>
                        </w:r>
                        <w:r w:rsidR="00BA6EF5" w:rsidRPr="00BA6EF5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C2EC8"/>
    <w:multiLevelType w:val="hybridMultilevel"/>
    <w:tmpl w:val="CAC0A3CE"/>
    <w:lvl w:ilvl="0" w:tplc="AE1268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2092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904F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001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6485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C68F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6C3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5625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D2B3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29C4143"/>
    <w:multiLevelType w:val="hybridMultilevel"/>
    <w:tmpl w:val="076280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05647"/>
    <w:multiLevelType w:val="hybridMultilevel"/>
    <w:tmpl w:val="65A293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16004"/>
    <w:multiLevelType w:val="hybridMultilevel"/>
    <w:tmpl w:val="7D302F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1419F2"/>
    <w:multiLevelType w:val="hybridMultilevel"/>
    <w:tmpl w:val="DDB2B2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5615D"/>
    <w:multiLevelType w:val="hybridMultilevel"/>
    <w:tmpl w:val="E94A62E4"/>
    <w:lvl w:ilvl="0" w:tplc="55809B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321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9C9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181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0A31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F848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CA47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EAE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1CA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0CC0502E"/>
    <w:multiLevelType w:val="hybridMultilevel"/>
    <w:tmpl w:val="7A9C2D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93B5A"/>
    <w:multiLevelType w:val="hybridMultilevel"/>
    <w:tmpl w:val="4FD65C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17C84"/>
    <w:multiLevelType w:val="hybridMultilevel"/>
    <w:tmpl w:val="53FA27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86360"/>
    <w:multiLevelType w:val="hybridMultilevel"/>
    <w:tmpl w:val="2F58B4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F071D"/>
    <w:multiLevelType w:val="hybridMultilevel"/>
    <w:tmpl w:val="0C86C8A8"/>
    <w:lvl w:ilvl="0" w:tplc="7FBCC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ACD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D46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68ED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0A68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E2BE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8C4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F25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128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F7F7592"/>
    <w:multiLevelType w:val="hybridMultilevel"/>
    <w:tmpl w:val="792865FE"/>
    <w:lvl w:ilvl="0" w:tplc="5978C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2849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B0F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20E7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0E8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3EF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FC7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BA4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88D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4700B7F"/>
    <w:multiLevelType w:val="hybridMultilevel"/>
    <w:tmpl w:val="7EDC23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86D01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56241"/>
    <w:multiLevelType w:val="hybridMultilevel"/>
    <w:tmpl w:val="4028B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90F83"/>
    <w:multiLevelType w:val="hybridMultilevel"/>
    <w:tmpl w:val="8C561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14D15"/>
    <w:multiLevelType w:val="hybridMultilevel"/>
    <w:tmpl w:val="D49CF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71FEF"/>
    <w:multiLevelType w:val="hybridMultilevel"/>
    <w:tmpl w:val="BC86DC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24F3D"/>
    <w:multiLevelType w:val="hybridMultilevel"/>
    <w:tmpl w:val="326A7D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85421"/>
    <w:multiLevelType w:val="multilevel"/>
    <w:tmpl w:val="58DC89B4"/>
    <w:lvl w:ilvl="0">
      <w:start w:val="1"/>
      <w:numFmt w:val="decimal"/>
      <w:pStyle w:val="IStomektematy"/>
      <w:suff w:val="space"/>
      <w:lvlText w:val="Temat %1:"/>
      <w:lvlJc w:val="left"/>
      <w:pPr>
        <w:ind w:left="1021" w:hanging="1021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737" w:hanging="340"/>
      </w:pPr>
      <w:rPr>
        <w:rFonts w:cs="Times New Roman"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9" w15:restartNumberingAfterBreak="0">
    <w:nsid w:val="50522AEB"/>
    <w:multiLevelType w:val="hybridMultilevel"/>
    <w:tmpl w:val="54CEEA1C"/>
    <w:lvl w:ilvl="0" w:tplc="B6DEE92E">
      <w:start w:val="1"/>
      <w:numFmt w:val="bullet"/>
      <w:pStyle w:val="Wypunktowani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716FB9"/>
    <w:multiLevelType w:val="hybridMultilevel"/>
    <w:tmpl w:val="B5F2B1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80D89"/>
    <w:multiLevelType w:val="hybridMultilevel"/>
    <w:tmpl w:val="DDB2B2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B166F"/>
    <w:multiLevelType w:val="hybridMultilevel"/>
    <w:tmpl w:val="AE021168"/>
    <w:lvl w:ilvl="0" w:tplc="04CE9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F232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326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C46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7E2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20AF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28C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083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7E8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21555105">
    <w:abstractNumId w:val="18"/>
  </w:num>
  <w:num w:numId="2" w16cid:durableId="2052265186">
    <w:abstractNumId w:val="20"/>
  </w:num>
  <w:num w:numId="3" w16cid:durableId="1842155043">
    <w:abstractNumId w:val="21"/>
  </w:num>
  <w:num w:numId="4" w16cid:durableId="1661230095">
    <w:abstractNumId w:val="9"/>
  </w:num>
  <w:num w:numId="5" w16cid:durableId="1768967206">
    <w:abstractNumId w:val="4"/>
  </w:num>
  <w:num w:numId="6" w16cid:durableId="1334718510">
    <w:abstractNumId w:val="16"/>
  </w:num>
  <w:num w:numId="7" w16cid:durableId="1349680553">
    <w:abstractNumId w:val="12"/>
  </w:num>
  <w:num w:numId="8" w16cid:durableId="553392048">
    <w:abstractNumId w:val="3"/>
  </w:num>
  <w:num w:numId="9" w16cid:durableId="367947985">
    <w:abstractNumId w:val="1"/>
  </w:num>
  <w:num w:numId="10" w16cid:durableId="1998342965">
    <w:abstractNumId w:val="2"/>
  </w:num>
  <w:num w:numId="11" w16cid:durableId="575627587">
    <w:abstractNumId w:val="7"/>
  </w:num>
  <w:num w:numId="12" w16cid:durableId="1870139606">
    <w:abstractNumId w:val="8"/>
  </w:num>
  <w:num w:numId="13" w16cid:durableId="307128817">
    <w:abstractNumId w:val="17"/>
  </w:num>
  <w:num w:numId="14" w16cid:durableId="331222339">
    <w:abstractNumId w:val="13"/>
  </w:num>
  <w:num w:numId="15" w16cid:durableId="2080206538">
    <w:abstractNumId w:val="14"/>
  </w:num>
  <w:num w:numId="16" w16cid:durableId="634599060">
    <w:abstractNumId w:val="15"/>
  </w:num>
  <w:num w:numId="17" w16cid:durableId="208299533">
    <w:abstractNumId w:val="19"/>
  </w:num>
  <w:num w:numId="18" w16cid:durableId="749737873">
    <w:abstractNumId w:val="22"/>
  </w:num>
  <w:num w:numId="19" w16cid:durableId="1007175917">
    <w:abstractNumId w:val="0"/>
  </w:num>
  <w:num w:numId="20" w16cid:durableId="1357849604">
    <w:abstractNumId w:val="10"/>
  </w:num>
  <w:num w:numId="21" w16cid:durableId="1435706057">
    <w:abstractNumId w:val="11"/>
  </w:num>
  <w:num w:numId="22" w16cid:durableId="1033657618">
    <w:abstractNumId w:val="5"/>
  </w:num>
  <w:num w:numId="23" w16cid:durableId="16816651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1A1"/>
    <w:rsid w:val="00071C91"/>
    <w:rsid w:val="00083F15"/>
    <w:rsid w:val="000B4991"/>
    <w:rsid w:val="000F70E4"/>
    <w:rsid w:val="0013430C"/>
    <w:rsid w:val="00153F36"/>
    <w:rsid w:val="001A5A4E"/>
    <w:rsid w:val="001B7851"/>
    <w:rsid w:val="00253D8D"/>
    <w:rsid w:val="002664BD"/>
    <w:rsid w:val="0027761B"/>
    <w:rsid w:val="00282FAC"/>
    <w:rsid w:val="002E15E7"/>
    <w:rsid w:val="0031252F"/>
    <w:rsid w:val="003B5983"/>
    <w:rsid w:val="003C00B3"/>
    <w:rsid w:val="003E0120"/>
    <w:rsid w:val="004D102E"/>
    <w:rsid w:val="004E62E2"/>
    <w:rsid w:val="00503203"/>
    <w:rsid w:val="0053699D"/>
    <w:rsid w:val="00536E91"/>
    <w:rsid w:val="00585E16"/>
    <w:rsid w:val="005D7A32"/>
    <w:rsid w:val="00605BFA"/>
    <w:rsid w:val="00615E57"/>
    <w:rsid w:val="0064052C"/>
    <w:rsid w:val="00647B85"/>
    <w:rsid w:val="00674F81"/>
    <w:rsid w:val="006D512F"/>
    <w:rsid w:val="00794A92"/>
    <w:rsid w:val="008476BA"/>
    <w:rsid w:val="00860179"/>
    <w:rsid w:val="008C01A1"/>
    <w:rsid w:val="008E0241"/>
    <w:rsid w:val="00910B82"/>
    <w:rsid w:val="00B111E4"/>
    <w:rsid w:val="00B47E35"/>
    <w:rsid w:val="00B61A9E"/>
    <w:rsid w:val="00B733CB"/>
    <w:rsid w:val="00B90A52"/>
    <w:rsid w:val="00BA0C43"/>
    <w:rsid w:val="00BA6EF5"/>
    <w:rsid w:val="00C14804"/>
    <w:rsid w:val="00C5599C"/>
    <w:rsid w:val="00CF2D85"/>
    <w:rsid w:val="00D30732"/>
    <w:rsid w:val="00DD72A9"/>
    <w:rsid w:val="00E02A93"/>
    <w:rsid w:val="00E8332C"/>
    <w:rsid w:val="00E85AE7"/>
    <w:rsid w:val="00E90D02"/>
    <w:rsid w:val="00EE761A"/>
    <w:rsid w:val="00EF5D50"/>
    <w:rsid w:val="00F035CE"/>
    <w:rsid w:val="00FC1118"/>
    <w:rsid w:val="00FD0847"/>
    <w:rsid w:val="00FE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A124E"/>
  <w15:docId w15:val="{616043CA-D611-4D85-94C6-1CB8E95F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C01A1"/>
    <w:pPr>
      <w:spacing w:line="276" w:lineRule="auto"/>
    </w:pPr>
    <w:rPr>
      <w:rFonts w:eastAsiaTheme="minorHAnsi"/>
      <w:lang w:val="pl-PL" w:eastAsia="pl-PL" w:bidi="ar-S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A6EF5"/>
    <w:pPr>
      <w:pBdr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pBdr>
      <w:shd w:val="clear" w:color="auto" w:fill="E8F3D3" w:themeFill="accent2" w:themeFillTint="33"/>
      <w:spacing w:before="24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445B19" w:themeColor="accent2" w:themeShade="7F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74F81"/>
    <w:pPr>
      <w:pBdr>
        <w:top w:val="single" w:sz="4" w:space="0" w:color="8AB833" w:themeColor="accent2"/>
        <w:left w:val="single" w:sz="48" w:space="2" w:color="8AB833" w:themeColor="accent2"/>
        <w:bottom w:val="single" w:sz="4" w:space="0" w:color="8AB833" w:themeColor="accent2"/>
        <w:right w:val="single" w:sz="4" w:space="4" w:color="8AB83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color w:val="668926" w:themeColor="accent2" w:themeShade="BF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74F81"/>
    <w:pPr>
      <w:pBdr>
        <w:left w:val="single" w:sz="48" w:space="2" w:color="8AB833" w:themeColor="accent2"/>
        <w:bottom w:val="single" w:sz="4" w:space="0" w:color="8AB83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color w:val="668926" w:themeColor="accent2" w:themeShade="BF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74F81"/>
    <w:pPr>
      <w:pBdr>
        <w:left w:val="single" w:sz="4" w:space="2" w:color="8AB833" w:themeColor="accent2"/>
        <w:bottom w:val="single" w:sz="4" w:space="2" w:color="8AB83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color w:val="668926" w:themeColor="accent2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74F81"/>
    <w:pPr>
      <w:pBdr>
        <w:left w:val="dotted" w:sz="4" w:space="2" w:color="8AB833" w:themeColor="accent2"/>
        <w:bottom w:val="dotted" w:sz="4" w:space="2" w:color="8AB83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color w:val="668926" w:themeColor="accen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74F81"/>
    <w:pPr>
      <w:pBdr>
        <w:bottom w:val="single" w:sz="4" w:space="2" w:color="D1E7A8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color w:val="668926" w:themeColor="accen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74F81"/>
    <w:pPr>
      <w:pBdr>
        <w:bottom w:val="dotted" w:sz="4" w:space="2" w:color="BADB7D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color w:val="668926" w:themeColor="accent2" w:themeShade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74F8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8AB833" w:themeColor="accent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74F8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color w:val="8AB833" w:themeColor="accent2"/>
      <w:sz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A6EF5"/>
    <w:rPr>
      <w:rFonts w:asciiTheme="majorHAnsi" w:eastAsiaTheme="majorEastAsia" w:hAnsiTheme="majorHAnsi" w:cstheme="majorBidi"/>
      <w:b/>
      <w:bCs/>
      <w:i/>
      <w:color w:val="445B19" w:themeColor="accent2" w:themeShade="7F"/>
      <w:shd w:val="clear" w:color="auto" w:fill="E8F3D3" w:themeFill="accent2" w:themeFillTint="33"/>
      <w:lang w:val="pl-PL" w:eastAsia="pl-PL" w:bidi="ar-SA"/>
    </w:rPr>
  </w:style>
  <w:style w:type="character" w:customStyle="1" w:styleId="Nagwek2Znak">
    <w:name w:val="Nagłówek 2 Znak"/>
    <w:basedOn w:val="Domylnaczcionkaakapitu"/>
    <w:link w:val="Nagwek2"/>
    <w:uiPriority w:val="9"/>
    <w:rsid w:val="00674F81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74F81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74F81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74F81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74F81"/>
    <w:rPr>
      <w:rFonts w:asciiTheme="majorHAnsi" w:eastAsiaTheme="majorEastAsia" w:hAnsiTheme="majorHAnsi" w:cstheme="majorBidi"/>
      <w:i/>
      <w:iCs/>
      <w:color w:val="668926" w:themeColor="accen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74F81"/>
    <w:rPr>
      <w:rFonts w:asciiTheme="majorHAnsi" w:eastAsiaTheme="majorEastAsia" w:hAnsiTheme="majorHAnsi" w:cstheme="majorBidi"/>
      <w:i/>
      <w:iCs/>
      <w:color w:val="668926" w:themeColor="accent2" w:themeShade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74F81"/>
    <w:rPr>
      <w:rFonts w:asciiTheme="majorHAnsi" w:eastAsiaTheme="majorEastAsia" w:hAnsiTheme="majorHAnsi" w:cstheme="majorBidi"/>
      <w:i/>
      <w:iCs/>
      <w:color w:val="8AB833" w:themeColor="accent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74F81"/>
    <w:rPr>
      <w:rFonts w:asciiTheme="majorHAnsi" w:eastAsiaTheme="majorEastAsia" w:hAnsiTheme="majorHAnsi" w:cstheme="majorBidi"/>
      <w:i/>
      <w:iCs/>
      <w:color w:val="8AB833" w:themeColor="accent2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674F81"/>
    <w:rPr>
      <w:b/>
      <w:bCs/>
      <w:color w:val="668926" w:themeColor="accent2" w:themeShade="BF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674F81"/>
    <w:pPr>
      <w:pBdr>
        <w:top w:val="single" w:sz="48" w:space="0" w:color="8AB833" w:themeColor="accent2"/>
        <w:bottom w:val="single" w:sz="48" w:space="0" w:color="8AB833" w:themeColor="accent2"/>
      </w:pBdr>
      <w:shd w:val="clear" w:color="auto" w:fill="8AB833" w:themeFill="accent2"/>
      <w:spacing w:after="480" w:line="240" w:lineRule="auto"/>
      <w:jc w:val="center"/>
    </w:pPr>
    <w:rPr>
      <w:rFonts w:asciiTheme="majorHAnsi" w:eastAsiaTheme="majorEastAsia" w:hAnsiTheme="majorHAnsi" w:cstheme="majorBidi"/>
      <w:i/>
      <w:color w:val="FFFFFF" w:themeColor="background1"/>
      <w:spacing w:val="10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674F8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8AB833" w:themeFill="accent2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74F81"/>
    <w:pPr>
      <w:pBdr>
        <w:bottom w:val="dotted" w:sz="8" w:space="10" w:color="8AB83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445B19" w:themeColor="accent2" w:themeShade="7F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74F81"/>
    <w:rPr>
      <w:rFonts w:asciiTheme="majorHAnsi" w:eastAsiaTheme="majorEastAsia" w:hAnsiTheme="majorHAnsi" w:cstheme="majorBidi"/>
      <w:i/>
      <w:iCs/>
      <w:color w:val="445B19" w:themeColor="accent2" w:themeShade="7F"/>
      <w:sz w:val="24"/>
      <w:szCs w:val="24"/>
    </w:rPr>
  </w:style>
  <w:style w:type="character" w:styleId="Pogrubienie">
    <w:name w:val="Strong"/>
    <w:uiPriority w:val="22"/>
    <w:qFormat/>
    <w:rsid w:val="00674F81"/>
    <w:rPr>
      <w:b/>
      <w:bCs/>
      <w:spacing w:val="0"/>
    </w:rPr>
  </w:style>
  <w:style w:type="character" w:styleId="Uwydatnienie">
    <w:name w:val="Emphasis"/>
    <w:uiPriority w:val="20"/>
    <w:qFormat/>
    <w:rsid w:val="00674F81"/>
    <w:rPr>
      <w:rFonts w:asciiTheme="majorHAnsi" w:eastAsiaTheme="majorEastAsia" w:hAnsiTheme="majorHAnsi" w:cstheme="majorBidi"/>
      <w:b/>
      <w:bCs/>
      <w:i/>
      <w:iCs/>
      <w:color w:val="8AB833" w:themeColor="accent2"/>
      <w:bdr w:val="single" w:sz="18" w:space="0" w:color="E8F3D3" w:themeColor="accent2" w:themeTint="33"/>
      <w:shd w:val="clear" w:color="auto" w:fill="E8F3D3" w:themeFill="accent2" w:themeFillTint="33"/>
    </w:rPr>
  </w:style>
  <w:style w:type="paragraph" w:styleId="Bezodstpw">
    <w:name w:val="No Spacing"/>
    <w:basedOn w:val="Normalny"/>
    <w:uiPriority w:val="1"/>
    <w:qFormat/>
    <w:rsid w:val="00674F81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674F81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674F81"/>
    <w:rPr>
      <w:iCs/>
      <w:color w:val="668926" w:themeColor="accent2" w:themeShade="BF"/>
      <w:sz w:val="20"/>
    </w:rPr>
  </w:style>
  <w:style w:type="character" w:customStyle="1" w:styleId="CytatZnak">
    <w:name w:val="Cytat Znak"/>
    <w:basedOn w:val="Domylnaczcionkaakapitu"/>
    <w:link w:val="Cytat"/>
    <w:uiPriority w:val="29"/>
    <w:rsid w:val="00674F81"/>
    <w:rPr>
      <w:color w:val="668926" w:themeColor="accent2" w:themeShade="BF"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74F81"/>
    <w:pPr>
      <w:pBdr>
        <w:top w:val="dotted" w:sz="8" w:space="10" w:color="8AB833" w:themeColor="accent2"/>
        <w:bottom w:val="dotted" w:sz="8" w:space="10" w:color="8AB83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8AB833" w:themeColor="accent2"/>
      <w:sz w:val="2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74F81"/>
    <w:rPr>
      <w:rFonts w:asciiTheme="majorHAnsi" w:eastAsiaTheme="majorEastAsia" w:hAnsiTheme="majorHAnsi" w:cstheme="majorBidi"/>
      <w:b/>
      <w:bCs/>
      <w:i/>
      <w:iCs/>
      <w:color w:val="8AB833" w:themeColor="accent2"/>
      <w:sz w:val="20"/>
      <w:szCs w:val="20"/>
    </w:rPr>
  </w:style>
  <w:style w:type="character" w:styleId="Wyrnieniedelikatne">
    <w:name w:val="Subtle Emphasis"/>
    <w:uiPriority w:val="19"/>
    <w:qFormat/>
    <w:rsid w:val="00674F81"/>
    <w:rPr>
      <w:rFonts w:asciiTheme="majorHAnsi" w:eastAsiaTheme="majorEastAsia" w:hAnsiTheme="majorHAnsi" w:cstheme="majorBidi"/>
      <w:i/>
      <w:iCs/>
      <w:color w:val="8AB833" w:themeColor="accent2"/>
    </w:rPr>
  </w:style>
  <w:style w:type="character" w:styleId="Wyrnienieintensywne">
    <w:name w:val="Intense Emphasis"/>
    <w:uiPriority w:val="21"/>
    <w:qFormat/>
    <w:rsid w:val="00674F8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8AB833" w:themeColor="accent2"/>
      <w:shd w:val="clear" w:color="auto" w:fill="8AB833" w:themeFill="accent2"/>
      <w:vertAlign w:val="baseline"/>
    </w:rPr>
  </w:style>
  <w:style w:type="character" w:styleId="Odwoaniedelikatne">
    <w:name w:val="Subtle Reference"/>
    <w:uiPriority w:val="31"/>
    <w:qFormat/>
    <w:rsid w:val="00674F81"/>
    <w:rPr>
      <w:i/>
      <w:iCs/>
      <w:smallCaps/>
      <w:color w:val="8AB833" w:themeColor="accent2"/>
      <w:u w:color="8AB833" w:themeColor="accent2"/>
    </w:rPr>
  </w:style>
  <w:style w:type="character" w:styleId="Odwoanieintensywne">
    <w:name w:val="Intense Reference"/>
    <w:uiPriority w:val="32"/>
    <w:qFormat/>
    <w:rsid w:val="00674F81"/>
    <w:rPr>
      <w:b/>
      <w:bCs/>
      <w:i/>
      <w:iCs/>
      <w:smallCaps/>
      <w:color w:val="8AB833" w:themeColor="accent2"/>
      <w:u w:color="8AB833" w:themeColor="accent2"/>
    </w:rPr>
  </w:style>
  <w:style w:type="character" w:styleId="Tytuksiki">
    <w:name w:val="Book Title"/>
    <w:uiPriority w:val="33"/>
    <w:qFormat/>
    <w:rsid w:val="00674F81"/>
    <w:rPr>
      <w:rFonts w:asciiTheme="majorHAnsi" w:eastAsiaTheme="majorEastAsia" w:hAnsiTheme="majorHAnsi" w:cstheme="majorBidi"/>
      <w:b/>
      <w:bCs/>
      <w:i/>
      <w:iCs/>
      <w:smallCaps/>
      <w:color w:val="668926" w:themeColor="accent2" w:themeShade="BF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74F81"/>
    <w:pPr>
      <w:outlineLvl w:val="9"/>
    </w:pPr>
    <w:rPr>
      <w:i w:val="0"/>
    </w:rPr>
  </w:style>
  <w:style w:type="paragraph" w:customStyle="1" w:styleId="ISTekstPodstawowy">
    <w:name w:val="IS_TekstPodstawowy"/>
    <w:link w:val="ISTekstPodstawowyZnak"/>
    <w:uiPriority w:val="99"/>
    <w:qFormat/>
    <w:rsid w:val="008C01A1"/>
    <w:pPr>
      <w:keepLines/>
      <w:spacing w:before="120" w:after="120" w:line="276" w:lineRule="auto"/>
      <w:jc w:val="both"/>
    </w:pPr>
    <w:rPr>
      <w:rFonts w:ascii="Times New Roman" w:eastAsia="Times New Roman" w:hAnsi="Times New Roman"/>
      <w:sz w:val="24"/>
      <w:szCs w:val="24"/>
      <w:lang w:val="pl-PL" w:eastAsia="pl-PL" w:bidi="ar-SA"/>
    </w:rPr>
  </w:style>
  <w:style w:type="paragraph" w:customStyle="1" w:styleId="ISPodtytuCzci">
    <w:name w:val="IS_PodtytułCzęści"/>
    <w:next w:val="ISTekstPodstawowy"/>
    <w:link w:val="ISPodtytuCzciZnak"/>
    <w:uiPriority w:val="99"/>
    <w:qFormat/>
    <w:rsid w:val="008C01A1"/>
    <w:pPr>
      <w:keepNext/>
      <w:spacing w:before="360" w:after="240" w:line="276" w:lineRule="auto"/>
    </w:pPr>
    <w:rPr>
      <w:rFonts w:ascii="Arial" w:eastAsia="Times New Roman" w:hAnsi="Arial"/>
      <w:b/>
      <w:sz w:val="24"/>
      <w:szCs w:val="24"/>
      <w:lang w:val="pl-PL" w:eastAsia="pl-PL" w:bidi="ar-SA"/>
    </w:rPr>
  </w:style>
  <w:style w:type="character" w:customStyle="1" w:styleId="ISTekstPodstawowyZnak">
    <w:name w:val="IS_TekstPodstawowy Znak"/>
    <w:link w:val="ISTekstPodstawowy"/>
    <w:uiPriority w:val="99"/>
    <w:locked/>
    <w:rsid w:val="008C01A1"/>
    <w:rPr>
      <w:rFonts w:ascii="Times New Roman" w:eastAsia="Times New Roman" w:hAnsi="Times New Roman"/>
      <w:sz w:val="24"/>
      <w:szCs w:val="24"/>
      <w:lang w:val="pl-PL" w:eastAsia="pl-PL" w:bidi="ar-SA"/>
    </w:rPr>
  </w:style>
  <w:style w:type="character" w:customStyle="1" w:styleId="ISPodtytuCzciZnak">
    <w:name w:val="IS_PodtytułCzęści Znak"/>
    <w:link w:val="ISPodtytuCzci"/>
    <w:uiPriority w:val="99"/>
    <w:locked/>
    <w:rsid w:val="008C01A1"/>
    <w:rPr>
      <w:rFonts w:ascii="Arial" w:eastAsia="Times New Roman" w:hAnsi="Arial"/>
      <w:b/>
      <w:sz w:val="24"/>
      <w:szCs w:val="24"/>
      <w:lang w:val="pl-PL" w:eastAsia="pl-PL" w:bidi="ar-SA"/>
    </w:rPr>
  </w:style>
  <w:style w:type="paragraph" w:customStyle="1" w:styleId="IStomektematy">
    <w:name w:val="IS_tomek_tematy"/>
    <w:basedOn w:val="Normalny"/>
    <w:next w:val="ISTekstPodstawowy"/>
    <w:link w:val="IStomektematyZnak"/>
    <w:qFormat/>
    <w:rsid w:val="008C01A1"/>
    <w:pPr>
      <w:pageBreakBefore/>
      <w:numPr>
        <w:numId w:val="1"/>
      </w:numPr>
    </w:pPr>
    <w:rPr>
      <w:rFonts w:ascii="Arial" w:hAnsi="Arial"/>
      <w:sz w:val="28"/>
      <w:szCs w:val="28"/>
    </w:rPr>
  </w:style>
  <w:style w:type="character" w:customStyle="1" w:styleId="IStomektematyZnak">
    <w:name w:val="IS_tomek_tematy Znak"/>
    <w:basedOn w:val="Domylnaczcionkaakapitu"/>
    <w:link w:val="IStomektematy"/>
    <w:rsid w:val="008C01A1"/>
    <w:rPr>
      <w:rFonts w:ascii="Arial" w:eastAsiaTheme="minorHAnsi" w:hAnsi="Arial"/>
      <w:sz w:val="28"/>
      <w:szCs w:val="28"/>
      <w:lang w:val="pl-PL" w:eastAsia="pl-PL" w:bidi="ar-SA"/>
    </w:rPr>
  </w:style>
  <w:style w:type="table" w:customStyle="1" w:styleId="Jasnalistaakcent11">
    <w:name w:val="Jasna lista — akcent 11"/>
    <w:basedOn w:val="Standardowy"/>
    <w:uiPriority w:val="61"/>
    <w:rsid w:val="008C01A1"/>
    <w:pPr>
      <w:spacing w:after="0" w:line="240" w:lineRule="auto"/>
    </w:pPr>
    <w:rPr>
      <w:rFonts w:eastAsiaTheme="minorHAnsi"/>
      <w:lang w:val="pl-PL" w:eastAsia="pl-PL" w:bidi="ar-SA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</w:style>
  <w:style w:type="table" w:customStyle="1" w:styleId="redniecieniowanie1akcent11">
    <w:name w:val="Średnie cieniowanie 1 — akcent 11"/>
    <w:basedOn w:val="Standardowy"/>
    <w:uiPriority w:val="63"/>
    <w:rsid w:val="008C01A1"/>
    <w:pPr>
      <w:spacing w:after="0" w:line="240" w:lineRule="auto"/>
    </w:pPr>
    <w:rPr>
      <w:rFonts w:eastAsiaTheme="minorHAnsi"/>
      <w:lang w:val="pl-PL" w:eastAsia="pl-PL" w:bidi="ar-SA"/>
    </w:r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B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STabelka">
    <w:name w:val="IS_Tabelka"/>
    <w:basedOn w:val="Normalny"/>
    <w:link w:val="ISTabelkaZnak"/>
    <w:qFormat/>
    <w:rsid w:val="008C01A1"/>
    <w:pPr>
      <w:spacing w:after="0" w:line="240" w:lineRule="auto"/>
    </w:pPr>
    <w:rPr>
      <w:rFonts w:eastAsia="Times New Roman" w:cs="Arial"/>
      <w:bCs/>
      <w:color w:val="000000"/>
      <w:sz w:val="24"/>
      <w:szCs w:val="24"/>
    </w:rPr>
  </w:style>
  <w:style w:type="character" w:customStyle="1" w:styleId="ISTabelkaZnak">
    <w:name w:val="IS_Tabelka Znak"/>
    <w:basedOn w:val="Domylnaczcionkaakapitu"/>
    <w:link w:val="ISTabelka"/>
    <w:rsid w:val="008C01A1"/>
    <w:rPr>
      <w:rFonts w:eastAsia="Times New Roman" w:cs="Arial"/>
      <w:bCs/>
      <w:color w:val="000000"/>
      <w:sz w:val="24"/>
      <w:szCs w:val="24"/>
      <w:lang w:val="pl-PL" w:eastAsia="pl-PL" w:bidi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C0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C01A1"/>
    <w:rPr>
      <w:rFonts w:ascii="Tahoma" w:eastAsiaTheme="minorHAnsi" w:hAnsi="Tahoma" w:cs="Tahoma"/>
      <w:sz w:val="16"/>
      <w:szCs w:val="16"/>
      <w:lang w:val="pl-PL" w:eastAsia="pl-PL" w:bidi="ar-SA"/>
    </w:rPr>
  </w:style>
  <w:style w:type="table" w:customStyle="1" w:styleId="Tabelasiatki4akcent61">
    <w:name w:val="Tabela siatki 4 — akcent 61"/>
    <w:basedOn w:val="Standardowy"/>
    <w:uiPriority w:val="49"/>
    <w:rsid w:val="00F035CE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customStyle="1" w:styleId="Tabelalisty4akcent61">
    <w:name w:val="Tabela listy 4 — akcent 61"/>
    <w:basedOn w:val="Standardowy"/>
    <w:uiPriority w:val="49"/>
    <w:rsid w:val="00F035CE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paragraph" w:styleId="Nagwek">
    <w:name w:val="header"/>
    <w:basedOn w:val="Normalny"/>
    <w:link w:val="NagwekZnak"/>
    <w:uiPriority w:val="99"/>
    <w:unhideWhenUsed/>
    <w:rsid w:val="00615E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15E57"/>
    <w:rPr>
      <w:rFonts w:eastAsiaTheme="minorHAnsi"/>
      <w:lang w:val="pl-PL" w:eastAsia="pl-PL" w:bidi="ar-SA"/>
    </w:rPr>
  </w:style>
  <w:style w:type="paragraph" w:styleId="Stopka">
    <w:name w:val="footer"/>
    <w:basedOn w:val="Normalny"/>
    <w:link w:val="StopkaZnak"/>
    <w:uiPriority w:val="99"/>
    <w:unhideWhenUsed/>
    <w:rsid w:val="00615E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15E57"/>
    <w:rPr>
      <w:rFonts w:eastAsiaTheme="minorHAnsi"/>
      <w:lang w:val="pl-PL" w:eastAsia="pl-PL" w:bidi="ar-SA"/>
    </w:rPr>
  </w:style>
  <w:style w:type="paragraph" w:customStyle="1" w:styleId="Wypunktowanie">
    <w:name w:val="Wypunktowanie"/>
    <w:basedOn w:val="Akapitzlist"/>
    <w:uiPriority w:val="99"/>
    <w:rsid w:val="004E62E2"/>
    <w:pPr>
      <w:keepLines/>
      <w:numPr>
        <w:numId w:val="17"/>
      </w:numPr>
      <w:tabs>
        <w:tab w:val="num" w:pos="360"/>
      </w:tabs>
      <w:ind w:left="720" w:firstLine="0"/>
      <w:jc w:val="both"/>
    </w:pPr>
    <w:rPr>
      <w:rFonts w:eastAsiaTheme="minorEastAsia"/>
      <w:lang w:eastAsia="en-US"/>
    </w:rPr>
  </w:style>
  <w:style w:type="paragraph" w:customStyle="1" w:styleId="Poletekstowe">
    <w:name w:val="Pole tekstowe"/>
    <w:basedOn w:val="Normalny"/>
    <w:uiPriority w:val="99"/>
    <w:qFormat/>
    <w:rsid w:val="004E62E2"/>
    <w:pPr>
      <w:keepLines/>
      <w:spacing w:after="0" w:line="240" w:lineRule="auto"/>
      <w:jc w:val="both"/>
    </w:pPr>
    <w:rPr>
      <w:rFonts w:eastAsiaTheme="minorEastAsia"/>
      <w:lang w:eastAsia="en-US"/>
    </w:rPr>
  </w:style>
  <w:style w:type="paragraph" w:customStyle="1" w:styleId="Wypunktowaniewpolutekstowym">
    <w:name w:val="Wypunktowanie w polu tekstowym"/>
    <w:basedOn w:val="Wypunktowanie"/>
    <w:uiPriority w:val="99"/>
    <w:qFormat/>
    <w:rsid w:val="004E62E2"/>
    <w:pPr>
      <w:spacing w:line="240" w:lineRule="auto"/>
      <w:ind w:left="425" w:hanging="357"/>
    </w:pPr>
  </w:style>
  <w:style w:type="paragraph" w:customStyle="1" w:styleId="Poletekstowewyrodkowane">
    <w:name w:val="Pole tekstowe wyśrodkowane"/>
    <w:basedOn w:val="Poletekstowe"/>
    <w:uiPriority w:val="99"/>
    <w:qFormat/>
    <w:rsid w:val="004E62E2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0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02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4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1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1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5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32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2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13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19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68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DE9262-248E-423A-A0B6-328BE9122D1E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A7A6404F-0BD1-4BCA-86A2-A8E4F6B806A2}">
      <dgm:prSet phldrT="[Tekst]"/>
      <dgm:spPr/>
      <dgm:t>
        <a:bodyPr/>
        <a:lstStyle/>
        <a:p>
          <a:pPr algn="ctr"/>
          <a:r>
            <a:rPr lang="en-US"/>
            <a:t>Mądrość</a:t>
          </a:r>
          <a:endParaRPr lang="pl-PL"/>
        </a:p>
      </dgm:t>
    </dgm:pt>
    <dgm:pt modelId="{3564B090-2D32-4EB7-98BF-D68809AF22FD}" type="parTrans" cxnId="{3064FA71-A4EC-489F-B6B3-617C07A9E432}">
      <dgm:prSet/>
      <dgm:spPr/>
      <dgm:t>
        <a:bodyPr/>
        <a:lstStyle/>
        <a:p>
          <a:pPr algn="ctr"/>
          <a:endParaRPr lang="pl-PL"/>
        </a:p>
      </dgm:t>
    </dgm:pt>
    <dgm:pt modelId="{AAD9A68D-B328-4185-90C8-DA08389CE049}" type="sibTrans" cxnId="{3064FA71-A4EC-489F-B6B3-617C07A9E432}">
      <dgm:prSet/>
      <dgm:spPr/>
      <dgm:t>
        <a:bodyPr/>
        <a:lstStyle/>
        <a:p>
          <a:pPr algn="ctr"/>
          <a:endParaRPr lang="pl-PL"/>
        </a:p>
      </dgm:t>
    </dgm:pt>
    <dgm:pt modelId="{1C2724D1-F431-482F-8A2E-A86C60FE7B95}">
      <dgm:prSet phldrT="[Tekst]"/>
      <dgm:spPr/>
      <dgm:t>
        <a:bodyPr/>
        <a:lstStyle/>
        <a:p>
          <a:pPr algn="ctr"/>
          <a:r>
            <a:rPr lang="en-US"/>
            <a:t>Informacje</a:t>
          </a:r>
          <a:endParaRPr lang="pl-PL"/>
        </a:p>
      </dgm:t>
    </dgm:pt>
    <dgm:pt modelId="{3D086A4D-0B27-40CF-9DAB-DD74343DE6A6}" type="parTrans" cxnId="{91FFEACF-64B1-4EDC-B2F5-BD234CDA0B8A}">
      <dgm:prSet/>
      <dgm:spPr/>
      <dgm:t>
        <a:bodyPr/>
        <a:lstStyle/>
        <a:p>
          <a:pPr algn="ctr"/>
          <a:endParaRPr lang="pl-PL"/>
        </a:p>
      </dgm:t>
    </dgm:pt>
    <dgm:pt modelId="{B4AF28E8-05EF-4B12-96B0-B8EC7DD47402}" type="sibTrans" cxnId="{91FFEACF-64B1-4EDC-B2F5-BD234CDA0B8A}">
      <dgm:prSet/>
      <dgm:spPr/>
      <dgm:t>
        <a:bodyPr/>
        <a:lstStyle/>
        <a:p>
          <a:pPr algn="ctr"/>
          <a:endParaRPr lang="pl-PL"/>
        </a:p>
      </dgm:t>
    </dgm:pt>
    <dgm:pt modelId="{A88CF07F-4068-40B1-AAD7-E573990A957F}">
      <dgm:prSet phldrT="[Tekst]"/>
      <dgm:spPr/>
      <dgm:t>
        <a:bodyPr/>
        <a:lstStyle/>
        <a:p>
          <a:pPr algn="ctr"/>
          <a:r>
            <a:rPr lang="en-US"/>
            <a:t>Wiedza</a:t>
          </a:r>
          <a:endParaRPr lang="pl-PL"/>
        </a:p>
      </dgm:t>
    </dgm:pt>
    <dgm:pt modelId="{A69B43F7-A0A0-4C2A-A030-02BDB1B25496}" type="sibTrans" cxnId="{D973F2D9-FAED-4C98-AAE1-C1693140E9E9}">
      <dgm:prSet/>
      <dgm:spPr/>
      <dgm:t>
        <a:bodyPr/>
        <a:lstStyle/>
        <a:p>
          <a:pPr algn="ctr"/>
          <a:endParaRPr lang="pl-PL"/>
        </a:p>
      </dgm:t>
    </dgm:pt>
    <dgm:pt modelId="{EC192D47-E551-45DE-BFB1-1764F99F5E68}" type="parTrans" cxnId="{D973F2D9-FAED-4C98-AAE1-C1693140E9E9}">
      <dgm:prSet/>
      <dgm:spPr/>
      <dgm:t>
        <a:bodyPr/>
        <a:lstStyle/>
        <a:p>
          <a:pPr algn="ctr"/>
          <a:endParaRPr lang="pl-PL"/>
        </a:p>
      </dgm:t>
    </dgm:pt>
    <dgm:pt modelId="{714A9DC6-26BA-4738-8834-D8831775C924}">
      <dgm:prSet phldrT="[Tekst]"/>
      <dgm:spPr/>
      <dgm:t>
        <a:bodyPr/>
        <a:lstStyle/>
        <a:p>
          <a:pPr algn="ctr"/>
          <a:r>
            <a:rPr lang="en-US"/>
            <a:t>Dane</a:t>
          </a:r>
          <a:endParaRPr lang="pl-PL"/>
        </a:p>
      </dgm:t>
    </dgm:pt>
    <dgm:pt modelId="{29FE7B07-540D-4035-BAAD-214C0F1D6982}" type="sibTrans" cxnId="{2AE3ABBA-A98B-4434-9F39-3BEB3BCE6B26}">
      <dgm:prSet/>
      <dgm:spPr/>
      <dgm:t>
        <a:bodyPr/>
        <a:lstStyle/>
        <a:p>
          <a:pPr algn="ctr"/>
          <a:endParaRPr lang="pl-PL"/>
        </a:p>
      </dgm:t>
    </dgm:pt>
    <dgm:pt modelId="{9E24BDE2-0985-41BD-9E20-CC361B5EA4BE}" type="parTrans" cxnId="{2AE3ABBA-A98B-4434-9F39-3BEB3BCE6B26}">
      <dgm:prSet/>
      <dgm:spPr/>
      <dgm:t>
        <a:bodyPr/>
        <a:lstStyle/>
        <a:p>
          <a:pPr algn="ctr"/>
          <a:endParaRPr lang="pl-PL"/>
        </a:p>
      </dgm:t>
    </dgm:pt>
    <dgm:pt modelId="{B8CAF8DD-741F-41A9-98CB-0905F3ED2A3B}" type="pres">
      <dgm:prSet presAssocID="{E3DE9262-248E-423A-A0B6-328BE9122D1E}" presName="Name0" presStyleCnt="0">
        <dgm:presLayoutVars>
          <dgm:dir/>
          <dgm:animLvl val="lvl"/>
          <dgm:resizeHandles val="exact"/>
        </dgm:presLayoutVars>
      </dgm:prSet>
      <dgm:spPr/>
    </dgm:pt>
    <dgm:pt modelId="{A0F7092F-EF75-42BA-B62B-09CF0B8CE82A}" type="pres">
      <dgm:prSet presAssocID="{A7A6404F-0BD1-4BCA-86A2-A8E4F6B806A2}" presName="Name8" presStyleCnt="0"/>
      <dgm:spPr/>
    </dgm:pt>
    <dgm:pt modelId="{1392B63A-E637-4664-92BC-65BBBCAB6DB8}" type="pres">
      <dgm:prSet presAssocID="{A7A6404F-0BD1-4BCA-86A2-A8E4F6B806A2}" presName="level" presStyleLbl="node1" presStyleIdx="0" presStyleCnt="4">
        <dgm:presLayoutVars>
          <dgm:chMax val="1"/>
          <dgm:bulletEnabled val="1"/>
        </dgm:presLayoutVars>
      </dgm:prSet>
      <dgm:spPr/>
    </dgm:pt>
    <dgm:pt modelId="{0117D371-CFA8-4B74-8F9A-CF5754F9EF89}" type="pres">
      <dgm:prSet presAssocID="{A7A6404F-0BD1-4BCA-86A2-A8E4F6B806A2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2DA7CD65-0324-412A-9314-C4CB5BE8D640}" type="pres">
      <dgm:prSet presAssocID="{A88CF07F-4068-40B1-AAD7-E573990A957F}" presName="Name8" presStyleCnt="0"/>
      <dgm:spPr/>
    </dgm:pt>
    <dgm:pt modelId="{6C3AC4F2-9111-4C41-AD40-9DB9E744182A}" type="pres">
      <dgm:prSet presAssocID="{A88CF07F-4068-40B1-AAD7-E573990A957F}" presName="level" presStyleLbl="node1" presStyleIdx="1" presStyleCnt="4">
        <dgm:presLayoutVars>
          <dgm:chMax val="1"/>
          <dgm:bulletEnabled val="1"/>
        </dgm:presLayoutVars>
      </dgm:prSet>
      <dgm:spPr/>
    </dgm:pt>
    <dgm:pt modelId="{5488BBEA-150F-4850-BE11-2D3D924A3E72}" type="pres">
      <dgm:prSet presAssocID="{A88CF07F-4068-40B1-AAD7-E573990A957F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A9CA44DA-2948-4EE4-BE6B-DA236A08317C}" type="pres">
      <dgm:prSet presAssocID="{1C2724D1-F431-482F-8A2E-A86C60FE7B95}" presName="Name8" presStyleCnt="0"/>
      <dgm:spPr/>
    </dgm:pt>
    <dgm:pt modelId="{5C186764-484F-48FC-A170-078591923502}" type="pres">
      <dgm:prSet presAssocID="{1C2724D1-F431-482F-8A2E-A86C60FE7B95}" presName="level" presStyleLbl="node1" presStyleIdx="2" presStyleCnt="4">
        <dgm:presLayoutVars>
          <dgm:chMax val="1"/>
          <dgm:bulletEnabled val="1"/>
        </dgm:presLayoutVars>
      </dgm:prSet>
      <dgm:spPr/>
    </dgm:pt>
    <dgm:pt modelId="{D84C0D6A-19DA-42FF-AB60-F17989AF0465}" type="pres">
      <dgm:prSet presAssocID="{1C2724D1-F431-482F-8A2E-A86C60FE7B95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39132B38-447B-4D83-8FC6-97AC83C70C5D}" type="pres">
      <dgm:prSet presAssocID="{714A9DC6-26BA-4738-8834-D8831775C924}" presName="Name8" presStyleCnt="0"/>
      <dgm:spPr/>
    </dgm:pt>
    <dgm:pt modelId="{F02FC140-CBF6-475D-88BD-5BA8E2FCE582}" type="pres">
      <dgm:prSet presAssocID="{714A9DC6-26BA-4738-8834-D8831775C924}" presName="level" presStyleLbl="node1" presStyleIdx="3" presStyleCnt="4">
        <dgm:presLayoutVars>
          <dgm:chMax val="1"/>
          <dgm:bulletEnabled val="1"/>
        </dgm:presLayoutVars>
      </dgm:prSet>
      <dgm:spPr/>
    </dgm:pt>
    <dgm:pt modelId="{A5CC5905-4C2E-4DEE-91FE-7142D05A7ED2}" type="pres">
      <dgm:prSet presAssocID="{714A9DC6-26BA-4738-8834-D8831775C924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9B440003-CDFF-4B33-9419-390DB5116836}" type="presOf" srcId="{A7A6404F-0BD1-4BCA-86A2-A8E4F6B806A2}" destId="{0117D371-CFA8-4B74-8F9A-CF5754F9EF89}" srcOrd="1" destOrd="0" presId="urn:microsoft.com/office/officeart/2005/8/layout/pyramid1"/>
    <dgm:cxn modelId="{6B24EC0E-3C07-4772-AC69-8BEFC1615BB8}" type="presOf" srcId="{E3DE9262-248E-423A-A0B6-328BE9122D1E}" destId="{B8CAF8DD-741F-41A9-98CB-0905F3ED2A3B}" srcOrd="0" destOrd="0" presId="urn:microsoft.com/office/officeart/2005/8/layout/pyramid1"/>
    <dgm:cxn modelId="{B189191B-26EC-4398-BE20-B5D7FE6073B6}" type="presOf" srcId="{A88CF07F-4068-40B1-AAD7-E573990A957F}" destId="{5488BBEA-150F-4850-BE11-2D3D924A3E72}" srcOrd="1" destOrd="0" presId="urn:microsoft.com/office/officeart/2005/8/layout/pyramid1"/>
    <dgm:cxn modelId="{29382C3A-127E-4DC4-888D-01D697CB2C96}" type="presOf" srcId="{714A9DC6-26BA-4738-8834-D8831775C924}" destId="{F02FC140-CBF6-475D-88BD-5BA8E2FCE582}" srcOrd="0" destOrd="0" presId="urn:microsoft.com/office/officeart/2005/8/layout/pyramid1"/>
    <dgm:cxn modelId="{21E53042-CDA5-43B8-B137-2F51AFE3CCF3}" type="presOf" srcId="{714A9DC6-26BA-4738-8834-D8831775C924}" destId="{A5CC5905-4C2E-4DEE-91FE-7142D05A7ED2}" srcOrd="1" destOrd="0" presId="urn:microsoft.com/office/officeart/2005/8/layout/pyramid1"/>
    <dgm:cxn modelId="{3064FA71-A4EC-489F-B6B3-617C07A9E432}" srcId="{E3DE9262-248E-423A-A0B6-328BE9122D1E}" destId="{A7A6404F-0BD1-4BCA-86A2-A8E4F6B806A2}" srcOrd="0" destOrd="0" parTransId="{3564B090-2D32-4EB7-98BF-D68809AF22FD}" sibTransId="{AAD9A68D-B328-4185-90C8-DA08389CE049}"/>
    <dgm:cxn modelId="{849BE8AD-9307-4FA7-B36F-B4B73C1F68E5}" type="presOf" srcId="{A7A6404F-0BD1-4BCA-86A2-A8E4F6B806A2}" destId="{1392B63A-E637-4664-92BC-65BBBCAB6DB8}" srcOrd="0" destOrd="0" presId="urn:microsoft.com/office/officeart/2005/8/layout/pyramid1"/>
    <dgm:cxn modelId="{2AE3ABBA-A98B-4434-9F39-3BEB3BCE6B26}" srcId="{E3DE9262-248E-423A-A0B6-328BE9122D1E}" destId="{714A9DC6-26BA-4738-8834-D8831775C924}" srcOrd="3" destOrd="0" parTransId="{9E24BDE2-0985-41BD-9E20-CC361B5EA4BE}" sibTransId="{29FE7B07-540D-4035-BAAD-214C0F1D6982}"/>
    <dgm:cxn modelId="{EE5060BE-FAFE-4B9F-AC35-C9AFFCD2C2B9}" type="presOf" srcId="{A88CF07F-4068-40B1-AAD7-E573990A957F}" destId="{6C3AC4F2-9111-4C41-AD40-9DB9E744182A}" srcOrd="0" destOrd="0" presId="urn:microsoft.com/office/officeart/2005/8/layout/pyramid1"/>
    <dgm:cxn modelId="{AF3CADC2-CC3E-4594-9663-25C8137BB6CB}" type="presOf" srcId="{1C2724D1-F431-482F-8A2E-A86C60FE7B95}" destId="{5C186764-484F-48FC-A170-078591923502}" srcOrd="0" destOrd="0" presId="urn:microsoft.com/office/officeart/2005/8/layout/pyramid1"/>
    <dgm:cxn modelId="{91FFEACF-64B1-4EDC-B2F5-BD234CDA0B8A}" srcId="{E3DE9262-248E-423A-A0B6-328BE9122D1E}" destId="{1C2724D1-F431-482F-8A2E-A86C60FE7B95}" srcOrd="2" destOrd="0" parTransId="{3D086A4D-0B27-40CF-9DAB-DD74343DE6A6}" sibTransId="{B4AF28E8-05EF-4B12-96B0-B8EC7DD47402}"/>
    <dgm:cxn modelId="{D973F2D9-FAED-4C98-AAE1-C1693140E9E9}" srcId="{E3DE9262-248E-423A-A0B6-328BE9122D1E}" destId="{A88CF07F-4068-40B1-AAD7-E573990A957F}" srcOrd="1" destOrd="0" parTransId="{EC192D47-E551-45DE-BFB1-1764F99F5E68}" sibTransId="{A69B43F7-A0A0-4C2A-A030-02BDB1B25496}"/>
    <dgm:cxn modelId="{B84B95F1-8D61-4507-8B0E-B8AB313616C0}" type="presOf" srcId="{1C2724D1-F431-482F-8A2E-A86C60FE7B95}" destId="{D84C0D6A-19DA-42FF-AB60-F17989AF0465}" srcOrd="1" destOrd="0" presId="urn:microsoft.com/office/officeart/2005/8/layout/pyramid1"/>
    <dgm:cxn modelId="{EC01AC55-E782-4796-BB46-A373AD53483A}" type="presParOf" srcId="{B8CAF8DD-741F-41A9-98CB-0905F3ED2A3B}" destId="{A0F7092F-EF75-42BA-B62B-09CF0B8CE82A}" srcOrd="0" destOrd="0" presId="urn:microsoft.com/office/officeart/2005/8/layout/pyramid1"/>
    <dgm:cxn modelId="{F8D47100-8634-497C-953B-AB324E9F509E}" type="presParOf" srcId="{A0F7092F-EF75-42BA-B62B-09CF0B8CE82A}" destId="{1392B63A-E637-4664-92BC-65BBBCAB6DB8}" srcOrd="0" destOrd="0" presId="urn:microsoft.com/office/officeart/2005/8/layout/pyramid1"/>
    <dgm:cxn modelId="{FBED1E61-4E1F-44A7-899E-3DA96806AF1A}" type="presParOf" srcId="{A0F7092F-EF75-42BA-B62B-09CF0B8CE82A}" destId="{0117D371-CFA8-4B74-8F9A-CF5754F9EF89}" srcOrd="1" destOrd="0" presId="urn:microsoft.com/office/officeart/2005/8/layout/pyramid1"/>
    <dgm:cxn modelId="{E272E8DF-C11A-4053-AC89-ABEF97BC255B}" type="presParOf" srcId="{B8CAF8DD-741F-41A9-98CB-0905F3ED2A3B}" destId="{2DA7CD65-0324-412A-9314-C4CB5BE8D640}" srcOrd="1" destOrd="0" presId="urn:microsoft.com/office/officeart/2005/8/layout/pyramid1"/>
    <dgm:cxn modelId="{FA996030-1B69-41BB-82D6-8441C6268080}" type="presParOf" srcId="{2DA7CD65-0324-412A-9314-C4CB5BE8D640}" destId="{6C3AC4F2-9111-4C41-AD40-9DB9E744182A}" srcOrd="0" destOrd="0" presId="urn:microsoft.com/office/officeart/2005/8/layout/pyramid1"/>
    <dgm:cxn modelId="{EF60F663-7BE8-4EFA-9452-DA2CD6028554}" type="presParOf" srcId="{2DA7CD65-0324-412A-9314-C4CB5BE8D640}" destId="{5488BBEA-150F-4850-BE11-2D3D924A3E72}" srcOrd="1" destOrd="0" presId="urn:microsoft.com/office/officeart/2005/8/layout/pyramid1"/>
    <dgm:cxn modelId="{4879FDD8-9728-46A2-B8DD-8B7F59DF66C7}" type="presParOf" srcId="{B8CAF8DD-741F-41A9-98CB-0905F3ED2A3B}" destId="{A9CA44DA-2948-4EE4-BE6B-DA236A08317C}" srcOrd="2" destOrd="0" presId="urn:microsoft.com/office/officeart/2005/8/layout/pyramid1"/>
    <dgm:cxn modelId="{CCCC060E-85AE-4946-9112-F5F216B5F038}" type="presParOf" srcId="{A9CA44DA-2948-4EE4-BE6B-DA236A08317C}" destId="{5C186764-484F-48FC-A170-078591923502}" srcOrd="0" destOrd="0" presId="urn:microsoft.com/office/officeart/2005/8/layout/pyramid1"/>
    <dgm:cxn modelId="{C743D98B-FC2B-4773-ACF2-1F7B36FD7F2A}" type="presParOf" srcId="{A9CA44DA-2948-4EE4-BE6B-DA236A08317C}" destId="{D84C0D6A-19DA-42FF-AB60-F17989AF0465}" srcOrd="1" destOrd="0" presId="urn:microsoft.com/office/officeart/2005/8/layout/pyramid1"/>
    <dgm:cxn modelId="{A9157B26-C441-41C6-8C9F-1BE79BEB0E8E}" type="presParOf" srcId="{B8CAF8DD-741F-41A9-98CB-0905F3ED2A3B}" destId="{39132B38-447B-4D83-8FC6-97AC83C70C5D}" srcOrd="3" destOrd="0" presId="urn:microsoft.com/office/officeart/2005/8/layout/pyramid1"/>
    <dgm:cxn modelId="{888C0DE4-0396-4CF4-AF6C-0A02DE1D4A25}" type="presParOf" srcId="{39132B38-447B-4D83-8FC6-97AC83C70C5D}" destId="{F02FC140-CBF6-475D-88BD-5BA8E2FCE582}" srcOrd="0" destOrd="0" presId="urn:microsoft.com/office/officeart/2005/8/layout/pyramid1"/>
    <dgm:cxn modelId="{459FD2E3-4104-4F7E-ADB6-4F71B6071648}" type="presParOf" srcId="{39132B38-447B-4D83-8FC6-97AC83C70C5D}" destId="{A5CC5905-4C2E-4DEE-91FE-7142D05A7ED2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6DC02FB-D69A-48D8-9228-3FB63AD758F2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1C33DC3F-B590-462E-B59C-4EC057CFE516}">
      <dgm:prSet phldrT="[Tekst]"/>
      <dgm:spPr/>
      <dgm:t>
        <a:bodyPr/>
        <a:lstStyle/>
        <a:p>
          <a:r>
            <a:rPr lang="en-US"/>
            <a:t>Model koncepcyjny</a:t>
          </a:r>
          <a:endParaRPr lang="pl-PL"/>
        </a:p>
      </dgm:t>
    </dgm:pt>
    <dgm:pt modelId="{63F61DB3-CA09-4BDF-A0E9-C850B02F5029}" type="parTrans" cxnId="{81660642-8CF6-417E-8691-C6E1BB4D3232}">
      <dgm:prSet/>
      <dgm:spPr/>
      <dgm:t>
        <a:bodyPr/>
        <a:lstStyle/>
        <a:p>
          <a:endParaRPr lang="pl-PL"/>
        </a:p>
      </dgm:t>
    </dgm:pt>
    <dgm:pt modelId="{A6862252-625E-4840-91F2-5A3878D070B0}" type="sibTrans" cxnId="{81660642-8CF6-417E-8691-C6E1BB4D3232}">
      <dgm:prSet/>
      <dgm:spPr/>
      <dgm:t>
        <a:bodyPr/>
        <a:lstStyle/>
        <a:p>
          <a:endParaRPr lang="pl-PL"/>
        </a:p>
      </dgm:t>
    </dgm:pt>
    <dgm:pt modelId="{154B50C5-E369-483B-ABD8-994B5F2F7228}">
      <dgm:prSet phldrT="[Tekst]"/>
      <dgm:spPr/>
      <dgm:t>
        <a:bodyPr/>
        <a:lstStyle/>
        <a:p>
          <a:r>
            <a:rPr lang="en-US"/>
            <a:t>Model fizyczny</a:t>
          </a:r>
          <a:endParaRPr lang="pl-PL"/>
        </a:p>
      </dgm:t>
    </dgm:pt>
    <dgm:pt modelId="{87AF38D9-0B48-480E-B674-3FB2D5B0EED5}" type="parTrans" cxnId="{85996F94-7538-4879-8901-C2DB6763FA67}">
      <dgm:prSet/>
      <dgm:spPr/>
      <dgm:t>
        <a:bodyPr/>
        <a:lstStyle/>
        <a:p>
          <a:endParaRPr lang="pl-PL"/>
        </a:p>
      </dgm:t>
    </dgm:pt>
    <dgm:pt modelId="{35126F57-B0AA-45C8-BE24-06D3E2CFF455}" type="sibTrans" cxnId="{85996F94-7538-4879-8901-C2DB6763FA67}">
      <dgm:prSet/>
      <dgm:spPr/>
      <dgm:t>
        <a:bodyPr/>
        <a:lstStyle/>
        <a:p>
          <a:endParaRPr lang="pl-PL"/>
        </a:p>
      </dgm:t>
    </dgm:pt>
    <dgm:pt modelId="{9E60B186-5EDE-41FD-B3EC-FEC517A6042E}">
      <dgm:prSet phldrT="[Tekst]"/>
      <dgm:spPr/>
      <dgm:t>
        <a:bodyPr/>
        <a:lstStyle/>
        <a:p>
          <a:r>
            <a:rPr lang="en-US"/>
            <a:t>Diagram klas</a:t>
          </a:r>
          <a:endParaRPr lang="pl-PL"/>
        </a:p>
      </dgm:t>
    </dgm:pt>
    <dgm:pt modelId="{25F71EB8-7048-4753-B849-05C51E71B407}" type="parTrans" cxnId="{09F25F04-57EF-4545-B84E-35372C66C7FF}">
      <dgm:prSet/>
      <dgm:spPr/>
      <dgm:t>
        <a:bodyPr/>
        <a:lstStyle/>
        <a:p>
          <a:endParaRPr lang="pl-PL"/>
        </a:p>
      </dgm:t>
    </dgm:pt>
    <dgm:pt modelId="{A8D56A94-4E07-44BF-BB12-1E2BA31EEE1F}" type="sibTrans" cxnId="{09F25F04-57EF-4545-B84E-35372C66C7FF}">
      <dgm:prSet/>
      <dgm:spPr/>
      <dgm:t>
        <a:bodyPr/>
        <a:lstStyle/>
        <a:p>
          <a:endParaRPr lang="pl-PL"/>
        </a:p>
      </dgm:t>
    </dgm:pt>
    <dgm:pt modelId="{A0F11226-5675-4688-A1C8-179079866CDF}">
      <dgm:prSet phldrT="[Tekst]"/>
      <dgm:spPr/>
      <dgm:t>
        <a:bodyPr/>
        <a:lstStyle/>
        <a:p>
          <a:r>
            <a:rPr lang="en-US"/>
            <a:t>Definicje klas w kodzie aplikacji</a:t>
          </a:r>
          <a:endParaRPr lang="pl-PL"/>
        </a:p>
      </dgm:t>
    </dgm:pt>
    <dgm:pt modelId="{6176B2F2-E684-402D-96A9-B6E48E59CF29}" type="parTrans" cxnId="{47CF2549-AD6A-4FC5-9DE2-D06620F5B8B5}">
      <dgm:prSet/>
      <dgm:spPr/>
      <dgm:t>
        <a:bodyPr/>
        <a:lstStyle/>
        <a:p>
          <a:endParaRPr lang="pl-PL"/>
        </a:p>
      </dgm:t>
    </dgm:pt>
    <dgm:pt modelId="{0A43225F-12F3-4FF2-92B0-8F4D7162E935}" type="sibTrans" cxnId="{47CF2549-AD6A-4FC5-9DE2-D06620F5B8B5}">
      <dgm:prSet/>
      <dgm:spPr/>
      <dgm:t>
        <a:bodyPr/>
        <a:lstStyle/>
        <a:p>
          <a:endParaRPr lang="pl-PL"/>
        </a:p>
      </dgm:t>
    </dgm:pt>
    <dgm:pt modelId="{2425CFC0-45A8-4209-A8B1-ECB4B069A44E}">
      <dgm:prSet phldrT="[Tekst]"/>
      <dgm:spPr/>
      <dgm:t>
        <a:bodyPr/>
        <a:lstStyle/>
        <a:p>
          <a:r>
            <a:rPr lang="pl-PL"/>
            <a:t>Analiza</a:t>
          </a:r>
        </a:p>
      </dgm:t>
    </dgm:pt>
    <dgm:pt modelId="{4EEE6ACE-17A1-40E1-9833-8662855D3258}" type="parTrans" cxnId="{C51549B2-6A57-4258-BD59-01EF4D2327C7}">
      <dgm:prSet/>
      <dgm:spPr/>
      <dgm:t>
        <a:bodyPr/>
        <a:lstStyle/>
        <a:p>
          <a:endParaRPr lang="pl-PL"/>
        </a:p>
      </dgm:t>
    </dgm:pt>
    <dgm:pt modelId="{20767492-9614-450C-9B0A-D3A3D776DC4C}" type="sibTrans" cxnId="{C51549B2-6A57-4258-BD59-01EF4D2327C7}">
      <dgm:prSet/>
      <dgm:spPr/>
      <dgm:t>
        <a:bodyPr/>
        <a:lstStyle/>
        <a:p>
          <a:endParaRPr lang="pl-PL"/>
        </a:p>
      </dgm:t>
    </dgm:pt>
    <dgm:pt modelId="{888CF46B-910A-4211-BBDD-18D54D270E53}">
      <dgm:prSet phldrT="[Tekst]"/>
      <dgm:spPr/>
      <dgm:t>
        <a:bodyPr/>
        <a:lstStyle/>
        <a:p>
          <a:r>
            <a:rPr lang="pl-PL"/>
            <a:t>Projektowanie</a:t>
          </a:r>
        </a:p>
      </dgm:t>
    </dgm:pt>
    <dgm:pt modelId="{74B712D3-60A6-4C2A-8C42-B696A2F5BF75}" type="parTrans" cxnId="{D2EE58CE-18DC-4342-AF34-20B87A0069FA}">
      <dgm:prSet/>
      <dgm:spPr/>
      <dgm:t>
        <a:bodyPr/>
        <a:lstStyle/>
        <a:p>
          <a:endParaRPr lang="pl-PL"/>
        </a:p>
      </dgm:t>
    </dgm:pt>
    <dgm:pt modelId="{9AEFE4F5-C55D-487C-8A05-6546249CB5DF}" type="sibTrans" cxnId="{D2EE58CE-18DC-4342-AF34-20B87A0069FA}">
      <dgm:prSet/>
      <dgm:spPr/>
      <dgm:t>
        <a:bodyPr/>
        <a:lstStyle/>
        <a:p>
          <a:endParaRPr lang="pl-PL"/>
        </a:p>
      </dgm:t>
    </dgm:pt>
    <dgm:pt modelId="{BFBF2BF4-F16F-4F52-AD89-CAAA119DAE65}">
      <dgm:prSet phldrT="[Tekst]"/>
      <dgm:spPr/>
      <dgm:t>
        <a:bodyPr/>
        <a:lstStyle/>
        <a:p>
          <a:r>
            <a:rPr lang="pl-PL"/>
            <a:t>Implementacja</a:t>
          </a:r>
        </a:p>
      </dgm:t>
    </dgm:pt>
    <dgm:pt modelId="{B8EA9E0B-C5F3-4D6A-9714-3065241D6A1C}" type="parTrans" cxnId="{6B40ED54-0681-4D99-BEF2-4BD245B6E4BB}">
      <dgm:prSet/>
      <dgm:spPr/>
      <dgm:t>
        <a:bodyPr/>
        <a:lstStyle/>
        <a:p>
          <a:endParaRPr lang="pl-PL"/>
        </a:p>
      </dgm:t>
    </dgm:pt>
    <dgm:pt modelId="{28B6067D-A488-439D-8B1B-43D9F826029E}" type="sibTrans" cxnId="{6B40ED54-0681-4D99-BEF2-4BD245B6E4BB}">
      <dgm:prSet/>
      <dgm:spPr/>
      <dgm:t>
        <a:bodyPr/>
        <a:lstStyle/>
        <a:p>
          <a:endParaRPr lang="pl-PL"/>
        </a:p>
      </dgm:t>
    </dgm:pt>
    <dgm:pt modelId="{A2D81144-8FF4-4797-9DA5-8E5E466A181B}">
      <dgm:prSet phldrT="[Tekst]"/>
      <dgm:spPr/>
      <dgm:t>
        <a:bodyPr/>
        <a:lstStyle/>
        <a:p>
          <a:r>
            <a:rPr lang="pl-PL"/>
            <a:t>Wdrożenie</a:t>
          </a:r>
        </a:p>
      </dgm:t>
    </dgm:pt>
    <dgm:pt modelId="{CA0537DC-772F-4185-9B3F-BA0956B6BB1E}" type="parTrans" cxnId="{FFC23343-6B40-4E81-B632-1DF85F065BAB}">
      <dgm:prSet/>
      <dgm:spPr/>
      <dgm:t>
        <a:bodyPr/>
        <a:lstStyle/>
        <a:p>
          <a:endParaRPr lang="pl-PL"/>
        </a:p>
      </dgm:t>
    </dgm:pt>
    <dgm:pt modelId="{87BA05B2-07B9-48E3-8CEC-11972F38CB22}" type="sibTrans" cxnId="{FFC23343-6B40-4E81-B632-1DF85F065BAB}">
      <dgm:prSet/>
      <dgm:spPr/>
      <dgm:t>
        <a:bodyPr/>
        <a:lstStyle/>
        <a:p>
          <a:endParaRPr lang="pl-PL"/>
        </a:p>
      </dgm:t>
    </dgm:pt>
    <dgm:pt modelId="{3872D01D-598F-44F2-8D29-D22DBEBA8F18}">
      <dgm:prSet phldrT="[Tekst]"/>
      <dgm:spPr/>
      <dgm:t>
        <a:bodyPr/>
        <a:lstStyle/>
        <a:p>
          <a:r>
            <a:rPr lang="pl-PL"/>
            <a:t>Utrzymanie</a:t>
          </a:r>
        </a:p>
      </dgm:t>
    </dgm:pt>
    <dgm:pt modelId="{02363A1E-A3ED-409B-8188-7A04C9D60D70}" type="parTrans" cxnId="{D66BE667-35D5-498F-BE51-7C680FA3401E}">
      <dgm:prSet/>
      <dgm:spPr/>
      <dgm:t>
        <a:bodyPr/>
        <a:lstStyle/>
        <a:p>
          <a:endParaRPr lang="pl-PL"/>
        </a:p>
      </dgm:t>
    </dgm:pt>
    <dgm:pt modelId="{BF3610A8-FE0C-4F0C-AA8A-39CEE1F00F9E}" type="sibTrans" cxnId="{D66BE667-35D5-498F-BE51-7C680FA3401E}">
      <dgm:prSet/>
      <dgm:spPr/>
      <dgm:t>
        <a:bodyPr/>
        <a:lstStyle/>
        <a:p>
          <a:endParaRPr lang="pl-PL"/>
        </a:p>
      </dgm:t>
    </dgm:pt>
    <dgm:pt modelId="{EBA286EF-7838-482E-8851-F2A1944727F3}">
      <dgm:prSet phldrT="[Tekst]"/>
      <dgm:spPr/>
      <dgm:t>
        <a:bodyPr/>
        <a:lstStyle/>
        <a:p>
          <a:r>
            <a:rPr lang="en-US"/>
            <a:t>Model logiczny</a:t>
          </a:r>
          <a:endParaRPr lang="pl-PL"/>
        </a:p>
      </dgm:t>
    </dgm:pt>
    <dgm:pt modelId="{E13AEC7D-B0D4-42A4-9B2C-BDABA5B75E5E}" type="sibTrans" cxnId="{006B66D8-543C-4F2C-82B0-7503AB8AF3F3}">
      <dgm:prSet/>
      <dgm:spPr/>
      <dgm:t>
        <a:bodyPr/>
        <a:lstStyle/>
        <a:p>
          <a:endParaRPr lang="pl-PL"/>
        </a:p>
      </dgm:t>
    </dgm:pt>
    <dgm:pt modelId="{A10847D3-61B5-43C9-8548-1DA3E0DFF403}" type="parTrans" cxnId="{006B66D8-543C-4F2C-82B0-7503AB8AF3F3}">
      <dgm:prSet/>
      <dgm:spPr/>
      <dgm:t>
        <a:bodyPr/>
        <a:lstStyle/>
        <a:p>
          <a:endParaRPr lang="pl-PL"/>
        </a:p>
      </dgm:t>
    </dgm:pt>
    <dgm:pt modelId="{D888A2C3-61DE-4209-ABDF-9A95D7340303}" type="pres">
      <dgm:prSet presAssocID="{06DC02FB-D69A-48D8-9228-3FB63AD758F2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2F330D1-EF62-4022-A8A5-166E4E0D7222}" type="pres">
      <dgm:prSet presAssocID="{06DC02FB-D69A-48D8-9228-3FB63AD758F2}" presName="hierFlow" presStyleCnt="0"/>
      <dgm:spPr/>
    </dgm:pt>
    <dgm:pt modelId="{8F03447F-04E9-40B0-B6F3-0DC46B9E8A06}" type="pres">
      <dgm:prSet presAssocID="{06DC02FB-D69A-48D8-9228-3FB63AD758F2}" presName="firstBuf" presStyleCnt="0"/>
      <dgm:spPr/>
    </dgm:pt>
    <dgm:pt modelId="{AC6A97CE-E4E4-4E57-9881-D195C0997900}" type="pres">
      <dgm:prSet presAssocID="{06DC02FB-D69A-48D8-9228-3FB63AD758F2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0ED88C0-DA2E-461B-893D-9B850C8B5E38}" type="pres">
      <dgm:prSet presAssocID="{1C33DC3F-B590-462E-B59C-4EC057CFE516}" presName="Name14" presStyleCnt="0"/>
      <dgm:spPr/>
    </dgm:pt>
    <dgm:pt modelId="{563499A4-9B46-42FE-97D6-D0AB72CEDF42}" type="pres">
      <dgm:prSet presAssocID="{1C33DC3F-B590-462E-B59C-4EC057CFE516}" presName="level1Shape" presStyleLbl="node0" presStyleIdx="0" presStyleCnt="1" custScaleX="343253" custScaleY="82033" custLinFactNeighborY="15250">
        <dgm:presLayoutVars>
          <dgm:chPref val="3"/>
        </dgm:presLayoutVars>
      </dgm:prSet>
      <dgm:spPr/>
    </dgm:pt>
    <dgm:pt modelId="{F8F98C32-0F2C-43E7-A653-C9598B0FA5CB}" type="pres">
      <dgm:prSet presAssocID="{1C33DC3F-B590-462E-B59C-4EC057CFE516}" presName="hierChild2" presStyleCnt="0"/>
      <dgm:spPr/>
    </dgm:pt>
    <dgm:pt modelId="{AF505182-6A75-4C32-9385-48DB070D1BA6}" type="pres">
      <dgm:prSet presAssocID="{A10847D3-61B5-43C9-8548-1DA3E0DFF403}" presName="Name19" presStyleLbl="parChTrans1D2" presStyleIdx="0" presStyleCnt="2"/>
      <dgm:spPr/>
    </dgm:pt>
    <dgm:pt modelId="{FBCA573C-4BAC-40C2-AB73-8D32DA909885}" type="pres">
      <dgm:prSet presAssocID="{EBA286EF-7838-482E-8851-F2A1944727F3}" presName="Name21" presStyleCnt="0"/>
      <dgm:spPr/>
    </dgm:pt>
    <dgm:pt modelId="{D592D0B9-533C-4789-BC7C-517B08A4AD49}" type="pres">
      <dgm:prSet presAssocID="{EBA286EF-7838-482E-8851-F2A1944727F3}" presName="level2Shape" presStyleLbl="node2" presStyleIdx="0" presStyleCnt="2" custScaleX="343253" custScaleY="82033" custLinFactNeighborY="26520"/>
      <dgm:spPr/>
    </dgm:pt>
    <dgm:pt modelId="{D4EED92E-D747-448F-BACD-F2FB98E656F2}" type="pres">
      <dgm:prSet presAssocID="{EBA286EF-7838-482E-8851-F2A1944727F3}" presName="hierChild3" presStyleCnt="0"/>
      <dgm:spPr/>
    </dgm:pt>
    <dgm:pt modelId="{CB671E91-8E7B-4CA6-903D-99BB2FA5C558}" type="pres">
      <dgm:prSet presAssocID="{87AF38D9-0B48-480E-B674-3FB2D5B0EED5}" presName="Name19" presStyleLbl="parChTrans1D3" presStyleIdx="0" presStyleCnt="2"/>
      <dgm:spPr/>
    </dgm:pt>
    <dgm:pt modelId="{46A239DA-C4B3-4622-B5EB-620F513A37B9}" type="pres">
      <dgm:prSet presAssocID="{154B50C5-E369-483B-ABD8-994B5F2F7228}" presName="Name21" presStyleCnt="0"/>
      <dgm:spPr/>
    </dgm:pt>
    <dgm:pt modelId="{C49C855C-9444-479A-9D3F-635E6CCAA68B}" type="pres">
      <dgm:prSet presAssocID="{154B50C5-E369-483B-ABD8-994B5F2F7228}" presName="level2Shape" presStyleLbl="node3" presStyleIdx="0" presStyleCnt="2" custScaleX="343254" custScaleY="82033" custLinFactNeighborY="46134"/>
      <dgm:spPr/>
    </dgm:pt>
    <dgm:pt modelId="{9C245DE0-6414-4FF2-BD8F-24C013C1C885}" type="pres">
      <dgm:prSet presAssocID="{154B50C5-E369-483B-ABD8-994B5F2F7228}" presName="hierChild3" presStyleCnt="0"/>
      <dgm:spPr/>
    </dgm:pt>
    <dgm:pt modelId="{4FFE1443-2308-49BE-A36C-27E2558B2AD6}" type="pres">
      <dgm:prSet presAssocID="{25F71EB8-7048-4753-B849-05C51E71B407}" presName="Name19" presStyleLbl="parChTrans1D2" presStyleIdx="1" presStyleCnt="2"/>
      <dgm:spPr/>
    </dgm:pt>
    <dgm:pt modelId="{C928A6A2-C4A1-494E-BDCC-FD495969D7A1}" type="pres">
      <dgm:prSet presAssocID="{9E60B186-5EDE-41FD-B3EC-FEC517A6042E}" presName="Name21" presStyleCnt="0"/>
      <dgm:spPr/>
    </dgm:pt>
    <dgm:pt modelId="{291B74F0-3456-4744-B30D-9BCBCB4F9560}" type="pres">
      <dgm:prSet presAssocID="{9E60B186-5EDE-41FD-B3EC-FEC517A6042E}" presName="level2Shape" presStyleLbl="node2" presStyleIdx="1" presStyleCnt="2" custScaleX="343253" custScaleY="82033" custLinFactNeighborY="27423"/>
      <dgm:spPr/>
    </dgm:pt>
    <dgm:pt modelId="{74178B0D-AB28-4945-ABB4-7C5F169903EC}" type="pres">
      <dgm:prSet presAssocID="{9E60B186-5EDE-41FD-B3EC-FEC517A6042E}" presName="hierChild3" presStyleCnt="0"/>
      <dgm:spPr/>
    </dgm:pt>
    <dgm:pt modelId="{7D471958-B894-495A-A2AC-D89513F66567}" type="pres">
      <dgm:prSet presAssocID="{6176B2F2-E684-402D-96A9-B6E48E59CF29}" presName="Name19" presStyleLbl="parChTrans1D3" presStyleIdx="1" presStyleCnt="2"/>
      <dgm:spPr/>
    </dgm:pt>
    <dgm:pt modelId="{6F4141A5-D965-4F0D-9E42-866029C07ADC}" type="pres">
      <dgm:prSet presAssocID="{A0F11226-5675-4688-A1C8-179079866CDF}" presName="Name21" presStyleCnt="0"/>
      <dgm:spPr/>
    </dgm:pt>
    <dgm:pt modelId="{8918A189-7D25-46EE-AA07-66E2C3FBED8A}" type="pres">
      <dgm:prSet presAssocID="{A0F11226-5675-4688-A1C8-179079866CDF}" presName="level2Shape" presStyleLbl="node3" presStyleIdx="1" presStyleCnt="2" custScaleX="343253" custScaleY="82033" custLinFactNeighborY="46134"/>
      <dgm:spPr/>
    </dgm:pt>
    <dgm:pt modelId="{F43739D4-F8D5-4B81-888B-220848C0E30B}" type="pres">
      <dgm:prSet presAssocID="{A0F11226-5675-4688-A1C8-179079866CDF}" presName="hierChild3" presStyleCnt="0"/>
      <dgm:spPr/>
    </dgm:pt>
    <dgm:pt modelId="{A2C9744F-0204-4728-9376-1E53C667D948}" type="pres">
      <dgm:prSet presAssocID="{06DC02FB-D69A-48D8-9228-3FB63AD758F2}" presName="bgShapesFlow" presStyleCnt="0"/>
      <dgm:spPr/>
    </dgm:pt>
    <dgm:pt modelId="{03F8F1CD-FE65-4E79-841D-245420127B33}" type="pres">
      <dgm:prSet presAssocID="{2425CFC0-45A8-4209-A8B1-ECB4B069A44E}" presName="rectComp" presStyleCnt="0"/>
      <dgm:spPr/>
    </dgm:pt>
    <dgm:pt modelId="{69120069-01EF-4E46-9D47-1AB52ED8CB6E}" type="pres">
      <dgm:prSet presAssocID="{2425CFC0-45A8-4209-A8B1-ECB4B069A44E}" presName="bgRect" presStyleLbl="bgShp" presStyleIdx="0" presStyleCnt="5"/>
      <dgm:spPr/>
    </dgm:pt>
    <dgm:pt modelId="{E61919C6-8D35-4B9E-A048-554AB17D35C9}" type="pres">
      <dgm:prSet presAssocID="{2425CFC0-45A8-4209-A8B1-ECB4B069A44E}" presName="bgRectTx" presStyleLbl="bgShp" presStyleIdx="0" presStyleCnt="5">
        <dgm:presLayoutVars>
          <dgm:bulletEnabled val="1"/>
        </dgm:presLayoutVars>
      </dgm:prSet>
      <dgm:spPr/>
    </dgm:pt>
    <dgm:pt modelId="{3D84505D-8DE1-4DF0-927E-F8CC75703EBD}" type="pres">
      <dgm:prSet presAssocID="{2425CFC0-45A8-4209-A8B1-ECB4B069A44E}" presName="spComp" presStyleCnt="0"/>
      <dgm:spPr/>
    </dgm:pt>
    <dgm:pt modelId="{CB37A46F-3121-42B8-AD00-A3552031B0EF}" type="pres">
      <dgm:prSet presAssocID="{2425CFC0-45A8-4209-A8B1-ECB4B069A44E}" presName="vSp" presStyleCnt="0"/>
      <dgm:spPr/>
    </dgm:pt>
    <dgm:pt modelId="{326BAC75-485F-44D6-B8B1-7821B9248CCB}" type="pres">
      <dgm:prSet presAssocID="{888CF46B-910A-4211-BBDD-18D54D270E53}" presName="rectComp" presStyleCnt="0"/>
      <dgm:spPr/>
    </dgm:pt>
    <dgm:pt modelId="{1AD83012-8F30-4EDB-B4A1-F80943D0B6BF}" type="pres">
      <dgm:prSet presAssocID="{888CF46B-910A-4211-BBDD-18D54D270E53}" presName="bgRect" presStyleLbl="bgShp" presStyleIdx="1" presStyleCnt="5"/>
      <dgm:spPr/>
    </dgm:pt>
    <dgm:pt modelId="{D1EDA07E-F94E-4653-981C-5CC0B7411083}" type="pres">
      <dgm:prSet presAssocID="{888CF46B-910A-4211-BBDD-18D54D270E53}" presName="bgRectTx" presStyleLbl="bgShp" presStyleIdx="1" presStyleCnt="5">
        <dgm:presLayoutVars>
          <dgm:bulletEnabled val="1"/>
        </dgm:presLayoutVars>
      </dgm:prSet>
      <dgm:spPr/>
    </dgm:pt>
    <dgm:pt modelId="{2478E828-6626-43F6-BD61-D3EFB7A1A055}" type="pres">
      <dgm:prSet presAssocID="{888CF46B-910A-4211-BBDD-18D54D270E53}" presName="spComp" presStyleCnt="0"/>
      <dgm:spPr/>
    </dgm:pt>
    <dgm:pt modelId="{23408BD0-4096-481B-A6C1-758C1E8545D2}" type="pres">
      <dgm:prSet presAssocID="{888CF46B-910A-4211-BBDD-18D54D270E53}" presName="vSp" presStyleCnt="0"/>
      <dgm:spPr/>
    </dgm:pt>
    <dgm:pt modelId="{0CFFC1C8-C1FA-434C-B185-8B07D73B72BC}" type="pres">
      <dgm:prSet presAssocID="{BFBF2BF4-F16F-4F52-AD89-CAAA119DAE65}" presName="rectComp" presStyleCnt="0"/>
      <dgm:spPr/>
    </dgm:pt>
    <dgm:pt modelId="{281AA229-0EE2-4E25-8EDA-A85ACE4E428E}" type="pres">
      <dgm:prSet presAssocID="{BFBF2BF4-F16F-4F52-AD89-CAAA119DAE65}" presName="bgRect" presStyleLbl="bgShp" presStyleIdx="2" presStyleCnt="5"/>
      <dgm:spPr/>
    </dgm:pt>
    <dgm:pt modelId="{6219185E-16EC-4AB5-ACF8-2B5B1F418754}" type="pres">
      <dgm:prSet presAssocID="{BFBF2BF4-F16F-4F52-AD89-CAAA119DAE65}" presName="bgRectTx" presStyleLbl="bgShp" presStyleIdx="2" presStyleCnt="5">
        <dgm:presLayoutVars>
          <dgm:bulletEnabled val="1"/>
        </dgm:presLayoutVars>
      </dgm:prSet>
      <dgm:spPr/>
    </dgm:pt>
    <dgm:pt modelId="{2874C529-00FD-43FC-AC1A-3B5FE036FC8B}" type="pres">
      <dgm:prSet presAssocID="{BFBF2BF4-F16F-4F52-AD89-CAAA119DAE65}" presName="spComp" presStyleCnt="0"/>
      <dgm:spPr/>
    </dgm:pt>
    <dgm:pt modelId="{AD949E29-62AB-4540-B329-DD0C7F93ACCB}" type="pres">
      <dgm:prSet presAssocID="{BFBF2BF4-F16F-4F52-AD89-CAAA119DAE65}" presName="vSp" presStyleCnt="0"/>
      <dgm:spPr/>
    </dgm:pt>
    <dgm:pt modelId="{C02C1BE2-D1D4-4AB7-8B9A-75235F55819D}" type="pres">
      <dgm:prSet presAssocID="{A2D81144-8FF4-4797-9DA5-8E5E466A181B}" presName="rectComp" presStyleCnt="0"/>
      <dgm:spPr/>
    </dgm:pt>
    <dgm:pt modelId="{364AE9D6-1B99-4C94-AAA2-1126DDBEF915}" type="pres">
      <dgm:prSet presAssocID="{A2D81144-8FF4-4797-9DA5-8E5E466A181B}" presName="bgRect" presStyleLbl="bgShp" presStyleIdx="3" presStyleCnt="5"/>
      <dgm:spPr/>
    </dgm:pt>
    <dgm:pt modelId="{3AA2167F-11E0-4862-AA90-248CC4822636}" type="pres">
      <dgm:prSet presAssocID="{A2D81144-8FF4-4797-9DA5-8E5E466A181B}" presName="bgRectTx" presStyleLbl="bgShp" presStyleIdx="3" presStyleCnt="5">
        <dgm:presLayoutVars>
          <dgm:bulletEnabled val="1"/>
        </dgm:presLayoutVars>
      </dgm:prSet>
      <dgm:spPr/>
    </dgm:pt>
    <dgm:pt modelId="{D28B2B18-E640-499F-A1FE-9E47FFAD63AF}" type="pres">
      <dgm:prSet presAssocID="{A2D81144-8FF4-4797-9DA5-8E5E466A181B}" presName="spComp" presStyleCnt="0"/>
      <dgm:spPr/>
    </dgm:pt>
    <dgm:pt modelId="{AEB7D674-536A-43DE-B0FE-265EBB41FDED}" type="pres">
      <dgm:prSet presAssocID="{A2D81144-8FF4-4797-9DA5-8E5E466A181B}" presName="vSp" presStyleCnt="0"/>
      <dgm:spPr/>
    </dgm:pt>
    <dgm:pt modelId="{131BDEF2-150B-43C3-BB4A-068E43D3A53B}" type="pres">
      <dgm:prSet presAssocID="{3872D01D-598F-44F2-8D29-D22DBEBA8F18}" presName="rectComp" presStyleCnt="0"/>
      <dgm:spPr/>
    </dgm:pt>
    <dgm:pt modelId="{11E176F8-A275-458D-AB5D-5EE54465777C}" type="pres">
      <dgm:prSet presAssocID="{3872D01D-598F-44F2-8D29-D22DBEBA8F18}" presName="bgRect" presStyleLbl="bgShp" presStyleIdx="4" presStyleCnt="5"/>
      <dgm:spPr/>
    </dgm:pt>
    <dgm:pt modelId="{73AE1F2A-CCBA-4754-9210-0D244F46C47E}" type="pres">
      <dgm:prSet presAssocID="{3872D01D-598F-44F2-8D29-D22DBEBA8F18}" presName="bgRectTx" presStyleLbl="bgShp" presStyleIdx="4" presStyleCnt="5">
        <dgm:presLayoutVars>
          <dgm:bulletEnabled val="1"/>
        </dgm:presLayoutVars>
      </dgm:prSet>
      <dgm:spPr/>
    </dgm:pt>
  </dgm:ptLst>
  <dgm:cxnLst>
    <dgm:cxn modelId="{CADC6202-8127-440B-A028-5C036D0E71D0}" type="presOf" srcId="{888CF46B-910A-4211-BBDD-18D54D270E53}" destId="{1AD83012-8F30-4EDB-B4A1-F80943D0B6BF}" srcOrd="0" destOrd="0" presId="urn:microsoft.com/office/officeart/2005/8/layout/hierarchy6"/>
    <dgm:cxn modelId="{09F25F04-57EF-4545-B84E-35372C66C7FF}" srcId="{1C33DC3F-B590-462E-B59C-4EC057CFE516}" destId="{9E60B186-5EDE-41FD-B3EC-FEC517A6042E}" srcOrd="1" destOrd="0" parTransId="{25F71EB8-7048-4753-B849-05C51E71B407}" sibTransId="{A8D56A94-4E07-44BF-BB12-1E2BA31EEE1F}"/>
    <dgm:cxn modelId="{DF19E707-0AD3-4390-97C0-A084FCE7A5A9}" type="presOf" srcId="{1C33DC3F-B590-462E-B59C-4EC057CFE516}" destId="{563499A4-9B46-42FE-97D6-D0AB72CEDF42}" srcOrd="0" destOrd="0" presId="urn:microsoft.com/office/officeart/2005/8/layout/hierarchy6"/>
    <dgm:cxn modelId="{9CC02724-D7AA-4B4A-BDFC-3AF0755BCD59}" type="presOf" srcId="{A2D81144-8FF4-4797-9DA5-8E5E466A181B}" destId="{3AA2167F-11E0-4862-AA90-248CC4822636}" srcOrd="1" destOrd="0" presId="urn:microsoft.com/office/officeart/2005/8/layout/hierarchy6"/>
    <dgm:cxn modelId="{D53CE228-F063-45FF-9588-547043330A07}" type="presOf" srcId="{3872D01D-598F-44F2-8D29-D22DBEBA8F18}" destId="{73AE1F2A-CCBA-4754-9210-0D244F46C47E}" srcOrd="1" destOrd="0" presId="urn:microsoft.com/office/officeart/2005/8/layout/hierarchy6"/>
    <dgm:cxn modelId="{00577B31-D723-4293-888F-78569EBA9FF8}" type="presOf" srcId="{888CF46B-910A-4211-BBDD-18D54D270E53}" destId="{D1EDA07E-F94E-4653-981C-5CC0B7411083}" srcOrd="1" destOrd="0" presId="urn:microsoft.com/office/officeart/2005/8/layout/hierarchy6"/>
    <dgm:cxn modelId="{EC03C93A-8B11-4013-86B9-0A9694CB5241}" type="presOf" srcId="{3872D01D-598F-44F2-8D29-D22DBEBA8F18}" destId="{11E176F8-A275-458D-AB5D-5EE54465777C}" srcOrd="0" destOrd="0" presId="urn:microsoft.com/office/officeart/2005/8/layout/hierarchy6"/>
    <dgm:cxn modelId="{AB12973C-8ED1-4488-B813-A76148EB378E}" type="presOf" srcId="{06DC02FB-D69A-48D8-9228-3FB63AD758F2}" destId="{D888A2C3-61DE-4209-ABDF-9A95D7340303}" srcOrd="0" destOrd="0" presId="urn:microsoft.com/office/officeart/2005/8/layout/hierarchy6"/>
    <dgm:cxn modelId="{81660642-8CF6-417E-8691-C6E1BB4D3232}" srcId="{06DC02FB-D69A-48D8-9228-3FB63AD758F2}" destId="{1C33DC3F-B590-462E-B59C-4EC057CFE516}" srcOrd="0" destOrd="0" parTransId="{63F61DB3-CA09-4BDF-A0E9-C850B02F5029}" sibTransId="{A6862252-625E-4840-91F2-5A3878D070B0}"/>
    <dgm:cxn modelId="{FFC23343-6B40-4E81-B632-1DF85F065BAB}" srcId="{06DC02FB-D69A-48D8-9228-3FB63AD758F2}" destId="{A2D81144-8FF4-4797-9DA5-8E5E466A181B}" srcOrd="4" destOrd="0" parTransId="{CA0537DC-772F-4185-9B3F-BA0956B6BB1E}" sibTransId="{87BA05B2-07B9-48E3-8CEC-11972F38CB22}"/>
    <dgm:cxn modelId="{D66BE667-35D5-498F-BE51-7C680FA3401E}" srcId="{06DC02FB-D69A-48D8-9228-3FB63AD758F2}" destId="{3872D01D-598F-44F2-8D29-D22DBEBA8F18}" srcOrd="5" destOrd="0" parTransId="{02363A1E-A3ED-409B-8188-7A04C9D60D70}" sibTransId="{BF3610A8-FE0C-4F0C-AA8A-39CEE1F00F9E}"/>
    <dgm:cxn modelId="{47CF2549-AD6A-4FC5-9DE2-D06620F5B8B5}" srcId="{9E60B186-5EDE-41FD-B3EC-FEC517A6042E}" destId="{A0F11226-5675-4688-A1C8-179079866CDF}" srcOrd="0" destOrd="0" parTransId="{6176B2F2-E684-402D-96A9-B6E48E59CF29}" sibTransId="{0A43225F-12F3-4FF2-92B0-8F4D7162E935}"/>
    <dgm:cxn modelId="{80FA9254-1DBF-4F03-AEE4-EFB175FA8D89}" type="presOf" srcId="{2425CFC0-45A8-4209-A8B1-ECB4B069A44E}" destId="{69120069-01EF-4E46-9D47-1AB52ED8CB6E}" srcOrd="0" destOrd="0" presId="urn:microsoft.com/office/officeart/2005/8/layout/hierarchy6"/>
    <dgm:cxn modelId="{6B40ED54-0681-4D99-BEF2-4BD245B6E4BB}" srcId="{06DC02FB-D69A-48D8-9228-3FB63AD758F2}" destId="{BFBF2BF4-F16F-4F52-AD89-CAAA119DAE65}" srcOrd="3" destOrd="0" parTransId="{B8EA9E0B-C5F3-4D6A-9714-3065241D6A1C}" sibTransId="{28B6067D-A488-439D-8B1B-43D9F826029E}"/>
    <dgm:cxn modelId="{EB1FFD75-ABF9-4BC7-921E-8CE8435B4828}" type="presOf" srcId="{A2D81144-8FF4-4797-9DA5-8E5E466A181B}" destId="{364AE9D6-1B99-4C94-AAA2-1126DDBEF915}" srcOrd="0" destOrd="0" presId="urn:microsoft.com/office/officeart/2005/8/layout/hierarchy6"/>
    <dgm:cxn modelId="{85996F94-7538-4879-8901-C2DB6763FA67}" srcId="{EBA286EF-7838-482E-8851-F2A1944727F3}" destId="{154B50C5-E369-483B-ABD8-994B5F2F7228}" srcOrd="0" destOrd="0" parTransId="{87AF38D9-0B48-480E-B674-3FB2D5B0EED5}" sibTransId="{35126F57-B0AA-45C8-BE24-06D3E2CFF455}"/>
    <dgm:cxn modelId="{C51549B2-6A57-4258-BD59-01EF4D2327C7}" srcId="{06DC02FB-D69A-48D8-9228-3FB63AD758F2}" destId="{2425CFC0-45A8-4209-A8B1-ECB4B069A44E}" srcOrd="1" destOrd="0" parTransId="{4EEE6ACE-17A1-40E1-9833-8662855D3258}" sibTransId="{20767492-9614-450C-9B0A-D3A3D776DC4C}"/>
    <dgm:cxn modelId="{E06F2FB5-C6DA-4F34-98CF-48F4815FB0A3}" type="presOf" srcId="{A0F11226-5675-4688-A1C8-179079866CDF}" destId="{8918A189-7D25-46EE-AA07-66E2C3FBED8A}" srcOrd="0" destOrd="0" presId="urn:microsoft.com/office/officeart/2005/8/layout/hierarchy6"/>
    <dgm:cxn modelId="{C5D9F3B7-A8AD-4F99-BF76-0EB067FEAC9F}" type="presOf" srcId="{6176B2F2-E684-402D-96A9-B6E48E59CF29}" destId="{7D471958-B894-495A-A2AC-D89513F66567}" srcOrd="0" destOrd="0" presId="urn:microsoft.com/office/officeart/2005/8/layout/hierarchy6"/>
    <dgm:cxn modelId="{D2EE58CE-18DC-4342-AF34-20B87A0069FA}" srcId="{06DC02FB-D69A-48D8-9228-3FB63AD758F2}" destId="{888CF46B-910A-4211-BBDD-18D54D270E53}" srcOrd="2" destOrd="0" parTransId="{74B712D3-60A6-4C2A-8C42-B696A2F5BF75}" sibTransId="{9AEFE4F5-C55D-487C-8A05-6546249CB5DF}"/>
    <dgm:cxn modelId="{006B66D8-543C-4F2C-82B0-7503AB8AF3F3}" srcId="{1C33DC3F-B590-462E-B59C-4EC057CFE516}" destId="{EBA286EF-7838-482E-8851-F2A1944727F3}" srcOrd="0" destOrd="0" parTransId="{A10847D3-61B5-43C9-8548-1DA3E0DFF403}" sibTransId="{E13AEC7D-B0D4-42A4-9B2C-BDABA5B75E5E}"/>
    <dgm:cxn modelId="{3F5D38D9-09FF-4153-B79F-0701605ACC61}" type="presOf" srcId="{9E60B186-5EDE-41FD-B3EC-FEC517A6042E}" destId="{291B74F0-3456-4744-B30D-9BCBCB4F9560}" srcOrd="0" destOrd="0" presId="urn:microsoft.com/office/officeart/2005/8/layout/hierarchy6"/>
    <dgm:cxn modelId="{BB16AEDE-3D1B-4A46-B142-5EA33467EC33}" type="presOf" srcId="{BFBF2BF4-F16F-4F52-AD89-CAAA119DAE65}" destId="{6219185E-16EC-4AB5-ACF8-2B5B1F418754}" srcOrd="1" destOrd="0" presId="urn:microsoft.com/office/officeart/2005/8/layout/hierarchy6"/>
    <dgm:cxn modelId="{905417E4-88BD-46C1-9E1D-C4EDE927FBE9}" type="presOf" srcId="{87AF38D9-0B48-480E-B674-3FB2D5B0EED5}" destId="{CB671E91-8E7B-4CA6-903D-99BB2FA5C558}" srcOrd="0" destOrd="0" presId="urn:microsoft.com/office/officeart/2005/8/layout/hierarchy6"/>
    <dgm:cxn modelId="{6C9D21E9-C774-44FF-AE54-3E815A78416D}" type="presOf" srcId="{154B50C5-E369-483B-ABD8-994B5F2F7228}" destId="{C49C855C-9444-479A-9D3F-635E6CCAA68B}" srcOrd="0" destOrd="0" presId="urn:microsoft.com/office/officeart/2005/8/layout/hierarchy6"/>
    <dgm:cxn modelId="{0E9042EA-7FEF-4BEF-9BD3-AE9D1AA47F20}" type="presOf" srcId="{2425CFC0-45A8-4209-A8B1-ECB4B069A44E}" destId="{E61919C6-8D35-4B9E-A048-554AB17D35C9}" srcOrd="1" destOrd="0" presId="urn:microsoft.com/office/officeart/2005/8/layout/hierarchy6"/>
    <dgm:cxn modelId="{633EB9ED-365D-4894-AB97-11116FA4FBFC}" type="presOf" srcId="{25F71EB8-7048-4753-B849-05C51E71B407}" destId="{4FFE1443-2308-49BE-A36C-27E2558B2AD6}" srcOrd="0" destOrd="0" presId="urn:microsoft.com/office/officeart/2005/8/layout/hierarchy6"/>
    <dgm:cxn modelId="{20D66EF9-D00E-49A2-9589-298C8591F89B}" type="presOf" srcId="{BFBF2BF4-F16F-4F52-AD89-CAAA119DAE65}" destId="{281AA229-0EE2-4E25-8EDA-A85ACE4E428E}" srcOrd="0" destOrd="0" presId="urn:microsoft.com/office/officeart/2005/8/layout/hierarchy6"/>
    <dgm:cxn modelId="{308E96FF-EDAE-45D8-A5A4-8F0B28CB7A62}" type="presOf" srcId="{EBA286EF-7838-482E-8851-F2A1944727F3}" destId="{D592D0B9-533C-4789-BC7C-517B08A4AD49}" srcOrd="0" destOrd="0" presId="urn:microsoft.com/office/officeart/2005/8/layout/hierarchy6"/>
    <dgm:cxn modelId="{992CDDFF-CA11-4274-B58E-9107C73BB5A0}" type="presOf" srcId="{A10847D3-61B5-43C9-8548-1DA3E0DFF403}" destId="{AF505182-6A75-4C32-9385-48DB070D1BA6}" srcOrd="0" destOrd="0" presId="urn:microsoft.com/office/officeart/2005/8/layout/hierarchy6"/>
    <dgm:cxn modelId="{141D075E-7435-4388-93E6-0F4E2D66B044}" type="presParOf" srcId="{D888A2C3-61DE-4209-ABDF-9A95D7340303}" destId="{C2F330D1-EF62-4022-A8A5-166E4E0D7222}" srcOrd="0" destOrd="0" presId="urn:microsoft.com/office/officeart/2005/8/layout/hierarchy6"/>
    <dgm:cxn modelId="{C987CFA9-52C8-497B-A036-26ED61250A47}" type="presParOf" srcId="{C2F330D1-EF62-4022-A8A5-166E4E0D7222}" destId="{8F03447F-04E9-40B0-B6F3-0DC46B9E8A06}" srcOrd="0" destOrd="0" presId="urn:microsoft.com/office/officeart/2005/8/layout/hierarchy6"/>
    <dgm:cxn modelId="{6947C7C9-32E6-4104-96FE-F0319492A80D}" type="presParOf" srcId="{C2F330D1-EF62-4022-A8A5-166E4E0D7222}" destId="{AC6A97CE-E4E4-4E57-9881-D195C0997900}" srcOrd="1" destOrd="0" presId="urn:microsoft.com/office/officeart/2005/8/layout/hierarchy6"/>
    <dgm:cxn modelId="{A269E570-C184-4FB3-9C42-889F7D62A5DC}" type="presParOf" srcId="{AC6A97CE-E4E4-4E57-9881-D195C0997900}" destId="{30ED88C0-DA2E-461B-893D-9B850C8B5E38}" srcOrd="0" destOrd="0" presId="urn:microsoft.com/office/officeart/2005/8/layout/hierarchy6"/>
    <dgm:cxn modelId="{FF0FE5F5-34D3-4C04-B986-195E1BCDED14}" type="presParOf" srcId="{30ED88C0-DA2E-461B-893D-9B850C8B5E38}" destId="{563499A4-9B46-42FE-97D6-D0AB72CEDF42}" srcOrd="0" destOrd="0" presId="urn:microsoft.com/office/officeart/2005/8/layout/hierarchy6"/>
    <dgm:cxn modelId="{1B38B5F2-311D-4A81-A041-1321C47CA145}" type="presParOf" srcId="{30ED88C0-DA2E-461B-893D-9B850C8B5E38}" destId="{F8F98C32-0F2C-43E7-A653-C9598B0FA5CB}" srcOrd="1" destOrd="0" presId="urn:microsoft.com/office/officeart/2005/8/layout/hierarchy6"/>
    <dgm:cxn modelId="{3AA0B136-F2C5-491C-B3BE-9688C589974A}" type="presParOf" srcId="{F8F98C32-0F2C-43E7-A653-C9598B0FA5CB}" destId="{AF505182-6A75-4C32-9385-48DB070D1BA6}" srcOrd="0" destOrd="0" presId="urn:microsoft.com/office/officeart/2005/8/layout/hierarchy6"/>
    <dgm:cxn modelId="{59584511-9C71-4E86-A911-DF9795D055B3}" type="presParOf" srcId="{F8F98C32-0F2C-43E7-A653-C9598B0FA5CB}" destId="{FBCA573C-4BAC-40C2-AB73-8D32DA909885}" srcOrd="1" destOrd="0" presId="urn:microsoft.com/office/officeart/2005/8/layout/hierarchy6"/>
    <dgm:cxn modelId="{34CE65C1-1E7C-4A8D-9DA6-D34EF76A038A}" type="presParOf" srcId="{FBCA573C-4BAC-40C2-AB73-8D32DA909885}" destId="{D592D0B9-533C-4789-BC7C-517B08A4AD49}" srcOrd="0" destOrd="0" presId="urn:microsoft.com/office/officeart/2005/8/layout/hierarchy6"/>
    <dgm:cxn modelId="{8BB430BB-2801-4297-85B9-C353ECA029FF}" type="presParOf" srcId="{FBCA573C-4BAC-40C2-AB73-8D32DA909885}" destId="{D4EED92E-D747-448F-BACD-F2FB98E656F2}" srcOrd="1" destOrd="0" presId="urn:microsoft.com/office/officeart/2005/8/layout/hierarchy6"/>
    <dgm:cxn modelId="{4B7B4304-105C-4B8D-9A14-046953D24D57}" type="presParOf" srcId="{D4EED92E-D747-448F-BACD-F2FB98E656F2}" destId="{CB671E91-8E7B-4CA6-903D-99BB2FA5C558}" srcOrd="0" destOrd="0" presId="urn:microsoft.com/office/officeart/2005/8/layout/hierarchy6"/>
    <dgm:cxn modelId="{880AD265-2813-4126-B8B0-7AEF3F638212}" type="presParOf" srcId="{D4EED92E-D747-448F-BACD-F2FB98E656F2}" destId="{46A239DA-C4B3-4622-B5EB-620F513A37B9}" srcOrd="1" destOrd="0" presId="urn:microsoft.com/office/officeart/2005/8/layout/hierarchy6"/>
    <dgm:cxn modelId="{8D00CEBC-FB88-46E4-9E1C-347205D44790}" type="presParOf" srcId="{46A239DA-C4B3-4622-B5EB-620F513A37B9}" destId="{C49C855C-9444-479A-9D3F-635E6CCAA68B}" srcOrd="0" destOrd="0" presId="urn:microsoft.com/office/officeart/2005/8/layout/hierarchy6"/>
    <dgm:cxn modelId="{4B6D7BA0-FA2A-4ABC-82C8-B2B3E71E092D}" type="presParOf" srcId="{46A239DA-C4B3-4622-B5EB-620F513A37B9}" destId="{9C245DE0-6414-4FF2-BD8F-24C013C1C885}" srcOrd="1" destOrd="0" presId="urn:microsoft.com/office/officeart/2005/8/layout/hierarchy6"/>
    <dgm:cxn modelId="{F98F5FD2-5815-4E66-992B-BD76CDD0E1DA}" type="presParOf" srcId="{F8F98C32-0F2C-43E7-A653-C9598B0FA5CB}" destId="{4FFE1443-2308-49BE-A36C-27E2558B2AD6}" srcOrd="2" destOrd="0" presId="urn:microsoft.com/office/officeart/2005/8/layout/hierarchy6"/>
    <dgm:cxn modelId="{A31AF4B3-F0AD-439A-9DE2-3FEFE4816F8B}" type="presParOf" srcId="{F8F98C32-0F2C-43E7-A653-C9598B0FA5CB}" destId="{C928A6A2-C4A1-494E-BDCC-FD495969D7A1}" srcOrd="3" destOrd="0" presId="urn:microsoft.com/office/officeart/2005/8/layout/hierarchy6"/>
    <dgm:cxn modelId="{17D28BED-AF13-4DA3-927E-26B07ADE3FA2}" type="presParOf" srcId="{C928A6A2-C4A1-494E-BDCC-FD495969D7A1}" destId="{291B74F0-3456-4744-B30D-9BCBCB4F9560}" srcOrd="0" destOrd="0" presId="urn:microsoft.com/office/officeart/2005/8/layout/hierarchy6"/>
    <dgm:cxn modelId="{68C46670-F05E-4D97-9E24-97DE959612BA}" type="presParOf" srcId="{C928A6A2-C4A1-494E-BDCC-FD495969D7A1}" destId="{74178B0D-AB28-4945-ABB4-7C5F169903EC}" srcOrd="1" destOrd="0" presId="urn:microsoft.com/office/officeart/2005/8/layout/hierarchy6"/>
    <dgm:cxn modelId="{B7F4D74E-9386-44E8-9BA5-D4DBB4BC81C2}" type="presParOf" srcId="{74178B0D-AB28-4945-ABB4-7C5F169903EC}" destId="{7D471958-B894-495A-A2AC-D89513F66567}" srcOrd="0" destOrd="0" presId="urn:microsoft.com/office/officeart/2005/8/layout/hierarchy6"/>
    <dgm:cxn modelId="{3446E2DC-EBEC-4008-85C7-56913C99BE8D}" type="presParOf" srcId="{74178B0D-AB28-4945-ABB4-7C5F169903EC}" destId="{6F4141A5-D965-4F0D-9E42-866029C07ADC}" srcOrd="1" destOrd="0" presId="urn:microsoft.com/office/officeart/2005/8/layout/hierarchy6"/>
    <dgm:cxn modelId="{542F3700-B8FD-4B96-8C1B-B1BF4791B868}" type="presParOf" srcId="{6F4141A5-D965-4F0D-9E42-866029C07ADC}" destId="{8918A189-7D25-46EE-AA07-66E2C3FBED8A}" srcOrd="0" destOrd="0" presId="urn:microsoft.com/office/officeart/2005/8/layout/hierarchy6"/>
    <dgm:cxn modelId="{2FCE1A00-E88A-4CD6-A2CB-986990A3902F}" type="presParOf" srcId="{6F4141A5-D965-4F0D-9E42-866029C07ADC}" destId="{F43739D4-F8D5-4B81-888B-220848C0E30B}" srcOrd="1" destOrd="0" presId="urn:microsoft.com/office/officeart/2005/8/layout/hierarchy6"/>
    <dgm:cxn modelId="{B0CED11F-9173-46A9-95D4-6794326EC5E5}" type="presParOf" srcId="{D888A2C3-61DE-4209-ABDF-9A95D7340303}" destId="{A2C9744F-0204-4728-9376-1E53C667D948}" srcOrd="1" destOrd="0" presId="urn:microsoft.com/office/officeart/2005/8/layout/hierarchy6"/>
    <dgm:cxn modelId="{2910FD2F-5817-4264-BED6-B4DC68C2E64C}" type="presParOf" srcId="{A2C9744F-0204-4728-9376-1E53C667D948}" destId="{03F8F1CD-FE65-4E79-841D-245420127B33}" srcOrd="0" destOrd="0" presId="urn:microsoft.com/office/officeart/2005/8/layout/hierarchy6"/>
    <dgm:cxn modelId="{F26EDE5D-44EE-481B-BE38-D1B9535293B5}" type="presParOf" srcId="{03F8F1CD-FE65-4E79-841D-245420127B33}" destId="{69120069-01EF-4E46-9D47-1AB52ED8CB6E}" srcOrd="0" destOrd="0" presId="urn:microsoft.com/office/officeart/2005/8/layout/hierarchy6"/>
    <dgm:cxn modelId="{C6404CB7-91D6-4DAE-A16A-9FC3B523156F}" type="presParOf" srcId="{03F8F1CD-FE65-4E79-841D-245420127B33}" destId="{E61919C6-8D35-4B9E-A048-554AB17D35C9}" srcOrd="1" destOrd="0" presId="urn:microsoft.com/office/officeart/2005/8/layout/hierarchy6"/>
    <dgm:cxn modelId="{DAAFA94D-C44B-4921-887F-4D35E22A9760}" type="presParOf" srcId="{A2C9744F-0204-4728-9376-1E53C667D948}" destId="{3D84505D-8DE1-4DF0-927E-F8CC75703EBD}" srcOrd="1" destOrd="0" presId="urn:microsoft.com/office/officeart/2005/8/layout/hierarchy6"/>
    <dgm:cxn modelId="{B42C003B-E8D0-4D09-B977-B2B06F54D22C}" type="presParOf" srcId="{3D84505D-8DE1-4DF0-927E-F8CC75703EBD}" destId="{CB37A46F-3121-42B8-AD00-A3552031B0EF}" srcOrd="0" destOrd="0" presId="urn:microsoft.com/office/officeart/2005/8/layout/hierarchy6"/>
    <dgm:cxn modelId="{B6B6E747-8874-42F8-BEA1-D304130EF0ED}" type="presParOf" srcId="{A2C9744F-0204-4728-9376-1E53C667D948}" destId="{326BAC75-485F-44D6-B8B1-7821B9248CCB}" srcOrd="2" destOrd="0" presId="urn:microsoft.com/office/officeart/2005/8/layout/hierarchy6"/>
    <dgm:cxn modelId="{654153DA-502C-48D8-9A49-91B7FAC6F801}" type="presParOf" srcId="{326BAC75-485F-44D6-B8B1-7821B9248CCB}" destId="{1AD83012-8F30-4EDB-B4A1-F80943D0B6BF}" srcOrd="0" destOrd="0" presId="urn:microsoft.com/office/officeart/2005/8/layout/hierarchy6"/>
    <dgm:cxn modelId="{CEC119F3-DDDE-492A-8FDE-C6E3D38EB3FE}" type="presParOf" srcId="{326BAC75-485F-44D6-B8B1-7821B9248CCB}" destId="{D1EDA07E-F94E-4653-981C-5CC0B7411083}" srcOrd="1" destOrd="0" presId="urn:microsoft.com/office/officeart/2005/8/layout/hierarchy6"/>
    <dgm:cxn modelId="{D923938F-6E41-46A3-9BF4-0913E948E5A1}" type="presParOf" srcId="{A2C9744F-0204-4728-9376-1E53C667D948}" destId="{2478E828-6626-43F6-BD61-D3EFB7A1A055}" srcOrd="3" destOrd="0" presId="urn:microsoft.com/office/officeart/2005/8/layout/hierarchy6"/>
    <dgm:cxn modelId="{3100F2C3-305F-4A4D-AFF6-1AF573A2869E}" type="presParOf" srcId="{2478E828-6626-43F6-BD61-D3EFB7A1A055}" destId="{23408BD0-4096-481B-A6C1-758C1E8545D2}" srcOrd="0" destOrd="0" presId="urn:microsoft.com/office/officeart/2005/8/layout/hierarchy6"/>
    <dgm:cxn modelId="{E43DAE0D-6041-43FF-BC24-5D7D3D7EE69B}" type="presParOf" srcId="{A2C9744F-0204-4728-9376-1E53C667D948}" destId="{0CFFC1C8-C1FA-434C-B185-8B07D73B72BC}" srcOrd="4" destOrd="0" presId="urn:microsoft.com/office/officeart/2005/8/layout/hierarchy6"/>
    <dgm:cxn modelId="{877CCD87-D0BB-4606-956C-71443B2433E7}" type="presParOf" srcId="{0CFFC1C8-C1FA-434C-B185-8B07D73B72BC}" destId="{281AA229-0EE2-4E25-8EDA-A85ACE4E428E}" srcOrd="0" destOrd="0" presId="urn:microsoft.com/office/officeart/2005/8/layout/hierarchy6"/>
    <dgm:cxn modelId="{0A3C0DA8-51E9-4EB1-AFA0-05173B2A9D92}" type="presParOf" srcId="{0CFFC1C8-C1FA-434C-B185-8B07D73B72BC}" destId="{6219185E-16EC-4AB5-ACF8-2B5B1F418754}" srcOrd="1" destOrd="0" presId="urn:microsoft.com/office/officeart/2005/8/layout/hierarchy6"/>
    <dgm:cxn modelId="{C6AD95C2-5467-4655-BCC4-EE9F1D428295}" type="presParOf" srcId="{A2C9744F-0204-4728-9376-1E53C667D948}" destId="{2874C529-00FD-43FC-AC1A-3B5FE036FC8B}" srcOrd="5" destOrd="0" presId="urn:microsoft.com/office/officeart/2005/8/layout/hierarchy6"/>
    <dgm:cxn modelId="{F8371B7F-BAD1-4BC4-A4FC-9C5E75314AD8}" type="presParOf" srcId="{2874C529-00FD-43FC-AC1A-3B5FE036FC8B}" destId="{AD949E29-62AB-4540-B329-DD0C7F93ACCB}" srcOrd="0" destOrd="0" presId="urn:microsoft.com/office/officeart/2005/8/layout/hierarchy6"/>
    <dgm:cxn modelId="{43241C17-4E54-4DE6-8E24-C565A6729C58}" type="presParOf" srcId="{A2C9744F-0204-4728-9376-1E53C667D948}" destId="{C02C1BE2-D1D4-4AB7-8B9A-75235F55819D}" srcOrd="6" destOrd="0" presId="urn:microsoft.com/office/officeart/2005/8/layout/hierarchy6"/>
    <dgm:cxn modelId="{C64F1B54-7F04-419C-B966-D8A53CA8431C}" type="presParOf" srcId="{C02C1BE2-D1D4-4AB7-8B9A-75235F55819D}" destId="{364AE9D6-1B99-4C94-AAA2-1126DDBEF915}" srcOrd="0" destOrd="0" presId="urn:microsoft.com/office/officeart/2005/8/layout/hierarchy6"/>
    <dgm:cxn modelId="{0CA1798E-81D6-4AA2-BA21-A65F2FE4FD92}" type="presParOf" srcId="{C02C1BE2-D1D4-4AB7-8B9A-75235F55819D}" destId="{3AA2167F-11E0-4862-AA90-248CC4822636}" srcOrd="1" destOrd="0" presId="urn:microsoft.com/office/officeart/2005/8/layout/hierarchy6"/>
    <dgm:cxn modelId="{CF19C9F8-D2A9-490E-A12A-56B46B0C820A}" type="presParOf" srcId="{A2C9744F-0204-4728-9376-1E53C667D948}" destId="{D28B2B18-E640-499F-A1FE-9E47FFAD63AF}" srcOrd="7" destOrd="0" presId="urn:microsoft.com/office/officeart/2005/8/layout/hierarchy6"/>
    <dgm:cxn modelId="{0DD9B933-23A0-4BBA-9CBE-9BDEB2328890}" type="presParOf" srcId="{D28B2B18-E640-499F-A1FE-9E47FFAD63AF}" destId="{AEB7D674-536A-43DE-B0FE-265EBB41FDED}" srcOrd="0" destOrd="0" presId="urn:microsoft.com/office/officeart/2005/8/layout/hierarchy6"/>
    <dgm:cxn modelId="{0E813B13-8450-4717-AACA-F5AC95D19F19}" type="presParOf" srcId="{A2C9744F-0204-4728-9376-1E53C667D948}" destId="{131BDEF2-150B-43C3-BB4A-068E43D3A53B}" srcOrd="8" destOrd="0" presId="urn:microsoft.com/office/officeart/2005/8/layout/hierarchy6"/>
    <dgm:cxn modelId="{B5A52E8C-3B98-4C8C-96E0-4B95657B3FC2}" type="presParOf" srcId="{131BDEF2-150B-43C3-BB4A-068E43D3A53B}" destId="{11E176F8-A275-458D-AB5D-5EE54465777C}" srcOrd="0" destOrd="0" presId="urn:microsoft.com/office/officeart/2005/8/layout/hierarchy6"/>
    <dgm:cxn modelId="{43369527-0A55-4563-B656-B0F5947FA1F0}" type="presParOf" srcId="{131BDEF2-150B-43C3-BB4A-068E43D3A53B}" destId="{73AE1F2A-CCBA-4754-9210-0D244F46C47E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92B63A-E637-4664-92BC-65BBBCAB6DB8}">
      <dsp:nvSpPr>
        <dsp:cNvPr id="0" name=""/>
        <dsp:cNvSpPr/>
      </dsp:nvSpPr>
      <dsp:spPr>
        <a:xfrm>
          <a:off x="1317307" y="0"/>
          <a:ext cx="878205" cy="443865"/>
        </a:xfrm>
        <a:prstGeom prst="trapezoid">
          <a:avLst>
            <a:gd name="adj" fmla="val 9892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Mądrość</a:t>
          </a:r>
          <a:endParaRPr lang="pl-PL" sz="1600" kern="1200"/>
        </a:p>
      </dsp:txBody>
      <dsp:txXfrm>
        <a:off x="1317307" y="0"/>
        <a:ext cx="878205" cy="443865"/>
      </dsp:txXfrm>
    </dsp:sp>
    <dsp:sp modelId="{6C3AC4F2-9111-4C41-AD40-9DB9E744182A}">
      <dsp:nvSpPr>
        <dsp:cNvPr id="0" name=""/>
        <dsp:cNvSpPr/>
      </dsp:nvSpPr>
      <dsp:spPr>
        <a:xfrm>
          <a:off x="878205" y="443865"/>
          <a:ext cx="1756410" cy="443865"/>
        </a:xfrm>
        <a:prstGeom prst="trapezoid">
          <a:avLst>
            <a:gd name="adj" fmla="val 9892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Wiedza</a:t>
          </a:r>
          <a:endParaRPr lang="pl-PL" sz="1600" kern="1200"/>
        </a:p>
      </dsp:txBody>
      <dsp:txXfrm>
        <a:off x="1185576" y="443865"/>
        <a:ext cx="1141666" cy="443865"/>
      </dsp:txXfrm>
    </dsp:sp>
    <dsp:sp modelId="{5C186764-484F-48FC-A170-078591923502}">
      <dsp:nvSpPr>
        <dsp:cNvPr id="0" name=""/>
        <dsp:cNvSpPr/>
      </dsp:nvSpPr>
      <dsp:spPr>
        <a:xfrm>
          <a:off x="439102" y="887730"/>
          <a:ext cx="2634615" cy="443865"/>
        </a:xfrm>
        <a:prstGeom prst="trapezoid">
          <a:avLst>
            <a:gd name="adj" fmla="val 9892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Informacje</a:t>
          </a:r>
          <a:endParaRPr lang="pl-PL" sz="1600" kern="1200"/>
        </a:p>
      </dsp:txBody>
      <dsp:txXfrm>
        <a:off x="900160" y="887730"/>
        <a:ext cx="1712499" cy="443865"/>
      </dsp:txXfrm>
    </dsp:sp>
    <dsp:sp modelId="{F02FC140-CBF6-475D-88BD-5BA8E2FCE582}">
      <dsp:nvSpPr>
        <dsp:cNvPr id="0" name=""/>
        <dsp:cNvSpPr/>
      </dsp:nvSpPr>
      <dsp:spPr>
        <a:xfrm>
          <a:off x="0" y="1331595"/>
          <a:ext cx="3512820" cy="443865"/>
        </a:xfrm>
        <a:prstGeom prst="trapezoid">
          <a:avLst>
            <a:gd name="adj" fmla="val 9892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Dane</a:t>
          </a:r>
          <a:endParaRPr lang="pl-PL" sz="1600" kern="1200"/>
        </a:p>
      </dsp:txBody>
      <dsp:txXfrm>
        <a:off x="614743" y="1331595"/>
        <a:ext cx="2283333" cy="4438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E176F8-A275-458D-AB5D-5EE54465777C}">
      <dsp:nvSpPr>
        <dsp:cNvPr id="0" name=""/>
        <dsp:cNvSpPr/>
      </dsp:nvSpPr>
      <dsp:spPr>
        <a:xfrm>
          <a:off x="0" y="1955750"/>
          <a:ext cx="5486400" cy="41630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400" kern="1200"/>
            <a:t>Utrzymanie</a:t>
          </a:r>
        </a:p>
      </dsp:txBody>
      <dsp:txXfrm>
        <a:off x="0" y="1955750"/>
        <a:ext cx="1645920" cy="416302"/>
      </dsp:txXfrm>
    </dsp:sp>
    <dsp:sp modelId="{364AE9D6-1B99-4C94-AAA2-1126DDBEF915}">
      <dsp:nvSpPr>
        <dsp:cNvPr id="0" name=""/>
        <dsp:cNvSpPr/>
      </dsp:nvSpPr>
      <dsp:spPr>
        <a:xfrm>
          <a:off x="0" y="1470064"/>
          <a:ext cx="5486400" cy="41630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400" kern="1200"/>
            <a:t>Wdrożenie</a:t>
          </a:r>
        </a:p>
      </dsp:txBody>
      <dsp:txXfrm>
        <a:off x="0" y="1470064"/>
        <a:ext cx="1645920" cy="416302"/>
      </dsp:txXfrm>
    </dsp:sp>
    <dsp:sp modelId="{281AA229-0EE2-4E25-8EDA-A85ACE4E428E}">
      <dsp:nvSpPr>
        <dsp:cNvPr id="0" name=""/>
        <dsp:cNvSpPr/>
      </dsp:nvSpPr>
      <dsp:spPr>
        <a:xfrm>
          <a:off x="0" y="984378"/>
          <a:ext cx="5486400" cy="41630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400" kern="1200"/>
            <a:t>Implementacja</a:t>
          </a:r>
        </a:p>
      </dsp:txBody>
      <dsp:txXfrm>
        <a:off x="0" y="984378"/>
        <a:ext cx="1645920" cy="416302"/>
      </dsp:txXfrm>
    </dsp:sp>
    <dsp:sp modelId="{1AD83012-8F30-4EDB-B4A1-F80943D0B6BF}">
      <dsp:nvSpPr>
        <dsp:cNvPr id="0" name=""/>
        <dsp:cNvSpPr/>
      </dsp:nvSpPr>
      <dsp:spPr>
        <a:xfrm>
          <a:off x="0" y="498693"/>
          <a:ext cx="5486400" cy="41630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400" kern="1200"/>
            <a:t>Projektowanie</a:t>
          </a:r>
        </a:p>
      </dsp:txBody>
      <dsp:txXfrm>
        <a:off x="0" y="498693"/>
        <a:ext cx="1645920" cy="416302"/>
      </dsp:txXfrm>
    </dsp:sp>
    <dsp:sp modelId="{69120069-01EF-4E46-9D47-1AB52ED8CB6E}">
      <dsp:nvSpPr>
        <dsp:cNvPr id="0" name=""/>
        <dsp:cNvSpPr/>
      </dsp:nvSpPr>
      <dsp:spPr>
        <a:xfrm>
          <a:off x="0" y="13007"/>
          <a:ext cx="5486400" cy="41630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400" kern="1200"/>
            <a:t>Analiza</a:t>
          </a:r>
        </a:p>
      </dsp:txBody>
      <dsp:txXfrm>
        <a:off x="0" y="13007"/>
        <a:ext cx="1645920" cy="416302"/>
      </dsp:txXfrm>
    </dsp:sp>
    <dsp:sp modelId="{563499A4-9B46-42FE-97D6-D0AB72CEDF42}">
      <dsp:nvSpPr>
        <dsp:cNvPr id="0" name=""/>
        <dsp:cNvSpPr/>
      </dsp:nvSpPr>
      <dsp:spPr>
        <a:xfrm>
          <a:off x="2618191" y="100604"/>
          <a:ext cx="1786211" cy="2845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Model koncepcyjny</a:t>
          </a:r>
          <a:endParaRPr lang="pl-PL" sz="900" kern="1200"/>
        </a:p>
      </dsp:txBody>
      <dsp:txXfrm>
        <a:off x="2626526" y="108939"/>
        <a:ext cx="1769541" cy="267917"/>
      </dsp:txXfrm>
    </dsp:sp>
    <dsp:sp modelId="{AF505182-6A75-4C32-9385-48DB070D1BA6}">
      <dsp:nvSpPr>
        <dsp:cNvPr id="0" name=""/>
        <dsp:cNvSpPr/>
      </dsp:nvSpPr>
      <dsp:spPr>
        <a:xfrm>
          <a:off x="2540133" y="385192"/>
          <a:ext cx="971163" cy="177865"/>
        </a:xfrm>
        <a:custGeom>
          <a:avLst/>
          <a:gdLst/>
          <a:ahLst/>
          <a:cxnLst/>
          <a:rect l="0" t="0" r="0" b="0"/>
          <a:pathLst>
            <a:path>
              <a:moveTo>
                <a:pt x="971163" y="0"/>
              </a:moveTo>
              <a:lnTo>
                <a:pt x="971163" y="88932"/>
              </a:lnTo>
              <a:lnTo>
                <a:pt x="0" y="88932"/>
              </a:lnTo>
              <a:lnTo>
                <a:pt x="0" y="1778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92D0B9-533C-4789-BC7C-517B08A4AD49}">
      <dsp:nvSpPr>
        <dsp:cNvPr id="0" name=""/>
        <dsp:cNvSpPr/>
      </dsp:nvSpPr>
      <dsp:spPr>
        <a:xfrm>
          <a:off x="1647027" y="563057"/>
          <a:ext cx="1786211" cy="2845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Model logiczny</a:t>
          </a:r>
          <a:endParaRPr lang="pl-PL" sz="900" kern="1200"/>
        </a:p>
      </dsp:txBody>
      <dsp:txXfrm>
        <a:off x="1655362" y="571392"/>
        <a:ext cx="1769541" cy="267917"/>
      </dsp:txXfrm>
    </dsp:sp>
    <dsp:sp modelId="{CB671E91-8E7B-4CA6-903D-99BB2FA5C558}">
      <dsp:nvSpPr>
        <dsp:cNvPr id="0" name=""/>
        <dsp:cNvSpPr/>
      </dsp:nvSpPr>
      <dsp:spPr>
        <a:xfrm>
          <a:off x="2494413" y="847644"/>
          <a:ext cx="91440" cy="2068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8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9C855C-9444-479A-9D3F-635E6CCAA68B}">
      <dsp:nvSpPr>
        <dsp:cNvPr id="0" name=""/>
        <dsp:cNvSpPr/>
      </dsp:nvSpPr>
      <dsp:spPr>
        <a:xfrm>
          <a:off x="1647025" y="1054456"/>
          <a:ext cx="1786216" cy="2845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Model fizyczny</a:t>
          </a:r>
          <a:endParaRPr lang="pl-PL" sz="900" kern="1200"/>
        </a:p>
      </dsp:txBody>
      <dsp:txXfrm>
        <a:off x="1655360" y="1062791"/>
        <a:ext cx="1769546" cy="267917"/>
      </dsp:txXfrm>
    </dsp:sp>
    <dsp:sp modelId="{4FFE1443-2308-49BE-A36C-27E2558B2AD6}">
      <dsp:nvSpPr>
        <dsp:cNvPr id="0" name=""/>
        <dsp:cNvSpPr/>
      </dsp:nvSpPr>
      <dsp:spPr>
        <a:xfrm>
          <a:off x="3511297" y="385192"/>
          <a:ext cx="971163" cy="180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498"/>
              </a:lnTo>
              <a:lnTo>
                <a:pt x="971163" y="90498"/>
              </a:lnTo>
              <a:lnTo>
                <a:pt x="971163" y="1809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1B74F0-3456-4744-B30D-9BCBCB4F9560}">
      <dsp:nvSpPr>
        <dsp:cNvPr id="0" name=""/>
        <dsp:cNvSpPr/>
      </dsp:nvSpPr>
      <dsp:spPr>
        <a:xfrm>
          <a:off x="3589355" y="566189"/>
          <a:ext cx="1786211" cy="2845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Diagram klas</a:t>
          </a:r>
          <a:endParaRPr lang="pl-PL" sz="900" kern="1200"/>
        </a:p>
      </dsp:txBody>
      <dsp:txXfrm>
        <a:off x="3597690" y="574524"/>
        <a:ext cx="1769541" cy="267917"/>
      </dsp:txXfrm>
    </dsp:sp>
    <dsp:sp modelId="{7D471958-B894-495A-A2AC-D89513F66567}">
      <dsp:nvSpPr>
        <dsp:cNvPr id="0" name=""/>
        <dsp:cNvSpPr/>
      </dsp:nvSpPr>
      <dsp:spPr>
        <a:xfrm>
          <a:off x="4436740" y="850777"/>
          <a:ext cx="91440" cy="2036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6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18A189-7D25-46EE-AA07-66E2C3FBED8A}">
      <dsp:nvSpPr>
        <dsp:cNvPr id="0" name=""/>
        <dsp:cNvSpPr/>
      </dsp:nvSpPr>
      <dsp:spPr>
        <a:xfrm>
          <a:off x="3589355" y="1054456"/>
          <a:ext cx="1786211" cy="2845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Definicje klas w kodzie aplikacji</a:t>
          </a:r>
          <a:endParaRPr lang="pl-PL" sz="900" kern="1200"/>
        </a:p>
      </dsp:txBody>
      <dsp:txXfrm>
        <a:off x="3597690" y="1062791"/>
        <a:ext cx="1769541" cy="2679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Zielony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Wykusz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77DF0F7D-065C-4005-8862-CF076E6A5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Centrum Informatyki UEK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wojciks</dc:creator>
  <cp:keywords/>
  <dc:description/>
  <cp:lastModifiedBy>Piotr Szeliga</cp:lastModifiedBy>
  <cp:revision>2</cp:revision>
  <cp:lastPrinted>2017-03-05T13:18:00Z</cp:lastPrinted>
  <dcterms:created xsi:type="dcterms:W3CDTF">2025-03-06T14:49:00Z</dcterms:created>
  <dcterms:modified xsi:type="dcterms:W3CDTF">2025-03-06T14:49:00Z</dcterms:modified>
</cp:coreProperties>
</file>